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067DEBE9" w14:textId="77777777" w:rsidR="00907543" w:rsidRDefault="00907543" w:rsidP="005B7E1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62706085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7D76CB72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1047E3">
        <w:rPr>
          <w:rFonts w:ascii="Courier New" w:hAnsi="Courier New" w:cs="Courier New"/>
          <w:sz w:val="24"/>
          <w:szCs w:val="24"/>
          <w:u w:val="single"/>
          <w:lang w:eastAsia="ru-RU"/>
        </w:rPr>
        <w:t>71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165B1708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1047E3">
        <w:rPr>
          <w:rFonts w:ascii="Courier New" w:hAnsi="Courier New" w:cs="Courier New"/>
          <w:sz w:val="24"/>
          <w:szCs w:val="24"/>
          <w:lang w:eastAsia="ru-RU"/>
        </w:rPr>
        <w:t>14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CD58E9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387E95A5" w:rsidR="00EF68F0" w:rsidRDefault="00CD58E9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Не установлен</w:t>
      </w:r>
      <w:r w:rsidR="001D303E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7CCD08DA" w:rsidR="00F97D25" w:rsidRPr="00CA1BCA" w:rsidRDefault="001047E3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2624E3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ый </w:t>
      </w:r>
      <w:r w:rsidRPr="002624E3">
        <w:rPr>
          <w:rFonts w:ascii="Courier New" w:hAnsi="Courier New" w:cs="Courier New"/>
          <w:sz w:val="23"/>
          <w:szCs w:val="23"/>
          <w:u w:val="single"/>
          <w:lang w:eastAsia="ru-RU"/>
        </w:rPr>
        <w:t>об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ъект: некапитальное </w:t>
      </w:r>
      <w:r w:rsidRPr="001047E3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металлическое</w:t>
      </w:r>
      <w:r>
        <w:rPr>
          <w:rFonts w:ascii="Courier New" w:hAnsi="Courier New" w:cs="Courier New"/>
          <w:sz w:val="23"/>
          <w:szCs w:val="23"/>
          <w:u w:val="single"/>
          <w:lang w:eastAsia="ru-RU"/>
        </w:rPr>
        <w:t> сооружение</w:t>
      </w:r>
      <w:r w:rsidR="00C34235">
        <w:rPr>
          <w:rFonts w:ascii="Courier New" w:hAnsi="Courier New" w:cs="Courier New"/>
          <w:sz w:val="23"/>
          <w:szCs w:val="23"/>
          <w:u w:val="single"/>
          <w:lang w:eastAsia="ru-RU"/>
        </w:rPr>
        <w:t> – 1 шт.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</w:t>
      </w:r>
      <w:r w:rsidR="00936E6C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1F106726" w:rsidR="00A43AC5" w:rsidRDefault="001047E3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1047E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Московская область, городской округ Люберцы, посёлок городского типа Томилино,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1047E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микрорайон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1047E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Птицефабрика,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1047E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вблизи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1047E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д.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1047E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19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1727C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 w:rsidR="00C62703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28ED82CE" w14:textId="107687C3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 </w:t>
      </w:r>
      <w:r>
        <w:rPr>
          <w:rFonts w:ascii="Courier New" w:hAnsi="Courier New" w:cs="Courier New"/>
          <w:sz w:val="24"/>
          <w:szCs w:val="24"/>
          <w:lang w:eastAsia="ru-RU"/>
        </w:rPr>
        <w:t>начальник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юридического отдела МУ </w:t>
      </w:r>
      <w:r>
        <w:rPr>
          <w:rFonts w:ascii="Courier New" w:hAnsi="Courier New" w:cs="Courier New"/>
          <w:sz w:val="24"/>
          <w:szCs w:val="24"/>
          <w:lang w:eastAsia="ru-RU"/>
        </w:rPr>
        <w:t>«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Дирекци</w:t>
      </w:r>
      <w:r>
        <w:rPr>
          <w:rFonts w:ascii="Courier New" w:hAnsi="Courier New" w:cs="Courier New"/>
          <w:sz w:val="24"/>
          <w:szCs w:val="24"/>
          <w:lang w:eastAsia="ru-RU"/>
        </w:rPr>
        <w:t>я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централизованного обеспечения</w:t>
      </w:r>
      <w:r>
        <w:rPr>
          <w:rFonts w:ascii="Courier New" w:hAnsi="Courier New" w:cs="Courier New"/>
          <w:sz w:val="24"/>
          <w:szCs w:val="24"/>
          <w:lang w:eastAsia="ru-RU"/>
        </w:rPr>
        <w:t>»;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2245FEE9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05B2B414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E77FD6">
        <w:rPr>
          <w:rFonts w:ascii="Courier New" w:hAnsi="Courier New" w:cs="Courier New"/>
          <w:sz w:val="24"/>
          <w:szCs w:val="24"/>
          <w:u w:val="single"/>
          <w:lang w:eastAsia="ru-RU"/>
        </w:rPr>
        <w:t>71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E77FD6">
        <w:rPr>
          <w:rFonts w:ascii="Courier New" w:hAnsi="Courier New" w:cs="Courier New"/>
          <w:sz w:val="24"/>
          <w:szCs w:val="24"/>
          <w:u w:val="single"/>
          <w:lang w:eastAsia="ru-RU"/>
        </w:rPr>
        <w:t>14</w:t>
      </w:r>
      <w:r w:rsidR="00CD58E9">
        <w:rPr>
          <w:rFonts w:ascii="Courier New" w:hAnsi="Courier New" w:cs="Courier New"/>
          <w:sz w:val="24"/>
          <w:szCs w:val="24"/>
          <w:u w:val="single"/>
          <w:lang w:eastAsia="ru-RU"/>
        </w:rPr>
        <w:t>.07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2178282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0962870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7DFB3932" w14:textId="77777777" w:rsidR="00C803F2" w:rsidRDefault="00C803F2" w:rsidP="004952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71B21EB" w14:textId="77777777" w:rsidR="00CD58E9" w:rsidRDefault="00CD58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123D6B6" w14:textId="77777777" w:rsidR="00CD58E9" w:rsidRDefault="00CD58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70D8FFF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E77FD6">
        <w:rPr>
          <w:rFonts w:ascii="Courier New" w:hAnsi="Courier New" w:cs="Courier New"/>
          <w:sz w:val="24"/>
          <w:szCs w:val="24"/>
          <w:lang w:eastAsia="ru-RU"/>
        </w:rPr>
        <w:t>17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C803F2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34235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34235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43656740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34235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34235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0125FDB5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E77FD6">
        <w:rPr>
          <w:rFonts w:ascii="Courier New" w:hAnsi="Courier New" w:cs="Courier New"/>
          <w:sz w:val="24"/>
          <w:szCs w:val="24"/>
          <w:lang w:eastAsia="ru-RU"/>
        </w:rPr>
        <w:t>17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C803F2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0CA25D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3619600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684B14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079B" w14:textId="77777777" w:rsidR="00877E9F" w:rsidRDefault="00877E9F" w:rsidP="00755E66">
      <w:pPr>
        <w:spacing w:after="0" w:line="240" w:lineRule="auto"/>
      </w:pPr>
      <w:r>
        <w:separator/>
      </w:r>
    </w:p>
  </w:endnote>
  <w:endnote w:type="continuationSeparator" w:id="0">
    <w:p w14:paraId="6A9F49A2" w14:textId="77777777" w:rsidR="00877E9F" w:rsidRDefault="00877E9F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802B" w14:textId="77777777" w:rsidR="00877E9F" w:rsidRDefault="00877E9F" w:rsidP="00755E66">
      <w:pPr>
        <w:spacing w:after="0" w:line="240" w:lineRule="auto"/>
      </w:pPr>
      <w:r>
        <w:separator/>
      </w:r>
    </w:p>
  </w:footnote>
  <w:footnote w:type="continuationSeparator" w:id="0">
    <w:p w14:paraId="6FF646F7" w14:textId="77777777" w:rsidR="00877E9F" w:rsidRDefault="00877E9F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047E3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303E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D0F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5F07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E75FD"/>
    <w:rsid w:val="003F0E8F"/>
    <w:rsid w:val="003F1903"/>
    <w:rsid w:val="003F36C1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95208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B7E3C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65693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B14B4"/>
    <w:rsid w:val="007C2F98"/>
    <w:rsid w:val="007C6323"/>
    <w:rsid w:val="007D0A62"/>
    <w:rsid w:val="007D74FD"/>
    <w:rsid w:val="007E3BD4"/>
    <w:rsid w:val="007E5439"/>
    <w:rsid w:val="007F06AD"/>
    <w:rsid w:val="007F2271"/>
    <w:rsid w:val="007F3909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77E9F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370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B589B"/>
    <w:rsid w:val="00AC01C8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4235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03F2"/>
    <w:rsid w:val="00C807A9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D58E9"/>
    <w:rsid w:val="00CE1820"/>
    <w:rsid w:val="00CE2C4F"/>
    <w:rsid w:val="00CE6079"/>
    <w:rsid w:val="00CF1C53"/>
    <w:rsid w:val="00CF31B2"/>
    <w:rsid w:val="00CF5204"/>
    <w:rsid w:val="00CF6E87"/>
    <w:rsid w:val="00D02540"/>
    <w:rsid w:val="00D025BF"/>
    <w:rsid w:val="00D03191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B5C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50C0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77FD6"/>
    <w:rsid w:val="00E80065"/>
    <w:rsid w:val="00E813B7"/>
    <w:rsid w:val="00E814BA"/>
    <w:rsid w:val="00E835E0"/>
    <w:rsid w:val="00E874EB"/>
    <w:rsid w:val="00E914C0"/>
    <w:rsid w:val="00E93BA7"/>
    <w:rsid w:val="00E948B0"/>
    <w:rsid w:val="00EA0A06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19F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2D99"/>
    <w:rsid w:val="00FB310C"/>
    <w:rsid w:val="00FC089B"/>
    <w:rsid w:val="00FC4904"/>
    <w:rsid w:val="00FC64FE"/>
    <w:rsid w:val="00FD1013"/>
    <w:rsid w:val="00FD19A9"/>
    <w:rsid w:val="00FD7113"/>
    <w:rsid w:val="00FE1249"/>
    <w:rsid w:val="00FE2D6D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2</cp:revision>
  <cp:lastPrinted>2026-07-13T12:46:00Z</cp:lastPrinted>
  <dcterms:created xsi:type="dcterms:W3CDTF">2026-07-15T07:04:00Z</dcterms:created>
  <dcterms:modified xsi:type="dcterms:W3CDTF">2026-07-15T07:04:00Z</dcterms:modified>
</cp:coreProperties>
</file>