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5E7" w:rsidRPr="005A0F5E" w:rsidRDefault="00BC15E7" w:rsidP="00BC15E7">
      <w:pPr>
        <w:ind w:firstLine="0"/>
        <w:jc w:val="center"/>
        <w:rPr>
          <w:b/>
          <w:sz w:val="40"/>
        </w:rPr>
      </w:pPr>
      <w:r w:rsidRPr="005A0F5E">
        <w:rPr>
          <w:b/>
          <w:sz w:val="40"/>
        </w:rPr>
        <w:t>АДМИНИСТРАЦИЯ</w:t>
      </w:r>
    </w:p>
    <w:p w:rsidR="00BC15E7" w:rsidRPr="005A0F5E" w:rsidRDefault="00BC15E7" w:rsidP="00BC15E7">
      <w:pPr>
        <w:ind w:firstLine="0"/>
        <w:jc w:val="center"/>
        <w:rPr>
          <w:b/>
          <w:spacing w:val="10"/>
          <w:sz w:val="12"/>
        </w:rPr>
      </w:pPr>
    </w:p>
    <w:p w:rsidR="00BC15E7" w:rsidRPr="005A0F5E" w:rsidRDefault="00BC15E7" w:rsidP="00BC15E7">
      <w:pPr>
        <w:ind w:firstLine="0"/>
        <w:jc w:val="center"/>
        <w:rPr>
          <w:b/>
          <w:spacing w:val="10"/>
          <w:sz w:val="22"/>
        </w:rPr>
      </w:pPr>
      <w:r w:rsidRPr="005A0F5E">
        <w:rPr>
          <w:b/>
          <w:spacing w:val="10"/>
          <w:sz w:val="22"/>
        </w:rPr>
        <w:t>ГОРОДСКОГО ОКРУГА ЛЮБЕРЦЫ</w:t>
      </w:r>
      <w:r w:rsidRPr="005A0F5E">
        <w:rPr>
          <w:b/>
          <w:spacing w:val="10"/>
          <w:sz w:val="22"/>
        </w:rPr>
        <w:br/>
        <w:t>МОСКОВСКОЙ ОБЛАСТИ</w:t>
      </w:r>
    </w:p>
    <w:p w:rsidR="00BC15E7" w:rsidRPr="005A0F5E" w:rsidRDefault="00BC15E7" w:rsidP="00BC15E7">
      <w:pPr>
        <w:spacing w:line="100" w:lineRule="atLeast"/>
        <w:ind w:firstLine="0"/>
        <w:jc w:val="center"/>
        <w:rPr>
          <w:b/>
        </w:rPr>
      </w:pPr>
    </w:p>
    <w:p w:rsidR="00BC15E7" w:rsidRPr="005A0F5E" w:rsidRDefault="00BC15E7" w:rsidP="00BC15E7">
      <w:pPr>
        <w:spacing w:line="100" w:lineRule="atLeast"/>
        <w:ind w:firstLine="0"/>
        <w:jc w:val="center"/>
        <w:rPr>
          <w:sz w:val="32"/>
        </w:rPr>
      </w:pPr>
      <w:r w:rsidRPr="005A0F5E">
        <w:rPr>
          <w:b/>
          <w:sz w:val="32"/>
        </w:rPr>
        <w:t>ПОСТАНОВЛЕНИЕ</w:t>
      </w:r>
    </w:p>
    <w:p w:rsidR="003F27A2" w:rsidRPr="00361D89" w:rsidRDefault="003F27A2" w:rsidP="003F27A2">
      <w:pPr>
        <w:ind w:left="-567" w:firstLine="0"/>
        <w:rPr>
          <w:sz w:val="16"/>
          <w:szCs w:val="16"/>
        </w:rPr>
      </w:pPr>
    </w:p>
    <w:p w:rsidR="003F27A2" w:rsidRPr="00361D89" w:rsidRDefault="003F27A2" w:rsidP="003D163F">
      <w:pPr>
        <w:tabs>
          <w:tab w:val="left" w:pos="9639"/>
        </w:tabs>
        <w:ind w:firstLine="0"/>
        <w:rPr>
          <w:sz w:val="24"/>
        </w:rPr>
      </w:pPr>
      <w:r w:rsidRPr="00361D89">
        <w:rPr>
          <w:sz w:val="24"/>
        </w:rPr>
        <w:t>__</w:t>
      </w:r>
      <w:r w:rsidR="00227FCD">
        <w:rPr>
          <w:sz w:val="24"/>
          <w:u w:val="single"/>
        </w:rPr>
        <w:t>02.09.2026</w:t>
      </w:r>
      <w:r w:rsidRPr="00361D89">
        <w:rPr>
          <w:sz w:val="24"/>
        </w:rPr>
        <w:t>______                                                                                              №___</w:t>
      </w:r>
      <w:r w:rsidR="00227FCD">
        <w:rPr>
          <w:sz w:val="24"/>
          <w:u w:val="single"/>
        </w:rPr>
        <w:t>3318-ПА</w:t>
      </w:r>
      <w:bookmarkStart w:id="0" w:name="_GoBack"/>
      <w:bookmarkEnd w:id="0"/>
      <w:r w:rsidRPr="00361D89">
        <w:rPr>
          <w:sz w:val="24"/>
        </w:rPr>
        <w:t>___</w:t>
      </w:r>
    </w:p>
    <w:p w:rsidR="003F27A2" w:rsidRPr="00AB3364" w:rsidRDefault="003F27A2" w:rsidP="003F27A2">
      <w:pPr>
        <w:ind w:left="-567" w:firstLine="0"/>
        <w:jc w:val="center"/>
        <w:rPr>
          <w:b/>
          <w:sz w:val="24"/>
          <w:szCs w:val="24"/>
        </w:rPr>
      </w:pPr>
    </w:p>
    <w:p w:rsidR="003F27A2" w:rsidRPr="00361D89" w:rsidRDefault="003F27A2" w:rsidP="003F27A2">
      <w:pPr>
        <w:ind w:left="-567" w:firstLine="0"/>
        <w:jc w:val="center"/>
        <w:rPr>
          <w:b/>
          <w:sz w:val="22"/>
        </w:rPr>
      </w:pPr>
      <w:r w:rsidRPr="00361D89">
        <w:rPr>
          <w:b/>
          <w:sz w:val="22"/>
        </w:rPr>
        <w:t>г. Люберцы</w:t>
      </w:r>
    </w:p>
    <w:p w:rsidR="003F27A2" w:rsidRPr="003D163F" w:rsidRDefault="003F27A2" w:rsidP="003F27A2">
      <w:pPr>
        <w:pStyle w:val="a8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color w:val="auto"/>
          <w:sz w:val="20"/>
        </w:rPr>
      </w:pPr>
    </w:p>
    <w:p w:rsidR="00867EBD" w:rsidRPr="00227FCD" w:rsidRDefault="00867EBD" w:rsidP="00867EBD">
      <w:pPr>
        <w:spacing w:line="276" w:lineRule="auto"/>
        <w:ind w:firstLine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 </w:t>
      </w:r>
      <w:r w:rsidR="00AB370E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внесении изменений в </w:t>
      </w:r>
      <w:r w:rsidR="00E937CD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Порядок взаимодействия с родителями (законными представителями) при приеме (зачислении) детей </w:t>
      </w:r>
      <w:r w:rsidR="00BD2740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br/>
      </w:r>
      <w:r w:rsidR="00E937CD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в дошкольные группы муниципальных образовательных организаций Городского округа Люберцы, реализующих образовательные программы дошкольного образования; установления и взимания платы за присмотр и уход за детьми, осваивающими образовательные программы дошкольного образования, утвержденный </w:t>
      </w:r>
      <w:r w:rsidR="00AB370E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>Постано</w:t>
      </w:r>
      <w:r w:rsidR="00DE0389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>влени</w:t>
      </w:r>
      <w:r w:rsidR="00AB370E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>е</w:t>
      </w:r>
      <w:r w:rsidR="00E937CD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>м</w:t>
      </w:r>
      <w:r w:rsidR="00DE0389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администрации Городского округа Люберцы Московской области </w:t>
      </w:r>
      <w:r w:rsidR="00E937CD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br/>
      </w:r>
      <w:r w:rsidR="00DE0389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от </w:t>
      </w:r>
      <w:r w:rsidR="00AB370E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>27.05.2025</w:t>
      </w:r>
      <w:r w:rsidR="00DE0389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№ </w:t>
      </w:r>
      <w:r w:rsidR="00AB370E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>207</w:t>
      </w:r>
      <w:r w:rsidR="00DE0389" w:rsidRPr="00227FCD">
        <w:rPr>
          <w:rFonts w:ascii="Arial" w:eastAsia="Times New Roman" w:hAnsi="Arial" w:cs="Arial"/>
          <w:b/>
          <w:sz w:val="24"/>
          <w:szCs w:val="24"/>
          <w:lang w:eastAsia="ru-RU"/>
        </w:rPr>
        <w:t>-ПА</w:t>
      </w:r>
    </w:p>
    <w:p w:rsidR="00867EBD" w:rsidRPr="00227FCD" w:rsidRDefault="00867EBD" w:rsidP="00867EBD">
      <w:pPr>
        <w:ind w:firstLine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B370E" w:rsidRPr="00227FCD" w:rsidRDefault="00AB370E" w:rsidP="00064246">
      <w:pPr>
        <w:widowControl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27FCD">
        <w:rPr>
          <w:rFonts w:ascii="Arial" w:eastAsia="Times New Roman" w:hAnsi="Arial" w:cs="Arial"/>
          <w:sz w:val="24"/>
          <w:szCs w:val="24"/>
          <w:lang w:eastAsia="ru-RU"/>
        </w:rPr>
        <w:t>В соответствии с Бюджетным кодексом Российской Федерации,  Федеральным законом от 06.10.2003 № 131-ФЗ 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Постановлением Правительства Московской области от 06.07.2016 № 526/22 «О максимальном размере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государственных образовательных организациях Московской области и муниципальных образовательных организациях в Московской области», Уставом Городского округа Люберцы Московской области, постановляю:</w:t>
      </w:r>
    </w:p>
    <w:p w:rsidR="00867EBD" w:rsidRPr="00227FCD" w:rsidRDefault="00867EBD" w:rsidP="00867EBD">
      <w:pPr>
        <w:widowControl w:val="0"/>
        <w:autoSpaceDE w:val="0"/>
        <w:autoSpaceDN w:val="0"/>
        <w:adjustRightInd w:val="0"/>
        <w:spacing w:line="276" w:lineRule="auto"/>
        <w:ind w:firstLine="540"/>
        <w:rPr>
          <w:rFonts w:ascii="Arial" w:eastAsia="Times New Roman" w:hAnsi="Arial" w:cs="Arial"/>
          <w:sz w:val="24"/>
          <w:szCs w:val="24"/>
          <w:lang w:eastAsia="ru-RU"/>
        </w:rPr>
      </w:pPr>
    </w:p>
    <w:p w:rsidR="00AB370E" w:rsidRPr="00227FCD" w:rsidRDefault="00AB370E" w:rsidP="00064246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Внести в </w:t>
      </w:r>
      <w:r w:rsidR="00E937CD" w:rsidRPr="00227FCD">
        <w:rPr>
          <w:rFonts w:ascii="Arial" w:eastAsia="Times New Roman" w:hAnsi="Arial" w:cs="Arial"/>
          <w:sz w:val="24"/>
          <w:szCs w:val="24"/>
          <w:lang w:eastAsia="ru-RU"/>
        </w:rPr>
        <w:t>Порядок взаимодействия с родителями (законными представителями) при приеме (зачислении) детей в дошкольные группы муниципальных образовательных организаций Городского округа Люберцы, реализующих образовательные программы дошкольного образования; установления и взимания платы за присмотр и уход за детьми, осваивающими образовательные программы дошкольного образования, утвержденный Постановлением администрации Городского округа Люберцы Московской области от 27.05.2025 № 207-ПА,</w:t>
      </w:r>
      <w:r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 следующие изменения:</w:t>
      </w:r>
    </w:p>
    <w:p w:rsidR="00AB370E" w:rsidRPr="00227FCD" w:rsidRDefault="00AB370E" w:rsidP="00064246">
      <w:pPr>
        <w:tabs>
          <w:tab w:val="left" w:pos="993"/>
        </w:tabs>
        <w:spacing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1.1. Пункт </w:t>
      </w:r>
      <w:r w:rsidR="00E937CD"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6.4 </w:t>
      </w:r>
      <w:r w:rsidRPr="00227FCD">
        <w:rPr>
          <w:rFonts w:ascii="Arial" w:eastAsia="Times New Roman" w:hAnsi="Arial" w:cs="Arial"/>
          <w:sz w:val="24"/>
          <w:szCs w:val="24"/>
          <w:lang w:eastAsia="ru-RU"/>
        </w:rPr>
        <w:t>изложить в следующей редакции:</w:t>
      </w:r>
    </w:p>
    <w:p w:rsidR="00E937CD" w:rsidRPr="00227FCD" w:rsidRDefault="00AB370E" w:rsidP="00064246">
      <w:pPr>
        <w:tabs>
          <w:tab w:val="left" w:pos="993"/>
        </w:tabs>
        <w:spacing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27FCD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="00E937CD" w:rsidRPr="00227FCD">
        <w:rPr>
          <w:rFonts w:ascii="Arial" w:eastAsia="Times New Roman" w:hAnsi="Arial" w:cs="Arial"/>
          <w:sz w:val="24"/>
          <w:szCs w:val="24"/>
          <w:lang w:eastAsia="ru-RU"/>
        </w:rPr>
        <w:t>6.4</w:t>
      </w:r>
      <w:r w:rsidRPr="00227FCD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E937CD" w:rsidRPr="00227FCD">
        <w:rPr>
          <w:rFonts w:ascii="Arial" w:hAnsi="Arial" w:cs="Arial"/>
          <w:sz w:val="24"/>
          <w:szCs w:val="24"/>
        </w:rPr>
        <w:t xml:space="preserve"> </w:t>
      </w:r>
      <w:r w:rsidR="00E937CD"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Родительская плата вносится родителями (законными представителями) ребенка ежемесячно до 10 числа следующего месяца путем безналичного перечисления на лицевой счет образовательной организации </w:t>
      </w:r>
      <w:r w:rsidR="00BD2740" w:rsidRPr="00227FCD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E937CD" w:rsidRPr="00227FCD">
        <w:rPr>
          <w:rFonts w:ascii="Arial" w:eastAsia="Times New Roman" w:hAnsi="Arial" w:cs="Arial"/>
          <w:sz w:val="24"/>
          <w:szCs w:val="24"/>
          <w:lang w:eastAsia="ru-RU"/>
        </w:rPr>
        <w:t>по квитанции.</w:t>
      </w:r>
    </w:p>
    <w:p w:rsidR="00E937CD" w:rsidRPr="00227FCD" w:rsidRDefault="00E937CD" w:rsidP="00064246">
      <w:pPr>
        <w:tabs>
          <w:tab w:val="left" w:pos="993"/>
        </w:tabs>
        <w:spacing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27FCD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Родительская плата за присмотр и уход за детьми, зачисленными </w:t>
      </w:r>
      <w:r w:rsidR="00BD2740" w:rsidRPr="00227FCD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во вновь открытые объекты, в течение 2 месяцев вноситься родителями (законными представителями) </w:t>
      </w:r>
      <w:r w:rsidR="00553822"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ребенка </w:t>
      </w:r>
      <w:r w:rsidRPr="00227FCD">
        <w:rPr>
          <w:rFonts w:ascii="Arial" w:eastAsia="Times New Roman" w:hAnsi="Arial" w:cs="Arial"/>
          <w:sz w:val="24"/>
          <w:szCs w:val="24"/>
          <w:lang w:eastAsia="ru-RU"/>
        </w:rPr>
        <w:t>до 10 числа текущего месяца.».</w:t>
      </w:r>
    </w:p>
    <w:p w:rsidR="003D163F" w:rsidRPr="00227FCD" w:rsidRDefault="003D163F" w:rsidP="00064246">
      <w:pPr>
        <w:tabs>
          <w:tab w:val="left" w:pos="633"/>
        </w:tabs>
        <w:spacing w:line="276" w:lineRule="auto"/>
        <w:rPr>
          <w:rFonts w:ascii="Arial" w:hAnsi="Arial" w:cs="Arial"/>
          <w:sz w:val="24"/>
          <w:szCs w:val="24"/>
        </w:rPr>
      </w:pPr>
      <w:r w:rsidRPr="00227FCD">
        <w:rPr>
          <w:rFonts w:ascii="Arial" w:hAnsi="Arial" w:cs="Arial"/>
          <w:sz w:val="24"/>
          <w:szCs w:val="24"/>
        </w:rPr>
        <w:t xml:space="preserve">2. Настоящее Постановление вступает в силу с </w:t>
      </w:r>
      <w:r w:rsidR="00553822" w:rsidRPr="00227FCD">
        <w:rPr>
          <w:rFonts w:ascii="Arial" w:hAnsi="Arial" w:cs="Arial"/>
          <w:sz w:val="24"/>
          <w:szCs w:val="24"/>
        </w:rPr>
        <w:t xml:space="preserve">момента его принятия </w:t>
      </w:r>
      <w:r w:rsidR="00BD2740" w:rsidRPr="00227FCD">
        <w:rPr>
          <w:rFonts w:ascii="Arial" w:hAnsi="Arial" w:cs="Arial"/>
          <w:sz w:val="24"/>
          <w:szCs w:val="24"/>
        </w:rPr>
        <w:br/>
      </w:r>
      <w:r w:rsidR="00553822" w:rsidRPr="00227FCD">
        <w:rPr>
          <w:rFonts w:ascii="Arial" w:hAnsi="Arial" w:cs="Arial"/>
          <w:sz w:val="24"/>
          <w:szCs w:val="24"/>
        </w:rPr>
        <w:t xml:space="preserve">и распространяется на правоотношения, возникшие с </w:t>
      </w:r>
      <w:r w:rsidR="00834DDE" w:rsidRPr="00227FCD">
        <w:rPr>
          <w:rFonts w:ascii="Arial" w:hAnsi="Arial" w:cs="Arial"/>
          <w:sz w:val="24"/>
          <w:szCs w:val="24"/>
        </w:rPr>
        <w:t>01.0</w:t>
      </w:r>
      <w:r w:rsidR="00BC15E7" w:rsidRPr="00227FCD">
        <w:rPr>
          <w:rFonts w:ascii="Arial" w:hAnsi="Arial" w:cs="Arial"/>
          <w:sz w:val="24"/>
          <w:szCs w:val="24"/>
        </w:rPr>
        <w:t>9</w:t>
      </w:r>
      <w:r w:rsidR="00834DDE" w:rsidRPr="00227FCD">
        <w:rPr>
          <w:rFonts w:ascii="Arial" w:hAnsi="Arial" w:cs="Arial"/>
          <w:sz w:val="24"/>
          <w:szCs w:val="24"/>
        </w:rPr>
        <w:t>.2026.</w:t>
      </w:r>
    </w:p>
    <w:p w:rsidR="00867EBD" w:rsidRPr="00227FCD" w:rsidRDefault="003D163F" w:rsidP="00064246">
      <w:pPr>
        <w:tabs>
          <w:tab w:val="left" w:pos="1134"/>
        </w:tabs>
        <w:spacing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27FCD">
        <w:rPr>
          <w:rFonts w:ascii="Arial" w:eastAsia="Times New Roman" w:hAnsi="Arial" w:cs="Arial"/>
          <w:bCs/>
          <w:sz w:val="24"/>
          <w:szCs w:val="24"/>
          <w:lang w:eastAsia="ru-RU"/>
        </w:rPr>
        <w:t>3</w:t>
      </w:r>
      <w:r w:rsidR="00867EBD" w:rsidRPr="00227FC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. </w:t>
      </w:r>
      <w:r w:rsidR="00CE12FC" w:rsidRPr="00227FCD">
        <w:rPr>
          <w:rFonts w:ascii="Arial" w:eastAsia="Times New Roman" w:hAnsi="Arial" w:cs="Arial"/>
          <w:bCs/>
          <w:sz w:val="24"/>
          <w:szCs w:val="24"/>
          <w:lang w:eastAsia="ru-RU"/>
        </w:rPr>
        <w:t>Разместить</w:t>
      </w:r>
      <w:r w:rsidR="00867EBD" w:rsidRPr="00227FC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настоящее Постановление на официальном сайте администрации в сети «Интернет».</w:t>
      </w:r>
    </w:p>
    <w:p w:rsidR="00867EBD" w:rsidRPr="00227FCD" w:rsidRDefault="003D163F" w:rsidP="00064246">
      <w:pPr>
        <w:tabs>
          <w:tab w:val="left" w:pos="1134"/>
        </w:tabs>
        <w:spacing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27FCD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867EBD"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. Контроль за исполнением настоящего Постановления </w:t>
      </w:r>
      <w:r w:rsidR="00834DDE"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возложить </w:t>
      </w:r>
      <w:r w:rsidR="00BD2740" w:rsidRPr="00227FCD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834DDE" w:rsidRPr="00227FCD">
        <w:rPr>
          <w:rFonts w:ascii="Arial" w:eastAsia="Times New Roman" w:hAnsi="Arial" w:cs="Arial"/>
          <w:sz w:val="24"/>
          <w:szCs w:val="24"/>
          <w:lang w:eastAsia="ru-RU"/>
        </w:rPr>
        <w:t>на заместителя Главы – начальника управления образованием Бунтину В.Ю.</w:t>
      </w:r>
      <w:r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D163F" w:rsidRPr="00227FCD" w:rsidRDefault="003D163F" w:rsidP="00867EBD">
      <w:pPr>
        <w:spacing w:line="276" w:lineRule="auto"/>
        <w:ind w:firstLine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BC15E7" w:rsidRPr="00227FCD" w:rsidRDefault="00BC15E7" w:rsidP="00867EBD">
      <w:pPr>
        <w:spacing w:line="276" w:lineRule="auto"/>
        <w:ind w:firstLine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CE12FC" w:rsidRPr="00227FCD" w:rsidRDefault="00CE12FC" w:rsidP="00867EBD">
      <w:pPr>
        <w:spacing w:line="276" w:lineRule="auto"/>
        <w:ind w:firstLine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867EBD" w:rsidRPr="00227FCD" w:rsidRDefault="003D163F" w:rsidP="003D163F">
      <w:pPr>
        <w:tabs>
          <w:tab w:val="left" w:pos="993"/>
        </w:tabs>
        <w:spacing w:line="276" w:lineRule="auto"/>
        <w:ind w:firstLine="0"/>
        <w:rPr>
          <w:rFonts w:ascii="Arial" w:hAnsi="Arial" w:cs="Arial"/>
          <w:bCs/>
          <w:sz w:val="24"/>
          <w:szCs w:val="24"/>
          <w:lang w:eastAsia="ru-RU"/>
        </w:rPr>
      </w:pPr>
      <w:r w:rsidRPr="00227FCD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="00BA4786" w:rsidRPr="00227FCD">
        <w:rPr>
          <w:rFonts w:ascii="Arial" w:eastAsia="Times New Roman" w:hAnsi="Arial" w:cs="Arial"/>
          <w:sz w:val="24"/>
          <w:szCs w:val="24"/>
          <w:lang w:eastAsia="ru-RU"/>
        </w:rPr>
        <w:t>лав</w:t>
      </w:r>
      <w:r w:rsidRPr="00227FCD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BA4786"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 Г</w:t>
      </w:r>
      <w:r w:rsidR="00867EBD" w:rsidRPr="00227FCD">
        <w:rPr>
          <w:rFonts w:ascii="Arial" w:eastAsia="Times New Roman" w:hAnsi="Arial" w:cs="Arial"/>
          <w:sz w:val="24"/>
          <w:szCs w:val="24"/>
          <w:lang w:eastAsia="ru-RU"/>
        </w:rPr>
        <w:t>ородского округа</w:t>
      </w:r>
      <w:r w:rsidR="00867EBD" w:rsidRPr="00227FC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67EBD" w:rsidRPr="00227FC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67EBD" w:rsidRPr="00227FC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67EBD" w:rsidRPr="00227FC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67EBD" w:rsidRPr="00227FC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67EBD" w:rsidRPr="00227FC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96149E" w:rsidRPr="00227FCD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Pr="00227FCD">
        <w:rPr>
          <w:rFonts w:ascii="Arial" w:eastAsia="Times New Roman" w:hAnsi="Arial" w:cs="Arial"/>
          <w:sz w:val="24"/>
          <w:szCs w:val="24"/>
          <w:lang w:eastAsia="ru-RU"/>
        </w:rPr>
        <w:t>В.М. Волков</w:t>
      </w:r>
    </w:p>
    <w:sectPr w:rsidR="00867EBD" w:rsidRPr="00227FCD" w:rsidSect="00BD2740">
      <w:pgSz w:w="11906" w:h="16838"/>
      <w:pgMar w:top="1134" w:right="851" w:bottom="1134" w:left="1701" w:header="709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664" w:rsidRDefault="000A0664">
      <w:r>
        <w:separator/>
      </w:r>
    </w:p>
  </w:endnote>
  <w:endnote w:type="continuationSeparator" w:id="0">
    <w:p w:rsidR="000A0664" w:rsidRDefault="000A0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@Batang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664" w:rsidRDefault="000A0664">
      <w:r>
        <w:separator/>
      </w:r>
    </w:p>
  </w:footnote>
  <w:footnote w:type="continuationSeparator" w:id="0">
    <w:p w:rsidR="000A0664" w:rsidRDefault="000A0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1BEF2F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3557FE"/>
    <w:multiLevelType w:val="hybridMultilevel"/>
    <w:tmpl w:val="E72AF1F6"/>
    <w:lvl w:ilvl="0" w:tplc="2886E83C">
      <w:start w:val="1"/>
      <w:numFmt w:val="decimal"/>
      <w:lvlText w:val="%1."/>
      <w:lvlJc w:val="left"/>
      <w:pPr>
        <w:ind w:left="305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0F420677"/>
    <w:multiLevelType w:val="hybridMultilevel"/>
    <w:tmpl w:val="7D1E8CF4"/>
    <w:lvl w:ilvl="0" w:tplc="9DC66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CF76933"/>
    <w:multiLevelType w:val="hybridMultilevel"/>
    <w:tmpl w:val="13FCEF86"/>
    <w:lvl w:ilvl="0" w:tplc="356AA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FC436B"/>
    <w:multiLevelType w:val="hybridMultilevel"/>
    <w:tmpl w:val="676C15D0"/>
    <w:lvl w:ilvl="0" w:tplc="4022C3C2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FD825B2"/>
    <w:multiLevelType w:val="hybridMultilevel"/>
    <w:tmpl w:val="A1943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03628F"/>
    <w:multiLevelType w:val="multilevel"/>
    <w:tmpl w:val="D41A6214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hint="default"/>
      </w:rPr>
    </w:lvl>
  </w:abstractNum>
  <w:abstractNum w:abstractNumId="7" w15:restartNumberingAfterBreak="0">
    <w:nsid w:val="3ADC4FC6"/>
    <w:multiLevelType w:val="hybridMultilevel"/>
    <w:tmpl w:val="D9A89B50"/>
    <w:lvl w:ilvl="0" w:tplc="7CA40E8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C584AE0"/>
    <w:multiLevelType w:val="hybridMultilevel"/>
    <w:tmpl w:val="5CC8DAF4"/>
    <w:lvl w:ilvl="0" w:tplc="D6A4F5F2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 w15:restartNumberingAfterBreak="0">
    <w:nsid w:val="3FF67FC9"/>
    <w:multiLevelType w:val="hybridMultilevel"/>
    <w:tmpl w:val="35EE4310"/>
    <w:lvl w:ilvl="0" w:tplc="D6A4F5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5C7709"/>
    <w:multiLevelType w:val="hybridMultilevel"/>
    <w:tmpl w:val="A92C753E"/>
    <w:lvl w:ilvl="0" w:tplc="D6A4F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AF31F82"/>
    <w:multiLevelType w:val="multilevel"/>
    <w:tmpl w:val="18F4BD3E"/>
    <w:lvl w:ilvl="0">
      <w:start w:val="3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hint="default"/>
      </w:rPr>
    </w:lvl>
  </w:abstractNum>
  <w:abstractNum w:abstractNumId="12" w15:restartNumberingAfterBreak="0">
    <w:nsid w:val="4CC13AA0"/>
    <w:multiLevelType w:val="hybridMultilevel"/>
    <w:tmpl w:val="9B4896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0714884"/>
    <w:multiLevelType w:val="hybridMultilevel"/>
    <w:tmpl w:val="487C26F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AA5D70"/>
    <w:multiLevelType w:val="hybridMultilevel"/>
    <w:tmpl w:val="E3EE9D24"/>
    <w:lvl w:ilvl="0" w:tplc="2804AC8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5BA04765"/>
    <w:multiLevelType w:val="hybridMultilevel"/>
    <w:tmpl w:val="570CE830"/>
    <w:lvl w:ilvl="0" w:tplc="D6A4F5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C65489"/>
    <w:multiLevelType w:val="hybridMultilevel"/>
    <w:tmpl w:val="BC4C3FEC"/>
    <w:lvl w:ilvl="0" w:tplc="0419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6"/>
  </w:num>
  <w:num w:numId="2">
    <w:abstractNumId w:val="16"/>
  </w:num>
  <w:num w:numId="3">
    <w:abstractNumId w:val="11"/>
  </w:num>
  <w:num w:numId="4">
    <w:abstractNumId w:val="8"/>
  </w:num>
  <w:num w:numId="5">
    <w:abstractNumId w:val="3"/>
  </w:num>
  <w:num w:numId="6">
    <w:abstractNumId w:val="14"/>
  </w:num>
  <w:num w:numId="7">
    <w:abstractNumId w:val="9"/>
  </w:num>
  <w:num w:numId="8">
    <w:abstractNumId w:val="1"/>
  </w:num>
  <w:num w:numId="9">
    <w:abstractNumId w:val="15"/>
  </w:num>
  <w:num w:numId="10">
    <w:abstractNumId w:val="12"/>
  </w:num>
  <w:num w:numId="11">
    <w:abstractNumId w:val="10"/>
  </w:num>
  <w:num w:numId="12">
    <w:abstractNumId w:val="4"/>
  </w:num>
  <w:num w:numId="13">
    <w:abstractNumId w:val="7"/>
  </w:num>
  <w:num w:numId="14">
    <w:abstractNumId w:val="2"/>
  </w:num>
  <w:num w:numId="15">
    <w:abstractNumId w:val="13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55E"/>
    <w:rsid w:val="00045CA5"/>
    <w:rsid w:val="00064246"/>
    <w:rsid w:val="00070782"/>
    <w:rsid w:val="000A0664"/>
    <w:rsid w:val="000E5A9E"/>
    <w:rsid w:val="00126FB9"/>
    <w:rsid w:val="00193149"/>
    <w:rsid w:val="001A6D01"/>
    <w:rsid w:val="0021155E"/>
    <w:rsid w:val="00216499"/>
    <w:rsid w:val="00224303"/>
    <w:rsid w:val="00227FCD"/>
    <w:rsid w:val="0026595F"/>
    <w:rsid w:val="002A1F4B"/>
    <w:rsid w:val="00323BFB"/>
    <w:rsid w:val="00361D89"/>
    <w:rsid w:val="0038040F"/>
    <w:rsid w:val="00382C31"/>
    <w:rsid w:val="003C3AE6"/>
    <w:rsid w:val="003C74FF"/>
    <w:rsid w:val="003D163F"/>
    <w:rsid w:val="003F27A2"/>
    <w:rsid w:val="003F58A2"/>
    <w:rsid w:val="004734EB"/>
    <w:rsid w:val="00527EA8"/>
    <w:rsid w:val="00553822"/>
    <w:rsid w:val="00575656"/>
    <w:rsid w:val="005A6B31"/>
    <w:rsid w:val="00682294"/>
    <w:rsid w:val="006C7CBC"/>
    <w:rsid w:val="006F25AE"/>
    <w:rsid w:val="006F63DC"/>
    <w:rsid w:val="00744CB8"/>
    <w:rsid w:val="00834DDE"/>
    <w:rsid w:val="00867EBD"/>
    <w:rsid w:val="00875225"/>
    <w:rsid w:val="008C6564"/>
    <w:rsid w:val="008D458B"/>
    <w:rsid w:val="00930FB6"/>
    <w:rsid w:val="0096149E"/>
    <w:rsid w:val="00A256E2"/>
    <w:rsid w:val="00A452B1"/>
    <w:rsid w:val="00A73F19"/>
    <w:rsid w:val="00AB3364"/>
    <w:rsid w:val="00AB370E"/>
    <w:rsid w:val="00AF387F"/>
    <w:rsid w:val="00B0415F"/>
    <w:rsid w:val="00B6769B"/>
    <w:rsid w:val="00BA4786"/>
    <w:rsid w:val="00BB36C8"/>
    <w:rsid w:val="00BC15E7"/>
    <w:rsid w:val="00BD2740"/>
    <w:rsid w:val="00BF3CA3"/>
    <w:rsid w:val="00C3700E"/>
    <w:rsid w:val="00C72809"/>
    <w:rsid w:val="00C74488"/>
    <w:rsid w:val="00CB55D8"/>
    <w:rsid w:val="00CE12FC"/>
    <w:rsid w:val="00CF3E68"/>
    <w:rsid w:val="00CF65AC"/>
    <w:rsid w:val="00D24BC9"/>
    <w:rsid w:val="00DD204E"/>
    <w:rsid w:val="00DE0389"/>
    <w:rsid w:val="00DE7A10"/>
    <w:rsid w:val="00E937CD"/>
    <w:rsid w:val="00E94143"/>
    <w:rsid w:val="00ED3E8C"/>
    <w:rsid w:val="00EE4461"/>
    <w:rsid w:val="00EF29DA"/>
    <w:rsid w:val="00EF2A5E"/>
    <w:rsid w:val="00F32A41"/>
    <w:rsid w:val="00F404F3"/>
    <w:rsid w:val="00F60E9D"/>
    <w:rsid w:val="00FC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C0FCAC-5796-478B-81B2-AC88FEA61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595F"/>
  </w:style>
  <w:style w:type="paragraph" w:styleId="1">
    <w:name w:val="heading 1"/>
    <w:basedOn w:val="a0"/>
    <w:next w:val="a0"/>
    <w:link w:val="10"/>
    <w:uiPriority w:val="9"/>
    <w:qFormat/>
    <w:rsid w:val="00867EBD"/>
    <w:pPr>
      <w:keepNext/>
      <w:keepLines/>
      <w:spacing w:before="480"/>
      <w:ind w:left="709" w:firstLine="0"/>
      <w:jc w:val="left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paragraph" w:styleId="5">
    <w:name w:val="heading 5"/>
    <w:basedOn w:val="a0"/>
    <w:next w:val="a0"/>
    <w:link w:val="50"/>
    <w:qFormat/>
    <w:rsid w:val="00867EBD"/>
    <w:pPr>
      <w:keepNext/>
      <w:ind w:firstLine="0"/>
      <w:jc w:val="left"/>
      <w:outlineLvl w:val="4"/>
    </w:pPr>
    <w:rPr>
      <w:rFonts w:eastAsia="Times New Roman" w:cs="Times New Roman"/>
      <w:szCs w:val="24"/>
      <w:lang w:val="x-none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21155E"/>
    <w:pPr>
      <w:widowControl w:val="0"/>
      <w:autoSpaceDE w:val="0"/>
      <w:autoSpaceDN w:val="0"/>
      <w:ind w:firstLine="0"/>
      <w:jc w:val="left"/>
    </w:pPr>
    <w:rPr>
      <w:rFonts w:eastAsiaTheme="minorEastAsia" w:cs="Times New Roman"/>
      <w:lang w:eastAsia="ru-RU"/>
    </w:rPr>
  </w:style>
  <w:style w:type="paragraph" w:customStyle="1" w:styleId="ConsPlusTitle">
    <w:name w:val="ConsPlusTitle"/>
    <w:rsid w:val="0021155E"/>
    <w:pPr>
      <w:widowControl w:val="0"/>
      <w:autoSpaceDE w:val="0"/>
      <w:autoSpaceDN w:val="0"/>
      <w:ind w:firstLine="0"/>
      <w:jc w:val="left"/>
    </w:pPr>
    <w:rPr>
      <w:rFonts w:eastAsiaTheme="minorEastAsia" w:cs="Times New Roman"/>
      <w:b/>
      <w:lang w:eastAsia="ru-RU"/>
    </w:rPr>
  </w:style>
  <w:style w:type="character" w:styleId="a4">
    <w:name w:val="Hyperlink"/>
    <w:basedOn w:val="a1"/>
    <w:uiPriority w:val="99"/>
    <w:unhideWhenUsed/>
    <w:rsid w:val="00224303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193149"/>
    <w:pPr>
      <w:widowControl w:val="0"/>
      <w:autoSpaceDE w:val="0"/>
      <w:autoSpaceDN w:val="0"/>
      <w:ind w:firstLine="0"/>
      <w:jc w:val="left"/>
    </w:pPr>
    <w:rPr>
      <w:rFonts w:ascii="Courier New" w:eastAsiaTheme="minorEastAsia" w:hAnsi="Courier New" w:cs="Courier New"/>
      <w:sz w:val="20"/>
      <w:lang w:eastAsia="ru-RU"/>
    </w:rPr>
  </w:style>
  <w:style w:type="table" w:styleId="a5">
    <w:name w:val="Table Grid"/>
    <w:basedOn w:val="a2"/>
    <w:uiPriority w:val="59"/>
    <w:rsid w:val="00527E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744C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744CB8"/>
    <w:rPr>
      <w:rFonts w:ascii="Tahoma" w:hAnsi="Tahoma" w:cs="Tahoma"/>
      <w:sz w:val="16"/>
      <w:szCs w:val="16"/>
    </w:rPr>
  </w:style>
  <w:style w:type="paragraph" w:styleId="a8">
    <w:name w:val="List Paragraph"/>
    <w:basedOn w:val="a0"/>
    <w:link w:val="a9"/>
    <w:uiPriority w:val="34"/>
    <w:qFormat/>
    <w:rsid w:val="003F27A2"/>
    <w:pPr>
      <w:spacing w:after="200" w:line="276" w:lineRule="auto"/>
      <w:ind w:left="720" w:firstLine="0"/>
      <w:contextualSpacing/>
      <w:jc w:val="left"/>
    </w:pPr>
    <w:rPr>
      <w:rFonts w:asciiTheme="minorHAnsi" w:eastAsia="Times New Roman" w:hAnsiTheme="minorHAnsi" w:cs="Times New Roman"/>
      <w:color w:val="000000"/>
      <w:sz w:val="22"/>
      <w:szCs w:val="20"/>
      <w:lang w:eastAsia="ru-RU"/>
    </w:rPr>
  </w:style>
  <w:style w:type="character" w:customStyle="1" w:styleId="a9">
    <w:name w:val="Абзац списка Знак"/>
    <w:basedOn w:val="a1"/>
    <w:link w:val="a8"/>
    <w:rsid w:val="003F27A2"/>
    <w:rPr>
      <w:rFonts w:asciiTheme="minorHAnsi" w:eastAsia="Times New Roman" w:hAnsiTheme="minorHAnsi" w:cs="Times New Roman"/>
      <w:color w:val="000000"/>
      <w:sz w:val="22"/>
      <w:szCs w:val="20"/>
      <w:lang w:eastAsia="ru-RU"/>
    </w:rPr>
  </w:style>
  <w:style w:type="character" w:customStyle="1" w:styleId="rvts10">
    <w:name w:val="rvts10"/>
    <w:basedOn w:val="a1"/>
    <w:rsid w:val="001A6D01"/>
  </w:style>
  <w:style w:type="character" w:customStyle="1" w:styleId="10">
    <w:name w:val="Заголовок 1 Знак"/>
    <w:basedOn w:val="a1"/>
    <w:link w:val="1"/>
    <w:uiPriority w:val="9"/>
    <w:rsid w:val="00867EBD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character" w:customStyle="1" w:styleId="50">
    <w:name w:val="Заголовок 5 Знак"/>
    <w:basedOn w:val="a1"/>
    <w:link w:val="5"/>
    <w:rsid w:val="00867EBD"/>
    <w:rPr>
      <w:rFonts w:eastAsia="Times New Roman" w:cs="Times New Roman"/>
      <w:szCs w:val="24"/>
      <w:lang w:val="x-none" w:eastAsia="ru-RU"/>
    </w:rPr>
  </w:style>
  <w:style w:type="numbering" w:customStyle="1" w:styleId="11">
    <w:name w:val="Нет списка1"/>
    <w:next w:val="a3"/>
    <w:uiPriority w:val="99"/>
    <w:semiHidden/>
    <w:unhideWhenUsed/>
    <w:rsid w:val="00867EBD"/>
  </w:style>
  <w:style w:type="paragraph" w:styleId="aa">
    <w:name w:val="No Spacing"/>
    <w:uiPriority w:val="1"/>
    <w:qFormat/>
    <w:rsid w:val="00867EBD"/>
    <w:rPr>
      <w:rFonts w:eastAsia="Times New Roman" w:cs="Times New Roman"/>
    </w:rPr>
  </w:style>
  <w:style w:type="table" w:customStyle="1" w:styleId="12">
    <w:name w:val="Сетка таблицы1"/>
    <w:basedOn w:val="a2"/>
    <w:next w:val="a5"/>
    <w:uiPriority w:val="59"/>
    <w:rsid w:val="00867EBD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1"/>
    <w:uiPriority w:val="99"/>
    <w:semiHidden/>
    <w:unhideWhenUsed/>
    <w:rsid w:val="00867EBD"/>
    <w:rPr>
      <w:color w:val="800080"/>
      <w:u w:val="single"/>
    </w:rPr>
  </w:style>
  <w:style w:type="paragraph" w:customStyle="1" w:styleId="xl4707">
    <w:name w:val="xl4707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4708">
    <w:name w:val="xl4708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4709">
    <w:name w:val="xl4709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4710">
    <w:name w:val="xl4710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4711">
    <w:name w:val="xl4711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4712">
    <w:name w:val="xl4712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4713">
    <w:name w:val="xl4713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4714">
    <w:name w:val="xl4714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4715">
    <w:name w:val="xl4715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4716">
    <w:name w:val="xl4716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4717">
    <w:name w:val="xl4717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4718">
    <w:name w:val="xl4718"/>
    <w:basedOn w:val="a0"/>
    <w:rsid w:val="00867EBD"/>
    <w:pP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4719">
    <w:name w:val="xl4719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4720">
    <w:name w:val="xl4720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4721">
    <w:name w:val="xl4721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4722">
    <w:name w:val="xl4722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4723">
    <w:name w:val="xl4723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4724">
    <w:name w:val="xl4724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4725">
    <w:name w:val="xl4725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4726">
    <w:name w:val="xl4726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4727">
    <w:name w:val="xl4727"/>
    <w:basedOn w:val="a0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character" w:styleId="ac">
    <w:name w:val="line number"/>
    <w:basedOn w:val="a1"/>
    <w:uiPriority w:val="99"/>
    <w:semiHidden/>
    <w:unhideWhenUsed/>
    <w:rsid w:val="00867EBD"/>
  </w:style>
  <w:style w:type="paragraph" w:styleId="ad">
    <w:name w:val="header"/>
    <w:basedOn w:val="a0"/>
    <w:link w:val="ae"/>
    <w:uiPriority w:val="99"/>
    <w:unhideWhenUsed/>
    <w:rsid w:val="00867EBD"/>
    <w:pPr>
      <w:tabs>
        <w:tab w:val="center" w:pos="4677"/>
        <w:tab w:val="right" w:pos="9355"/>
      </w:tabs>
      <w:ind w:left="709" w:firstLine="0"/>
      <w:jc w:val="left"/>
    </w:pPr>
    <w:rPr>
      <w:rFonts w:asciiTheme="minorHAnsi" w:hAnsiTheme="minorHAnsi"/>
      <w:sz w:val="22"/>
    </w:rPr>
  </w:style>
  <w:style w:type="character" w:customStyle="1" w:styleId="ae">
    <w:name w:val="Верхний колонтитул Знак"/>
    <w:basedOn w:val="a1"/>
    <w:link w:val="ad"/>
    <w:uiPriority w:val="99"/>
    <w:rsid w:val="00867EBD"/>
    <w:rPr>
      <w:rFonts w:asciiTheme="minorHAnsi" w:hAnsiTheme="minorHAnsi"/>
      <w:sz w:val="22"/>
    </w:rPr>
  </w:style>
  <w:style w:type="paragraph" w:styleId="af">
    <w:name w:val="footer"/>
    <w:basedOn w:val="a0"/>
    <w:link w:val="af0"/>
    <w:uiPriority w:val="99"/>
    <w:unhideWhenUsed/>
    <w:rsid w:val="00867EBD"/>
    <w:pPr>
      <w:tabs>
        <w:tab w:val="center" w:pos="4677"/>
        <w:tab w:val="right" w:pos="9355"/>
      </w:tabs>
      <w:ind w:left="709" w:firstLine="0"/>
      <w:jc w:val="left"/>
    </w:pPr>
    <w:rPr>
      <w:rFonts w:asciiTheme="minorHAnsi" w:hAnsiTheme="minorHAnsi"/>
      <w:sz w:val="22"/>
    </w:rPr>
  </w:style>
  <w:style w:type="character" w:customStyle="1" w:styleId="af0">
    <w:name w:val="Нижний колонтитул Знак"/>
    <w:basedOn w:val="a1"/>
    <w:link w:val="af"/>
    <w:uiPriority w:val="99"/>
    <w:rsid w:val="00867EBD"/>
    <w:rPr>
      <w:rFonts w:asciiTheme="minorHAnsi" w:hAnsiTheme="minorHAnsi"/>
      <w:sz w:val="22"/>
    </w:rPr>
  </w:style>
  <w:style w:type="character" w:styleId="af1">
    <w:name w:val="Strong"/>
    <w:uiPriority w:val="22"/>
    <w:qFormat/>
    <w:rsid w:val="00867EBD"/>
    <w:rPr>
      <w:b/>
      <w:bCs/>
    </w:rPr>
  </w:style>
  <w:style w:type="table" w:customStyle="1" w:styleId="120">
    <w:name w:val="Сетка таблицы12"/>
    <w:basedOn w:val="a2"/>
    <w:next w:val="a5"/>
    <w:uiPriority w:val="59"/>
    <w:rsid w:val="00867EBD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0">
    <w:name w:val="Заголовок 11"/>
    <w:basedOn w:val="a0"/>
    <w:next w:val="a0"/>
    <w:uiPriority w:val="9"/>
    <w:qFormat/>
    <w:rsid w:val="00867EBD"/>
    <w:pPr>
      <w:keepNext/>
      <w:keepLines/>
      <w:spacing w:before="240"/>
      <w:ind w:firstLine="0"/>
      <w:jc w:val="left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numbering" w:customStyle="1" w:styleId="111">
    <w:name w:val="Нет списка11"/>
    <w:next w:val="a3"/>
    <w:uiPriority w:val="99"/>
    <w:semiHidden/>
    <w:unhideWhenUsed/>
    <w:rsid w:val="00867EBD"/>
  </w:style>
  <w:style w:type="character" w:customStyle="1" w:styleId="13">
    <w:name w:val="Слабое выделение1"/>
    <w:basedOn w:val="a1"/>
    <w:uiPriority w:val="19"/>
    <w:qFormat/>
    <w:rsid w:val="00867EBD"/>
    <w:rPr>
      <w:i/>
      <w:iCs/>
      <w:color w:val="404040"/>
    </w:rPr>
  </w:style>
  <w:style w:type="paragraph" w:styleId="af2">
    <w:name w:val="Body Text Indent"/>
    <w:basedOn w:val="a0"/>
    <w:link w:val="af3"/>
    <w:rsid w:val="00867EBD"/>
    <w:pPr>
      <w:ind w:left="375" w:firstLine="0"/>
      <w:jc w:val="left"/>
    </w:pPr>
    <w:rPr>
      <w:rFonts w:eastAsia="Times New Roman" w:cs="Times New Roman"/>
      <w:szCs w:val="24"/>
      <w:lang w:val="x-none" w:eastAsia="ru-RU"/>
    </w:rPr>
  </w:style>
  <w:style w:type="character" w:customStyle="1" w:styleId="af3">
    <w:name w:val="Основной текст с отступом Знак"/>
    <w:basedOn w:val="a1"/>
    <w:link w:val="af2"/>
    <w:rsid w:val="00867EBD"/>
    <w:rPr>
      <w:rFonts w:eastAsia="Times New Roman" w:cs="Times New Roman"/>
      <w:szCs w:val="24"/>
      <w:lang w:val="x-none" w:eastAsia="ru-RU"/>
    </w:rPr>
  </w:style>
  <w:style w:type="table" w:customStyle="1" w:styleId="112">
    <w:name w:val="Сетка таблицы11"/>
    <w:basedOn w:val="a2"/>
    <w:next w:val="a5"/>
    <w:uiPriority w:val="59"/>
    <w:rsid w:val="00867EBD"/>
    <w:pPr>
      <w:ind w:firstLine="0"/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Cell">
    <w:name w:val="ConsPlusCell"/>
    <w:uiPriority w:val="99"/>
    <w:rsid w:val="00867EBD"/>
    <w:pPr>
      <w:widowControl w:val="0"/>
      <w:autoSpaceDE w:val="0"/>
      <w:autoSpaceDN w:val="0"/>
      <w:adjustRightInd w:val="0"/>
      <w:ind w:firstLine="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Default">
    <w:name w:val="Default"/>
    <w:uiPriority w:val="99"/>
    <w:rsid w:val="00867EBD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 w:val="24"/>
      <w:szCs w:val="24"/>
    </w:rPr>
  </w:style>
  <w:style w:type="paragraph" w:styleId="af4">
    <w:name w:val="Normal (Web)"/>
    <w:basedOn w:val="a0"/>
    <w:uiPriority w:val="99"/>
    <w:unhideWhenUsed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semiHidden/>
    <w:unhideWhenUsed/>
    <w:rsid w:val="00867EBD"/>
    <w:pPr>
      <w:ind w:firstLine="0"/>
      <w:jc w:val="left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f6">
    <w:name w:val="Текст сноски Знак"/>
    <w:basedOn w:val="a1"/>
    <w:link w:val="af5"/>
    <w:uiPriority w:val="99"/>
    <w:semiHidden/>
    <w:rsid w:val="00867EBD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f7">
    <w:name w:val="annotation text"/>
    <w:basedOn w:val="a0"/>
    <w:link w:val="af8"/>
    <w:uiPriority w:val="99"/>
    <w:unhideWhenUsed/>
    <w:rsid w:val="00867EBD"/>
    <w:pPr>
      <w:ind w:firstLine="0"/>
      <w:jc w:val="left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af8">
    <w:name w:val="Текст примечания Знак"/>
    <w:basedOn w:val="a1"/>
    <w:link w:val="af7"/>
    <w:uiPriority w:val="99"/>
    <w:rsid w:val="00867EBD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867EBD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867EB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afb">
    <w:name w:val="Revision"/>
    <w:uiPriority w:val="99"/>
    <w:semiHidden/>
    <w:rsid w:val="00867EBD"/>
    <w:pPr>
      <w:ind w:firstLine="0"/>
      <w:jc w:val="left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afc">
    <w:name w:val="Прижатый влево"/>
    <w:basedOn w:val="a0"/>
    <w:next w:val="a0"/>
    <w:uiPriority w:val="99"/>
    <w:rsid w:val="00867EBD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western">
    <w:name w:val="western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14">
    <w:name w:val="Цветной список — акцент 1"/>
    <w:basedOn w:val="a0"/>
    <w:rsid w:val="00867EBD"/>
    <w:pPr>
      <w:ind w:left="720" w:firstLine="0"/>
      <w:contextualSpacing/>
      <w:jc w:val="left"/>
    </w:pPr>
    <w:rPr>
      <w:rFonts w:eastAsia="Times New Roman" w:cs="Times New Roman"/>
      <w:szCs w:val="28"/>
      <w:lang w:eastAsia="ru-RU"/>
    </w:rPr>
  </w:style>
  <w:style w:type="paragraph" w:customStyle="1" w:styleId="font5">
    <w:name w:val="font5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font7">
    <w:name w:val="font7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8">
    <w:name w:val="font8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i/>
      <w:iCs/>
      <w:sz w:val="20"/>
      <w:szCs w:val="20"/>
      <w:lang w:eastAsia="ru-RU"/>
    </w:rPr>
  </w:style>
  <w:style w:type="paragraph" w:customStyle="1" w:styleId="font9">
    <w:name w:val="font9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i/>
      <w:iCs/>
      <w:sz w:val="20"/>
      <w:szCs w:val="20"/>
      <w:lang w:eastAsia="ru-RU"/>
    </w:rPr>
  </w:style>
  <w:style w:type="paragraph" w:customStyle="1" w:styleId="font10">
    <w:name w:val="font10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u w:val="single"/>
      <w:lang w:eastAsia="ru-RU"/>
    </w:rPr>
  </w:style>
  <w:style w:type="paragraph" w:customStyle="1" w:styleId="xl66">
    <w:name w:val="xl66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68">
    <w:name w:val="xl68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9">
    <w:name w:val="xl69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70">
    <w:name w:val="xl70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1">
    <w:name w:val="xl71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2">
    <w:name w:val="xl72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73">
    <w:name w:val="xl73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74">
    <w:name w:val="xl74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75">
    <w:name w:val="xl75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7">
    <w:name w:val="xl77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8">
    <w:name w:val="xl78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79">
    <w:name w:val="xl79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0">
    <w:name w:val="xl80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18"/>
      <w:szCs w:val="18"/>
      <w:lang w:eastAsia="ru-RU"/>
    </w:rPr>
  </w:style>
  <w:style w:type="paragraph" w:customStyle="1" w:styleId="xl81">
    <w:name w:val="xl81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18"/>
      <w:szCs w:val="18"/>
      <w:lang w:eastAsia="ru-RU"/>
    </w:rPr>
  </w:style>
  <w:style w:type="paragraph" w:customStyle="1" w:styleId="xl82">
    <w:name w:val="xl82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83">
    <w:name w:val="xl83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88">
    <w:name w:val="xl88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9">
    <w:name w:val="xl89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0">
    <w:name w:val="xl90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91">
    <w:name w:val="xl91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92">
    <w:name w:val="xl92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18"/>
      <w:szCs w:val="18"/>
      <w:lang w:eastAsia="ru-RU"/>
    </w:rPr>
  </w:style>
  <w:style w:type="paragraph" w:customStyle="1" w:styleId="xl93">
    <w:name w:val="xl93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4">
    <w:name w:val="xl94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95">
    <w:name w:val="xl95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0"/>
    <w:uiPriority w:val="99"/>
    <w:rsid w:val="00867EBD"/>
    <w:pP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97">
    <w:name w:val="xl97"/>
    <w:basedOn w:val="a0"/>
    <w:uiPriority w:val="99"/>
    <w:rsid w:val="00867EBD"/>
    <w:pP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2A1C7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99">
    <w:name w:val="xl99"/>
    <w:basedOn w:val="a0"/>
    <w:uiPriority w:val="99"/>
    <w:rsid w:val="00867EBD"/>
    <w:pPr>
      <w:shd w:val="clear" w:color="auto" w:fill="B2A1C7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00">
    <w:name w:val="xl100"/>
    <w:basedOn w:val="a0"/>
    <w:uiPriority w:val="99"/>
    <w:rsid w:val="00867EBD"/>
    <w:pPr>
      <w:shd w:val="clear" w:color="auto" w:fill="B2A1C7"/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01">
    <w:name w:val="xl101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2A1C7"/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02">
    <w:name w:val="xl102"/>
    <w:basedOn w:val="a0"/>
    <w:uiPriority w:val="99"/>
    <w:rsid w:val="00867EBD"/>
    <w:pPr>
      <w:shd w:val="clear" w:color="auto" w:fill="B2A1C7"/>
      <w:spacing w:before="100" w:beforeAutospacing="1" w:after="100" w:afterAutospacing="1"/>
      <w:ind w:firstLine="0"/>
      <w:jc w:val="left"/>
    </w:pPr>
    <w:rPr>
      <w:rFonts w:eastAsia="Times New Roman" w:cs="Times New Roman"/>
      <w:sz w:val="18"/>
      <w:szCs w:val="18"/>
      <w:lang w:eastAsia="ru-RU"/>
    </w:rPr>
  </w:style>
  <w:style w:type="paragraph" w:customStyle="1" w:styleId="xl103">
    <w:name w:val="xl103"/>
    <w:basedOn w:val="a0"/>
    <w:uiPriority w:val="99"/>
    <w:rsid w:val="00867EBD"/>
    <w:pPr>
      <w:shd w:val="clear" w:color="auto" w:fill="B2A1C7"/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18"/>
      <w:szCs w:val="18"/>
      <w:lang w:eastAsia="ru-RU"/>
    </w:rPr>
  </w:style>
  <w:style w:type="paragraph" w:customStyle="1" w:styleId="xl104">
    <w:name w:val="xl104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2A1C7"/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05">
    <w:name w:val="xl105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1">
    <w:name w:val="xl111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2">
    <w:name w:val="xl112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3">
    <w:name w:val="xl113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4">
    <w:name w:val="xl114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5">
    <w:name w:val="xl115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eastAsia="Times New Roman" w:cs="Times New Roman"/>
      <w:sz w:val="20"/>
      <w:szCs w:val="20"/>
      <w:lang w:eastAsia="ru-RU"/>
    </w:rPr>
  </w:style>
  <w:style w:type="paragraph" w:customStyle="1" w:styleId="xl116">
    <w:name w:val="xl116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17">
    <w:name w:val="xl117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118">
    <w:name w:val="xl118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119">
    <w:name w:val="xl119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120">
    <w:name w:val="xl120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21">
    <w:name w:val="xl121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22">
    <w:name w:val="xl122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23">
    <w:name w:val="xl123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24">
    <w:name w:val="xl124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25">
    <w:name w:val="xl125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18"/>
      <w:szCs w:val="18"/>
      <w:lang w:eastAsia="ru-RU"/>
    </w:rPr>
  </w:style>
  <w:style w:type="paragraph" w:customStyle="1" w:styleId="xl127">
    <w:name w:val="xl127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128">
    <w:name w:val="xl128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129">
    <w:name w:val="xl129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30">
    <w:name w:val="xl130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31">
    <w:name w:val="xl131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32">
    <w:name w:val="xl132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33">
    <w:name w:val="xl133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34">
    <w:name w:val="xl134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35">
    <w:name w:val="xl135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ru-RU"/>
    </w:rPr>
  </w:style>
  <w:style w:type="paragraph" w:customStyle="1" w:styleId="xl136">
    <w:name w:val="xl136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37">
    <w:name w:val="xl137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38">
    <w:name w:val="xl138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eastAsia="Times New Roman" w:cs="Times New Roman"/>
      <w:sz w:val="20"/>
      <w:szCs w:val="20"/>
      <w:lang w:eastAsia="ru-RU"/>
    </w:rPr>
  </w:style>
  <w:style w:type="paragraph" w:customStyle="1" w:styleId="xl139">
    <w:name w:val="xl139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18"/>
      <w:szCs w:val="18"/>
      <w:lang w:eastAsia="ru-RU"/>
    </w:rPr>
  </w:style>
  <w:style w:type="paragraph" w:customStyle="1" w:styleId="xl140">
    <w:name w:val="xl140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18"/>
      <w:szCs w:val="18"/>
      <w:lang w:eastAsia="ru-RU"/>
    </w:rPr>
  </w:style>
  <w:style w:type="paragraph" w:customStyle="1" w:styleId="xl141">
    <w:name w:val="xl141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18"/>
      <w:szCs w:val="18"/>
      <w:lang w:eastAsia="ru-RU"/>
    </w:rPr>
  </w:style>
  <w:style w:type="paragraph" w:customStyle="1" w:styleId="xl142">
    <w:name w:val="xl142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143">
    <w:name w:val="xl143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144">
    <w:name w:val="xl144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145">
    <w:name w:val="xl145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eastAsia="Times New Roman" w:cs="Times New Roman"/>
      <w:sz w:val="20"/>
      <w:szCs w:val="20"/>
      <w:lang w:eastAsia="ru-RU"/>
    </w:rPr>
  </w:style>
  <w:style w:type="paragraph" w:customStyle="1" w:styleId="xl146">
    <w:name w:val="xl146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47">
    <w:name w:val="xl147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48">
    <w:name w:val="xl148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49">
    <w:name w:val="xl149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50">
    <w:name w:val="xl150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51">
    <w:name w:val="xl151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eastAsia="Times New Roman" w:cs="Times New Roman"/>
      <w:sz w:val="20"/>
      <w:szCs w:val="20"/>
      <w:lang w:eastAsia="ru-RU"/>
    </w:rPr>
  </w:style>
  <w:style w:type="paragraph" w:customStyle="1" w:styleId="xl152">
    <w:name w:val="xl152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eastAsia="Times New Roman" w:cs="Times New Roman"/>
      <w:sz w:val="20"/>
      <w:szCs w:val="20"/>
      <w:lang w:eastAsia="ru-RU"/>
    </w:rPr>
  </w:style>
  <w:style w:type="paragraph" w:customStyle="1" w:styleId="xl153">
    <w:name w:val="xl153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eastAsia="Times New Roman" w:cs="Times New Roman"/>
      <w:sz w:val="20"/>
      <w:szCs w:val="20"/>
      <w:lang w:eastAsia="ru-RU"/>
    </w:rPr>
  </w:style>
  <w:style w:type="paragraph" w:customStyle="1" w:styleId="xl154">
    <w:name w:val="xl154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155">
    <w:name w:val="xl155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156">
    <w:name w:val="xl156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157">
    <w:name w:val="xl157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xl158">
    <w:name w:val="xl158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15">
    <w:name w:val="Абзац списка1"/>
    <w:basedOn w:val="a0"/>
    <w:uiPriority w:val="99"/>
    <w:rsid w:val="00867EBD"/>
    <w:pPr>
      <w:ind w:left="720"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afd">
    <w:name w:val="Нормальный (таблица)"/>
    <w:basedOn w:val="a0"/>
    <w:next w:val="a0"/>
    <w:uiPriority w:val="99"/>
    <w:rsid w:val="00867EBD"/>
    <w:pPr>
      <w:widowControl w:val="0"/>
      <w:autoSpaceDE w:val="0"/>
      <w:autoSpaceDN w:val="0"/>
      <w:adjustRightInd w:val="0"/>
      <w:ind w:firstLine="0"/>
    </w:pPr>
    <w:rPr>
      <w:rFonts w:ascii="Arial" w:eastAsia="Batang" w:hAnsi="Arial" w:cs="Arial"/>
      <w:sz w:val="24"/>
      <w:szCs w:val="24"/>
      <w:lang w:eastAsia="ru-RU"/>
    </w:rPr>
  </w:style>
  <w:style w:type="paragraph" w:customStyle="1" w:styleId="-11">
    <w:name w:val="Цветной список - Акцент 11"/>
    <w:basedOn w:val="a0"/>
    <w:uiPriority w:val="99"/>
    <w:qFormat/>
    <w:rsid w:val="00867EBD"/>
    <w:pPr>
      <w:spacing w:after="200" w:line="276" w:lineRule="auto"/>
      <w:ind w:left="720" w:firstLine="0"/>
      <w:contextualSpacing/>
      <w:jc w:val="left"/>
    </w:pPr>
    <w:rPr>
      <w:rFonts w:ascii="Calibri" w:eastAsia="Times New Roman" w:hAnsi="Calibri" w:cs="Times New Roman"/>
      <w:sz w:val="22"/>
    </w:rPr>
  </w:style>
  <w:style w:type="paragraph" w:customStyle="1" w:styleId="xl63">
    <w:name w:val="xl63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64">
    <w:name w:val="xl64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customStyle="1" w:styleId="xl65">
    <w:name w:val="xl65"/>
    <w:basedOn w:val="a0"/>
    <w:uiPriority w:val="99"/>
    <w:rsid w:val="00867EB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59">
    <w:name w:val="xl159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160">
    <w:name w:val="xl160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2D050"/>
      <w:spacing w:before="100" w:beforeAutospacing="1" w:after="100" w:afterAutospacing="1"/>
      <w:ind w:firstLine="0"/>
      <w:jc w:val="left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161">
    <w:name w:val="xl161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BE5F1"/>
      <w:spacing w:before="100" w:beforeAutospacing="1" w:after="100" w:afterAutospacing="1"/>
      <w:ind w:firstLine="0"/>
      <w:jc w:val="center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162">
    <w:name w:val="xl162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163">
    <w:name w:val="xl163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164">
    <w:name w:val="xl164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65">
    <w:name w:val="xl165"/>
    <w:basedOn w:val="a0"/>
    <w:uiPriority w:val="99"/>
    <w:rsid w:val="00867EB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00B0F0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66">
    <w:name w:val="xl166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67">
    <w:name w:val="xl167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BE5F1"/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68">
    <w:name w:val="xl168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DBE5F1"/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69">
    <w:name w:val="xl169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DBE5F1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70">
    <w:name w:val="xl170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BE5F1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71">
    <w:name w:val="xl171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72">
    <w:name w:val="xl172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73">
    <w:name w:val="xl173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2D050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74">
    <w:name w:val="xl174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BE5F1"/>
      <w:spacing w:before="100" w:beforeAutospacing="1" w:after="100" w:afterAutospacing="1"/>
      <w:ind w:firstLine="0"/>
      <w:jc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75">
    <w:name w:val="xl175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76">
    <w:name w:val="xl176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color w:val="7030A0"/>
      <w:sz w:val="24"/>
      <w:szCs w:val="24"/>
      <w:lang w:eastAsia="ru-RU"/>
    </w:rPr>
  </w:style>
  <w:style w:type="paragraph" w:customStyle="1" w:styleId="xl177">
    <w:name w:val="xl177"/>
    <w:basedOn w:val="a0"/>
    <w:uiPriority w:val="99"/>
    <w:rsid w:val="00867EB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78">
    <w:name w:val="xl178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179">
    <w:name w:val="xl179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80">
    <w:name w:val="xl180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81">
    <w:name w:val="xl181"/>
    <w:basedOn w:val="a0"/>
    <w:uiPriority w:val="99"/>
    <w:rsid w:val="00867EB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82">
    <w:name w:val="xl182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BE5F1"/>
      <w:spacing w:before="100" w:beforeAutospacing="1" w:after="100" w:afterAutospacing="1"/>
      <w:ind w:firstLine="0"/>
      <w:jc w:val="center"/>
    </w:pPr>
    <w:rPr>
      <w:rFonts w:eastAsia="Times New Roman" w:cs="Times New Roman"/>
      <w:color w:val="7030A0"/>
      <w:sz w:val="24"/>
      <w:szCs w:val="24"/>
      <w:lang w:eastAsia="ru-RU"/>
    </w:rPr>
  </w:style>
  <w:style w:type="paragraph" w:customStyle="1" w:styleId="xl183">
    <w:name w:val="xl183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84">
    <w:name w:val="xl184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85">
    <w:name w:val="xl185"/>
    <w:basedOn w:val="a0"/>
    <w:uiPriority w:val="99"/>
    <w:rsid w:val="00867EB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86">
    <w:name w:val="xl186"/>
    <w:basedOn w:val="a0"/>
    <w:uiPriority w:val="99"/>
    <w:rsid w:val="00867EB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87">
    <w:name w:val="xl187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88">
    <w:name w:val="xl188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89">
    <w:name w:val="xl189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90">
    <w:name w:val="xl190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91">
    <w:name w:val="xl191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92">
    <w:name w:val="xl192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93">
    <w:name w:val="xl193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94">
    <w:name w:val="xl194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195">
    <w:name w:val="xl195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96">
    <w:name w:val="xl196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97">
    <w:name w:val="xl197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98">
    <w:name w:val="xl198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199">
    <w:name w:val="xl199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200">
    <w:name w:val="xl200"/>
    <w:basedOn w:val="a0"/>
    <w:uiPriority w:val="99"/>
    <w:rsid w:val="00867EBD"/>
    <w:pPr>
      <w:pBdr>
        <w:bottom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01">
    <w:name w:val="xl201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DBE5F1"/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02">
    <w:name w:val="xl202"/>
    <w:basedOn w:val="a0"/>
    <w:uiPriority w:val="99"/>
    <w:rsid w:val="00867EBD"/>
    <w:pPr>
      <w:pBdr>
        <w:left w:val="single" w:sz="8" w:space="0" w:color="auto"/>
        <w:right w:val="single" w:sz="8" w:space="0" w:color="auto"/>
      </w:pBdr>
      <w:shd w:val="clear" w:color="auto" w:fill="DBE5F1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03">
    <w:name w:val="xl203"/>
    <w:basedOn w:val="a0"/>
    <w:uiPriority w:val="99"/>
    <w:rsid w:val="00867EBD"/>
    <w:pPr>
      <w:pBdr>
        <w:bottom w:val="single" w:sz="8" w:space="0" w:color="auto"/>
        <w:right w:val="single" w:sz="8" w:space="0" w:color="auto"/>
      </w:pBdr>
      <w:shd w:val="clear" w:color="auto" w:fill="DBE5F1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04">
    <w:name w:val="xl204"/>
    <w:basedOn w:val="a0"/>
    <w:uiPriority w:val="99"/>
    <w:rsid w:val="00867EB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DBE5F1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05">
    <w:name w:val="xl205"/>
    <w:basedOn w:val="a0"/>
    <w:uiPriority w:val="99"/>
    <w:rsid w:val="00867EBD"/>
    <w:pPr>
      <w:pBdr>
        <w:bottom w:val="single" w:sz="8" w:space="0" w:color="auto"/>
        <w:right w:val="single" w:sz="8" w:space="0" w:color="auto"/>
      </w:pBdr>
      <w:shd w:val="clear" w:color="auto" w:fill="DBE5F1"/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06">
    <w:name w:val="xl206"/>
    <w:basedOn w:val="a0"/>
    <w:uiPriority w:val="99"/>
    <w:rsid w:val="00867E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BE5F1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07">
    <w:name w:val="xl207"/>
    <w:basedOn w:val="a0"/>
    <w:uiPriority w:val="99"/>
    <w:rsid w:val="00867EBD"/>
    <w:pPr>
      <w:pBdr>
        <w:bottom w:val="single" w:sz="8" w:space="0" w:color="auto"/>
        <w:right w:val="single" w:sz="8" w:space="0" w:color="auto"/>
      </w:pBdr>
      <w:shd w:val="clear" w:color="auto" w:fill="DBE5F1"/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08">
    <w:name w:val="xl208"/>
    <w:basedOn w:val="a0"/>
    <w:uiPriority w:val="99"/>
    <w:rsid w:val="00867E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8DB4E3"/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209">
    <w:name w:val="xl209"/>
    <w:basedOn w:val="a0"/>
    <w:uiPriority w:val="99"/>
    <w:rsid w:val="00867EB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DBE5F1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10">
    <w:name w:val="xl210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BE5F1"/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211">
    <w:name w:val="xl211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DB4E3"/>
      <w:spacing w:before="100" w:beforeAutospacing="1" w:after="100" w:afterAutospacing="1"/>
      <w:ind w:firstLine="0"/>
      <w:jc w:val="center"/>
    </w:pPr>
    <w:rPr>
      <w:rFonts w:eastAsia="Times New Roman" w:cs="Times New Roman"/>
      <w:color w:val="17375D"/>
      <w:sz w:val="24"/>
      <w:szCs w:val="24"/>
      <w:lang w:eastAsia="ru-RU"/>
    </w:rPr>
  </w:style>
  <w:style w:type="paragraph" w:customStyle="1" w:styleId="xl212">
    <w:name w:val="xl212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13">
    <w:name w:val="xl213"/>
    <w:basedOn w:val="a0"/>
    <w:uiPriority w:val="99"/>
    <w:rsid w:val="00867EB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CCC0DA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14">
    <w:name w:val="xl214"/>
    <w:basedOn w:val="a0"/>
    <w:uiPriority w:val="99"/>
    <w:rsid w:val="00867EB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CCC0DA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15">
    <w:name w:val="xl215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216">
    <w:name w:val="xl216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17">
    <w:name w:val="xl217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customStyle="1" w:styleId="xl218">
    <w:name w:val="xl218"/>
    <w:basedOn w:val="a0"/>
    <w:uiPriority w:val="99"/>
    <w:rsid w:val="00867EBD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19">
    <w:name w:val="xl219"/>
    <w:basedOn w:val="a0"/>
    <w:uiPriority w:val="99"/>
    <w:rsid w:val="00867EBD"/>
    <w:pPr>
      <w:pBdr>
        <w:lef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20">
    <w:name w:val="xl220"/>
    <w:basedOn w:val="a0"/>
    <w:uiPriority w:val="99"/>
    <w:rsid w:val="00867EB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21">
    <w:name w:val="xl221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32"/>
      <w:szCs w:val="32"/>
      <w:lang w:eastAsia="ru-RU"/>
    </w:rPr>
  </w:style>
  <w:style w:type="paragraph" w:customStyle="1" w:styleId="xl222">
    <w:name w:val="xl222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32"/>
      <w:szCs w:val="32"/>
      <w:lang w:eastAsia="ru-RU"/>
    </w:rPr>
  </w:style>
  <w:style w:type="paragraph" w:customStyle="1" w:styleId="xl223">
    <w:name w:val="xl223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32"/>
      <w:szCs w:val="32"/>
      <w:lang w:eastAsia="ru-RU"/>
    </w:rPr>
  </w:style>
  <w:style w:type="paragraph" w:customStyle="1" w:styleId="xl224">
    <w:name w:val="xl224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25">
    <w:name w:val="xl225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26">
    <w:name w:val="xl226"/>
    <w:basedOn w:val="a0"/>
    <w:uiPriority w:val="99"/>
    <w:rsid w:val="00867EBD"/>
    <w:pPr>
      <w:pBdr>
        <w:top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27">
    <w:name w:val="xl227"/>
    <w:basedOn w:val="a0"/>
    <w:uiPriority w:val="99"/>
    <w:rsid w:val="00867E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28">
    <w:name w:val="xl228"/>
    <w:basedOn w:val="a0"/>
    <w:uiPriority w:val="99"/>
    <w:rsid w:val="00867EBD"/>
    <w:pP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29">
    <w:name w:val="xl229"/>
    <w:basedOn w:val="a0"/>
    <w:uiPriority w:val="99"/>
    <w:rsid w:val="00867EBD"/>
    <w:pPr>
      <w:pBdr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30">
    <w:name w:val="xl230"/>
    <w:basedOn w:val="a0"/>
    <w:uiPriority w:val="99"/>
    <w:rsid w:val="00867EBD"/>
    <w:pPr>
      <w:pBdr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31">
    <w:name w:val="xl231"/>
    <w:basedOn w:val="a0"/>
    <w:uiPriority w:val="99"/>
    <w:rsid w:val="00867EB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32">
    <w:name w:val="xl232"/>
    <w:basedOn w:val="a0"/>
    <w:uiPriority w:val="99"/>
    <w:rsid w:val="00867EB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33">
    <w:name w:val="xl233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34">
    <w:name w:val="xl234"/>
    <w:basedOn w:val="a0"/>
    <w:uiPriority w:val="99"/>
    <w:rsid w:val="00867EB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35">
    <w:name w:val="xl235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36">
    <w:name w:val="xl236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37">
    <w:name w:val="xl237"/>
    <w:basedOn w:val="a0"/>
    <w:uiPriority w:val="99"/>
    <w:rsid w:val="00867EB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38">
    <w:name w:val="xl238"/>
    <w:basedOn w:val="a0"/>
    <w:uiPriority w:val="99"/>
    <w:rsid w:val="00867EB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39">
    <w:name w:val="xl239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240">
    <w:name w:val="xl240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241">
    <w:name w:val="xl241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242">
    <w:name w:val="xl242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243">
    <w:name w:val="xl243"/>
    <w:basedOn w:val="a0"/>
    <w:uiPriority w:val="99"/>
    <w:rsid w:val="00867E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44">
    <w:name w:val="xl244"/>
    <w:basedOn w:val="a0"/>
    <w:uiPriority w:val="99"/>
    <w:rsid w:val="00867EB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45">
    <w:name w:val="xl245"/>
    <w:basedOn w:val="a0"/>
    <w:uiPriority w:val="99"/>
    <w:rsid w:val="00867E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46">
    <w:name w:val="xl246"/>
    <w:basedOn w:val="a0"/>
    <w:uiPriority w:val="99"/>
    <w:rsid w:val="00867EB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47">
    <w:name w:val="xl247"/>
    <w:basedOn w:val="a0"/>
    <w:uiPriority w:val="99"/>
    <w:rsid w:val="00867EB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48">
    <w:name w:val="xl248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49">
    <w:name w:val="xl249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50">
    <w:name w:val="xl250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51">
    <w:name w:val="xl251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52">
    <w:name w:val="xl252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53">
    <w:name w:val="xl253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254">
    <w:name w:val="xl254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255">
    <w:name w:val="xl255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256">
    <w:name w:val="xl256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257">
    <w:name w:val="xl257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258">
    <w:name w:val="xl258"/>
    <w:basedOn w:val="a0"/>
    <w:uiPriority w:val="99"/>
    <w:rsid w:val="00867EBD"/>
    <w:pP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259">
    <w:name w:val="xl259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customStyle="1" w:styleId="xl260">
    <w:name w:val="xl260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261">
    <w:name w:val="xl261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262">
    <w:name w:val="xl262"/>
    <w:basedOn w:val="a0"/>
    <w:uiPriority w:val="99"/>
    <w:rsid w:val="00867EB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63">
    <w:name w:val="xl263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64">
    <w:name w:val="xl264"/>
    <w:basedOn w:val="a0"/>
    <w:uiPriority w:val="99"/>
    <w:rsid w:val="00867EB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265">
    <w:name w:val="xl265"/>
    <w:basedOn w:val="a0"/>
    <w:uiPriority w:val="99"/>
    <w:rsid w:val="00867E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266">
    <w:name w:val="xl266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customStyle="1" w:styleId="xl267">
    <w:name w:val="xl267"/>
    <w:basedOn w:val="a0"/>
    <w:uiPriority w:val="99"/>
    <w:rsid w:val="00867EBD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268">
    <w:name w:val="xl268"/>
    <w:basedOn w:val="a0"/>
    <w:uiPriority w:val="99"/>
    <w:rsid w:val="00867EBD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269">
    <w:name w:val="xl269"/>
    <w:basedOn w:val="a0"/>
    <w:uiPriority w:val="99"/>
    <w:rsid w:val="00867EBD"/>
    <w:pPr>
      <w:pBdr>
        <w:lef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270">
    <w:name w:val="xl270"/>
    <w:basedOn w:val="a0"/>
    <w:uiPriority w:val="99"/>
    <w:rsid w:val="00867EBD"/>
    <w:pPr>
      <w:pBdr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271">
    <w:name w:val="xl271"/>
    <w:basedOn w:val="a0"/>
    <w:uiPriority w:val="99"/>
    <w:rsid w:val="00867E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272">
    <w:name w:val="xl272"/>
    <w:basedOn w:val="a0"/>
    <w:uiPriority w:val="99"/>
    <w:rsid w:val="00867E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273">
    <w:name w:val="xl273"/>
    <w:basedOn w:val="a0"/>
    <w:uiPriority w:val="99"/>
    <w:rsid w:val="00867EBD"/>
    <w:pPr>
      <w:pBdr>
        <w:top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74">
    <w:name w:val="xl274"/>
    <w:basedOn w:val="a0"/>
    <w:uiPriority w:val="99"/>
    <w:rsid w:val="00867EBD"/>
    <w:pP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75">
    <w:name w:val="xl275"/>
    <w:basedOn w:val="a0"/>
    <w:uiPriority w:val="99"/>
    <w:rsid w:val="00867EBD"/>
    <w:pPr>
      <w:pBdr>
        <w:bottom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76">
    <w:name w:val="xl276"/>
    <w:basedOn w:val="a0"/>
    <w:uiPriority w:val="99"/>
    <w:rsid w:val="00867EBD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77">
    <w:name w:val="xl277"/>
    <w:basedOn w:val="a0"/>
    <w:uiPriority w:val="99"/>
    <w:rsid w:val="00867EBD"/>
    <w:pPr>
      <w:pBdr>
        <w:left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78">
    <w:name w:val="xl278"/>
    <w:basedOn w:val="a0"/>
    <w:uiPriority w:val="99"/>
    <w:rsid w:val="00867EBD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79">
    <w:name w:val="xl279"/>
    <w:basedOn w:val="a0"/>
    <w:uiPriority w:val="99"/>
    <w:rsid w:val="00867EB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80">
    <w:name w:val="xl280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81">
    <w:name w:val="xl281"/>
    <w:basedOn w:val="a0"/>
    <w:uiPriority w:val="99"/>
    <w:rsid w:val="00867EB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82">
    <w:name w:val="xl282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83">
    <w:name w:val="xl283"/>
    <w:basedOn w:val="a0"/>
    <w:uiPriority w:val="99"/>
    <w:rsid w:val="00867E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84">
    <w:name w:val="xl284"/>
    <w:basedOn w:val="a0"/>
    <w:uiPriority w:val="99"/>
    <w:rsid w:val="00867E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85">
    <w:name w:val="xl285"/>
    <w:basedOn w:val="a0"/>
    <w:uiPriority w:val="99"/>
    <w:rsid w:val="00867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86">
    <w:name w:val="xl286"/>
    <w:basedOn w:val="a0"/>
    <w:uiPriority w:val="99"/>
    <w:rsid w:val="00867EB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customStyle="1" w:styleId="xl287">
    <w:name w:val="xl287"/>
    <w:basedOn w:val="a0"/>
    <w:uiPriority w:val="99"/>
    <w:rsid w:val="00867E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customStyle="1" w:styleId="xl288">
    <w:name w:val="xl288"/>
    <w:basedOn w:val="a0"/>
    <w:uiPriority w:val="99"/>
    <w:rsid w:val="00867EBD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89">
    <w:name w:val="xl289"/>
    <w:basedOn w:val="a0"/>
    <w:uiPriority w:val="99"/>
    <w:rsid w:val="00867EBD"/>
    <w:pPr>
      <w:pBdr>
        <w:top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90">
    <w:name w:val="xl290"/>
    <w:basedOn w:val="a0"/>
    <w:uiPriority w:val="99"/>
    <w:rsid w:val="00867EBD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91">
    <w:name w:val="xl291"/>
    <w:basedOn w:val="a0"/>
    <w:uiPriority w:val="99"/>
    <w:rsid w:val="00867EBD"/>
    <w:pPr>
      <w:pBdr>
        <w:lef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92">
    <w:name w:val="xl292"/>
    <w:basedOn w:val="a0"/>
    <w:uiPriority w:val="99"/>
    <w:rsid w:val="00867EBD"/>
    <w:pP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93">
    <w:name w:val="xl293"/>
    <w:basedOn w:val="a0"/>
    <w:uiPriority w:val="99"/>
    <w:rsid w:val="00867E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94">
    <w:name w:val="xl294"/>
    <w:basedOn w:val="a0"/>
    <w:uiPriority w:val="99"/>
    <w:rsid w:val="00867EBD"/>
    <w:pPr>
      <w:pBdr>
        <w:bottom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295">
    <w:name w:val="xl295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296">
    <w:name w:val="xl296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297">
    <w:name w:val="xl297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98">
    <w:name w:val="xl298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299">
    <w:name w:val="xl299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00">
    <w:name w:val="xl300"/>
    <w:basedOn w:val="a0"/>
    <w:uiPriority w:val="99"/>
    <w:rsid w:val="00867EB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01">
    <w:name w:val="xl301"/>
    <w:basedOn w:val="a0"/>
    <w:uiPriority w:val="99"/>
    <w:rsid w:val="00867EBD"/>
    <w:pPr>
      <w:pBdr>
        <w:lef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02">
    <w:name w:val="xl302"/>
    <w:basedOn w:val="a0"/>
    <w:uiPriority w:val="99"/>
    <w:rsid w:val="00867E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03">
    <w:name w:val="xl303"/>
    <w:basedOn w:val="a0"/>
    <w:uiPriority w:val="99"/>
    <w:rsid w:val="00867EB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304">
    <w:name w:val="xl304"/>
    <w:basedOn w:val="a0"/>
    <w:uiPriority w:val="99"/>
    <w:rsid w:val="00867EBD"/>
    <w:pPr>
      <w:pBdr>
        <w:lef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305">
    <w:name w:val="xl305"/>
    <w:basedOn w:val="a0"/>
    <w:uiPriority w:val="99"/>
    <w:rsid w:val="00867E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306">
    <w:name w:val="xl306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color w:val="C00000"/>
      <w:sz w:val="24"/>
      <w:szCs w:val="24"/>
      <w:lang w:eastAsia="ru-RU"/>
    </w:rPr>
  </w:style>
  <w:style w:type="paragraph" w:customStyle="1" w:styleId="xl307">
    <w:name w:val="xl307"/>
    <w:basedOn w:val="a0"/>
    <w:uiPriority w:val="99"/>
    <w:rsid w:val="00867E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color w:val="C00000"/>
      <w:sz w:val="24"/>
      <w:szCs w:val="24"/>
      <w:lang w:eastAsia="ru-RU"/>
    </w:rPr>
  </w:style>
  <w:style w:type="paragraph" w:customStyle="1" w:styleId="xl308">
    <w:name w:val="xl308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b/>
      <w:bCs/>
      <w:color w:val="C00000"/>
      <w:sz w:val="24"/>
      <w:szCs w:val="24"/>
      <w:lang w:eastAsia="ru-RU"/>
    </w:rPr>
  </w:style>
  <w:style w:type="paragraph" w:customStyle="1" w:styleId="xl309">
    <w:name w:val="xl309"/>
    <w:basedOn w:val="a0"/>
    <w:uiPriority w:val="99"/>
    <w:rsid w:val="00867EB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10">
    <w:name w:val="xl310"/>
    <w:basedOn w:val="a0"/>
    <w:uiPriority w:val="99"/>
    <w:rsid w:val="00867EBD"/>
    <w:pPr>
      <w:pBdr>
        <w:left w:val="single" w:sz="8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11">
    <w:name w:val="xl311"/>
    <w:basedOn w:val="a0"/>
    <w:uiPriority w:val="99"/>
    <w:rsid w:val="00867EB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312">
    <w:name w:val="xl312"/>
    <w:basedOn w:val="a0"/>
    <w:uiPriority w:val="99"/>
    <w:rsid w:val="00867EB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13">
    <w:name w:val="xl313"/>
    <w:basedOn w:val="a0"/>
    <w:uiPriority w:val="99"/>
    <w:rsid w:val="00867E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314">
    <w:name w:val="xl314"/>
    <w:basedOn w:val="a0"/>
    <w:uiPriority w:val="99"/>
    <w:rsid w:val="00867EBD"/>
    <w:pPr>
      <w:pBdr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315">
    <w:name w:val="xl315"/>
    <w:basedOn w:val="a0"/>
    <w:uiPriority w:val="99"/>
    <w:rsid w:val="00867EBD"/>
    <w:pPr>
      <w:pBdr>
        <w:left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16">
    <w:name w:val="xl316"/>
    <w:basedOn w:val="a0"/>
    <w:uiPriority w:val="99"/>
    <w:rsid w:val="00867EBD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17">
    <w:name w:val="xl317"/>
    <w:basedOn w:val="a0"/>
    <w:uiPriority w:val="99"/>
    <w:rsid w:val="00867EBD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318">
    <w:name w:val="xl318"/>
    <w:basedOn w:val="a0"/>
    <w:uiPriority w:val="99"/>
    <w:rsid w:val="00867EBD"/>
    <w:pPr>
      <w:pBdr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319">
    <w:name w:val="xl319"/>
    <w:basedOn w:val="a0"/>
    <w:uiPriority w:val="99"/>
    <w:rsid w:val="00867E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320">
    <w:name w:val="xl320"/>
    <w:basedOn w:val="a0"/>
    <w:uiPriority w:val="99"/>
    <w:rsid w:val="00867EBD"/>
    <w:pPr>
      <w:pBdr>
        <w:top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21">
    <w:name w:val="xl321"/>
    <w:basedOn w:val="a0"/>
    <w:uiPriority w:val="99"/>
    <w:rsid w:val="00867EB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22">
    <w:name w:val="xl322"/>
    <w:basedOn w:val="a0"/>
    <w:uiPriority w:val="99"/>
    <w:rsid w:val="00867E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323">
    <w:name w:val="xl323"/>
    <w:basedOn w:val="a0"/>
    <w:uiPriority w:val="99"/>
    <w:rsid w:val="00867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color w:val="C00000"/>
      <w:sz w:val="24"/>
      <w:szCs w:val="24"/>
      <w:lang w:eastAsia="ru-RU"/>
    </w:rPr>
  </w:style>
  <w:style w:type="paragraph" w:customStyle="1" w:styleId="xl324">
    <w:name w:val="xl324"/>
    <w:basedOn w:val="a0"/>
    <w:uiPriority w:val="99"/>
    <w:rsid w:val="00867E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325">
    <w:name w:val="xl325"/>
    <w:basedOn w:val="a0"/>
    <w:uiPriority w:val="99"/>
    <w:rsid w:val="00867E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326">
    <w:name w:val="xl326"/>
    <w:basedOn w:val="a0"/>
    <w:uiPriority w:val="99"/>
    <w:rsid w:val="00867E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27">
    <w:name w:val="xl327"/>
    <w:basedOn w:val="a0"/>
    <w:uiPriority w:val="99"/>
    <w:rsid w:val="00867EBD"/>
    <w:pPr>
      <w:pBdr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28">
    <w:name w:val="xl328"/>
    <w:basedOn w:val="a0"/>
    <w:uiPriority w:val="99"/>
    <w:rsid w:val="00867EBD"/>
    <w:pPr>
      <w:pBdr>
        <w:left w:val="single" w:sz="8" w:space="0" w:color="auto"/>
        <w:right w:val="single" w:sz="4" w:space="0" w:color="auto"/>
      </w:pBdr>
      <w:shd w:val="clear" w:color="auto" w:fill="DBE5F1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329">
    <w:name w:val="xl329"/>
    <w:basedOn w:val="a0"/>
    <w:uiPriority w:val="99"/>
    <w:rsid w:val="00867EBD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DBE5F1"/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867EBD"/>
    <w:pPr>
      <w:widowControl w:val="0"/>
      <w:suppressAutoHyphens/>
      <w:ind w:firstLine="0"/>
      <w:jc w:val="left"/>
    </w:pPr>
    <w:rPr>
      <w:rFonts w:eastAsia="Times New Roman" w:cs="Times New Roman"/>
      <w:kern w:val="2"/>
      <w:sz w:val="24"/>
      <w:szCs w:val="24"/>
      <w:lang w:val="de-DE" w:eastAsia="fa-IR" w:bidi="fa-IR"/>
    </w:rPr>
  </w:style>
  <w:style w:type="paragraph" w:customStyle="1" w:styleId="16">
    <w:name w:val="Знак1"/>
    <w:basedOn w:val="a0"/>
    <w:uiPriority w:val="99"/>
    <w:rsid w:val="00867EBD"/>
    <w:pPr>
      <w:spacing w:after="160" w:line="240" w:lineRule="exact"/>
      <w:ind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7">
    <w:name w:val="Без интервала1"/>
    <w:uiPriority w:val="99"/>
    <w:rsid w:val="00867EBD"/>
    <w:rPr>
      <w:rFonts w:eastAsia="Times New Roman" w:cs="Times New Roman"/>
    </w:rPr>
  </w:style>
  <w:style w:type="character" w:styleId="afe">
    <w:name w:val="footnote reference"/>
    <w:uiPriority w:val="99"/>
    <w:semiHidden/>
    <w:unhideWhenUsed/>
    <w:rsid w:val="00867EBD"/>
    <w:rPr>
      <w:rFonts w:ascii="Times New Roman" w:hAnsi="Times New Roman" w:cs="Times New Roman" w:hint="default"/>
      <w:vertAlign w:val="superscript"/>
    </w:rPr>
  </w:style>
  <w:style w:type="character" w:styleId="aff">
    <w:name w:val="page number"/>
    <w:uiPriority w:val="99"/>
    <w:semiHidden/>
    <w:unhideWhenUsed/>
    <w:rsid w:val="00867EBD"/>
    <w:rPr>
      <w:rFonts w:ascii="Times New Roman" w:hAnsi="Times New Roman" w:cs="Times New Roman" w:hint="default"/>
    </w:rPr>
  </w:style>
  <w:style w:type="character" w:styleId="aff0">
    <w:name w:val="Intense Emphasis"/>
    <w:uiPriority w:val="21"/>
    <w:qFormat/>
    <w:rsid w:val="00867EBD"/>
    <w:rPr>
      <w:rFonts w:ascii="Times New Roman" w:hAnsi="Times New Roman" w:cs="Times New Roman" w:hint="default"/>
      <w:b/>
      <w:bCs/>
      <w:i/>
      <w:iCs/>
      <w:color w:val="4F81BD"/>
    </w:rPr>
  </w:style>
  <w:style w:type="character" w:customStyle="1" w:styleId="FontStyle657">
    <w:name w:val="Font Style657"/>
    <w:rsid w:val="00867EBD"/>
    <w:rPr>
      <w:rFonts w:ascii="Times New Roman" w:hAnsi="Times New Roman" w:cs="Times New Roman" w:hint="default"/>
      <w:color w:val="000000"/>
      <w:sz w:val="26"/>
    </w:rPr>
  </w:style>
  <w:style w:type="character" w:customStyle="1" w:styleId="aff1">
    <w:name w:val="Цветовое выделение"/>
    <w:uiPriority w:val="99"/>
    <w:rsid w:val="00867EBD"/>
    <w:rPr>
      <w:b/>
      <w:bCs w:val="0"/>
      <w:color w:val="26282F"/>
      <w:sz w:val="26"/>
    </w:rPr>
  </w:style>
  <w:style w:type="character" w:customStyle="1" w:styleId="18">
    <w:name w:val="Текст выноски Знак1"/>
    <w:uiPriority w:val="99"/>
    <w:semiHidden/>
    <w:rsid w:val="00867EBD"/>
    <w:rPr>
      <w:rFonts w:ascii="Tahoma" w:hAnsi="Tahoma" w:cs="Tahoma" w:hint="default"/>
      <w:sz w:val="16"/>
      <w:szCs w:val="16"/>
      <w:lang w:eastAsia="ru-RU"/>
    </w:rPr>
  </w:style>
  <w:style w:type="character" w:customStyle="1" w:styleId="apple-converted-space">
    <w:name w:val="apple-converted-space"/>
    <w:rsid w:val="00867EBD"/>
  </w:style>
  <w:style w:type="character" w:customStyle="1" w:styleId="19">
    <w:name w:val="Тема примечания Знак1"/>
    <w:uiPriority w:val="99"/>
    <w:semiHidden/>
    <w:rsid w:val="00867EBD"/>
    <w:rPr>
      <w:rFonts w:ascii="Calibri" w:eastAsia="Times New Roman" w:hAnsi="Calibri" w:cs="Times New Roman" w:hint="default"/>
      <w:b/>
      <w:bCs/>
      <w:sz w:val="24"/>
      <w:szCs w:val="24"/>
      <w:lang w:eastAsia="ru-RU"/>
    </w:rPr>
  </w:style>
  <w:style w:type="character" w:customStyle="1" w:styleId="f">
    <w:name w:val="f"/>
    <w:rsid w:val="00867EBD"/>
    <w:rPr>
      <w:rFonts w:ascii="Times New Roman" w:hAnsi="Times New Roman" w:cs="Times New Roman" w:hint="default"/>
    </w:rPr>
  </w:style>
  <w:style w:type="character" w:customStyle="1" w:styleId="epm">
    <w:name w:val="epm"/>
    <w:rsid w:val="00867EBD"/>
    <w:rPr>
      <w:rFonts w:ascii="Times New Roman" w:hAnsi="Times New Roman" w:cs="Times New Roman" w:hint="default"/>
    </w:rPr>
  </w:style>
  <w:style w:type="paragraph" w:customStyle="1" w:styleId="FR2">
    <w:name w:val="FR2"/>
    <w:rsid w:val="00867EBD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szCs w:val="28"/>
      <w:lang w:eastAsia="ru-RU"/>
    </w:rPr>
  </w:style>
  <w:style w:type="paragraph" w:customStyle="1" w:styleId="text3cl">
    <w:name w:val="text3cl"/>
    <w:basedOn w:val="a0"/>
    <w:uiPriority w:val="99"/>
    <w:rsid w:val="00867EBD"/>
    <w:pPr>
      <w:spacing w:before="144" w:after="288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aff2">
    <w:name w:val="Содержимое таблицы"/>
    <w:basedOn w:val="a0"/>
    <w:rsid w:val="00867EBD"/>
    <w:pPr>
      <w:widowControl w:val="0"/>
      <w:suppressLineNumbers/>
      <w:suppressAutoHyphens/>
      <w:ind w:firstLine="533"/>
    </w:pPr>
    <w:rPr>
      <w:rFonts w:ascii="Arial" w:eastAsia="Lucida Sans Unicode" w:hAnsi="Arial" w:cs="Times New Roman"/>
      <w:kern w:val="1"/>
      <w:sz w:val="20"/>
      <w:szCs w:val="24"/>
      <w:lang w:eastAsia="ru-RU"/>
    </w:rPr>
  </w:style>
  <w:style w:type="numbering" w:customStyle="1" w:styleId="1110">
    <w:name w:val="Нет списка111"/>
    <w:next w:val="a3"/>
    <w:uiPriority w:val="99"/>
    <w:semiHidden/>
    <w:unhideWhenUsed/>
    <w:rsid w:val="00867EBD"/>
  </w:style>
  <w:style w:type="table" w:customStyle="1" w:styleId="1111">
    <w:name w:val="Сетка таблицы111"/>
    <w:basedOn w:val="a2"/>
    <w:next w:val="a5"/>
    <w:uiPriority w:val="59"/>
    <w:rsid w:val="00867EBD"/>
    <w:pPr>
      <w:ind w:firstLine="0"/>
      <w:jc w:val="left"/>
    </w:pPr>
    <w:rPr>
      <w:rFonts w:ascii="@Batang" w:eastAsia="Times New Roman" w:hAnsi="@Batang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3"/>
    <w:uiPriority w:val="99"/>
    <w:semiHidden/>
    <w:unhideWhenUsed/>
    <w:rsid w:val="00867EBD"/>
  </w:style>
  <w:style w:type="table" w:customStyle="1" w:styleId="20">
    <w:name w:val="Сетка таблицы2"/>
    <w:basedOn w:val="a2"/>
    <w:next w:val="a5"/>
    <w:uiPriority w:val="59"/>
    <w:rsid w:val="00867EBD"/>
    <w:pPr>
      <w:ind w:firstLine="0"/>
      <w:jc w:val="left"/>
    </w:pPr>
    <w:rPr>
      <w:rFonts w:ascii="@Batang" w:eastAsia="Times New Roman" w:hAnsi="@Batang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Нет списка1111"/>
    <w:next w:val="a3"/>
    <w:uiPriority w:val="99"/>
    <w:semiHidden/>
    <w:unhideWhenUsed/>
    <w:rsid w:val="00867EBD"/>
  </w:style>
  <w:style w:type="paragraph" w:styleId="aff3">
    <w:name w:val="Body Text"/>
    <w:basedOn w:val="a0"/>
    <w:link w:val="aff4"/>
    <w:uiPriority w:val="99"/>
    <w:semiHidden/>
    <w:unhideWhenUsed/>
    <w:rsid w:val="00867EBD"/>
    <w:pPr>
      <w:spacing w:after="120"/>
      <w:ind w:firstLine="0"/>
      <w:jc w:val="left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aff4">
    <w:name w:val="Основной текст Знак"/>
    <w:basedOn w:val="a1"/>
    <w:link w:val="aff3"/>
    <w:uiPriority w:val="99"/>
    <w:semiHidden/>
    <w:rsid w:val="00867EBD"/>
    <w:rPr>
      <w:rFonts w:eastAsia="Times New Roman" w:cs="Times New Roman"/>
      <w:sz w:val="24"/>
      <w:szCs w:val="24"/>
      <w:lang w:val="x-none" w:eastAsia="x-none"/>
    </w:rPr>
  </w:style>
  <w:style w:type="paragraph" w:styleId="aff5">
    <w:name w:val="endnote text"/>
    <w:basedOn w:val="a0"/>
    <w:link w:val="aff6"/>
    <w:uiPriority w:val="99"/>
    <w:semiHidden/>
    <w:unhideWhenUsed/>
    <w:rsid w:val="00867EBD"/>
    <w:pPr>
      <w:ind w:firstLine="0"/>
      <w:jc w:val="left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aff6">
    <w:name w:val="Текст концевой сноски Знак"/>
    <w:basedOn w:val="a1"/>
    <w:link w:val="aff5"/>
    <w:uiPriority w:val="99"/>
    <w:semiHidden/>
    <w:rsid w:val="00867EBD"/>
    <w:rPr>
      <w:rFonts w:eastAsia="Times New Roman" w:cs="Times New Roman"/>
      <w:sz w:val="20"/>
      <w:szCs w:val="20"/>
      <w:lang w:val="x-none" w:eastAsia="x-none"/>
    </w:rPr>
  </w:style>
  <w:style w:type="character" w:styleId="aff7">
    <w:name w:val="endnote reference"/>
    <w:uiPriority w:val="99"/>
    <w:semiHidden/>
    <w:unhideWhenUsed/>
    <w:rsid w:val="00867EBD"/>
    <w:rPr>
      <w:vertAlign w:val="superscript"/>
    </w:rPr>
  </w:style>
  <w:style w:type="paragraph" w:styleId="a">
    <w:name w:val="List Bullet"/>
    <w:basedOn w:val="a0"/>
    <w:uiPriority w:val="99"/>
    <w:unhideWhenUsed/>
    <w:rsid w:val="00867EBD"/>
    <w:pPr>
      <w:numPr>
        <w:numId w:val="17"/>
      </w:numPr>
      <w:contextualSpacing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aff8">
    <w:name w:val="Стиль"/>
    <w:rsid w:val="00867EBD"/>
    <w:pPr>
      <w:widowControl w:val="0"/>
      <w:autoSpaceDE w:val="0"/>
      <w:autoSpaceDN w:val="0"/>
      <w:adjustRightInd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grid-tr-td-position-right">
    <w:name w:val="grid-tr-td-position-right"/>
    <w:rsid w:val="00867EBD"/>
  </w:style>
  <w:style w:type="numbering" w:customStyle="1" w:styleId="3">
    <w:name w:val="Нет списка3"/>
    <w:next w:val="a3"/>
    <w:uiPriority w:val="99"/>
    <w:semiHidden/>
    <w:unhideWhenUsed/>
    <w:rsid w:val="00867EBD"/>
  </w:style>
  <w:style w:type="numbering" w:customStyle="1" w:styleId="4">
    <w:name w:val="Нет списка4"/>
    <w:next w:val="a3"/>
    <w:uiPriority w:val="99"/>
    <w:semiHidden/>
    <w:unhideWhenUsed/>
    <w:rsid w:val="00867EBD"/>
  </w:style>
  <w:style w:type="numbering" w:customStyle="1" w:styleId="51">
    <w:name w:val="Нет списка5"/>
    <w:next w:val="a3"/>
    <w:uiPriority w:val="99"/>
    <w:semiHidden/>
    <w:unhideWhenUsed/>
    <w:rsid w:val="00867EBD"/>
  </w:style>
  <w:style w:type="numbering" w:customStyle="1" w:styleId="6">
    <w:name w:val="Нет списка6"/>
    <w:next w:val="a3"/>
    <w:uiPriority w:val="99"/>
    <w:semiHidden/>
    <w:unhideWhenUsed/>
    <w:rsid w:val="00867EBD"/>
  </w:style>
  <w:style w:type="table" w:customStyle="1" w:styleId="30">
    <w:name w:val="Сетка таблицы3"/>
    <w:basedOn w:val="a2"/>
    <w:next w:val="a5"/>
    <w:uiPriority w:val="59"/>
    <w:rsid w:val="00867EBD"/>
    <w:pPr>
      <w:ind w:firstLine="0"/>
      <w:jc w:val="left"/>
    </w:pPr>
    <w:rPr>
      <w:rFonts w:ascii="Calibri" w:eastAsia="Times New Roman" w:hAnsi="Calibri" w:cs="Times New Roman"/>
      <w:sz w:val="22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7">
    <w:name w:val="Нет списка7"/>
    <w:next w:val="a3"/>
    <w:uiPriority w:val="99"/>
    <w:semiHidden/>
    <w:unhideWhenUsed/>
    <w:rsid w:val="00867EBD"/>
  </w:style>
  <w:style w:type="numbering" w:customStyle="1" w:styleId="121">
    <w:name w:val="Нет списка12"/>
    <w:next w:val="a3"/>
    <w:uiPriority w:val="99"/>
    <w:semiHidden/>
    <w:unhideWhenUsed/>
    <w:rsid w:val="00867EBD"/>
  </w:style>
  <w:style w:type="numbering" w:customStyle="1" w:styleId="21">
    <w:name w:val="Нет списка21"/>
    <w:next w:val="a3"/>
    <w:uiPriority w:val="99"/>
    <w:semiHidden/>
    <w:unhideWhenUsed/>
    <w:rsid w:val="00867EBD"/>
  </w:style>
  <w:style w:type="numbering" w:customStyle="1" w:styleId="31">
    <w:name w:val="Нет списка31"/>
    <w:next w:val="a3"/>
    <w:uiPriority w:val="99"/>
    <w:semiHidden/>
    <w:unhideWhenUsed/>
    <w:rsid w:val="00867EBD"/>
  </w:style>
  <w:style w:type="table" w:customStyle="1" w:styleId="40">
    <w:name w:val="Сетка таблицы4"/>
    <w:basedOn w:val="a2"/>
    <w:next w:val="a5"/>
    <w:uiPriority w:val="59"/>
    <w:rsid w:val="00867EBD"/>
    <w:pPr>
      <w:ind w:firstLine="0"/>
      <w:jc w:val="left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">
    <w:name w:val="Нет списка8"/>
    <w:next w:val="a3"/>
    <w:uiPriority w:val="99"/>
    <w:semiHidden/>
    <w:unhideWhenUsed/>
    <w:rsid w:val="00867EBD"/>
  </w:style>
  <w:style w:type="numbering" w:customStyle="1" w:styleId="130">
    <w:name w:val="Нет списка13"/>
    <w:next w:val="a3"/>
    <w:uiPriority w:val="99"/>
    <w:semiHidden/>
    <w:unhideWhenUsed/>
    <w:rsid w:val="00867EBD"/>
  </w:style>
  <w:style w:type="numbering" w:customStyle="1" w:styleId="22">
    <w:name w:val="Нет списка22"/>
    <w:next w:val="a3"/>
    <w:uiPriority w:val="99"/>
    <w:semiHidden/>
    <w:unhideWhenUsed/>
    <w:rsid w:val="00867EBD"/>
  </w:style>
  <w:style w:type="numbering" w:customStyle="1" w:styleId="32">
    <w:name w:val="Нет списка32"/>
    <w:next w:val="a3"/>
    <w:uiPriority w:val="99"/>
    <w:semiHidden/>
    <w:unhideWhenUsed/>
    <w:rsid w:val="00867EBD"/>
  </w:style>
  <w:style w:type="table" w:customStyle="1" w:styleId="52">
    <w:name w:val="Сетка таблицы5"/>
    <w:basedOn w:val="a2"/>
    <w:next w:val="a5"/>
    <w:uiPriority w:val="59"/>
    <w:rsid w:val="00867EBD"/>
    <w:pPr>
      <w:ind w:firstLine="0"/>
      <w:jc w:val="left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">
    <w:name w:val="Нет списка9"/>
    <w:next w:val="a3"/>
    <w:uiPriority w:val="99"/>
    <w:semiHidden/>
    <w:unhideWhenUsed/>
    <w:rsid w:val="00867EBD"/>
  </w:style>
  <w:style w:type="numbering" w:customStyle="1" w:styleId="140">
    <w:name w:val="Нет списка14"/>
    <w:next w:val="a3"/>
    <w:uiPriority w:val="99"/>
    <w:semiHidden/>
    <w:unhideWhenUsed/>
    <w:rsid w:val="00867EBD"/>
  </w:style>
  <w:style w:type="numbering" w:customStyle="1" w:styleId="23">
    <w:name w:val="Нет списка23"/>
    <w:next w:val="a3"/>
    <w:uiPriority w:val="99"/>
    <w:semiHidden/>
    <w:unhideWhenUsed/>
    <w:rsid w:val="00867EBD"/>
  </w:style>
  <w:style w:type="numbering" w:customStyle="1" w:styleId="33">
    <w:name w:val="Нет списка33"/>
    <w:next w:val="a3"/>
    <w:uiPriority w:val="99"/>
    <w:semiHidden/>
    <w:unhideWhenUsed/>
    <w:rsid w:val="00867EBD"/>
  </w:style>
  <w:style w:type="table" w:customStyle="1" w:styleId="60">
    <w:name w:val="Сетка таблицы6"/>
    <w:basedOn w:val="a2"/>
    <w:next w:val="a5"/>
    <w:uiPriority w:val="59"/>
    <w:rsid w:val="00867EBD"/>
    <w:pPr>
      <w:ind w:firstLine="0"/>
      <w:jc w:val="left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0">
    <w:name w:val="Сетка таблицы7"/>
    <w:basedOn w:val="a2"/>
    <w:next w:val="a5"/>
    <w:uiPriority w:val="59"/>
    <w:rsid w:val="00867EBD"/>
    <w:pPr>
      <w:ind w:firstLine="0"/>
      <w:jc w:val="left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0">
    <w:name w:val="Сетка таблицы8"/>
    <w:basedOn w:val="a2"/>
    <w:next w:val="a5"/>
    <w:uiPriority w:val="59"/>
    <w:rsid w:val="00867EBD"/>
    <w:pPr>
      <w:ind w:firstLine="0"/>
      <w:jc w:val="left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3"/>
    <w:uiPriority w:val="99"/>
    <w:semiHidden/>
    <w:unhideWhenUsed/>
    <w:rsid w:val="00867EBD"/>
  </w:style>
  <w:style w:type="table" w:customStyle="1" w:styleId="90">
    <w:name w:val="Сетка таблицы9"/>
    <w:basedOn w:val="a2"/>
    <w:next w:val="a5"/>
    <w:uiPriority w:val="59"/>
    <w:rsid w:val="00867EBD"/>
    <w:pPr>
      <w:ind w:firstLine="0"/>
      <w:jc w:val="left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3"/>
    <w:uiPriority w:val="99"/>
    <w:semiHidden/>
    <w:unhideWhenUsed/>
    <w:rsid w:val="00867EBD"/>
  </w:style>
  <w:style w:type="numbering" w:customStyle="1" w:styleId="24">
    <w:name w:val="Нет списка24"/>
    <w:next w:val="a3"/>
    <w:uiPriority w:val="99"/>
    <w:semiHidden/>
    <w:unhideWhenUsed/>
    <w:rsid w:val="00867EBD"/>
  </w:style>
  <w:style w:type="numbering" w:customStyle="1" w:styleId="160">
    <w:name w:val="Нет списка16"/>
    <w:next w:val="a3"/>
    <w:uiPriority w:val="99"/>
    <w:semiHidden/>
    <w:unhideWhenUsed/>
    <w:rsid w:val="00867EBD"/>
  </w:style>
  <w:style w:type="table" w:customStyle="1" w:styleId="101">
    <w:name w:val="Сетка таблицы10"/>
    <w:basedOn w:val="a2"/>
    <w:next w:val="a5"/>
    <w:uiPriority w:val="59"/>
    <w:rsid w:val="00867EBD"/>
    <w:pPr>
      <w:ind w:firstLine="0"/>
      <w:jc w:val="left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3"/>
    <w:uiPriority w:val="99"/>
    <w:semiHidden/>
    <w:unhideWhenUsed/>
    <w:rsid w:val="00867EBD"/>
  </w:style>
  <w:style w:type="numbering" w:customStyle="1" w:styleId="25">
    <w:name w:val="Нет списка25"/>
    <w:next w:val="a3"/>
    <w:uiPriority w:val="99"/>
    <w:semiHidden/>
    <w:unhideWhenUsed/>
    <w:rsid w:val="00867EBD"/>
  </w:style>
  <w:style w:type="character" w:styleId="aff9">
    <w:name w:val="annotation reference"/>
    <w:uiPriority w:val="99"/>
    <w:semiHidden/>
    <w:unhideWhenUsed/>
    <w:rsid w:val="00867EBD"/>
    <w:rPr>
      <w:sz w:val="16"/>
      <w:szCs w:val="16"/>
    </w:rPr>
  </w:style>
  <w:style w:type="numbering" w:customStyle="1" w:styleId="180">
    <w:name w:val="Нет списка18"/>
    <w:next w:val="a3"/>
    <w:uiPriority w:val="99"/>
    <w:semiHidden/>
    <w:unhideWhenUsed/>
    <w:rsid w:val="00867EBD"/>
  </w:style>
  <w:style w:type="numbering" w:customStyle="1" w:styleId="190">
    <w:name w:val="Нет списка19"/>
    <w:next w:val="a3"/>
    <w:uiPriority w:val="99"/>
    <w:semiHidden/>
    <w:unhideWhenUsed/>
    <w:rsid w:val="00867EBD"/>
  </w:style>
  <w:style w:type="numbering" w:customStyle="1" w:styleId="200">
    <w:name w:val="Нет списка20"/>
    <w:next w:val="a3"/>
    <w:uiPriority w:val="99"/>
    <w:semiHidden/>
    <w:unhideWhenUsed/>
    <w:rsid w:val="00867EBD"/>
  </w:style>
  <w:style w:type="paragraph" w:customStyle="1" w:styleId="56D88B822C3F4197905AEFF6ED9B456B">
    <w:name w:val="56D88B822C3F4197905AEFF6ED9B456B"/>
    <w:rsid w:val="00867EBD"/>
    <w:pPr>
      <w:spacing w:after="200" w:line="276" w:lineRule="auto"/>
      <w:ind w:firstLine="0"/>
      <w:jc w:val="left"/>
    </w:pPr>
    <w:rPr>
      <w:rFonts w:ascii="Calibri" w:eastAsia="Times New Roman" w:hAnsi="Calibri" w:cs="Times New Roman"/>
      <w:sz w:val="22"/>
      <w:lang w:eastAsia="ru-RU"/>
    </w:rPr>
  </w:style>
  <w:style w:type="numbering" w:customStyle="1" w:styleId="26">
    <w:name w:val="Нет списка26"/>
    <w:next w:val="a3"/>
    <w:uiPriority w:val="99"/>
    <w:semiHidden/>
    <w:unhideWhenUsed/>
    <w:rsid w:val="00867EBD"/>
  </w:style>
  <w:style w:type="table" w:customStyle="1" w:styleId="131">
    <w:name w:val="Сетка таблицы13"/>
    <w:basedOn w:val="a2"/>
    <w:next w:val="a5"/>
    <w:uiPriority w:val="59"/>
    <w:rsid w:val="00867EBD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7"/>
    <w:next w:val="a3"/>
    <w:uiPriority w:val="99"/>
    <w:semiHidden/>
    <w:unhideWhenUsed/>
    <w:rsid w:val="00867EBD"/>
  </w:style>
  <w:style w:type="table" w:customStyle="1" w:styleId="141">
    <w:name w:val="Сетка таблицы14"/>
    <w:basedOn w:val="a2"/>
    <w:next w:val="a5"/>
    <w:uiPriority w:val="59"/>
    <w:rsid w:val="00867EBD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a">
    <w:name w:val="Subtle Emphasis"/>
    <w:basedOn w:val="a1"/>
    <w:uiPriority w:val="19"/>
    <w:qFormat/>
    <w:rsid w:val="00867EBD"/>
    <w:rPr>
      <w:i/>
      <w:iCs/>
      <w:color w:val="808080" w:themeColor="text1" w:themeTint="7F"/>
    </w:rPr>
  </w:style>
  <w:style w:type="character" w:customStyle="1" w:styleId="113">
    <w:name w:val="Заголовок 1 Знак1"/>
    <w:basedOn w:val="a1"/>
    <w:uiPriority w:val="9"/>
    <w:rsid w:val="00867E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2CDC7-F694-4BB1-8E54-0336E32A1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2026-06-04T13:56:00Z</cp:lastPrinted>
  <dcterms:created xsi:type="dcterms:W3CDTF">2026-09-03T13:01:00Z</dcterms:created>
  <dcterms:modified xsi:type="dcterms:W3CDTF">2026-09-03T13:01:00Z</dcterms:modified>
</cp:coreProperties>
</file>