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59B91" w14:textId="77777777" w:rsidR="00554319" w:rsidRPr="002D7515" w:rsidRDefault="00FC5FDB" w:rsidP="005543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                </w:t>
      </w:r>
      <w:r w:rsidR="00554319" w:rsidRPr="002D7515">
        <w:rPr>
          <w:rFonts w:ascii="Arial" w:hAnsi="Arial" w:cs="Arial"/>
          <w:sz w:val="24"/>
          <w:szCs w:val="24"/>
        </w:rPr>
        <w:t>«УТВЕРЖДАЮ»</w:t>
      </w:r>
    </w:p>
    <w:p w14:paraId="512DE935" w14:textId="77777777" w:rsidR="00554319" w:rsidRPr="002D7515" w:rsidRDefault="00554319" w:rsidP="005543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                  Начальник управления архитектуры</w:t>
      </w:r>
    </w:p>
    <w:p w14:paraId="695886DE" w14:textId="35837DAB" w:rsidR="00554319" w:rsidRPr="002D7515" w:rsidRDefault="00554319" w:rsidP="00554319">
      <w:pPr>
        <w:tabs>
          <w:tab w:val="left" w:pos="5670"/>
        </w:tabs>
        <w:spacing w:after="0" w:line="240" w:lineRule="auto"/>
        <w:ind w:hanging="1134"/>
        <w:jc w:val="right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О.А. </w:t>
      </w:r>
      <w:proofErr w:type="spellStart"/>
      <w:r w:rsidRPr="002D7515">
        <w:rPr>
          <w:rFonts w:ascii="Arial" w:hAnsi="Arial" w:cs="Arial"/>
          <w:sz w:val="24"/>
          <w:szCs w:val="24"/>
        </w:rPr>
        <w:t>Шичавина</w:t>
      </w:r>
      <w:proofErr w:type="spellEnd"/>
    </w:p>
    <w:p w14:paraId="043AF314" w14:textId="0115178B" w:rsidR="00554319" w:rsidRPr="002D7515" w:rsidRDefault="00554319" w:rsidP="005543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 «</w:t>
      </w:r>
      <w:r w:rsidR="00722568">
        <w:rPr>
          <w:rFonts w:ascii="Arial" w:hAnsi="Arial" w:cs="Arial"/>
          <w:sz w:val="24"/>
          <w:szCs w:val="24"/>
        </w:rPr>
        <w:t>05</w:t>
      </w:r>
      <w:r w:rsidRPr="002D7515">
        <w:rPr>
          <w:rFonts w:ascii="Arial" w:hAnsi="Arial" w:cs="Arial"/>
          <w:sz w:val="24"/>
          <w:szCs w:val="24"/>
        </w:rPr>
        <w:t>»</w:t>
      </w:r>
      <w:r w:rsidR="00722568">
        <w:rPr>
          <w:rFonts w:ascii="Arial" w:hAnsi="Arial" w:cs="Arial"/>
          <w:sz w:val="24"/>
          <w:szCs w:val="24"/>
        </w:rPr>
        <w:t xml:space="preserve"> июня </w:t>
      </w:r>
      <w:bookmarkStart w:id="0" w:name="_GoBack"/>
      <w:bookmarkEnd w:id="0"/>
      <w:r w:rsidRPr="002D7515">
        <w:rPr>
          <w:rFonts w:ascii="Arial" w:hAnsi="Arial" w:cs="Arial"/>
          <w:sz w:val="24"/>
          <w:szCs w:val="24"/>
        </w:rPr>
        <w:t>2026 год</w:t>
      </w:r>
    </w:p>
    <w:p w14:paraId="1DD1F697" w14:textId="441815B5" w:rsidR="00FC5FDB" w:rsidRPr="002D7515" w:rsidRDefault="00FC5FDB" w:rsidP="00554319">
      <w:pPr>
        <w:spacing w:after="0" w:line="240" w:lineRule="auto"/>
        <w:ind w:left="5954" w:hanging="1418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2D7515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2D7515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2D7515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67C39B67" w:rsidR="001316BD" w:rsidRPr="002D7515" w:rsidRDefault="000B7280" w:rsidP="009759C8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2D7515">
        <w:rPr>
          <w:rFonts w:ascii="Arial" w:hAnsi="Arial" w:cs="Arial"/>
          <w:b w:val="0"/>
          <w:sz w:val="24"/>
        </w:rPr>
        <w:t xml:space="preserve">по вопросу </w:t>
      </w:r>
      <w:r w:rsidRPr="002D751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759C8" w:rsidRPr="002D7515">
        <w:rPr>
          <w:rFonts w:ascii="Arial" w:hAnsi="Arial" w:cs="Arial"/>
          <w:b w:val="0"/>
          <w:color w:val="000000"/>
          <w:sz w:val="24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9759C8" w:rsidRPr="002D7515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9759C8" w:rsidRPr="002D7515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9759C8" w:rsidRPr="002D7515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9759C8" w:rsidRPr="002D7515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9759C8" w:rsidRPr="002D7515">
        <w:rPr>
          <w:rFonts w:ascii="Arial" w:hAnsi="Arial" w:cs="Arial"/>
          <w:b w:val="0"/>
          <w:color w:val="000000"/>
          <w:sz w:val="24"/>
        </w:rPr>
        <w:t>Малаховка</w:t>
      </w:r>
      <w:proofErr w:type="spellEnd"/>
      <w:r w:rsidR="009759C8" w:rsidRPr="002D7515">
        <w:rPr>
          <w:rFonts w:ascii="Arial" w:hAnsi="Arial" w:cs="Arial"/>
          <w:b w:val="0"/>
          <w:color w:val="000000"/>
          <w:sz w:val="24"/>
        </w:rPr>
        <w:t>, ул. Прудовая</w:t>
      </w:r>
    </w:p>
    <w:p w14:paraId="0FE0F6D2" w14:textId="77777777" w:rsidR="003C0EC7" w:rsidRPr="002D7515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2D7515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D7515">
        <w:rPr>
          <w:rFonts w:ascii="Arial" w:eastAsia="Calibri" w:hAnsi="Arial" w:cs="Arial"/>
          <w:sz w:val="24"/>
          <w:szCs w:val="24"/>
        </w:rPr>
        <w:t>1.</w:t>
      </w:r>
      <w:r w:rsidR="00333ED6" w:rsidRPr="002D7515">
        <w:rPr>
          <w:rFonts w:ascii="Arial" w:eastAsia="Calibri" w:hAnsi="Arial" w:cs="Arial"/>
          <w:sz w:val="24"/>
          <w:szCs w:val="24"/>
        </w:rPr>
        <w:t> </w:t>
      </w:r>
      <w:r w:rsidRPr="002D7515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2D7515">
        <w:rPr>
          <w:rFonts w:ascii="Arial" w:eastAsia="Calibri" w:hAnsi="Arial" w:cs="Arial"/>
          <w:sz w:val="24"/>
          <w:szCs w:val="24"/>
        </w:rPr>
        <w:t>:</w:t>
      </w:r>
    </w:p>
    <w:p w14:paraId="229A1610" w14:textId="31DA43BF" w:rsidR="00E72683" w:rsidRPr="002D7515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759C8" w:rsidRPr="002D7515">
        <w:rPr>
          <w:rFonts w:ascii="Arial" w:hAnsi="Arial" w:cs="Arial"/>
          <w:sz w:val="24"/>
          <w:szCs w:val="24"/>
        </w:rPr>
        <w:t xml:space="preserve">50:22:0030602:2581 </w:t>
      </w:r>
      <w:r w:rsidRPr="002D7515">
        <w:rPr>
          <w:rFonts w:ascii="Arial" w:hAnsi="Arial" w:cs="Arial"/>
          <w:sz w:val="24"/>
          <w:szCs w:val="24"/>
        </w:rPr>
        <w:t xml:space="preserve">расположен по адресу: </w:t>
      </w:r>
      <w:r w:rsidR="009759C8" w:rsidRPr="002D7515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9759C8" w:rsidRPr="002D7515">
        <w:rPr>
          <w:rFonts w:ascii="Arial" w:hAnsi="Arial" w:cs="Arial"/>
          <w:sz w:val="24"/>
          <w:szCs w:val="24"/>
        </w:rPr>
        <w:t>г.о</w:t>
      </w:r>
      <w:proofErr w:type="spellEnd"/>
      <w:r w:rsidR="009759C8" w:rsidRPr="002D7515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9759C8" w:rsidRPr="002D7515">
        <w:rPr>
          <w:rFonts w:ascii="Arial" w:hAnsi="Arial" w:cs="Arial"/>
          <w:sz w:val="24"/>
          <w:szCs w:val="24"/>
        </w:rPr>
        <w:t>пгт</w:t>
      </w:r>
      <w:proofErr w:type="spellEnd"/>
      <w:r w:rsidR="009759C8" w:rsidRPr="002D751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759C8" w:rsidRPr="002D7515">
        <w:rPr>
          <w:rFonts w:ascii="Arial" w:hAnsi="Arial" w:cs="Arial"/>
          <w:sz w:val="24"/>
          <w:szCs w:val="24"/>
        </w:rPr>
        <w:t>Малаховка</w:t>
      </w:r>
      <w:proofErr w:type="spellEnd"/>
      <w:r w:rsidR="009759C8" w:rsidRPr="002D7515">
        <w:rPr>
          <w:rFonts w:ascii="Arial" w:hAnsi="Arial" w:cs="Arial"/>
          <w:sz w:val="24"/>
          <w:szCs w:val="24"/>
        </w:rPr>
        <w:t>, ул. Прудовая</w:t>
      </w:r>
      <w:r w:rsidR="00213245" w:rsidRPr="002D7515">
        <w:rPr>
          <w:rFonts w:ascii="Arial" w:hAnsi="Arial" w:cs="Arial"/>
          <w:sz w:val="24"/>
          <w:szCs w:val="24"/>
        </w:rPr>
        <w:t>.</w:t>
      </w:r>
    </w:p>
    <w:p w14:paraId="0C4D2CDF" w14:textId="6F8E17B5" w:rsidR="00E72683" w:rsidRPr="002D751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D7515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2D7515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9759C8" w:rsidRPr="002D7515">
        <w:rPr>
          <w:rFonts w:ascii="Arial" w:hAnsi="Arial" w:cs="Arial"/>
          <w:sz w:val="24"/>
          <w:szCs w:val="24"/>
        </w:rPr>
        <w:t xml:space="preserve">50:22:0030602:2581 </w:t>
      </w:r>
      <w:r w:rsidR="00C15AAE" w:rsidRPr="002D7515">
        <w:rPr>
          <w:rFonts w:ascii="Arial" w:hAnsi="Arial" w:cs="Arial"/>
          <w:sz w:val="24"/>
          <w:szCs w:val="24"/>
        </w:rPr>
        <w:t xml:space="preserve">– </w:t>
      </w:r>
      <w:r w:rsidR="003503F2" w:rsidRPr="002D7515">
        <w:rPr>
          <w:rFonts w:ascii="Arial" w:hAnsi="Arial" w:cs="Arial"/>
          <w:sz w:val="24"/>
          <w:szCs w:val="24"/>
        </w:rPr>
        <w:t>1660</w:t>
      </w:r>
      <w:r w:rsidR="00C15AAE" w:rsidRPr="002D7515">
        <w:rPr>
          <w:rFonts w:ascii="Arial" w:hAnsi="Arial" w:cs="Arial"/>
          <w:sz w:val="24"/>
          <w:szCs w:val="24"/>
        </w:rPr>
        <w:t xml:space="preserve"> кв. м.</w:t>
      </w:r>
    </w:p>
    <w:p w14:paraId="0DBBC660" w14:textId="065A4CA0" w:rsidR="00213245" w:rsidRPr="002D751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D7515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759C8" w:rsidRPr="002D7515">
        <w:rPr>
          <w:rFonts w:ascii="Arial" w:hAnsi="Arial" w:cs="Arial"/>
          <w:sz w:val="24"/>
          <w:szCs w:val="24"/>
        </w:rPr>
        <w:t>50:22:0030602:2581</w:t>
      </w:r>
      <w:r w:rsidRPr="002D7515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2D7515">
        <w:rPr>
          <w:rFonts w:ascii="Arial" w:hAnsi="Arial" w:cs="Arial"/>
          <w:sz w:val="24"/>
          <w:szCs w:val="24"/>
        </w:rPr>
        <w:t xml:space="preserve"> </w:t>
      </w:r>
      <w:r w:rsidRPr="002D7515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2D7515">
        <w:rPr>
          <w:rFonts w:ascii="Arial" w:hAnsi="Arial" w:cs="Arial"/>
          <w:sz w:val="24"/>
          <w:szCs w:val="24"/>
        </w:rPr>
        <w:t xml:space="preserve">(в ред. от </w:t>
      </w:r>
      <w:r w:rsidR="0004277A" w:rsidRPr="002D7515">
        <w:rPr>
          <w:rFonts w:ascii="Arial" w:hAnsi="Arial" w:cs="Arial"/>
          <w:sz w:val="24"/>
          <w:szCs w:val="24"/>
        </w:rPr>
        <w:t>21</w:t>
      </w:r>
      <w:r w:rsidR="00213245" w:rsidRPr="002D7515">
        <w:rPr>
          <w:rFonts w:ascii="Arial" w:hAnsi="Arial" w:cs="Arial"/>
          <w:sz w:val="24"/>
          <w:szCs w:val="24"/>
        </w:rPr>
        <w:t>.</w:t>
      </w:r>
      <w:r w:rsidR="0004277A" w:rsidRPr="002D7515">
        <w:rPr>
          <w:rFonts w:ascii="Arial" w:hAnsi="Arial" w:cs="Arial"/>
          <w:sz w:val="24"/>
          <w:szCs w:val="24"/>
        </w:rPr>
        <w:t>05</w:t>
      </w:r>
      <w:r w:rsidR="00213245" w:rsidRPr="002D7515">
        <w:rPr>
          <w:rFonts w:ascii="Arial" w:hAnsi="Arial" w:cs="Arial"/>
          <w:sz w:val="24"/>
          <w:szCs w:val="24"/>
        </w:rPr>
        <w:t>.202</w:t>
      </w:r>
      <w:r w:rsidR="0004277A" w:rsidRPr="002D7515">
        <w:rPr>
          <w:rFonts w:ascii="Arial" w:hAnsi="Arial" w:cs="Arial"/>
          <w:sz w:val="24"/>
          <w:szCs w:val="24"/>
        </w:rPr>
        <w:t>6</w:t>
      </w:r>
      <w:r w:rsidR="00213245" w:rsidRPr="002D7515">
        <w:rPr>
          <w:rFonts w:ascii="Arial" w:hAnsi="Arial" w:cs="Arial"/>
          <w:sz w:val="24"/>
          <w:szCs w:val="24"/>
        </w:rPr>
        <w:t xml:space="preserve"> </w:t>
      </w:r>
      <w:r w:rsidR="009759C8" w:rsidRPr="002D7515">
        <w:rPr>
          <w:rFonts w:ascii="Arial" w:hAnsi="Arial" w:cs="Arial"/>
          <w:sz w:val="24"/>
          <w:szCs w:val="24"/>
        </w:rPr>
        <w:t xml:space="preserve">                        </w:t>
      </w:r>
      <w:r w:rsidR="00213245" w:rsidRPr="002D7515">
        <w:rPr>
          <w:rFonts w:ascii="Arial" w:hAnsi="Arial" w:cs="Arial"/>
          <w:sz w:val="24"/>
          <w:szCs w:val="24"/>
        </w:rPr>
        <w:t xml:space="preserve">№ </w:t>
      </w:r>
      <w:r w:rsidR="0004277A" w:rsidRPr="002D7515">
        <w:rPr>
          <w:rFonts w:ascii="Arial" w:hAnsi="Arial" w:cs="Arial"/>
          <w:sz w:val="24"/>
          <w:szCs w:val="24"/>
        </w:rPr>
        <w:t>1888</w:t>
      </w:r>
      <w:r w:rsidR="00213245" w:rsidRPr="002D7515">
        <w:rPr>
          <w:rFonts w:ascii="Arial" w:hAnsi="Arial" w:cs="Arial"/>
          <w:sz w:val="24"/>
          <w:szCs w:val="24"/>
        </w:rPr>
        <w:t>-ПА), расположен</w:t>
      </w:r>
      <w:r w:rsidR="00C15AAE" w:rsidRPr="002D7515">
        <w:rPr>
          <w:rFonts w:ascii="Arial" w:hAnsi="Arial" w:cs="Arial"/>
          <w:sz w:val="24"/>
          <w:szCs w:val="24"/>
        </w:rPr>
        <w:t xml:space="preserve"> </w:t>
      </w:r>
      <w:r w:rsidR="00213245" w:rsidRPr="002D7515">
        <w:rPr>
          <w:rFonts w:ascii="Arial" w:hAnsi="Arial" w:cs="Arial"/>
          <w:sz w:val="24"/>
          <w:szCs w:val="24"/>
        </w:rPr>
        <w:t xml:space="preserve">в </w:t>
      </w:r>
      <w:r w:rsidR="009759C8" w:rsidRPr="002D7515">
        <w:rPr>
          <w:rFonts w:ascii="Arial" w:hAnsi="Arial" w:cs="Arial"/>
          <w:sz w:val="24"/>
          <w:szCs w:val="24"/>
        </w:rPr>
        <w:t>зон</w:t>
      </w:r>
      <w:r w:rsidR="00A03DD4" w:rsidRPr="002D7515">
        <w:rPr>
          <w:rFonts w:ascii="Arial" w:hAnsi="Arial" w:cs="Arial"/>
          <w:sz w:val="24"/>
          <w:szCs w:val="24"/>
        </w:rPr>
        <w:t>е</w:t>
      </w:r>
      <w:r w:rsidR="009759C8" w:rsidRPr="002D7515">
        <w:rPr>
          <w:rFonts w:ascii="Arial" w:hAnsi="Arial" w:cs="Arial"/>
          <w:sz w:val="24"/>
          <w:szCs w:val="24"/>
        </w:rPr>
        <w:t xml:space="preserve"> застройки индивидуальными и блокированными жилыми домами</w:t>
      </w:r>
      <w:r w:rsidR="00213245" w:rsidRPr="002D7515">
        <w:rPr>
          <w:rFonts w:ascii="Arial" w:hAnsi="Arial" w:cs="Arial"/>
          <w:sz w:val="24"/>
          <w:szCs w:val="24"/>
        </w:rPr>
        <w:t xml:space="preserve"> (</w:t>
      </w:r>
      <w:r w:rsidR="009759C8" w:rsidRPr="002D7515">
        <w:rPr>
          <w:rFonts w:ascii="Arial" w:hAnsi="Arial" w:cs="Arial"/>
          <w:sz w:val="24"/>
          <w:szCs w:val="24"/>
        </w:rPr>
        <w:t>Ж-2</w:t>
      </w:r>
      <w:r w:rsidR="00213245" w:rsidRPr="002D7515">
        <w:rPr>
          <w:rFonts w:ascii="Arial" w:hAnsi="Arial" w:cs="Arial"/>
          <w:sz w:val="24"/>
          <w:szCs w:val="24"/>
        </w:rPr>
        <w:t>).</w:t>
      </w:r>
      <w:proofErr w:type="gramEnd"/>
    </w:p>
    <w:p w14:paraId="60246FC4" w14:textId="79811305" w:rsidR="00E06F9A" w:rsidRPr="002D7515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>На земельном участке предполагается строительство объект</w:t>
      </w:r>
      <w:r w:rsidR="003503F2" w:rsidRPr="002D7515">
        <w:rPr>
          <w:rFonts w:ascii="Arial" w:hAnsi="Arial" w:cs="Arial"/>
          <w:sz w:val="24"/>
          <w:szCs w:val="24"/>
        </w:rPr>
        <w:t xml:space="preserve">а капитального строительства - </w:t>
      </w:r>
      <w:r w:rsidRPr="002D7515">
        <w:rPr>
          <w:rFonts w:ascii="Arial" w:hAnsi="Arial" w:cs="Arial"/>
          <w:sz w:val="24"/>
          <w:szCs w:val="24"/>
        </w:rPr>
        <w:t>магазин, этажностью – 1 надземный этаж, площадью застройки - 644,5 кв. м и общей площадью - 599,4 кв. м.</w:t>
      </w:r>
    </w:p>
    <w:p w14:paraId="67136902" w14:textId="725DC72C" w:rsidR="00417D22" w:rsidRPr="002D7515" w:rsidRDefault="00417D22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Проектом предусмотрены стоянки для временного хранения автотранспорта                         в количестве 12 </w:t>
      </w:r>
      <w:proofErr w:type="spellStart"/>
      <w:r w:rsidRPr="002D7515">
        <w:rPr>
          <w:rFonts w:ascii="Arial" w:hAnsi="Arial" w:cs="Arial"/>
          <w:sz w:val="24"/>
          <w:szCs w:val="24"/>
        </w:rPr>
        <w:t>машиномест</w:t>
      </w:r>
      <w:proofErr w:type="spellEnd"/>
      <w:r w:rsidRPr="002D7515">
        <w:rPr>
          <w:rFonts w:ascii="Arial" w:hAnsi="Arial" w:cs="Arial"/>
          <w:sz w:val="24"/>
          <w:szCs w:val="24"/>
        </w:rPr>
        <w:t>.</w:t>
      </w:r>
    </w:p>
    <w:p w14:paraId="39CDDD2F" w14:textId="70E096AE" w:rsidR="00E06F9A" w:rsidRPr="002D7515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14:paraId="29AB1796" w14:textId="77777777" w:rsidR="00E06F9A" w:rsidRPr="002D7515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- от северной границы 3,0 м; </w:t>
      </w:r>
    </w:p>
    <w:p w14:paraId="23B4A239" w14:textId="77777777" w:rsidR="00E06F9A" w:rsidRPr="002D7515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- от южной границы 3,0 м; </w:t>
      </w:r>
    </w:p>
    <w:p w14:paraId="63C0182E" w14:textId="77777777" w:rsidR="00E06F9A" w:rsidRPr="002D7515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- от западной границы 3,3 м; </w:t>
      </w:r>
    </w:p>
    <w:p w14:paraId="6F933CC6" w14:textId="77777777" w:rsidR="00E06F9A" w:rsidRPr="002D7515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- от восточной границы 3,0 м. </w:t>
      </w:r>
    </w:p>
    <w:p w14:paraId="6F355985" w14:textId="7E8F6C84" w:rsidR="00C15AAE" w:rsidRPr="002D7515" w:rsidRDefault="00C15AAE" w:rsidP="00E06F9A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D7515">
        <w:rPr>
          <w:rFonts w:ascii="Arial" w:eastAsia="Calibri" w:hAnsi="Arial" w:cs="Arial"/>
          <w:sz w:val="24"/>
          <w:szCs w:val="24"/>
        </w:rPr>
        <w:t xml:space="preserve">3. </w:t>
      </w:r>
      <w:r w:rsidRPr="002D7515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Pr="002D7515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="00A03DD4" w:rsidRPr="002D7515">
        <w:rPr>
          <w:rFonts w:ascii="Arial" w:eastAsia="Calibri" w:hAnsi="Arial" w:cs="Arial"/>
          <w:sz w:val="24"/>
          <w:szCs w:val="24"/>
        </w:rPr>
        <w:t>Гройсман</w:t>
      </w:r>
      <w:proofErr w:type="spellEnd"/>
      <w:r w:rsidR="00A03DD4" w:rsidRPr="002D751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03DD4" w:rsidRPr="002D7515">
        <w:rPr>
          <w:rFonts w:ascii="Arial" w:eastAsia="Calibri" w:hAnsi="Arial" w:cs="Arial"/>
          <w:sz w:val="24"/>
          <w:szCs w:val="24"/>
        </w:rPr>
        <w:t>Алон</w:t>
      </w:r>
      <w:proofErr w:type="spellEnd"/>
      <w:r w:rsidR="00A03DD4" w:rsidRPr="002D7515">
        <w:rPr>
          <w:rFonts w:ascii="Arial" w:eastAsia="Calibri" w:hAnsi="Arial" w:cs="Arial"/>
          <w:sz w:val="24"/>
          <w:szCs w:val="24"/>
        </w:rPr>
        <w:t xml:space="preserve"> Маркович.</w:t>
      </w:r>
    </w:p>
    <w:p w14:paraId="6FDB86E9" w14:textId="6C322BB8" w:rsidR="00C15AAE" w:rsidRPr="002D7515" w:rsidRDefault="00C15AAE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D7515">
        <w:rPr>
          <w:rFonts w:ascii="Arial" w:eastAsia="Calibri" w:hAnsi="Arial" w:cs="Arial"/>
          <w:sz w:val="24"/>
          <w:szCs w:val="24"/>
        </w:rPr>
        <w:t xml:space="preserve">4. </w:t>
      </w:r>
      <w:r w:rsidRPr="002D7515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Pr="002D7515">
        <w:rPr>
          <w:rFonts w:ascii="Arial" w:eastAsia="Calibri" w:hAnsi="Arial" w:cs="Arial"/>
          <w:sz w:val="24"/>
          <w:szCs w:val="24"/>
        </w:rPr>
        <w:t xml:space="preserve"> </w:t>
      </w:r>
      <w:r w:rsidR="00A03DD4" w:rsidRPr="002D7515">
        <w:rPr>
          <w:rFonts w:ascii="Arial" w:eastAsia="Calibri" w:hAnsi="Arial" w:cs="Arial"/>
          <w:sz w:val="24"/>
          <w:szCs w:val="24"/>
        </w:rPr>
        <w:t>ООО «Престиж Хаус»</w:t>
      </w:r>
      <w:r w:rsidRPr="002D7515">
        <w:rPr>
          <w:rFonts w:ascii="Arial" w:eastAsia="Calibri" w:hAnsi="Arial" w:cs="Arial"/>
          <w:sz w:val="24"/>
          <w:szCs w:val="24"/>
        </w:rPr>
        <w:t xml:space="preserve">, </w:t>
      </w:r>
      <w:r w:rsidR="00E06F9A" w:rsidRPr="002D7515">
        <w:rPr>
          <w:rFonts w:ascii="Arial" w:eastAsia="Calibri" w:hAnsi="Arial" w:cs="Arial"/>
          <w:sz w:val="24"/>
          <w:szCs w:val="24"/>
        </w:rPr>
        <w:t xml:space="preserve">143006, Московская область, город Одинцово, Сосновая </w:t>
      </w:r>
      <w:proofErr w:type="spellStart"/>
      <w:proofErr w:type="gramStart"/>
      <w:r w:rsidR="00E06F9A" w:rsidRPr="002D7515">
        <w:rPr>
          <w:rFonts w:ascii="Arial" w:eastAsia="Calibri" w:hAnsi="Arial" w:cs="Arial"/>
          <w:sz w:val="24"/>
          <w:szCs w:val="24"/>
        </w:rPr>
        <w:t>ул</w:t>
      </w:r>
      <w:proofErr w:type="spellEnd"/>
      <w:proofErr w:type="gramEnd"/>
      <w:r w:rsidR="00E06F9A" w:rsidRPr="002D7515">
        <w:rPr>
          <w:rFonts w:ascii="Arial" w:eastAsia="Calibri" w:hAnsi="Arial" w:cs="Arial"/>
          <w:sz w:val="24"/>
          <w:szCs w:val="24"/>
        </w:rPr>
        <w:t xml:space="preserve">, д. 28, </w:t>
      </w:r>
      <w:proofErr w:type="spellStart"/>
      <w:r w:rsidR="00E06F9A" w:rsidRPr="002D7515">
        <w:rPr>
          <w:rFonts w:ascii="Arial" w:eastAsia="Calibri" w:hAnsi="Arial" w:cs="Arial"/>
          <w:sz w:val="24"/>
          <w:szCs w:val="24"/>
        </w:rPr>
        <w:t>помещ</w:t>
      </w:r>
      <w:proofErr w:type="spellEnd"/>
      <w:r w:rsidR="00E06F9A" w:rsidRPr="002D7515">
        <w:rPr>
          <w:rFonts w:ascii="Arial" w:eastAsia="Calibri" w:hAnsi="Arial" w:cs="Arial"/>
          <w:sz w:val="24"/>
          <w:szCs w:val="24"/>
        </w:rPr>
        <w:t>. 5, цокольный этаж</w:t>
      </w:r>
      <w:r w:rsidRPr="002D7515">
        <w:rPr>
          <w:rFonts w:ascii="Arial" w:eastAsia="Calibri" w:hAnsi="Arial" w:cs="Arial"/>
          <w:sz w:val="24"/>
          <w:szCs w:val="24"/>
        </w:rPr>
        <w:t>.</w:t>
      </w:r>
    </w:p>
    <w:p w14:paraId="6F2C2191" w14:textId="3BEB5507" w:rsidR="00E72683" w:rsidRPr="002D7515" w:rsidRDefault="00A74CD8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D7515">
        <w:rPr>
          <w:rFonts w:ascii="Arial" w:hAnsi="Arial" w:cs="Arial"/>
          <w:sz w:val="24"/>
          <w:szCs w:val="24"/>
        </w:rPr>
        <w:t>5</w:t>
      </w:r>
      <w:r w:rsidR="00E72683" w:rsidRPr="002D7515">
        <w:rPr>
          <w:rFonts w:ascii="Arial" w:hAnsi="Arial" w:cs="Arial"/>
          <w:sz w:val="24"/>
          <w:szCs w:val="24"/>
        </w:rPr>
        <w:t>.</w:t>
      </w:r>
      <w:r w:rsidR="00333ED6" w:rsidRPr="002D7515">
        <w:rPr>
          <w:rFonts w:ascii="Arial" w:hAnsi="Arial" w:cs="Arial"/>
          <w:sz w:val="24"/>
          <w:szCs w:val="24"/>
        </w:rPr>
        <w:t> </w:t>
      </w:r>
      <w:r w:rsidR="00E72683" w:rsidRPr="002D7515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2987470E" w:rsidR="00C15AAE" w:rsidRPr="002D7515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04277A" w:rsidRPr="002D7515">
        <w:rPr>
          <w:rFonts w:ascii="Arial" w:hAnsi="Arial" w:cs="Arial"/>
          <w:sz w:val="24"/>
          <w:szCs w:val="24"/>
        </w:rPr>
        <w:t>15</w:t>
      </w:r>
      <w:r w:rsidRPr="002D7515">
        <w:rPr>
          <w:rFonts w:ascii="Arial" w:hAnsi="Arial" w:cs="Arial"/>
          <w:sz w:val="24"/>
          <w:szCs w:val="24"/>
        </w:rPr>
        <w:t xml:space="preserve"> </w:t>
      </w:r>
      <w:r w:rsidR="0004277A" w:rsidRPr="002D7515">
        <w:rPr>
          <w:rFonts w:ascii="Arial" w:hAnsi="Arial" w:cs="Arial"/>
          <w:sz w:val="24"/>
          <w:szCs w:val="24"/>
        </w:rPr>
        <w:t>мая</w:t>
      </w:r>
      <w:r w:rsidRPr="002D7515">
        <w:rPr>
          <w:rFonts w:ascii="Arial" w:hAnsi="Arial" w:cs="Arial"/>
          <w:sz w:val="24"/>
          <w:szCs w:val="24"/>
        </w:rPr>
        <w:t xml:space="preserve"> 202</w:t>
      </w:r>
      <w:r w:rsidR="00E06F9A" w:rsidRPr="002D7515">
        <w:rPr>
          <w:rFonts w:ascii="Arial" w:hAnsi="Arial" w:cs="Arial"/>
          <w:sz w:val="24"/>
          <w:szCs w:val="24"/>
        </w:rPr>
        <w:t>6</w:t>
      </w:r>
      <w:r w:rsidRPr="002D7515">
        <w:rPr>
          <w:rFonts w:ascii="Arial" w:hAnsi="Arial" w:cs="Arial"/>
          <w:sz w:val="24"/>
          <w:szCs w:val="24"/>
        </w:rPr>
        <w:t xml:space="preserve"> года                           по </w:t>
      </w:r>
      <w:r w:rsidR="0004277A" w:rsidRPr="002D7515">
        <w:rPr>
          <w:rFonts w:ascii="Arial" w:hAnsi="Arial" w:cs="Arial"/>
          <w:sz w:val="24"/>
          <w:szCs w:val="24"/>
        </w:rPr>
        <w:t>29</w:t>
      </w:r>
      <w:r w:rsidRPr="002D7515">
        <w:rPr>
          <w:rFonts w:ascii="Arial" w:hAnsi="Arial" w:cs="Arial"/>
          <w:sz w:val="24"/>
          <w:szCs w:val="24"/>
        </w:rPr>
        <w:t xml:space="preserve"> </w:t>
      </w:r>
      <w:r w:rsidR="0004277A" w:rsidRPr="002D7515">
        <w:rPr>
          <w:rFonts w:ascii="Arial" w:hAnsi="Arial" w:cs="Arial"/>
          <w:sz w:val="24"/>
          <w:szCs w:val="24"/>
        </w:rPr>
        <w:t>мая</w:t>
      </w:r>
      <w:r w:rsidRPr="002D7515">
        <w:rPr>
          <w:rFonts w:ascii="Arial" w:hAnsi="Arial" w:cs="Arial"/>
          <w:sz w:val="24"/>
          <w:szCs w:val="24"/>
        </w:rPr>
        <w:t xml:space="preserve"> 202</w:t>
      </w:r>
      <w:r w:rsidR="00E06F9A" w:rsidRPr="002D7515">
        <w:rPr>
          <w:rFonts w:ascii="Arial" w:hAnsi="Arial" w:cs="Arial"/>
          <w:sz w:val="24"/>
          <w:szCs w:val="24"/>
        </w:rPr>
        <w:t>6</w:t>
      </w:r>
      <w:r w:rsidRPr="002D7515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2D751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2D7515">
        <w:rPr>
          <w:rFonts w:ascii="Arial" w:hAnsi="Arial" w:cs="Arial"/>
          <w:sz w:val="24"/>
          <w:szCs w:val="24"/>
        </w:rPr>
        <w:t xml:space="preserve"> </w:t>
      </w:r>
      <w:r w:rsidRPr="002D7515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32405E61" w:rsidR="00E72683" w:rsidRPr="002D7515" w:rsidRDefault="00A74CD8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D7515">
        <w:rPr>
          <w:rFonts w:ascii="Arial" w:eastAsia="Calibri" w:hAnsi="Arial" w:cs="Arial"/>
          <w:sz w:val="24"/>
          <w:szCs w:val="24"/>
        </w:rPr>
        <w:t>6</w:t>
      </w:r>
      <w:r w:rsidR="00E72683" w:rsidRPr="002D7515">
        <w:rPr>
          <w:rFonts w:ascii="Arial" w:eastAsia="Calibri" w:hAnsi="Arial" w:cs="Arial"/>
          <w:sz w:val="24"/>
          <w:szCs w:val="24"/>
        </w:rPr>
        <w:t>.</w:t>
      </w:r>
      <w:r w:rsidR="00E72683" w:rsidRPr="002D7515">
        <w:rPr>
          <w:rFonts w:ascii="Arial" w:hAnsi="Arial" w:cs="Arial"/>
          <w:sz w:val="24"/>
          <w:szCs w:val="24"/>
        </w:rPr>
        <w:t> </w:t>
      </w:r>
      <w:r w:rsidR="00E72683" w:rsidRPr="002D7515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2D751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2D7515">
        <w:rPr>
          <w:rFonts w:ascii="Arial" w:hAnsi="Arial" w:cs="Arial"/>
          <w:sz w:val="24"/>
          <w:szCs w:val="24"/>
          <w:lang w:val="en-US"/>
        </w:rPr>
        <w:t>http</w:t>
      </w:r>
      <w:r w:rsidRPr="002D7515">
        <w:rPr>
          <w:rFonts w:ascii="Arial" w:hAnsi="Arial" w:cs="Arial"/>
          <w:sz w:val="24"/>
          <w:szCs w:val="24"/>
        </w:rPr>
        <w:t>:/</w:t>
      </w:r>
      <w:proofErr w:type="spellStart"/>
      <w:r w:rsidRPr="002D7515">
        <w:rPr>
          <w:rFonts w:ascii="Arial" w:hAnsi="Arial" w:cs="Arial"/>
          <w:sz w:val="24"/>
          <w:szCs w:val="24"/>
        </w:rPr>
        <w:t>люберцы</w:t>
      </w:r>
      <w:proofErr w:type="gramStart"/>
      <w:r w:rsidRPr="002D7515">
        <w:rPr>
          <w:rFonts w:ascii="Arial" w:hAnsi="Arial" w:cs="Arial"/>
          <w:sz w:val="24"/>
          <w:szCs w:val="24"/>
        </w:rPr>
        <w:t>.р</w:t>
      </w:r>
      <w:proofErr w:type="gramEnd"/>
      <w:r w:rsidRPr="002D7515">
        <w:rPr>
          <w:rFonts w:ascii="Arial" w:hAnsi="Arial" w:cs="Arial"/>
          <w:sz w:val="24"/>
          <w:szCs w:val="24"/>
        </w:rPr>
        <w:t>ф</w:t>
      </w:r>
      <w:proofErr w:type="spellEnd"/>
      <w:r w:rsidRPr="002D7515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20CCD421" w:rsidR="00E72683" w:rsidRPr="002D7515" w:rsidRDefault="00A74CD8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D7515">
        <w:rPr>
          <w:rFonts w:ascii="Arial" w:eastAsia="Calibri" w:hAnsi="Arial" w:cs="Arial"/>
          <w:sz w:val="24"/>
          <w:szCs w:val="24"/>
        </w:rPr>
        <w:t>7</w:t>
      </w:r>
      <w:r w:rsidR="00E72683" w:rsidRPr="002D7515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2D7515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2D7515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2D7515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2D751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2D7515">
        <w:rPr>
          <w:rFonts w:ascii="Arial" w:hAnsi="Arial" w:cs="Arial"/>
          <w:sz w:val="24"/>
          <w:szCs w:val="24"/>
        </w:rPr>
        <w:t>.р</w:t>
      </w:r>
      <w:proofErr w:type="gramEnd"/>
      <w:r w:rsidRPr="002D751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2D751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2D7515">
        <w:rPr>
          <w:rFonts w:ascii="Arial" w:hAnsi="Arial" w:cs="Arial"/>
          <w:sz w:val="24"/>
          <w:szCs w:val="24"/>
        </w:rPr>
        <w:t>юберцы, Октябрьский пр-т, д.190</w:t>
      </w:r>
      <w:r w:rsidRPr="002D7515">
        <w:rPr>
          <w:rFonts w:ascii="Arial" w:hAnsi="Arial" w:cs="Arial"/>
          <w:sz w:val="24"/>
          <w:szCs w:val="24"/>
        </w:rPr>
        <w:t>.</w:t>
      </w:r>
    </w:p>
    <w:p w14:paraId="2830D9C8" w14:textId="216C420A" w:rsidR="00E72683" w:rsidRPr="002D7515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04277A" w:rsidRPr="002D7515">
        <w:rPr>
          <w:rFonts w:ascii="Arial" w:hAnsi="Arial" w:cs="Arial"/>
          <w:sz w:val="24"/>
          <w:szCs w:val="24"/>
        </w:rPr>
        <w:t>15</w:t>
      </w:r>
      <w:r w:rsidR="00E72683" w:rsidRPr="002D7515">
        <w:rPr>
          <w:rFonts w:ascii="Arial" w:hAnsi="Arial" w:cs="Arial"/>
          <w:sz w:val="24"/>
          <w:szCs w:val="24"/>
        </w:rPr>
        <w:t>.</w:t>
      </w:r>
      <w:r w:rsidR="00E06F9A" w:rsidRPr="002D7515">
        <w:rPr>
          <w:rFonts w:ascii="Arial" w:hAnsi="Arial" w:cs="Arial"/>
          <w:sz w:val="24"/>
          <w:szCs w:val="24"/>
        </w:rPr>
        <w:t>0</w:t>
      </w:r>
      <w:r w:rsidR="0004277A" w:rsidRPr="002D7515">
        <w:rPr>
          <w:rFonts w:ascii="Arial" w:hAnsi="Arial" w:cs="Arial"/>
          <w:sz w:val="24"/>
          <w:szCs w:val="24"/>
        </w:rPr>
        <w:t>5</w:t>
      </w:r>
      <w:r w:rsidR="00E72683" w:rsidRPr="002D7515">
        <w:rPr>
          <w:rFonts w:ascii="Arial" w:hAnsi="Arial" w:cs="Arial"/>
          <w:sz w:val="24"/>
          <w:szCs w:val="24"/>
        </w:rPr>
        <w:t>.202</w:t>
      </w:r>
      <w:r w:rsidR="00E06F9A" w:rsidRPr="002D7515">
        <w:rPr>
          <w:rFonts w:ascii="Arial" w:hAnsi="Arial" w:cs="Arial"/>
          <w:sz w:val="24"/>
          <w:szCs w:val="24"/>
        </w:rPr>
        <w:t>6</w:t>
      </w:r>
      <w:r w:rsidR="00E72683" w:rsidRPr="002D7515">
        <w:rPr>
          <w:rFonts w:ascii="Arial" w:hAnsi="Arial" w:cs="Arial"/>
          <w:sz w:val="24"/>
          <w:szCs w:val="24"/>
        </w:rPr>
        <w:t xml:space="preserve"> года по </w:t>
      </w:r>
      <w:r w:rsidR="0004277A" w:rsidRPr="002D7515">
        <w:rPr>
          <w:rFonts w:ascii="Arial" w:hAnsi="Arial" w:cs="Arial"/>
          <w:sz w:val="24"/>
          <w:szCs w:val="24"/>
        </w:rPr>
        <w:t>29.</w:t>
      </w:r>
      <w:r w:rsidR="00E06F9A" w:rsidRPr="002D7515">
        <w:rPr>
          <w:rFonts w:ascii="Arial" w:hAnsi="Arial" w:cs="Arial"/>
          <w:sz w:val="24"/>
          <w:szCs w:val="24"/>
        </w:rPr>
        <w:t>0</w:t>
      </w:r>
      <w:r w:rsidR="0004277A" w:rsidRPr="002D7515">
        <w:rPr>
          <w:rFonts w:ascii="Arial" w:hAnsi="Arial" w:cs="Arial"/>
          <w:sz w:val="24"/>
          <w:szCs w:val="24"/>
        </w:rPr>
        <w:t>5</w:t>
      </w:r>
      <w:r w:rsidR="00E72683" w:rsidRPr="002D7515">
        <w:rPr>
          <w:rFonts w:ascii="Arial" w:hAnsi="Arial" w:cs="Arial"/>
          <w:sz w:val="24"/>
          <w:szCs w:val="24"/>
        </w:rPr>
        <w:t>.202</w:t>
      </w:r>
      <w:r w:rsidR="00E06F9A" w:rsidRPr="002D7515">
        <w:rPr>
          <w:rFonts w:ascii="Arial" w:hAnsi="Arial" w:cs="Arial"/>
          <w:sz w:val="24"/>
          <w:szCs w:val="24"/>
        </w:rPr>
        <w:t>6</w:t>
      </w:r>
      <w:r w:rsidR="00E72683" w:rsidRPr="002D7515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2D7515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2D7515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2D7515">
        <w:rPr>
          <w:rFonts w:ascii="Arial" w:hAnsi="Arial" w:cs="Arial"/>
          <w:sz w:val="24"/>
          <w:szCs w:val="24"/>
        </w:rPr>
        <w:t xml:space="preserve">                  </w:t>
      </w:r>
      <w:r w:rsidR="00E72683" w:rsidRPr="002D7515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2D751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2D751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2D7515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D7515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724EBD5" w:rsidR="00E72683" w:rsidRPr="002D7515" w:rsidRDefault="00A74CD8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2D7515">
        <w:rPr>
          <w:rFonts w:ascii="Arial" w:eastAsia="Calibri" w:hAnsi="Arial" w:cs="Arial"/>
          <w:b w:val="0"/>
          <w:sz w:val="24"/>
        </w:rPr>
        <w:t>8</w:t>
      </w:r>
      <w:r w:rsidR="00E72683" w:rsidRPr="002D7515">
        <w:rPr>
          <w:rFonts w:ascii="Arial" w:eastAsia="Calibri" w:hAnsi="Arial" w:cs="Arial"/>
          <w:b w:val="0"/>
          <w:sz w:val="24"/>
        </w:rPr>
        <w:t xml:space="preserve">. </w:t>
      </w:r>
      <w:r w:rsidR="00E72683" w:rsidRPr="002D7515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0039B590" w:rsidR="00AA6647" w:rsidRPr="002D7515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2D7515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E06F9A" w:rsidRPr="002D7515">
        <w:rPr>
          <w:rFonts w:ascii="Arial" w:eastAsia="Calibri" w:hAnsi="Arial" w:cs="Arial"/>
          <w:b w:val="0"/>
          <w:sz w:val="24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E06F9A" w:rsidRPr="002D7515">
        <w:rPr>
          <w:rFonts w:ascii="Arial" w:eastAsia="Calibri" w:hAnsi="Arial" w:cs="Arial"/>
          <w:b w:val="0"/>
          <w:sz w:val="24"/>
        </w:rPr>
        <w:t>г.о</w:t>
      </w:r>
      <w:proofErr w:type="spellEnd"/>
      <w:r w:rsidR="00E06F9A" w:rsidRPr="002D7515">
        <w:rPr>
          <w:rFonts w:ascii="Arial" w:eastAsia="Calibri" w:hAnsi="Arial" w:cs="Arial"/>
          <w:b w:val="0"/>
          <w:sz w:val="24"/>
        </w:rPr>
        <w:t xml:space="preserve">. Люберцы, </w:t>
      </w:r>
      <w:proofErr w:type="spellStart"/>
      <w:r w:rsidR="00E06F9A" w:rsidRPr="002D7515">
        <w:rPr>
          <w:rFonts w:ascii="Arial" w:eastAsia="Calibri" w:hAnsi="Arial" w:cs="Arial"/>
          <w:b w:val="0"/>
          <w:sz w:val="24"/>
        </w:rPr>
        <w:t>пгт</w:t>
      </w:r>
      <w:proofErr w:type="spellEnd"/>
      <w:r w:rsidR="00E06F9A" w:rsidRPr="002D7515">
        <w:rPr>
          <w:rFonts w:ascii="Arial" w:eastAsia="Calibri" w:hAnsi="Arial" w:cs="Arial"/>
          <w:b w:val="0"/>
          <w:sz w:val="24"/>
        </w:rPr>
        <w:t xml:space="preserve">. </w:t>
      </w:r>
      <w:proofErr w:type="spellStart"/>
      <w:r w:rsidR="00E06F9A" w:rsidRPr="002D7515">
        <w:rPr>
          <w:rFonts w:ascii="Arial" w:eastAsia="Calibri" w:hAnsi="Arial" w:cs="Arial"/>
          <w:b w:val="0"/>
          <w:sz w:val="24"/>
        </w:rPr>
        <w:t>Малаховка</w:t>
      </w:r>
      <w:proofErr w:type="spellEnd"/>
      <w:r w:rsidR="00E06F9A" w:rsidRPr="002D7515">
        <w:rPr>
          <w:rFonts w:ascii="Arial" w:eastAsia="Calibri" w:hAnsi="Arial" w:cs="Arial"/>
          <w:b w:val="0"/>
          <w:sz w:val="24"/>
        </w:rPr>
        <w:t>,</w:t>
      </w:r>
      <w:r w:rsidR="003503F2" w:rsidRPr="002D7515">
        <w:rPr>
          <w:rFonts w:ascii="Arial" w:eastAsia="Calibri" w:hAnsi="Arial" w:cs="Arial"/>
          <w:b w:val="0"/>
          <w:sz w:val="24"/>
        </w:rPr>
        <w:t xml:space="preserve"> </w:t>
      </w:r>
      <w:r w:rsidR="00E06F9A" w:rsidRPr="002D7515">
        <w:rPr>
          <w:rFonts w:ascii="Arial" w:eastAsia="Calibri" w:hAnsi="Arial" w:cs="Arial"/>
          <w:b w:val="0"/>
          <w:sz w:val="24"/>
        </w:rPr>
        <w:t xml:space="preserve">ул. </w:t>
      </w:r>
      <w:proofErr w:type="gramStart"/>
      <w:r w:rsidR="00E06F9A" w:rsidRPr="002D7515">
        <w:rPr>
          <w:rFonts w:ascii="Arial" w:eastAsia="Calibri" w:hAnsi="Arial" w:cs="Arial"/>
          <w:b w:val="0"/>
          <w:sz w:val="24"/>
        </w:rPr>
        <w:t>Прудовая</w:t>
      </w:r>
      <w:proofErr w:type="gramEnd"/>
      <w:r w:rsidR="00C15AAE" w:rsidRPr="002D7515">
        <w:rPr>
          <w:rFonts w:ascii="Arial" w:eastAsia="Calibri" w:hAnsi="Arial" w:cs="Arial"/>
          <w:b w:val="0"/>
          <w:sz w:val="24"/>
        </w:rPr>
        <w:t xml:space="preserve">, </w:t>
      </w:r>
      <w:r w:rsidR="00C15AAE" w:rsidRPr="002D7515">
        <w:rPr>
          <w:rFonts w:ascii="Arial" w:hAnsi="Arial" w:cs="Arial"/>
          <w:b w:val="0"/>
          <w:sz w:val="24"/>
        </w:rPr>
        <w:t xml:space="preserve">в Комиссию </w:t>
      </w:r>
      <w:r w:rsidR="003503F2" w:rsidRPr="002D7515">
        <w:rPr>
          <w:rFonts w:ascii="Arial" w:hAnsi="Arial" w:cs="Arial"/>
          <w:b w:val="0"/>
          <w:sz w:val="24"/>
        </w:rPr>
        <w:t xml:space="preserve">                  </w:t>
      </w:r>
      <w:r w:rsidR="00C15AAE" w:rsidRPr="002D7515">
        <w:rPr>
          <w:rFonts w:ascii="Arial" w:hAnsi="Arial" w:cs="Arial"/>
          <w:b w:val="0"/>
          <w:sz w:val="24"/>
        </w:rPr>
        <w:t xml:space="preserve">по проведению общественных обсуждений поступили </w:t>
      </w:r>
      <w:r w:rsidR="00E06F9A" w:rsidRPr="002D7515">
        <w:rPr>
          <w:rFonts w:ascii="Arial" w:hAnsi="Arial" w:cs="Arial"/>
          <w:b w:val="0"/>
          <w:sz w:val="24"/>
        </w:rPr>
        <w:t>следующие замечания</w:t>
      </w:r>
      <w:r w:rsidR="00C15AAE" w:rsidRPr="002D7515">
        <w:rPr>
          <w:rFonts w:ascii="Arial" w:hAnsi="Arial" w:cs="Arial"/>
          <w:b w:val="0"/>
          <w:sz w:val="24"/>
        </w:rPr>
        <w:t>: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08"/>
        <w:gridCol w:w="2555"/>
      </w:tblGrid>
      <w:tr w:rsidR="00AA6647" w:rsidRPr="002D7515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2D7515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2D7515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2D7515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2D7515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2D7515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2D7515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515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2D7515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2D7515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2D7515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10"/>
        <w:gridCol w:w="2559"/>
      </w:tblGrid>
      <w:tr w:rsidR="008A4A65" w:rsidRPr="002D7515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2D7515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2D7515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2D7515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2D7515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2D7515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5BB4236E" w:rsidR="008A4A65" w:rsidRPr="002D7515" w:rsidRDefault="00E06F9A" w:rsidP="003503F2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7515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Против предоставления разрешения на условно разрешенный вид использования «магазины» для земельного участка с кадастровым номером 50:22:0030602:2581, расположенного по адресу: Московская область,</w:t>
            </w:r>
            <w:r w:rsidR="00077406" w:rsidRPr="002D75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7515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2D75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Люберцы, </w:t>
            </w:r>
            <w:proofErr w:type="spellStart"/>
            <w:r w:rsidRPr="002D7515">
              <w:rPr>
                <w:rFonts w:ascii="Arial" w:hAnsi="Arial" w:cs="Arial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2D751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D7515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Малаховка</w:t>
            </w:r>
            <w:proofErr w:type="spellEnd"/>
            <w:r w:rsidRPr="002D7515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 Прудовая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30D8F60A" w:rsidR="00E22F04" w:rsidRPr="002D7515" w:rsidRDefault="003503F2" w:rsidP="003503F2">
            <w:pPr>
              <w:spacing w:after="0" w:line="276" w:lineRule="auto"/>
              <w:ind w:left="173" w:firstLine="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sz w:val="24"/>
                <w:szCs w:val="24"/>
              </w:rPr>
              <w:t xml:space="preserve">ТСН «Дачный коллектив» (количество </w:t>
            </w:r>
            <w:r w:rsidR="00E06F9A" w:rsidRPr="002D7515">
              <w:rPr>
                <w:rFonts w:ascii="Arial" w:eastAsia="Calibri" w:hAnsi="Arial" w:cs="Arial"/>
                <w:sz w:val="24"/>
                <w:szCs w:val="24"/>
              </w:rPr>
              <w:t>соавторов</w:t>
            </w:r>
            <w:r w:rsidRPr="002D7515">
              <w:rPr>
                <w:rFonts w:ascii="Arial" w:eastAsia="Calibri" w:hAnsi="Arial" w:cs="Arial"/>
                <w:sz w:val="24"/>
                <w:szCs w:val="24"/>
              </w:rPr>
              <w:t>-176)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44B28EF3" w:rsidR="008A4A65" w:rsidRPr="002D7515" w:rsidRDefault="00077406" w:rsidP="00077406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D7515">
              <w:rPr>
                <w:rFonts w:ascii="Arial" w:eastAsia="Calibri" w:hAnsi="Arial" w:cs="Arial"/>
                <w:sz w:val="24"/>
                <w:szCs w:val="24"/>
              </w:rPr>
              <w:t xml:space="preserve">Учесть замечания </w:t>
            </w:r>
          </w:p>
        </w:tc>
      </w:tr>
    </w:tbl>
    <w:p w14:paraId="38721F15" w14:textId="7E57F4F3" w:rsidR="00F0691D" w:rsidRPr="002D7515" w:rsidRDefault="00A74CD8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2D7515">
        <w:rPr>
          <w:rFonts w:ascii="Arial" w:eastAsia="Calibri" w:hAnsi="Arial" w:cs="Arial"/>
          <w:sz w:val="24"/>
          <w:szCs w:val="24"/>
        </w:rPr>
        <w:t>9</w:t>
      </w:r>
      <w:r w:rsidR="00F0691D" w:rsidRPr="002D7515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2D7515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D7515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5A6D20A1" w:rsidR="0058135F" w:rsidRPr="002D7515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D7515">
        <w:rPr>
          <w:rFonts w:ascii="Arial" w:eastAsia="Calibri" w:hAnsi="Arial" w:cs="Arial"/>
          <w:sz w:val="24"/>
          <w:szCs w:val="24"/>
        </w:rPr>
        <w:t>Прот</w:t>
      </w:r>
      <w:r w:rsidR="00E52C7E" w:rsidRPr="002D7515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D7515">
        <w:rPr>
          <w:rFonts w:ascii="Arial" w:eastAsia="Calibri" w:hAnsi="Arial" w:cs="Arial"/>
          <w:sz w:val="24"/>
          <w:szCs w:val="24"/>
        </w:rPr>
        <w:t xml:space="preserve"> №</w:t>
      </w:r>
      <w:r w:rsidR="00077406" w:rsidRPr="002D7515">
        <w:rPr>
          <w:rFonts w:ascii="Arial" w:eastAsia="Calibri" w:hAnsi="Arial" w:cs="Arial"/>
          <w:sz w:val="24"/>
          <w:szCs w:val="24"/>
        </w:rPr>
        <w:t xml:space="preserve"> </w:t>
      </w:r>
      <w:r w:rsidR="0004277A" w:rsidRPr="002D7515">
        <w:rPr>
          <w:rFonts w:ascii="Arial" w:eastAsia="Calibri" w:hAnsi="Arial" w:cs="Arial"/>
          <w:sz w:val="24"/>
          <w:szCs w:val="24"/>
        </w:rPr>
        <w:t>8</w:t>
      </w:r>
      <w:r w:rsidR="0076723F" w:rsidRPr="002D7515">
        <w:rPr>
          <w:rFonts w:ascii="Arial" w:eastAsia="Calibri" w:hAnsi="Arial" w:cs="Arial"/>
          <w:sz w:val="24"/>
          <w:szCs w:val="24"/>
        </w:rPr>
        <w:t xml:space="preserve"> от </w:t>
      </w:r>
      <w:r w:rsidR="0004277A" w:rsidRPr="002D7515">
        <w:rPr>
          <w:rFonts w:ascii="Arial" w:eastAsia="Calibri" w:hAnsi="Arial" w:cs="Arial"/>
          <w:sz w:val="24"/>
          <w:szCs w:val="24"/>
        </w:rPr>
        <w:t>01</w:t>
      </w:r>
      <w:r w:rsidR="0076723F" w:rsidRPr="002D7515">
        <w:rPr>
          <w:rFonts w:ascii="Arial" w:eastAsia="Calibri" w:hAnsi="Arial" w:cs="Arial"/>
          <w:sz w:val="24"/>
          <w:szCs w:val="24"/>
        </w:rPr>
        <w:t>.</w:t>
      </w:r>
      <w:r w:rsidR="00077406" w:rsidRPr="002D7515">
        <w:rPr>
          <w:rFonts w:ascii="Arial" w:eastAsia="Calibri" w:hAnsi="Arial" w:cs="Arial"/>
          <w:sz w:val="24"/>
          <w:szCs w:val="24"/>
        </w:rPr>
        <w:t>0</w:t>
      </w:r>
      <w:r w:rsidR="0004277A" w:rsidRPr="002D7515">
        <w:rPr>
          <w:rFonts w:ascii="Arial" w:eastAsia="Calibri" w:hAnsi="Arial" w:cs="Arial"/>
          <w:sz w:val="24"/>
          <w:szCs w:val="24"/>
        </w:rPr>
        <w:t>6</w:t>
      </w:r>
      <w:r w:rsidR="0076723F" w:rsidRPr="002D7515">
        <w:rPr>
          <w:rFonts w:ascii="Arial" w:eastAsia="Calibri" w:hAnsi="Arial" w:cs="Arial"/>
          <w:sz w:val="24"/>
          <w:szCs w:val="24"/>
        </w:rPr>
        <w:t>.202</w:t>
      </w:r>
      <w:r w:rsidR="00077406" w:rsidRPr="002D7515">
        <w:rPr>
          <w:rFonts w:ascii="Arial" w:eastAsia="Calibri" w:hAnsi="Arial" w:cs="Arial"/>
          <w:sz w:val="24"/>
          <w:szCs w:val="24"/>
        </w:rPr>
        <w:t>6</w:t>
      </w:r>
      <w:r w:rsidR="00FC5FDB" w:rsidRPr="002D7515">
        <w:rPr>
          <w:rFonts w:ascii="Arial" w:eastAsia="Calibri" w:hAnsi="Arial" w:cs="Arial"/>
          <w:sz w:val="24"/>
          <w:szCs w:val="24"/>
        </w:rPr>
        <w:t>.</w:t>
      </w:r>
    </w:p>
    <w:p w14:paraId="1784FA5F" w14:textId="7E01AD72" w:rsidR="00C45319" w:rsidRPr="002D7515" w:rsidRDefault="00A74CD8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D7515">
        <w:rPr>
          <w:rFonts w:ascii="Arial" w:eastAsia="Calibri" w:hAnsi="Arial" w:cs="Arial"/>
          <w:sz w:val="24"/>
          <w:szCs w:val="24"/>
        </w:rPr>
        <w:t>10</w:t>
      </w:r>
      <w:r w:rsidR="0026371B" w:rsidRPr="002D7515">
        <w:rPr>
          <w:rFonts w:ascii="Arial" w:eastAsia="Calibri" w:hAnsi="Arial" w:cs="Arial"/>
          <w:sz w:val="24"/>
          <w:szCs w:val="24"/>
        </w:rPr>
        <w:t>.</w:t>
      </w:r>
      <w:r w:rsidR="009668BE" w:rsidRPr="002D7515">
        <w:rPr>
          <w:rFonts w:ascii="Arial" w:eastAsia="Calibri" w:hAnsi="Arial" w:cs="Arial"/>
          <w:sz w:val="24"/>
          <w:szCs w:val="24"/>
        </w:rPr>
        <w:t> </w:t>
      </w:r>
      <w:r w:rsidR="0026371B" w:rsidRPr="002D7515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2D7515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2D7515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2D7515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616F0FAA" w:rsidR="003D6910" w:rsidRPr="002D7515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D7515">
        <w:rPr>
          <w:rFonts w:ascii="Arial" w:hAnsi="Arial" w:cs="Arial"/>
          <w:b w:val="0"/>
          <w:sz w:val="24"/>
        </w:rPr>
        <w:lastRenderedPageBreak/>
        <w:t xml:space="preserve">Общественные обсуждения по вопросу </w:t>
      </w:r>
      <w:r w:rsidR="00077406" w:rsidRPr="002D751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</w:t>
      </w:r>
      <w:r w:rsidR="003503F2" w:rsidRPr="002D7515">
        <w:rPr>
          <w:rFonts w:ascii="Arial" w:hAnsi="Arial" w:cs="Arial"/>
          <w:b w:val="0"/>
          <w:color w:val="000000" w:themeColor="text1"/>
          <w:sz w:val="24"/>
        </w:rPr>
        <w:t xml:space="preserve">                         </w:t>
      </w:r>
      <w:r w:rsidR="00077406" w:rsidRPr="002D7515">
        <w:rPr>
          <w:rFonts w:ascii="Arial" w:hAnsi="Arial" w:cs="Arial"/>
          <w:b w:val="0"/>
          <w:color w:val="000000" w:themeColor="text1"/>
          <w:sz w:val="24"/>
        </w:rPr>
        <w:t xml:space="preserve">на условно разрешенный вид использования «магазины» для земельного участка </w:t>
      </w:r>
      <w:r w:rsidR="003503F2" w:rsidRPr="002D7515">
        <w:rPr>
          <w:rFonts w:ascii="Arial" w:hAnsi="Arial" w:cs="Arial"/>
          <w:b w:val="0"/>
          <w:color w:val="000000" w:themeColor="text1"/>
          <w:sz w:val="24"/>
        </w:rPr>
        <w:t xml:space="preserve">                  </w:t>
      </w:r>
      <w:r w:rsidR="00077406" w:rsidRPr="002D7515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50:22:0030602:2581, расположенного по адресу: Московская область, </w:t>
      </w:r>
      <w:proofErr w:type="spellStart"/>
      <w:r w:rsidR="00077406" w:rsidRPr="002D7515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77406" w:rsidRPr="002D7515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077406" w:rsidRPr="002D7515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077406" w:rsidRPr="002D7515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77406" w:rsidRPr="002D7515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77406" w:rsidRPr="002D7515">
        <w:rPr>
          <w:rFonts w:ascii="Arial" w:hAnsi="Arial" w:cs="Arial"/>
          <w:b w:val="0"/>
          <w:color w:val="000000" w:themeColor="text1"/>
          <w:sz w:val="24"/>
        </w:rPr>
        <w:t>, ул. Прудовая</w:t>
      </w:r>
      <w:r w:rsidRPr="002D7515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01AB0FCC" w:rsidR="00213245" w:rsidRPr="002D7515" w:rsidRDefault="00212707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7515">
        <w:rPr>
          <w:rFonts w:ascii="Arial" w:hAnsi="Arial" w:cs="Arial"/>
          <w:sz w:val="24"/>
          <w:szCs w:val="24"/>
        </w:rPr>
        <w:t xml:space="preserve">Учитывая отрицательное мнение жителей, предоставление разрешения                       на условно разрешенный вид использования «магазины» для земельного участка                   с кадастровым номером 50:22:0030602:2581, расположенного по адресу: Московская область, </w:t>
      </w:r>
      <w:proofErr w:type="spellStart"/>
      <w:r w:rsidRPr="002D7515">
        <w:rPr>
          <w:rFonts w:ascii="Arial" w:hAnsi="Arial" w:cs="Arial"/>
          <w:sz w:val="24"/>
          <w:szCs w:val="24"/>
        </w:rPr>
        <w:t>г.о</w:t>
      </w:r>
      <w:proofErr w:type="spellEnd"/>
      <w:r w:rsidRPr="002D7515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Pr="002D7515">
        <w:rPr>
          <w:rFonts w:ascii="Arial" w:hAnsi="Arial" w:cs="Arial"/>
          <w:sz w:val="24"/>
          <w:szCs w:val="24"/>
        </w:rPr>
        <w:t>пгт</w:t>
      </w:r>
      <w:proofErr w:type="spellEnd"/>
      <w:r w:rsidRPr="002D751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2D7515">
        <w:rPr>
          <w:rFonts w:ascii="Arial" w:hAnsi="Arial" w:cs="Arial"/>
          <w:sz w:val="24"/>
          <w:szCs w:val="24"/>
        </w:rPr>
        <w:t>Малаховка</w:t>
      </w:r>
      <w:proofErr w:type="spellEnd"/>
      <w:r w:rsidRPr="002D7515">
        <w:rPr>
          <w:rFonts w:ascii="Arial" w:hAnsi="Arial" w:cs="Arial"/>
          <w:sz w:val="24"/>
          <w:szCs w:val="24"/>
        </w:rPr>
        <w:t>, ул. Прудовая нецелесообразно, т.к. может вызвать социальную напряженность в обществе.</w:t>
      </w:r>
      <w:proofErr w:type="gramEnd"/>
    </w:p>
    <w:p w14:paraId="6A4C0D0E" w14:textId="7AF01ACA" w:rsidR="003D6910" w:rsidRPr="002D7515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2D7515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2D7515" w:rsidRDefault="003D6910" w:rsidP="00174B13">
      <w:pPr>
        <w:spacing w:after="0" w:line="276" w:lineRule="auto"/>
        <w:ind w:left="709"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2D7515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2D7515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2D7515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2D7515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2D7515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05BAC7" w14:textId="77777777" w:rsidR="00985B58" w:rsidRPr="002D7515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4B96CD" w14:textId="77777777" w:rsidR="004F3695" w:rsidRPr="002D7515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E518B4" w14:textId="77777777" w:rsidR="004F3695" w:rsidRPr="002D7515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19040" w14:textId="77777777" w:rsidR="004F3695" w:rsidRPr="002D7515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92355D9" w14:textId="77777777" w:rsidR="00213245" w:rsidRPr="002D7515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4033BEF" w14:textId="77777777" w:rsidR="00213245" w:rsidRPr="002D7515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B1F0B93" w14:textId="77777777" w:rsidR="00213245" w:rsidRPr="002D7515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10BF8BE" w14:textId="77777777" w:rsidR="00213245" w:rsidRPr="002D7515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06BAA6C6" w14:textId="15D68CFC" w:rsidR="00554319" w:rsidRPr="002D7515" w:rsidRDefault="00554319" w:rsidP="0055431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2EB6FA5" w14:textId="77777777" w:rsidR="00554319" w:rsidRPr="002D7515" w:rsidRDefault="00554319" w:rsidP="00554319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sectPr w:rsidR="00554319" w:rsidRPr="002D7515" w:rsidSect="00554319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1249"/>
    <w:rsid w:val="0002342C"/>
    <w:rsid w:val="00023A3E"/>
    <w:rsid w:val="00034231"/>
    <w:rsid w:val="0004277A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74B13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707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D7515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503F2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17D2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0193F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54319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2568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178CE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74CD8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5332E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06F9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0ED83-3BDC-4DDE-9A72-5CF07645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2026-06-08T13:51:00Z</cp:lastPrinted>
  <dcterms:created xsi:type="dcterms:W3CDTF">2026-06-11T10:41:00Z</dcterms:created>
  <dcterms:modified xsi:type="dcterms:W3CDTF">2026-06-11T10:43:00Z</dcterms:modified>
</cp:coreProperties>
</file>