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F1D" w:rsidRPr="009E5229" w:rsidRDefault="00B40F1D" w:rsidP="008F71B9">
      <w:pPr>
        <w:jc w:val="center"/>
        <w:rPr>
          <w:rFonts w:ascii="Arial" w:hAnsi="Arial" w:cs="Arial"/>
          <w:b/>
          <w:sz w:val="24"/>
          <w:szCs w:val="24"/>
        </w:rPr>
      </w:pPr>
      <w:r w:rsidRPr="009E5229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B6204C" w:rsidRPr="009E5229" w:rsidRDefault="00B40F1D" w:rsidP="00254918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9E5229">
        <w:rPr>
          <w:rFonts w:ascii="Arial" w:hAnsi="Arial" w:cs="Arial"/>
          <w:b w:val="0"/>
          <w:sz w:val="24"/>
        </w:rPr>
        <w:t xml:space="preserve">На общественные обсуждения </w:t>
      </w:r>
      <w:r w:rsidR="00CF0D78" w:rsidRPr="009E5229">
        <w:rPr>
          <w:rFonts w:ascii="Arial" w:hAnsi="Arial" w:cs="Arial"/>
          <w:b w:val="0"/>
          <w:sz w:val="24"/>
        </w:rPr>
        <w:t>выносится</w:t>
      </w:r>
      <w:r w:rsidRPr="009E5229">
        <w:rPr>
          <w:rFonts w:ascii="Arial" w:hAnsi="Arial" w:cs="Arial"/>
          <w:b w:val="0"/>
          <w:sz w:val="24"/>
        </w:rPr>
        <w:t xml:space="preserve"> </w:t>
      </w:r>
      <w:r w:rsidR="00CF0D78" w:rsidRPr="009E5229">
        <w:rPr>
          <w:rFonts w:ascii="Arial" w:hAnsi="Arial" w:cs="Arial"/>
          <w:b w:val="0"/>
          <w:sz w:val="24"/>
        </w:rPr>
        <w:t xml:space="preserve">вопрос </w:t>
      </w:r>
      <w:r w:rsidR="00162494" w:rsidRPr="009E5229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254918" w:rsidRPr="009E5229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50:22:0040404:9676, расположенного по адресу: Московская область, </w:t>
      </w:r>
      <w:proofErr w:type="spellStart"/>
      <w:r w:rsidR="00254918" w:rsidRPr="009E5229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="00254918" w:rsidRPr="009E5229">
        <w:rPr>
          <w:rFonts w:ascii="Arial" w:hAnsi="Arial" w:cs="Arial"/>
          <w:b w:val="0"/>
          <w:color w:val="000000" w:themeColor="text1"/>
          <w:sz w:val="24"/>
        </w:rPr>
        <w:t xml:space="preserve">. Люберцы, </w:t>
      </w:r>
      <w:proofErr w:type="spellStart"/>
      <w:r w:rsidR="00254918" w:rsidRPr="009E5229">
        <w:rPr>
          <w:rFonts w:ascii="Arial" w:hAnsi="Arial" w:cs="Arial"/>
          <w:b w:val="0"/>
          <w:color w:val="000000" w:themeColor="text1"/>
          <w:sz w:val="24"/>
        </w:rPr>
        <w:t>пгт</w:t>
      </w:r>
      <w:proofErr w:type="spellEnd"/>
      <w:r w:rsidR="00254918" w:rsidRPr="009E5229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254918" w:rsidRPr="009E5229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B6204C" w:rsidRPr="009E5229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287653" w:rsidRPr="009E5229" w:rsidRDefault="00287653" w:rsidP="00D638D5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9E5229">
        <w:rPr>
          <w:rFonts w:ascii="Arial" w:hAnsi="Arial" w:cs="Arial"/>
          <w:b w:val="0"/>
          <w:sz w:val="24"/>
        </w:rPr>
        <w:t>Общественные о</w:t>
      </w:r>
      <w:bookmarkStart w:id="0" w:name="_GoBack"/>
      <w:bookmarkEnd w:id="0"/>
      <w:r w:rsidRPr="009E5229">
        <w:rPr>
          <w:rFonts w:ascii="Arial" w:hAnsi="Arial" w:cs="Arial"/>
          <w:b w:val="0"/>
          <w:sz w:val="24"/>
        </w:rPr>
        <w:t xml:space="preserve">бсуждения проводятся в порядке, установленном статьями 5.1 и </w:t>
      </w:r>
      <w:r w:rsidR="00B6204C" w:rsidRPr="009E5229">
        <w:rPr>
          <w:rFonts w:ascii="Arial" w:hAnsi="Arial" w:cs="Arial"/>
          <w:b w:val="0"/>
          <w:sz w:val="24"/>
        </w:rPr>
        <w:t>39</w:t>
      </w:r>
      <w:r w:rsidRPr="009E5229">
        <w:rPr>
          <w:rFonts w:ascii="Arial" w:hAnsi="Arial" w:cs="Arial"/>
          <w:b w:val="0"/>
          <w:sz w:val="24"/>
        </w:rPr>
        <w:t xml:space="preserve"> Градостроительного кодекса Российской Федерации, </w:t>
      </w:r>
      <w:r w:rsidRPr="009E5229">
        <w:rPr>
          <w:rFonts w:ascii="Arial" w:hAnsi="Arial" w:cs="Arial"/>
          <w:b w:val="0"/>
          <w:color w:val="000000" w:themeColor="text1"/>
          <w:sz w:val="24"/>
        </w:rPr>
        <w:t xml:space="preserve">Положением </w:t>
      </w:r>
      <w:r w:rsidR="00B6204C" w:rsidRPr="009E5229">
        <w:rPr>
          <w:rFonts w:ascii="Arial" w:hAnsi="Arial" w:cs="Arial"/>
          <w:b w:val="0"/>
          <w:color w:val="000000" w:themeColor="text1"/>
          <w:sz w:val="24"/>
        </w:rPr>
        <w:t xml:space="preserve">             </w:t>
      </w:r>
      <w:r w:rsidRPr="009E5229">
        <w:rPr>
          <w:rFonts w:ascii="Arial" w:hAnsi="Arial" w:cs="Arial"/>
          <w:b w:val="0"/>
          <w:color w:val="000000" w:themeColor="text1"/>
          <w:sz w:val="24"/>
        </w:rPr>
        <w:t>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9E5229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9E5229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9E5229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9E5229">
        <w:rPr>
          <w:rFonts w:ascii="Arial" w:hAnsi="Arial" w:cs="Arial"/>
          <w:b w:val="0"/>
          <w:sz w:val="24"/>
        </w:rPr>
        <w:t xml:space="preserve"> от 15.03.2023 № 941-ПА</w:t>
      </w:r>
      <w:r w:rsidRPr="009E5229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B40F1D" w:rsidRPr="009E5229" w:rsidRDefault="00B40F1D" w:rsidP="00D638D5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 xml:space="preserve">Орган, уполномоченный на проведение общественных обсуждений – Администрация </w:t>
      </w:r>
      <w:r w:rsidR="007953A4" w:rsidRPr="009E5229">
        <w:rPr>
          <w:rFonts w:ascii="Arial" w:hAnsi="Arial" w:cs="Arial"/>
          <w:sz w:val="24"/>
          <w:szCs w:val="24"/>
        </w:rPr>
        <w:t>Г</w:t>
      </w:r>
      <w:r w:rsidR="00706E38" w:rsidRPr="009E5229">
        <w:rPr>
          <w:rFonts w:ascii="Arial" w:hAnsi="Arial" w:cs="Arial"/>
          <w:sz w:val="24"/>
          <w:szCs w:val="24"/>
        </w:rPr>
        <w:t>ородского</w:t>
      </w:r>
      <w:r w:rsidRPr="009E5229">
        <w:rPr>
          <w:rFonts w:ascii="Arial" w:hAnsi="Arial" w:cs="Arial"/>
          <w:sz w:val="24"/>
          <w:szCs w:val="24"/>
        </w:rPr>
        <w:t xml:space="preserve"> округ</w:t>
      </w:r>
      <w:r w:rsidR="00706E38" w:rsidRPr="009E5229">
        <w:rPr>
          <w:rFonts w:ascii="Arial" w:hAnsi="Arial" w:cs="Arial"/>
          <w:sz w:val="24"/>
          <w:szCs w:val="24"/>
        </w:rPr>
        <w:t>а</w:t>
      </w:r>
      <w:r w:rsidRPr="009E5229">
        <w:rPr>
          <w:rFonts w:ascii="Arial" w:hAnsi="Arial" w:cs="Arial"/>
          <w:sz w:val="24"/>
          <w:szCs w:val="24"/>
        </w:rPr>
        <w:t xml:space="preserve"> Люберцы.</w:t>
      </w:r>
    </w:p>
    <w:p w:rsidR="00162494" w:rsidRPr="009E5229" w:rsidRDefault="00D25045" w:rsidP="00D638D5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9E5229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162494" w:rsidRPr="009E5229">
        <w:rPr>
          <w:rFonts w:ascii="Arial" w:hAnsi="Arial" w:cs="Arial"/>
          <w:b w:val="0"/>
          <w:color w:val="000000" w:themeColor="text1"/>
          <w:sz w:val="24"/>
        </w:rPr>
        <w:t>с </w:t>
      </w:r>
      <w:r w:rsidR="00254918" w:rsidRPr="009E5229">
        <w:rPr>
          <w:rFonts w:ascii="Arial" w:hAnsi="Arial" w:cs="Arial"/>
          <w:b w:val="0"/>
          <w:color w:val="000000" w:themeColor="text1"/>
          <w:sz w:val="24"/>
        </w:rPr>
        <w:t>30</w:t>
      </w:r>
      <w:r w:rsidR="00162494" w:rsidRPr="009E5229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1015EE" w:rsidRPr="009E5229">
        <w:rPr>
          <w:rFonts w:ascii="Arial" w:hAnsi="Arial" w:cs="Arial"/>
          <w:b w:val="0"/>
          <w:color w:val="000000" w:themeColor="text1"/>
          <w:sz w:val="24"/>
        </w:rPr>
        <w:t>ию</w:t>
      </w:r>
      <w:r w:rsidR="006E698D" w:rsidRPr="009E5229">
        <w:rPr>
          <w:rFonts w:ascii="Arial" w:hAnsi="Arial" w:cs="Arial"/>
          <w:b w:val="0"/>
          <w:color w:val="000000" w:themeColor="text1"/>
          <w:sz w:val="24"/>
        </w:rPr>
        <w:t>л</w:t>
      </w:r>
      <w:r w:rsidR="001015EE" w:rsidRPr="009E5229">
        <w:rPr>
          <w:rFonts w:ascii="Arial" w:hAnsi="Arial" w:cs="Arial"/>
          <w:b w:val="0"/>
          <w:color w:val="000000" w:themeColor="text1"/>
          <w:sz w:val="24"/>
        </w:rPr>
        <w:t>я</w:t>
      </w:r>
      <w:r w:rsidR="00162494" w:rsidRPr="009E5229">
        <w:rPr>
          <w:rFonts w:ascii="Arial" w:hAnsi="Arial" w:cs="Arial"/>
          <w:b w:val="0"/>
          <w:color w:val="000000" w:themeColor="text1"/>
          <w:sz w:val="24"/>
        </w:rPr>
        <w:t xml:space="preserve"> 202</w:t>
      </w:r>
      <w:r w:rsidR="008A66CA" w:rsidRPr="009E5229">
        <w:rPr>
          <w:rFonts w:ascii="Arial" w:hAnsi="Arial" w:cs="Arial"/>
          <w:b w:val="0"/>
          <w:color w:val="000000" w:themeColor="text1"/>
          <w:sz w:val="24"/>
        </w:rPr>
        <w:t>6</w:t>
      </w:r>
      <w:r w:rsidR="00162494" w:rsidRPr="009E5229">
        <w:rPr>
          <w:rFonts w:ascii="Arial" w:hAnsi="Arial" w:cs="Arial"/>
          <w:b w:val="0"/>
          <w:color w:val="000000" w:themeColor="text1"/>
          <w:sz w:val="24"/>
        </w:rPr>
        <w:t xml:space="preserve"> года </w:t>
      </w:r>
      <w:r w:rsidR="008A66CA" w:rsidRPr="009E5229">
        <w:rPr>
          <w:rFonts w:ascii="Arial" w:hAnsi="Arial" w:cs="Arial"/>
          <w:b w:val="0"/>
          <w:color w:val="000000" w:themeColor="text1"/>
          <w:sz w:val="24"/>
        </w:rPr>
        <w:t xml:space="preserve">               </w:t>
      </w:r>
      <w:r w:rsidR="00162494" w:rsidRPr="009E5229">
        <w:rPr>
          <w:rFonts w:ascii="Arial" w:hAnsi="Arial" w:cs="Arial"/>
          <w:b w:val="0"/>
          <w:color w:val="000000" w:themeColor="text1"/>
          <w:sz w:val="24"/>
        </w:rPr>
        <w:t xml:space="preserve">по </w:t>
      </w:r>
      <w:r w:rsidR="00254918" w:rsidRPr="009E5229">
        <w:rPr>
          <w:rFonts w:ascii="Arial" w:hAnsi="Arial" w:cs="Arial"/>
          <w:b w:val="0"/>
          <w:color w:val="000000" w:themeColor="text1"/>
          <w:sz w:val="24"/>
        </w:rPr>
        <w:t>13</w:t>
      </w:r>
      <w:r w:rsidR="00162494" w:rsidRPr="009E5229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254918" w:rsidRPr="009E5229">
        <w:rPr>
          <w:rFonts w:ascii="Arial" w:hAnsi="Arial" w:cs="Arial"/>
          <w:b w:val="0"/>
          <w:color w:val="000000" w:themeColor="text1"/>
          <w:sz w:val="24"/>
        </w:rPr>
        <w:t>августа</w:t>
      </w:r>
      <w:r w:rsidR="00162494" w:rsidRPr="009E5229">
        <w:rPr>
          <w:rFonts w:ascii="Arial" w:hAnsi="Arial" w:cs="Arial"/>
          <w:b w:val="0"/>
          <w:color w:val="000000" w:themeColor="text1"/>
          <w:sz w:val="24"/>
        </w:rPr>
        <w:t xml:space="preserve"> 202</w:t>
      </w:r>
      <w:r w:rsidR="007A2C93" w:rsidRPr="009E5229">
        <w:rPr>
          <w:rFonts w:ascii="Arial" w:hAnsi="Arial" w:cs="Arial"/>
          <w:b w:val="0"/>
          <w:color w:val="000000" w:themeColor="text1"/>
          <w:sz w:val="24"/>
        </w:rPr>
        <w:t>6</w:t>
      </w:r>
      <w:r w:rsidR="00162494" w:rsidRPr="009E5229">
        <w:rPr>
          <w:rFonts w:ascii="Arial" w:hAnsi="Arial" w:cs="Arial"/>
          <w:b w:val="0"/>
          <w:color w:val="000000" w:themeColor="text1"/>
          <w:sz w:val="24"/>
        </w:rPr>
        <w:t xml:space="preserve"> года.</w:t>
      </w:r>
    </w:p>
    <w:p w:rsidR="00D25045" w:rsidRPr="009E5229" w:rsidRDefault="00D25045" w:rsidP="00B6204C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9E5229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</w:t>
      </w:r>
      <w:r w:rsidR="001A7A95" w:rsidRPr="009E5229">
        <w:rPr>
          <w:rFonts w:ascii="Arial" w:hAnsi="Arial" w:cs="Arial"/>
          <w:b w:val="0"/>
          <w:color w:val="000000"/>
          <w:sz w:val="24"/>
        </w:rPr>
        <w:t>бразования о времени и месте их </w:t>
      </w:r>
      <w:r w:rsidRPr="009E5229">
        <w:rPr>
          <w:rFonts w:ascii="Arial" w:hAnsi="Arial" w:cs="Arial"/>
          <w:b w:val="0"/>
          <w:color w:val="000000"/>
          <w:sz w:val="24"/>
        </w:rPr>
        <w:t>проведения до дня подготовки заключения о результатах общественных обсуждений.</w:t>
      </w:r>
    </w:p>
    <w:p w:rsidR="00D25045" w:rsidRPr="009E5229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9E5229">
        <w:rPr>
          <w:rFonts w:ascii="Arial" w:hAnsi="Arial" w:cs="Arial"/>
          <w:sz w:val="24"/>
          <w:szCs w:val="24"/>
        </w:rPr>
        <w:t>.р</w:t>
      </w:r>
      <w:proofErr w:type="gramEnd"/>
      <w:r w:rsidRPr="009E5229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D25045" w:rsidRPr="009E5229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D25045" w:rsidRPr="009E5229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 xml:space="preserve">1. </w:t>
      </w:r>
      <w:r w:rsidRPr="009E5229">
        <w:rPr>
          <w:rFonts w:ascii="Arial" w:hAnsi="Arial" w:cs="Arial"/>
          <w:color w:val="000000"/>
          <w:sz w:val="24"/>
          <w:szCs w:val="24"/>
        </w:rPr>
        <w:t>Московская область, г. Л</w:t>
      </w:r>
      <w:r w:rsidR="0001205E" w:rsidRPr="009E5229">
        <w:rPr>
          <w:rFonts w:ascii="Arial" w:hAnsi="Arial" w:cs="Arial"/>
          <w:color w:val="000000"/>
          <w:sz w:val="24"/>
          <w:szCs w:val="24"/>
        </w:rPr>
        <w:t>юберцы, Октябрьский пр-т, д.190.</w:t>
      </w:r>
    </w:p>
    <w:p w:rsidR="00162494" w:rsidRPr="009E5229" w:rsidRDefault="00AB7DB1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 xml:space="preserve">Экспозиция открыта </w:t>
      </w:r>
      <w:r w:rsidR="00B7653E" w:rsidRPr="009E5229">
        <w:rPr>
          <w:rFonts w:ascii="Arial" w:hAnsi="Arial" w:cs="Arial"/>
          <w:color w:val="000000" w:themeColor="text1"/>
          <w:sz w:val="24"/>
          <w:szCs w:val="24"/>
        </w:rPr>
        <w:t>с </w:t>
      </w:r>
      <w:r w:rsidR="00254918" w:rsidRPr="009E5229">
        <w:rPr>
          <w:rFonts w:ascii="Arial" w:hAnsi="Arial" w:cs="Arial"/>
          <w:color w:val="000000" w:themeColor="text1"/>
          <w:sz w:val="24"/>
          <w:szCs w:val="24"/>
        </w:rPr>
        <w:t>30</w:t>
      </w:r>
      <w:r w:rsidR="00162494" w:rsidRPr="009E522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015EE" w:rsidRPr="009E5229">
        <w:rPr>
          <w:rFonts w:ascii="Arial" w:hAnsi="Arial" w:cs="Arial"/>
          <w:color w:val="000000" w:themeColor="text1"/>
          <w:sz w:val="24"/>
          <w:szCs w:val="24"/>
        </w:rPr>
        <w:t>ию</w:t>
      </w:r>
      <w:r w:rsidR="006E698D" w:rsidRPr="009E5229">
        <w:rPr>
          <w:rFonts w:ascii="Arial" w:hAnsi="Arial" w:cs="Arial"/>
          <w:color w:val="000000" w:themeColor="text1"/>
          <w:sz w:val="24"/>
          <w:szCs w:val="24"/>
        </w:rPr>
        <w:t>л</w:t>
      </w:r>
      <w:r w:rsidR="001015EE" w:rsidRPr="009E5229">
        <w:rPr>
          <w:rFonts w:ascii="Arial" w:hAnsi="Arial" w:cs="Arial"/>
          <w:color w:val="000000" w:themeColor="text1"/>
          <w:sz w:val="24"/>
          <w:szCs w:val="24"/>
        </w:rPr>
        <w:t>я</w:t>
      </w:r>
      <w:r w:rsidR="00162494" w:rsidRPr="009E5229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9E5229">
        <w:rPr>
          <w:rFonts w:ascii="Arial" w:hAnsi="Arial" w:cs="Arial"/>
          <w:color w:val="000000" w:themeColor="text1"/>
          <w:sz w:val="24"/>
          <w:szCs w:val="24"/>
        </w:rPr>
        <w:t>6</w:t>
      </w:r>
      <w:r w:rsidR="00162494" w:rsidRPr="009E5229">
        <w:rPr>
          <w:rFonts w:ascii="Arial" w:hAnsi="Arial" w:cs="Arial"/>
          <w:color w:val="000000" w:themeColor="text1"/>
          <w:sz w:val="24"/>
          <w:szCs w:val="24"/>
        </w:rPr>
        <w:t xml:space="preserve"> года по </w:t>
      </w:r>
      <w:r w:rsidR="00254918" w:rsidRPr="009E5229">
        <w:rPr>
          <w:rFonts w:ascii="Arial" w:hAnsi="Arial" w:cs="Arial"/>
          <w:color w:val="000000" w:themeColor="text1"/>
          <w:sz w:val="24"/>
          <w:szCs w:val="24"/>
        </w:rPr>
        <w:t>13</w:t>
      </w:r>
      <w:r w:rsidR="00162494" w:rsidRPr="009E522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54918" w:rsidRPr="009E5229">
        <w:rPr>
          <w:rFonts w:ascii="Arial" w:hAnsi="Arial" w:cs="Arial"/>
          <w:color w:val="000000" w:themeColor="text1"/>
          <w:sz w:val="24"/>
          <w:szCs w:val="24"/>
        </w:rPr>
        <w:t>августа</w:t>
      </w:r>
      <w:r w:rsidR="00162494" w:rsidRPr="009E5229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9E5229">
        <w:rPr>
          <w:rFonts w:ascii="Arial" w:hAnsi="Arial" w:cs="Arial"/>
          <w:color w:val="000000" w:themeColor="text1"/>
          <w:sz w:val="24"/>
          <w:szCs w:val="24"/>
        </w:rPr>
        <w:t>6</w:t>
      </w:r>
      <w:r w:rsidR="00162494" w:rsidRPr="009E5229">
        <w:rPr>
          <w:rFonts w:ascii="Arial" w:hAnsi="Arial" w:cs="Arial"/>
          <w:color w:val="000000" w:themeColor="text1"/>
          <w:sz w:val="24"/>
          <w:szCs w:val="24"/>
        </w:rPr>
        <w:t xml:space="preserve"> года.</w:t>
      </w:r>
    </w:p>
    <w:p w:rsidR="00D25045" w:rsidRPr="009E5229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E5229">
        <w:rPr>
          <w:rFonts w:ascii="Arial" w:hAnsi="Arial" w:cs="Arial"/>
          <w:color w:val="000000" w:themeColor="text1"/>
          <w:sz w:val="24"/>
          <w:szCs w:val="24"/>
        </w:rPr>
        <w:t>Часы работы экспозиции: Понедельник-</w:t>
      </w:r>
      <w:r w:rsidR="001A7A95" w:rsidRPr="009E5229">
        <w:rPr>
          <w:rFonts w:ascii="Arial" w:hAnsi="Arial" w:cs="Arial"/>
          <w:color w:val="000000" w:themeColor="text1"/>
          <w:sz w:val="24"/>
          <w:szCs w:val="24"/>
        </w:rPr>
        <w:t>четверг с 9.00 до 18.00, обед с </w:t>
      </w:r>
      <w:r w:rsidRPr="009E5229">
        <w:rPr>
          <w:rFonts w:ascii="Arial" w:hAnsi="Arial" w:cs="Arial"/>
          <w:color w:val="000000" w:themeColor="text1"/>
          <w:sz w:val="24"/>
          <w:szCs w:val="24"/>
        </w:rPr>
        <w:t xml:space="preserve">13.00 до 13.45, пятница с 9.00 </w:t>
      </w:r>
      <w:proofErr w:type="gramStart"/>
      <w:r w:rsidRPr="009E5229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9E5229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D25045" w:rsidRPr="009E5229" w:rsidRDefault="00D25045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E5229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D25045" w:rsidRPr="009E5229" w:rsidRDefault="00D25045" w:rsidP="00B6204C">
      <w:pPr>
        <w:spacing w:after="0" w:line="276" w:lineRule="auto"/>
        <w:ind w:firstLine="709"/>
        <w:jc w:val="both"/>
        <w:rPr>
          <w:rStyle w:val="a6"/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9E5229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="00162494" w:rsidRPr="009E5229">
        <w:rPr>
          <w:rFonts w:ascii="Arial" w:hAnsi="Arial" w:cs="Arial"/>
          <w:color w:val="000000" w:themeColor="text1"/>
          <w:sz w:val="24"/>
          <w:szCs w:val="24"/>
        </w:rPr>
        <w:t>с </w:t>
      </w:r>
      <w:r w:rsidR="00254918" w:rsidRPr="009E5229">
        <w:rPr>
          <w:rFonts w:ascii="Arial" w:hAnsi="Arial" w:cs="Arial"/>
          <w:color w:val="000000" w:themeColor="text1"/>
          <w:sz w:val="24"/>
          <w:szCs w:val="24"/>
        </w:rPr>
        <w:t>30</w:t>
      </w:r>
      <w:r w:rsidR="0001205E" w:rsidRPr="009E522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015EE" w:rsidRPr="009E5229">
        <w:rPr>
          <w:rFonts w:ascii="Arial" w:hAnsi="Arial" w:cs="Arial"/>
          <w:color w:val="000000" w:themeColor="text1"/>
          <w:sz w:val="24"/>
          <w:szCs w:val="24"/>
        </w:rPr>
        <w:t>ию</w:t>
      </w:r>
      <w:r w:rsidR="006E698D" w:rsidRPr="009E5229">
        <w:rPr>
          <w:rFonts w:ascii="Arial" w:hAnsi="Arial" w:cs="Arial"/>
          <w:color w:val="000000" w:themeColor="text1"/>
          <w:sz w:val="24"/>
          <w:szCs w:val="24"/>
        </w:rPr>
        <w:t>л</w:t>
      </w:r>
      <w:r w:rsidR="001015EE" w:rsidRPr="009E5229">
        <w:rPr>
          <w:rFonts w:ascii="Arial" w:hAnsi="Arial" w:cs="Arial"/>
          <w:color w:val="000000" w:themeColor="text1"/>
          <w:sz w:val="24"/>
          <w:szCs w:val="24"/>
        </w:rPr>
        <w:t>я</w:t>
      </w:r>
      <w:r w:rsidR="0001205E" w:rsidRPr="009E5229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7A2C93" w:rsidRPr="009E5229">
        <w:rPr>
          <w:rFonts w:ascii="Arial" w:hAnsi="Arial" w:cs="Arial"/>
          <w:color w:val="000000" w:themeColor="text1"/>
          <w:sz w:val="24"/>
          <w:szCs w:val="24"/>
        </w:rPr>
        <w:t>6</w:t>
      </w:r>
      <w:r w:rsidR="0001205E" w:rsidRPr="009E5229">
        <w:rPr>
          <w:rFonts w:ascii="Arial" w:hAnsi="Arial" w:cs="Arial"/>
          <w:color w:val="000000" w:themeColor="text1"/>
          <w:sz w:val="24"/>
          <w:szCs w:val="24"/>
        </w:rPr>
        <w:t xml:space="preserve"> года по </w:t>
      </w:r>
      <w:r w:rsidR="00254918" w:rsidRPr="009E5229">
        <w:rPr>
          <w:rFonts w:ascii="Arial" w:hAnsi="Arial" w:cs="Arial"/>
          <w:color w:val="000000" w:themeColor="text1"/>
          <w:sz w:val="24"/>
          <w:szCs w:val="24"/>
        </w:rPr>
        <w:t>13</w:t>
      </w:r>
      <w:r w:rsidR="00162494" w:rsidRPr="009E522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54918" w:rsidRPr="009E5229">
        <w:rPr>
          <w:rFonts w:ascii="Arial" w:hAnsi="Arial" w:cs="Arial"/>
          <w:color w:val="000000" w:themeColor="text1"/>
          <w:sz w:val="24"/>
          <w:szCs w:val="24"/>
        </w:rPr>
        <w:t>августа</w:t>
      </w:r>
      <w:r w:rsidR="00162494" w:rsidRPr="009E5229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9E5229">
        <w:rPr>
          <w:rFonts w:ascii="Arial" w:hAnsi="Arial" w:cs="Arial"/>
          <w:color w:val="000000" w:themeColor="text1"/>
          <w:sz w:val="24"/>
          <w:szCs w:val="24"/>
        </w:rPr>
        <w:t>6 года</w:t>
      </w:r>
      <w:r w:rsidR="00B7653E" w:rsidRPr="009E5229">
        <w:rPr>
          <w:rFonts w:ascii="Arial" w:hAnsi="Arial" w:cs="Arial"/>
          <w:sz w:val="24"/>
          <w:szCs w:val="24"/>
        </w:rPr>
        <w:t xml:space="preserve"> </w:t>
      </w:r>
      <w:r w:rsidRPr="009E5229">
        <w:rPr>
          <w:rFonts w:ascii="Arial" w:hAnsi="Arial" w:cs="Arial"/>
          <w:sz w:val="24"/>
          <w:szCs w:val="24"/>
        </w:rPr>
        <w:t>по обсуждаемому проекту посредством: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 xml:space="preserve">- официального сайта администрации </w:t>
      </w:r>
      <w:r w:rsidR="007953A4" w:rsidRPr="009E5229">
        <w:rPr>
          <w:rFonts w:ascii="Arial" w:hAnsi="Arial" w:cs="Arial"/>
          <w:sz w:val="24"/>
          <w:szCs w:val="24"/>
        </w:rPr>
        <w:t>Г</w:t>
      </w:r>
      <w:r w:rsidRPr="009E5229">
        <w:rPr>
          <w:rFonts w:ascii="Arial" w:hAnsi="Arial" w:cs="Arial"/>
          <w:sz w:val="24"/>
          <w:szCs w:val="24"/>
        </w:rPr>
        <w:t>ородско</w:t>
      </w:r>
      <w:r w:rsidR="007953A4" w:rsidRPr="009E5229">
        <w:rPr>
          <w:rFonts w:ascii="Arial" w:hAnsi="Arial" w:cs="Arial"/>
          <w:sz w:val="24"/>
          <w:szCs w:val="24"/>
        </w:rPr>
        <w:t xml:space="preserve">го округа </w:t>
      </w:r>
      <w:r w:rsidRPr="009E5229">
        <w:rPr>
          <w:rFonts w:ascii="Arial" w:hAnsi="Arial" w:cs="Arial"/>
          <w:sz w:val="24"/>
          <w:szCs w:val="24"/>
        </w:rPr>
        <w:t>Люберцы.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01205E" w:rsidRPr="009E5229">
        <w:rPr>
          <w:rFonts w:ascii="Arial" w:hAnsi="Arial" w:cs="Arial"/>
          <w:color w:val="000000" w:themeColor="text1"/>
          <w:sz w:val="24"/>
          <w:szCs w:val="24"/>
        </w:rPr>
        <w:t>с </w:t>
      </w:r>
      <w:r w:rsidR="00254918" w:rsidRPr="009E5229">
        <w:rPr>
          <w:rFonts w:ascii="Arial" w:hAnsi="Arial" w:cs="Arial"/>
          <w:color w:val="000000" w:themeColor="text1"/>
          <w:sz w:val="24"/>
          <w:szCs w:val="24"/>
        </w:rPr>
        <w:t>30</w:t>
      </w:r>
      <w:r w:rsidR="00162494" w:rsidRPr="009E522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015EE" w:rsidRPr="009E5229">
        <w:rPr>
          <w:rFonts w:ascii="Arial" w:hAnsi="Arial" w:cs="Arial"/>
          <w:color w:val="000000" w:themeColor="text1"/>
          <w:sz w:val="24"/>
          <w:szCs w:val="24"/>
        </w:rPr>
        <w:t>ию</w:t>
      </w:r>
      <w:r w:rsidR="006E698D" w:rsidRPr="009E5229">
        <w:rPr>
          <w:rFonts w:ascii="Arial" w:hAnsi="Arial" w:cs="Arial"/>
          <w:color w:val="000000" w:themeColor="text1"/>
          <w:sz w:val="24"/>
          <w:szCs w:val="24"/>
        </w:rPr>
        <w:t>л</w:t>
      </w:r>
      <w:r w:rsidR="001015EE" w:rsidRPr="009E5229">
        <w:rPr>
          <w:rFonts w:ascii="Arial" w:hAnsi="Arial" w:cs="Arial"/>
          <w:color w:val="000000" w:themeColor="text1"/>
          <w:sz w:val="24"/>
          <w:szCs w:val="24"/>
        </w:rPr>
        <w:t>я</w:t>
      </w:r>
      <w:r w:rsidR="0001205E" w:rsidRPr="009E5229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9E5229">
        <w:rPr>
          <w:rFonts w:ascii="Arial" w:hAnsi="Arial" w:cs="Arial"/>
          <w:color w:val="000000" w:themeColor="text1"/>
          <w:sz w:val="24"/>
          <w:szCs w:val="24"/>
        </w:rPr>
        <w:t>6</w:t>
      </w:r>
      <w:r w:rsidR="0001205E" w:rsidRPr="009E5229">
        <w:rPr>
          <w:rFonts w:ascii="Arial" w:hAnsi="Arial" w:cs="Arial"/>
          <w:color w:val="000000" w:themeColor="text1"/>
          <w:sz w:val="24"/>
          <w:szCs w:val="24"/>
        </w:rPr>
        <w:t xml:space="preserve"> года </w:t>
      </w:r>
      <w:r w:rsidR="008A66CA" w:rsidRPr="009E5229">
        <w:rPr>
          <w:rFonts w:ascii="Arial" w:hAnsi="Arial" w:cs="Arial"/>
          <w:color w:val="000000" w:themeColor="text1"/>
          <w:sz w:val="24"/>
          <w:szCs w:val="24"/>
        </w:rPr>
        <w:t xml:space="preserve">по </w:t>
      </w:r>
      <w:r w:rsidR="00254918" w:rsidRPr="009E5229">
        <w:rPr>
          <w:rFonts w:ascii="Arial" w:hAnsi="Arial" w:cs="Arial"/>
          <w:color w:val="000000" w:themeColor="text1"/>
          <w:sz w:val="24"/>
          <w:szCs w:val="24"/>
        </w:rPr>
        <w:t>13</w:t>
      </w:r>
      <w:r w:rsidR="00162494" w:rsidRPr="009E522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54918" w:rsidRPr="009E5229">
        <w:rPr>
          <w:rFonts w:ascii="Arial" w:hAnsi="Arial" w:cs="Arial"/>
          <w:color w:val="000000" w:themeColor="text1"/>
          <w:sz w:val="24"/>
          <w:szCs w:val="24"/>
        </w:rPr>
        <w:t>августа</w:t>
      </w:r>
      <w:r w:rsidR="00162494" w:rsidRPr="009E5229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8A66CA" w:rsidRPr="009E5229">
        <w:rPr>
          <w:rFonts w:ascii="Arial" w:hAnsi="Arial" w:cs="Arial"/>
          <w:color w:val="000000" w:themeColor="text1"/>
          <w:sz w:val="24"/>
          <w:szCs w:val="24"/>
        </w:rPr>
        <w:t>6</w:t>
      </w:r>
      <w:r w:rsidR="00162494" w:rsidRPr="009E522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7653E" w:rsidRPr="009E5229">
        <w:rPr>
          <w:rFonts w:ascii="Arial" w:hAnsi="Arial" w:cs="Arial"/>
          <w:color w:val="000000" w:themeColor="text1"/>
          <w:sz w:val="24"/>
          <w:szCs w:val="24"/>
        </w:rPr>
        <w:t>года</w:t>
      </w:r>
      <w:r w:rsidRPr="009E5229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lastRenderedPageBreak/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 xml:space="preserve">- официального сайта администрации </w:t>
      </w:r>
      <w:r w:rsidR="007953A4" w:rsidRPr="009E5229">
        <w:rPr>
          <w:rFonts w:ascii="Arial" w:hAnsi="Arial" w:cs="Arial"/>
          <w:sz w:val="24"/>
          <w:szCs w:val="24"/>
        </w:rPr>
        <w:t>Городского</w:t>
      </w:r>
      <w:r w:rsidRPr="009E5229">
        <w:rPr>
          <w:rFonts w:ascii="Arial" w:hAnsi="Arial" w:cs="Arial"/>
          <w:sz w:val="24"/>
          <w:szCs w:val="24"/>
        </w:rPr>
        <w:t xml:space="preserve"> округ</w:t>
      </w:r>
      <w:r w:rsidR="007953A4" w:rsidRPr="009E5229">
        <w:rPr>
          <w:rFonts w:ascii="Arial" w:hAnsi="Arial" w:cs="Arial"/>
          <w:sz w:val="24"/>
          <w:szCs w:val="24"/>
        </w:rPr>
        <w:t>а</w:t>
      </w:r>
      <w:r w:rsidRPr="009E5229">
        <w:rPr>
          <w:rFonts w:ascii="Arial" w:hAnsi="Arial" w:cs="Arial"/>
          <w:sz w:val="24"/>
          <w:szCs w:val="24"/>
        </w:rPr>
        <w:t xml:space="preserve"> Люберцы </w:t>
      </w:r>
      <w:r w:rsidR="00B6204C" w:rsidRPr="009E5229">
        <w:rPr>
          <w:rFonts w:ascii="Arial" w:hAnsi="Arial" w:cs="Arial"/>
          <w:sz w:val="24"/>
          <w:szCs w:val="24"/>
        </w:rPr>
        <w:t xml:space="preserve">                    </w:t>
      </w:r>
      <w:r w:rsidRPr="009E5229">
        <w:rPr>
          <w:rFonts w:ascii="Arial" w:hAnsi="Arial" w:cs="Arial"/>
          <w:sz w:val="24"/>
          <w:szCs w:val="24"/>
        </w:rPr>
        <w:t>или информационных систем;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DB7C1C" w:rsidRPr="009E5229" w:rsidRDefault="00DB7C1C" w:rsidP="00B6204C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sz w:val="24"/>
          <w:u w:val="single"/>
        </w:rPr>
      </w:pPr>
      <w:r w:rsidRPr="009E5229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="00162494" w:rsidRPr="009E5229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254918" w:rsidRPr="009E5229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50:22:0040404:9676, расположенного по адресу: Московская область, </w:t>
      </w:r>
      <w:proofErr w:type="spellStart"/>
      <w:r w:rsidR="00254918" w:rsidRPr="009E5229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="00254918" w:rsidRPr="009E5229">
        <w:rPr>
          <w:rFonts w:ascii="Arial" w:hAnsi="Arial" w:cs="Arial"/>
          <w:b w:val="0"/>
          <w:color w:val="000000" w:themeColor="text1"/>
          <w:sz w:val="24"/>
        </w:rPr>
        <w:t xml:space="preserve">. Люберцы, </w:t>
      </w:r>
      <w:proofErr w:type="spellStart"/>
      <w:r w:rsidR="00254918" w:rsidRPr="009E5229">
        <w:rPr>
          <w:rFonts w:ascii="Arial" w:hAnsi="Arial" w:cs="Arial"/>
          <w:b w:val="0"/>
          <w:color w:val="000000" w:themeColor="text1"/>
          <w:sz w:val="24"/>
        </w:rPr>
        <w:t>пгт</w:t>
      </w:r>
      <w:proofErr w:type="spellEnd"/>
      <w:r w:rsidR="00254918" w:rsidRPr="009E5229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254918" w:rsidRPr="009E5229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Pr="009E5229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9E5229">
        <w:rPr>
          <w:rFonts w:ascii="Arial" w:hAnsi="Arial" w:cs="Arial"/>
          <w:b w:val="0"/>
          <w:sz w:val="24"/>
        </w:rPr>
        <w:t>являются: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E5229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</w:t>
      </w:r>
      <w:r w:rsidR="00B6204C" w:rsidRPr="009E5229">
        <w:rPr>
          <w:rFonts w:ascii="Arial" w:hAnsi="Arial" w:cs="Arial"/>
          <w:sz w:val="24"/>
          <w:szCs w:val="24"/>
        </w:rPr>
        <w:t xml:space="preserve">                 </w:t>
      </w:r>
      <w:r w:rsidRPr="009E5229">
        <w:rPr>
          <w:rFonts w:ascii="Arial" w:hAnsi="Arial" w:cs="Arial"/>
          <w:sz w:val="24"/>
          <w:szCs w:val="24"/>
        </w:rPr>
        <w:t xml:space="preserve">в границах которой расположен земельный участок или объект капитального строительства, в отношении которого </w:t>
      </w:r>
      <w:r w:rsidRPr="009E5229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9E5229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</w:t>
      </w:r>
      <w:r w:rsidR="0032406E" w:rsidRPr="009E5229">
        <w:rPr>
          <w:rFonts w:ascii="Arial" w:hAnsi="Arial" w:cs="Arial"/>
          <w:color w:val="000000" w:themeColor="text1"/>
          <w:sz w:val="24"/>
          <w:szCs w:val="24"/>
        </w:rPr>
        <w:t xml:space="preserve">ешенный вид использования </w:t>
      </w:r>
      <w:r w:rsidR="006E698D" w:rsidRPr="009E5229">
        <w:rPr>
          <w:rFonts w:ascii="Arial" w:hAnsi="Arial" w:cs="Arial"/>
          <w:bCs/>
          <w:color w:val="000000" w:themeColor="text1"/>
          <w:sz w:val="24"/>
          <w:szCs w:val="24"/>
        </w:rPr>
        <w:t>«</w:t>
      </w:r>
      <w:r w:rsidR="00254918" w:rsidRPr="009E5229">
        <w:rPr>
          <w:rFonts w:ascii="Arial" w:hAnsi="Arial" w:cs="Arial"/>
          <w:bCs/>
          <w:color w:val="000000" w:themeColor="text1"/>
          <w:sz w:val="24"/>
          <w:szCs w:val="24"/>
        </w:rPr>
        <w:t>склад</w:t>
      </w:r>
      <w:r w:rsidR="006E698D" w:rsidRPr="009E5229">
        <w:rPr>
          <w:rFonts w:ascii="Arial" w:hAnsi="Arial" w:cs="Arial"/>
          <w:bCs/>
          <w:color w:val="000000" w:themeColor="text1"/>
          <w:sz w:val="24"/>
          <w:szCs w:val="24"/>
        </w:rPr>
        <w:t>»</w:t>
      </w:r>
      <w:r w:rsidR="00162494" w:rsidRPr="009E5229">
        <w:rPr>
          <w:rFonts w:ascii="Arial" w:hAnsi="Arial" w:cs="Arial"/>
          <w:bCs/>
          <w:color w:val="000000" w:themeColor="text1"/>
          <w:sz w:val="24"/>
          <w:szCs w:val="24"/>
        </w:rPr>
        <w:t>;</w:t>
      </w:r>
      <w:proofErr w:type="gramEnd"/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9E5229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9E5229">
        <w:rPr>
          <w:rFonts w:ascii="Arial" w:hAnsi="Arial" w:cs="Arial"/>
          <w:color w:val="000000" w:themeColor="text1"/>
          <w:sz w:val="24"/>
          <w:szCs w:val="24"/>
        </w:rPr>
        <w:t xml:space="preserve">разрешение на условно разрешенный вид использования </w:t>
      </w:r>
      <w:r w:rsidR="006E698D" w:rsidRPr="009E5229">
        <w:rPr>
          <w:rFonts w:ascii="Arial" w:hAnsi="Arial" w:cs="Arial"/>
          <w:bCs/>
          <w:color w:val="000000" w:themeColor="text1"/>
          <w:sz w:val="24"/>
          <w:szCs w:val="24"/>
        </w:rPr>
        <w:t>«</w:t>
      </w:r>
      <w:r w:rsidR="00254918" w:rsidRPr="009E5229">
        <w:rPr>
          <w:rFonts w:ascii="Arial" w:hAnsi="Arial" w:cs="Arial"/>
          <w:bCs/>
          <w:color w:val="000000" w:themeColor="text1"/>
          <w:sz w:val="24"/>
          <w:szCs w:val="24"/>
        </w:rPr>
        <w:t>склад</w:t>
      </w:r>
      <w:r w:rsidR="006E698D" w:rsidRPr="009E5229">
        <w:rPr>
          <w:rFonts w:ascii="Arial" w:hAnsi="Arial" w:cs="Arial"/>
          <w:bCs/>
          <w:color w:val="000000" w:themeColor="text1"/>
          <w:sz w:val="24"/>
          <w:szCs w:val="24"/>
        </w:rPr>
        <w:t>»</w:t>
      </w:r>
      <w:r w:rsidR="00162494" w:rsidRPr="009E5229">
        <w:rPr>
          <w:rFonts w:ascii="Arial" w:hAnsi="Arial" w:cs="Arial"/>
          <w:bCs/>
          <w:color w:val="000000" w:themeColor="text1"/>
          <w:sz w:val="24"/>
          <w:szCs w:val="24"/>
        </w:rPr>
        <w:t>;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- граждане, постоянно проживающие в границах земельных участков, прилегаю</w:t>
      </w:r>
      <w:r w:rsidR="00162494" w:rsidRPr="009E5229">
        <w:rPr>
          <w:rFonts w:ascii="Arial" w:hAnsi="Arial" w:cs="Arial"/>
          <w:sz w:val="24"/>
          <w:szCs w:val="24"/>
        </w:rPr>
        <w:t xml:space="preserve">щих к земельному участку, </w:t>
      </w:r>
      <w:r w:rsidRPr="009E5229">
        <w:rPr>
          <w:rFonts w:ascii="Arial" w:hAnsi="Arial" w:cs="Arial"/>
          <w:sz w:val="24"/>
          <w:szCs w:val="24"/>
        </w:rPr>
        <w:t xml:space="preserve">в отношении которого </w:t>
      </w:r>
      <w:r w:rsidRPr="009E5229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9E5229">
        <w:rPr>
          <w:rFonts w:ascii="Arial" w:hAnsi="Arial" w:cs="Arial"/>
          <w:color w:val="000000" w:themeColor="text1"/>
          <w:sz w:val="24"/>
          <w:szCs w:val="24"/>
        </w:rPr>
        <w:t xml:space="preserve">разрешение на условно разрешенный вид использования </w:t>
      </w:r>
      <w:r w:rsidR="006E698D" w:rsidRPr="009E5229">
        <w:rPr>
          <w:rFonts w:ascii="Arial" w:hAnsi="Arial" w:cs="Arial"/>
          <w:bCs/>
          <w:color w:val="000000" w:themeColor="text1"/>
          <w:sz w:val="24"/>
          <w:szCs w:val="24"/>
        </w:rPr>
        <w:t>«</w:t>
      </w:r>
      <w:r w:rsidR="00254918" w:rsidRPr="009E5229">
        <w:rPr>
          <w:rFonts w:ascii="Arial" w:hAnsi="Arial" w:cs="Arial"/>
          <w:bCs/>
          <w:color w:val="000000" w:themeColor="text1"/>
          <w:sz w:val="24"/>
          <w:szCs w:val="24"/>
        </w:rPr>
        <w:t>склад</w:t>
      </w:r>
      <w:r w:rsidR="006E698D" w:rsidRPr="009E5229">
        <w:rPr>
          <w:rFonts w:ascii="Arial" w:hAnsi="Arial" w:cs="Arial"/>
          <w:bCs/>
          <w:color w:val="000000" w:themeColor="text1"/>
          <w:sz w:val="24"/>
          <w:szCs w:val="24"/>
        </w:rPr>
        <w:t>»</w:t>
      </w:r>
      <w:r w:rsidR="00162494" w:rsidRPr="009E5229">
        <w:rPr>
          <w:rFonts w:ascii="Arial" w:hAnsi="Arial" w:cs="Arial"/>
          <w:bCs/>
          <w:color w:val="000000" w:themeColor="text1"/>
          <w:sz w:val="24"/>
          <w:szCs w:val="24"/>
        </w:rPr>
        <w:t>;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</w:t>
      </w:r>
      <w:r w:rsidR="00B6204C" w:rsidRPr="009E5229">
        <w:rPr>
          <w:rFonts w:ascii="Arial" w:hAnsi="Arial" w:cs="Arial"/>
          <w:sz w:val="24"/>
          <w:szCs w:val="24"/>
        </w:rPr>
        <w:t xml:space="preserve">                   </w:t>
      </w:r>
      <w:r w:rsidRPr="009E5229">
        <w:rPr>
          <w:rFonts w:ascii="Arial" w:hAnsi="Arial" w:cs="Arial"/>
          <w:sz w:val="24"/>
          <w:szCs w:val="24"/>
        </w:rPr>
        <w:t xml:space="preserve">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9E5229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9E5229">
        <w:rPr>
          <w:rFonts w:ascii="Arial" w:hAnsi="Arial" w:cs="Arial"/>
          <w:color w:val="000000" w:themeColor="text1"/>
          <w:sz w:val="24"/>
          <w:szCs w:val="24"/>
        </w:rPr>
        <w:t xml:space="preserve">разрешение на условно разрешенный вид использования </w:t>
      </w:r>
      <w:r w:rsidR="006E698D" w:rsidRPr="009E5229">
        <w:rPr>
          <w:rFonts w:ascii="Arial" w:hAnsi="Arial" w:cs="Arial"/>
          <w:bCs/>
          <w:color w:val="000000" w:themeColor="text1"/>
          <w:sz w:val="24"/>
          <w:szCs w:val="24"/>
        </w:rPr>
        <w:t>«</w:t>
      </w:r>
      <w:r w:rsidR="00254918" w:rsidRPr="009E5229">
        <w:rPr>
          <w:rFonts w:ascii="Arial" w:hAnsi="Arial" w:cs="Arial"/>
          <w:bCs/>
          <w:color w:val="000000" w:themeColor="text1"/>
          <w:sz w:val="24"/>
          <w:szCs w:val="24"/>
        </w:rPr>
        <w:t>склад</w:t>
      </w:r>
      <w:r w:rsidR="006E698D" w:rsidRPr="009E5229">
        <w:rPr>
          <w:rFonts w:ascii="Arial" w:hAnsi="Arial" w:cs="Arial"/>
          <w:bCs/>
          <w:color w:val="000000" w:themeColor="text1"/>
          <w:sz w:val="24"/>
          <w:szCs w:val="24"/>
        </w:rPr>
        <w:t>»</w:t>
      </w:r>
      <w:r w:rsidR="00162494" w:rsidRPr="009E5229">
        <w:rPr>
          <w:rFonts w:ascii="Arial" w:hAnsi="Arial" w:cs="Arial"/>
          <w:bCs/>
          <w:color w:val="000000" w:themeColor="text1"/>
          <w:sz w:val="24"/>
          <w:szCs w:val="24"/>
        </w:rPr>
        <w:t>;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Исчерпывающий перечень документов, необходимых</w:t>
      </w:r>
      <w:r w:rsidR="00B6204C" w:rsidRPr="009E5229">
        <w:rPr>
          <w:rFonts w:ascii="Arial" w:hAnsi="Arial" w:cs="Arial"/>
          <w:sz w:val="24"/>
          <w:szCs w:val="24"/>
        </w:rPr>
        <w:t xml:space="preserve"> </w:t>
      </w:r>
      <w:r w:rsidRPr="009E5229">
        <w:rPr>
          <w:rFonts w:ascii="Arial" w:hAnsi="Arial" w:cs="Arial"/>
          <w:sz w:val="24"/>
          <w:szCs w:val="24"/>
        </w:rPr>
        <w:t xml:space="preserve">для рассмотрения предложений и замечаний по вопросу </w:t>
      </w:r>
      <w:r w:rsidR="00162494" w:rsidRPr="009E5229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 условно разрешенный вид использования </w:t>
      </w:r>
      <w:r w:rsidR="00254918" w:rsidRPr="009E5229">
        <w:rPr>
          <w:rFonts w:ascii="Arial" w:hAnsi="Arial" w:cs="Arial"/>
          <w:bCs/>
          <w:color w:val="000000" w:themeColor="text1"/>
          <w:sz w:val="24"/>
          <w:szCs w:val="24"/>
        </w:rPr>
        <w:t xml:space="preserve">«склад» для земельного участка с кадастровым номером 50:22:0040404:9676, расположенного по адресу: Московская область, </w:t>
      </w:r>
      <w:proofErr w:type="spellStart"/>
      <w:r w:rsidR="00254918" w:rsidRPr="009E5229">
        <w:rPr>
          <w:rFonts w:ascii="Arial" w:hAnsi="Arial" w:cs="Arial"/>
          <w:bCs/>
          <w:color w:val="000000" w:themeColor="text1"/>
          <w:sz w:val="24"/>
          <w:szCs w:val="24"/>
        </w:rPr>
        <w:t>г.о</w:t>
      </w:r>
      <w:proofErr w:type="spellEnd"/>
      <w:r w:rsidR="00254918" w:rsidRPr="009E5229">
        <w:rPr>
          <w:rFonts w:ascii="Arial" w:hAnsi="Arial" w:cs="Arial"/>
          <w:bCs/>
          <w:color w:val="000000" w:themeColor="text1"/>
          <w:sz w:val="24"/>
          <w:szCs w:val="24"/>
        </w:rPr>
        <w:t xml:space="preserve">. Люберцы, </w:t>
      </w:r>
      <w:proofErr w:type="spellStart"/>
      <w:r w:rsidR="00254918" w:rsidRPr="009E5229">
        <w:rPr>
          <w:rFonts w:ascii="Arial" w:hAnsi="Arial" w:cs="Arial"/>
          <w:bCs/>
          <w:color w:val="000000" w:themeColor="text1"/>
          <w:sz w:val="24"/>
          <w:szCs w:val="24"/>
        </w:rPr>
        <w:t>пгт</w:t>
      </w:r>
      <w:proofErr w:type="spellEnd"/>
      <w:r w:rsidR="00254918" w:rsidRPr="009E5229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proofErr w:type="spellStart"/>
      <w:r w:rsidR="00254918" w:rsidRPr="009E5229">
        <w:rPr>
          <w:rFonts w:ascii="Arial" w:hAnsi="Arial" w:cs="Arial"/>
          <w:bCs/>
          <w:color w:val="000000" w:themeColor="text1"/>
          <w:sz w:val="24"/>
          <w:szCs w:val="24"/>
        </w:rPr>
        <w:t>Томилино</w:t>
      </w:r>
      <w:proofErr w:type="spellEnd"/>
      <w:r w:rsidR="00BA114A" w:rsidRPr="009E5229">
        <w:rPr>
          <w:rFonts w:ascii="Arial" w:hAnsi="Arial" w:cs="Arial"/>
          <w:sz w:val="24"/>
          <w:szCs w:val="24"/>
        </w:rPr>
        <w:t>: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Для физических лиц: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1. Заявление, подписанное непос</w:t>
      </w:r>
      <w:r w:rsidR="00917016" w:rsidRPr="009E5229">
        <w:rPr>
          <w:rFonts w:ascii="Arial" w:hAnsi="Arial" w:cs="Arial"/>
          <w:sz w:val="24"/>
          <w:szCs w:val="24"/>
        </w:rPr>
        <w:t>редственно самим Заявителем, по </w:t>
      </w:r>
      <w:r w:rsidRPr="009E5229">
        <w:rPr>
          <w:rFonts w:ascii="Arial" w:hAnsi="Arial" w:cs="Arial"/>
          <w:sz w:val="24"/>
          <w:szCs w:val="24"/>
        </w:rPr>
        <w:t>установленной форме.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DB7C1C" w:rsidRPr="009E5229" w:rsidRDefault="00DB7C1C" w:rsidP="00B6204C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9E5229">
        <w:rPr>
          <w:rFonts w:ascii="Arial" w:hAnsi="Arial" w:cs="Arial"/>
          <w:b w:val="0"/>
          <w:sz w:val="24"/>
        </w:rPr>
        <w:t>3. Правоустанавливающие (</w:t>
      </w:r>
      <w:proofErr w:type="spellStart"/>
      <w:r w:rsidRPr="009E5229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9E5229">
        <w:rPr>
          <w:rFonts w:ascii="Arial" w:hAnsi="Arial" w:cs="Arial"/>
          <w:b w:val="0"/>
          <w:sz w:val="24"/>
        </w:rPr>
        <w:t>) доку</w:t>
      </w:r>
      <w:r w:rsidR="00917016" w:rsidRPr="009E5229">
        <w:rPr>
          <w:rFonts w:ascii="Arial" w:hAnsi="Arial" w:cs="Arial"/>
          <w:b w:val="0"/>
          <w:sz w:val="24"/>
        </w:rPr>
        <w:t>менты на </w:t>
      </w:r>
      <w:r w:rsidRPr="009E5229">
        <w:rPr>
          <w:rFonts w:ascii="Arial" w:hAnsi="Arial" w:cs="Arial"/>
          <w:b w:val="0"/>
          <w:sz w:val="24"/>
        </w:rPr>
        <w:t xml:space="preserve">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</w:t>
      </w:r>
      <w:r w:rsidRPr="009E5229">
        <w:rPr>
          <w:rFonts w:ascii="Arial" w:hAnsi="Arial" w:cs="Arial"/>
          <w:b w:val="0"/>
          <w:sz w:val="24"/>
        </w:rPr>
        <w:lastRenderedPageBreak/>
        <w:t xml:space="preserve">применительно к которой рассматривается проект </w:t>
      </w:r>
      <w:r w:rsidRPr="009E5229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Для юридических лиц: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1. Заявление, подписанное непосредственно самим Заявителем, по установленной форме.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2. Документ, удостоверяющий личность лица, имеющего право</w:t>
      </w:r>
      <w:r w:rsidR="00254918" w:rsidRPr="009E5229">
        <w:rPr>
          <w:rFonts w:ascii="Arial" w:hAnsi="Arial" w:cs="Arial"/>
          <w:sz w:val="24"/>
          <w:szCs w:val="24"/>
        </w:rPr>
        <w:t xml:space="preserve"> </w:t>
      </w:r>
      <w:r w:rsidRPr="009E5229">
        <w:rPr>
          <w:rFonts w:ascii="Arial" w:hAnsi="Arial" w:cs="Arial"/>
          <w:sz w:val="24"/>
          <w:szCs w:val="24"/>
        </w:rPr>
        <w:t>действовать без доверенности от имени юридического лица.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3. Документы, подтверждающие полномочия лица действовать</w:t>
      </w:r>
      <w:r w:rsidR="00B6204C" w:rsidRPr="009E5229">
        <w:rPr>
          <w:rFonts w:ascii="Arial" w:hAnsi="Arial" w:cs="Arial"/>
          <w:sz w:val="24"/>
          <w:szCs w:val="24"/>
        </w:rPr>
        <w:t xml:space="preserve"> </w:t>
      </w:r>
      <w:r w:rsidRPr="009E5229">
        <w:rPr>
          <w:rFonts w:ascii="Arial" w:hAnsi="Arial" w:cs="Arial"/>
          <w:sz w:val="24"/>
          <w:szCs w:val="24"/>
        </w:rPr>
        <w:t>от имени юридического лица.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9E5229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9E5229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9E5229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9E5229">
        <w:rPr>
          <w:rFonts w:ascii="Arial" w:hAnsi="Arial" w:cs="Arial"/>
          <w:sz w:val="24"/>
          <w:szCs w:val="24"/>
        </w:rPr>
        <w:t>.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 xml:space="preserve"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</w:t>
      </w:r>
      <w:r w:rsidR="0032406E" w:rsidRPr="009E5229">
        <w:rPr>
          <w:rFonts w:ascii="Arial" w:hAnsi="Arial" w:cs="Arial"/>
          <w:sz w:val="24"/>
          <w:szCs w:val="24"/>
        </w:rPr>
        <w:t xml:space="preserve">                  </w:t>
      </w:r>
      <w:r w:rsidRPr="009E5229">
        <w:rPr>
          <w:rFonts w:ascii="Arial" w:hAnsi="Arial" w:cs="Arial"/>
          <w:sz w:val="24"/>
          <w:szCs w:val="24"/>
        </w:rPr>
        <w:t>и замечаний, в дополнение к обязательным документам предоставляются: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DB7C1C" w:rsidRPr="009E5229" w:rsidRDefault="00DB7C1C" w:rsidP="00B6204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E5229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="00162494" w:rsidRPr="009E5229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использования </w:t>
      </w:r>
      <w:r w:rsidR="00254918" w:rsidRPr="009E5229">
        <w:rPr>
          <w:rFonts w:ascii="Arial" w:hAnsi="Arial" w:cs="Arial"/>
          <w:bCs/>
          <w:color w:val="000000" w:themeColor="text1"/>
          <w:sz w:val="24"/>
          <w:szCs w:val="24"/>
        </w:rPr>
        <w:t xml:space="preserve">«склад» для земельного участка </w:t>
      </w:r>
      <w:r w:rsidR="00254918" w:rsidRPr="009E5229">
        <w:rPr>
          <w:rFonts w:ascii="Arial" w:hAnsi="Arial" w:cs="Arial"/>
          <w:bCs/>
          <w:color w:val="000000" w:themeColor="text1"/>
          <w:sz w:val="24"/>
          <w:szCs w:val="24"/>
        </w:rPr>
        <w:br/>
        <w:t xml:space="preserve">с кадастровым номером 50:22:0040404:9676, расположенного по адресу: Московская область, </w:t>
      </w:r>
      <w:proofErr w:type="spellStart"/>
      <w:r w:rsidR="00254918" w:rsidRPr="009E5229">
        <w:rPr>
          <w:rFonts w:ascii="Arial" w:hAnsi="Arial" w:cs="Arial"/>
          <w:bCs/>
          <w:color w:val="000000" w:themeColor="text1"/>
          <w:sz w:val="24"/>
          <w:szCs w:val="24"/>
        </w:rPr>
        <w:t>г.о</w:t>
      </w:r>
      <w:proofErr w:type="spellEnd"/>
      <w:r w:rsidR="00254918" w:rsidRPr="009E5229">
        <w:rPr>
          <w:rFonts w:ascii="Arial" w:hAnsi="Arial" w:cs="Arial"/>
          <w:bCs/>
          <w:color w:val="000000" w:themeColor="text1"/>
          <w:sz w:val="24"/>
          <w:szCs w:val="24"/>
        </w:rPr>
        <w:t xml:space="preserve">. Люберцы, </w:t>
      </w:r>
      <w:proofErr w:type="spellStart"/>
      <w:r w:rsidR="00254918" w:rsidRPr="009E5229">
        <w:rPr>
          <w:rFonts w:ascii="Arial" w:hAnsi="Arial" w:cs="Arial"/>
          <w:bCs/>
          <w:color w:val="000000" w:themeColor="text1"/>
          <w:sz w:val="24"/>
          <w:szCs w:val="24"/>
        </w:rPr>
        <w:t>пгт</w:t>
      </w:r>
      <w:proofErr w:type="spellEnd"/>
      <w:r w:rsidR="00254918" w:rsidRPr="009E5229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proofErr w:type="spellStart"/>
      <w:r w:rsidR="00254918" w:rsidRPr="009E5229">
        <w:rPr>
          <w:rFonts w:ascii="Arial" w:hAnsi="Arial" w:cs="Arial"/>
          <w:bCs/>
          <w:color w:val="000000" w:themeColor="text1"/>
          <w:sz w:val="24"/>
          <w:szCs w:val="24"/>
        </w:rPr>
        <w:t>Томилино</w:t>
      </w:r>
      <w:proofErr w:type="spellEnd"/>
      <w:r w:rsidRPr="009E5229">
        <w:rPr>
          <w:rFonts w:ascii="Arial" w:hAnsi="Arial" w:cs="Arial"/>
          <w:sz w:val="24"/>
          <w:szCs w:val="24"/>
        </w:rPr>
        <w:t>, размещены</w:t>
      </w:r>
      <w:r w:rsidR="0032406E" w:rsidRPr="009E5229">
        <w:rPr>
          <w:rFonts w:ascii="Arial" w:hAnsi="Arial" w:cs="Arial"/>
          <w:sz w:val="24"/>
          <w:szCs w:val="24"/>
        </w:rPr>
        <w:t xml:space="preserve"> </w:t>
      </w:r>
      <w:r w:rsidRPr="009E5229">
        <w:rPr>
          <w:rFonts w:ascii="Arial" w:hAnsi="Arial" w:cs="Arial"/>
          <w:sz w:val="24"/>
          <w:szCs w:val="24"/>
        </w:rPr>
        <w:t xml:space="preserve">на сайте: </w:t>
      </w:r>
      <w:hyperlink r:id="rId8" w:history="1">
        <w:r w:rsidRPr="009E5229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http://люберцы.рф/</w:t>
        </w:r>
      </w:hyperlink>
      <w:r w:rsidRPr="009E522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9E5229">
        <w:rPr>
          <w:rFonts w:ascii="Arial" w:hAnsi="Arial" w:cs="Arial"/>
          <w:sz w:val="24"/>
          <w:szCs w:val="24"/>
        </w:rPr>
        <w:t>в разделе «Публичные слушания».</w:t>
      </w:r>
    </w:p>
    <w:p w:rsidR="0054624D" w:rsidRPr="009E5229" w:rsidRDefault="0054624D" w:rsidP="00D638D5">
      <w:pPr>
        <w:pStyle w:val="a8"/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54624D" w:rsidRPr="009E5229" w:rsidSect="009E522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1D"/>
    <w:rsid w:val="0000518F"/>
    <w:rsid w:val="0001205E"/>
    <w:rsid w:val="0001348D"/>
    <w:rsid w:val="00024E1C"/>
    <w:rsid w:val="00072C95"/>
    <w:rsid w:val="000874ED"/>
    <w:rsid w:val="000C6CDB"/>
    <w:rsid w:val="000D067C"/>
    <w:rsid w:val="000D6C73"/>
    <w:rsid w:val="000E1DF1"/>
    <w:rsid w:val="000F2964"/>
    <w:rsid w:val="000F3BE8"/>
    <w:rsid w:val="001015EE"/>
    <w:rsid w:val="0012515D"/>
    <w:rsid w:val="0015702C"/>
    <w:rsid w:val="00162494"/>
    <w:rsid w:val="00165115"/>
    <w:rsid w:val="00175B20"/>
    <w:rsid w:val="001A2439"/>
    <w:rsid w:val="001A7A95"/>
    <w:rsid w:val="001B6B5C"/>
    <w:rsid w:val="001E01E8"/>
    <w:rsid w:val="001E16EA"/>
    <w:rsid w:val="001F7DDE"/>
    <w:rsid w:val="002076FD"/>
    <w:rsid w:val="002151CF"/>
    <w:rsid w:val="0023178A"/>
    <w:rsid w:val="00234D7B"/>
    <w:rsid w:val="00254918"/>
    <w:rsid w:val="00260119"/>
    <w:rsid w:val="00270C14"/>
    <w:rsid w:val="00287653"/>
    <w:rsid w:val="002B4775"/>
    <w:rsid w:val="002E517F"/>
    <w:rsid w:val="0032406E"/>
    <w:rsid w:val="00350174"/>
    <w:rsid w:val="00364A96"/>
    <w:rsid w:val="00380766"/>
    <w:rsid w:val="003821EC"/>
    <w:rsid w:val="00386BDE"/>
    <w:rsid w:val="003A7D8A"/>
    <w:rsid w:val="003B606C"/>
    <w:rsid w:val="003F7ED2"/>
    <w:rsid w:val="004012A6"/>
    <w:rsid w:val="00411C96"/>
    <w:rsid w:val="00414DD1"/>
    <w:rsid w:val="0043502A"/>
    <w:rsid w:val="00472B8A"/>
    <w:rsid w:val="00482718"/>
    <w:rsid w:val="004A68BA"/>
    <w:rsid w:val="004B22E6"/>
    <w:rsid w:val="004F7024"/>
    <w:rsid w:val="005069DA"/>
    <w:rsid w:val="00510E66"/>
    <w:rsid w:val="0054157D"/>
    <w:rsid w:val="0054624D"/>
    <w:rsid w:val="005652F5"/>
    <w:rsid w:val="005C4D7C"/>
    <w:rsid w:val="005D4395"/>
    <w:rsid w:val="005D631D"/>
    <w:rsid w:val="006A3B56"/>
    <w:rsid w:val="006C4FF2"/>
    <w:rsid w:val="006E698D"/>
    <w:rsid w:val="00700416"/>
    <w:rsid w:val="00700EE6"/>
    <w:rsid w:val="00705596"/>
    <w:rsid w:val="00706E38"/>
    <w:rsid w:val="00724772"/>
    <w:rsid w:val="0074644D"/>
    <w:rsid w:val="00794F57"/>
    <w:rsid w:val="007953A4"/>
    <w:rsid w:val="007A2C93"/>
    <w:rsid w:val="007C237F"/>
    <w:rsid w:val="007C5845"/>
    <w:rsid w:val="007D5CAE"/>
    <w:rsid w:val="007F41E0"/>
    <w:rsid w:val="008115DA"/>
    <w:rsid w:val="00830913"/>
    <w:rsid w:val="008807AB"/>
    <w:rsid w:val="00891314"/>
    <w:rsid w:val="00895915"/>
    <w:rsid w:val="008A66CA"/>
    <w:rsid w:val="008E54E0"/>
    <w:rsid w:val="008F71B9"/>
    <w:rsid w:val="00907858"/>
    <w:rsid w:val="00917016"/>
    <w:rsid w:val="009237A1"/>
    <w:rsid w:val="00961A85"/>
    <w:rsid w:val="009959F0"/>
    <w:rsid w:val="00996959"/>
    <w:rsid w:val="009B1669"/>
    <w:rsid w:val="009E20BA"/>
    <w:rsid w:val="009E5229"/>
    <w:rsid w:val="00A006BF"/>
    <w:rsid w:val="00A07540"/>
    <w:rsid w:val="00A118B3"/>
    <w:rsid w:val="00A17781"/>
    <w:rsid w:val="00A26F13"/>
    <w:rsid w:val="00A93DD0"/>
    <w:rsid w:val="00AB56F2"/>
    <w:rsid w:val="00AB7DB1"/>
    <w:rsid w:val="00AC6B1E"/>
    <w:rsid w:val="00AE1094"/>
    <w:rsid w:val="00AF3BE5"/>
    <w:rsid w:val="00B00A6F"/>
    <w:rsid w:val="00B03990"/>
    <w:rsid w:val="00B40F1D"/>
    <w:rsid w:val="00B45A80"/>
    <w:rsid w:val="00B57F26"/>
    <w:rsid w:val="00B6204C"/>
    <w:rsid w:val="00B7653E"/>
    <w:rsid w:val="00B76ABF"/>
    <w:rsid w:val="00B83CD9"/>
    <w:rsid w:val="00BA114A"/>
    <w:rsid w:val="00BA22E9"/>
    <w:rsid w:val="00BB2B14"/>
    <w:rsid w:val="00BB5F45"/>
    <w:rsid w:val="00BE506E"/>
    <w:rsid w:val="00BF0EA7"/>
    <w:rsid w:val="00C05E47"/>
    <w:rsid w:val="00C617EB"/>
    <w:rsid w:val="00C64E83"/>
    <w:rsid w:val="00C83982"/>
    <w:rsid w:val="00C95313"/>
    <w:rsid w:val="00CA312A"/>
    <w:rsid w:val="00CB0C25"/>
    <w:rsid w:val="00CC5922"/>
    <w:rsid w:val="00CF0D78"/>
    <w:rsid w:val="00CF7BDD"/>
    <w:rsid w:val="00D06630"/>
    <w:rsid w:val="00D25045"/>
    <w:rsid w:val="00D55C15"/>
    <w:rsid w:val="00D638D5"/>
    <w:rsid w:val="00D72F63"/>
    <w:rsid w:val="00D8551D"/>
    <w:rsid w:val="00D858D0"/>
    <w:rsid w:val="00D942E2"/>
    <w:rsid w:val="00DB7C1C"/>
    <w:rsid w:val="00DC43DD"/>
    <w:rsid w:val="00DE1780"/>
    <w:rsid w:val="00DE31AD"/>
    <w:rsid w:val="00DE6B3B"/>
    <w:rsid w:val="00E2772E"/>
    <w:rsid w:val="00E44AF4"/>
    <w:rsid w:val="00E458E2"/>
    <w:rsid w:val="00E45C52"/>
    <w:rsid w:val="00E62510"/>
    <w:rsid w:val="00E64AD5"/>
    <w:rsid w:val="00E653B9"/>
    <w:rsid w:val="00E74EC6"/>
    <w:rsid w:val="00EB74C6"/>
    <w:rsid w:val="00EC351B"/>
    <w:rsid w:val="00EC58C0"/>
    <w:rsid w:val="00F20326"/>
    <w:rsid w:val="00F35E49"/>
    <w:rsid w:val="00F43C37"/>
    <w:rsid w:val="00F55B4C"/>
    <w:rsid w:val="00F6006F"/>
    <w:rsid w:val="00FA1589"/>
    <w:rsid w:val="00FC71A6"/>
    <w:rsid w:val="00FE2302"/>
    <w:rsid w:val="00FE3C4D"/>
    <w:rsid w:val="00FE5C9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5497A-4C0D-4087-9DF7-51D5B25C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2</cp:revision>
  <cp:lastPrinted>2026-07-06T07:25:00Z</cp:lastPrinted>
  <dcterms:created xsi:type="dcterms:W3CDTF">2026-07-30T13:06:00Z</dcterms:created>
  <dcterms:modified xsi:type="dcterms:W3CDTF">2026-07-30T13:06:00Z</dcterms:modified>
</cp:coreProperties>
</file>