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48E8" w:rsidRPr="002D41EE" w:rsidRDefault="002D41EE">
      <w:pPr>
        <w:pStyle w:val="a3"/>
        <w:spacing w:before="75"/>
        <w:ind w:left="1688" w:firstLine="0"/>
        <w:jc w:val="left"/>
        <w:rPr>
          <w:lang w:val="ru-RU"/>
        </w:rPr>
      </w:pPr>
      <w:bookmarkStart w:id="0" w:name="сообщение"/>
      <w:bookmarkEnd w:id="0"/>
      <w:r w:rsidRPr="002D41EE">
        <w:rPr>
          <w:lang w:val="ru-RU"/>
        </w:rPr>
        <w:t>Сообщение о возможном установлении публичного сервитута</w:t>
      </w:r>
    </w:p>
    <w:p w:rsidR="00CC48E8" w:rsidRPr="002D41EE" w:rsidRDefault="00CC48E8">
      <w:pPr>
        <w:pStyle w:val="a3"/>
        <w:spacing w:before="11"/>
        <w:ind w:left="0" w:firstLine="0"/>
        <w:jc w:val="left"/>
        <w:rPr>
          <w:sz w:val="23"/>
          <w:lang w:val="ru-RU"/>
        </w:rPr>
      </w:pPr>
    </w:p>
    <w:p w:rsidR="00CC48E8" w:rsidRPr="002D41EE" w:rsidRDefault="002D41EE">
      <w:pPr>
        <w:pStyle w:val="a3"/>
        <w:ind w:left="219" w:right="220"/>
        <w:rPr>
          <w:lang w:val="ru-RU"/>
        </w:rPr>
      </w:pPr>
      <w:r w:rsidRPr="002D41EE">
        <w:rPr>
          <w:lang w:val="ru-RU"/>
        </w:rPr>
        <w:t xml:space="preserve">В соответствии с поступившим ходатайством об установлении публичного сервитута, администрация Городского округа Люберцы Московской области информирует о возможном установлении публичного сервитута, в соответствии со ст. 39.41 Земельного кодекса Российской </w:t>
      </w:r>
      <w:r w:rsidRPr="002D41EE">
        <w:rPr>
          <w:lang w:val="ru-RU"/>
        </w:rPr>
        <w:t>Федерации (далее – Кодекс), площадью</w:t>
      </w:r>
    </w:p>
    <w:p w:rsidR="00CC48E8" w:rsidRPr="002D41EE" w:rsidRDefault="002D41EE">
      <w:pPr>
        <w:pStyle w:val="a3"/>
        <w:ind w:left="219" w:right="222" w:firstLine="0"/>
        <w:rPr>
          <w:lang w:val="ru-RU"/>
        </w:rPr>
      </w:pPr>
      <w:r>
        <w:rPr>
          <w:lang w:val="ru-RU"/>
        </w:rPr>
        <w:t>4120</w:t>
      </w:r>
      <w:r w:rsidRPr="002D41EE">
        <w:rPr>
          <w:lang w:val="ru-RU"/>
        </w:rPr>
        <w:t xml:space="preserve"> </w:t>
      </w:r>
      <w:proofErr w:type="spellStart"/>
      <w:r w:rsidRPr="002D41EE">
        <w:rPr>
          <w:lang w:val="ru-RU"/>
        </w:rPr>
        <w:t>кв</w:t>
      </w:r>
      <w:proofErr w:type="gramStart"/>
      <w:r w:rsidRPr="002D41EE">
        <w:rPr>
          <w:lang w:val="ru-RU"/>
        </w:rPr>
        <w:t>.м</w:t>
      </w:r>
      <w:proofErr w:type="spellEnd"/>
      <w:proofErr w:type="gramEnd"/>
      <w:r w:rsidRPr="002D41EE">
        <w:rPr>
          <w:lang w:val="ru-RU"/>
        </w:rPr>
        <w:t>, в целях реконструкции, капитального ремонта участков (частей) инженерных сооружений, являющихся линейными объектами», в отношении частей земельных участков с кадастровыми номерами:</w:t>
      </w:r>
    </w:p>
    <w:p w:rsidR="00CC48E8" w:rsidRPr="002D41EE" w:rsidRDefault="002D41EE">
      <w:pPr>
        <w:pStyle w:val="a4"/>
        <w:numPr>
          <w:ilvl w:val="0"/>
          <w:numId w:val="1"/>
        </w:numPr>
        <w:tabs>
          <w:tab w:val="left" w:pos="1285"/>
        </w:tabs>
        <w:ind w:right="223" w:firstLine="708"/>
        <w:rPr>
          <w:sz w:val="24"/>
          <w:lang w:val="ru-RU"/>
        </w:rPr>
      </w:pPr>
      <w:r w:rsidRPr="002D41EE">
        <w:rPr>
          <w:sz w:val="24"/>
          <w:lang w:val="ru-RU"/>
        </w:rPr>
        <w:t xml:space="preserve">50:22:0010203:8025, </w:t>
      </w:r>
      <w:proofErr w:type="gramStart"/>
      <w:r w:rsidRPr="002D41EE">
        <w:rPr>
          <w:sz w:val="24"/>
          <w:lang w:val="ru-RU"/>
        </w:rPr>
        <w:t>располож</w:t>
      </w:r>
      <w:r w:rsidRPr="002D41EE">
        <w:rPr>
          <w:sz w:val="24"/>
          <w:lang w:val="ru-RU"/>
        </w:rPr>
        <w:t>енного</w:t>
      </w:r>
      <w:proofErr w:type="gramEnd"/>
      <w:r w:rsidRPr="002D41EE">
        <w:rPr>
          <w:sz w:val="24"/>
          <w:lang w:val="ru-RU"/>
        </w:rPr>
        <w:t xml:space="preserve"> по адресу: </w:t>
      </w:r>
      <w:proofErr w:type="gramStart"/>
      <w:r w:rsidRPr="002D41EE">
        <w:rPr>
          <w:sz w:val="24"/>
          <w:lang w:val="ru-RU"/>
        </w:rPr>
        <w:t xml:space="preserve">Российская Федерация, Московская область, г о. Люберцы, г. Люберцы, </w:t>
      </w:r>
      <w:proofErr w:type="spellStart"/>
      <w:r w:rsidRPr="002D41EE">
        <w:rPr>
          <w:sz w:val="24"/>
          <w:lang w:val="ru-RU"/>
        </w:rPr>
        <w:t>пр-кт</w:t>
      </w:r>
      <w:proofErr w:type="spellEnd"/>
      <w:r w:rsidRPr="002D41EE">
        <w:rPr>
          <w:spacing w:val="-11"/>
          <w:sz w:val="24"/>
          <w:lang w:val="ru-RU"/>
        </w:rPr>
        <w:t xml:space="preserve"> </w:t>
      </w:r>
      <w:r w:rsidRPr="002D41EE">
        <w:rPr>
          <w:sz w:val="24"/>
          <w:lang w:val="ru-RU"/>
        </w:rPr>
        <w:t>Октябрьский;</w:t>
      </w:r>
      <w:proofErr w:type="gramEnd"/>
    </w:p>
    <w:p w:rsidR="00CC48E8" w:rsidRPr="002D41EE" w:rsidRDefault="002D41EE">
      <w:pPr>
        <w:pStyle w:val="a4"/>
        <w:numPr>
          <w:ilvl w:val="0"/>
          <w:numId w:val="1"/>
        </w:numPr>
        <w:tabs>
          <w:tab w:val="left" w:pos="1213"/>
        </w:tabs>
        <w:ind w:right="223" w:firstLine="708"/>
        <w:rPr>
          <w:sz w:val="24"/>
          <w:lang w:val="ru-RU"/>
        </w:rPr>
      </w:pPr>
      <w:r w:rsidRPr="002D41EE">
        <w:rPr>
          <w:sz w:val="24"/>
          <w:lang w:val="ru-RU"/>
        </w:rPr>
        <w:t xml:space="preserve">50:22:0010110:129, </w:t>
      </w:r>
      <w:proofErr w:type="gramStart"/>
      <w:r w:rsidRPr="002D41EE">
        <w:rPr>
          <w:sz w:val="24"/>
          <w:lang w:val="ru-RU"/>
        </w:rPr>
        <w:t>расположенного</w:t>
      </w:r>
      <w:proofErr w:type="gramEnd"/>
      <w:r w:rsidRPr="002D41EE">
        <w:rPr>
          <w:sz w:val="24"/>
          <w:lang w:val="ru-RU"/>
        </w:rPr>
        <w:t xml:space="preserve"> по адресу: Московская область, г.</w:t>
      </w:r>
      <w:r>
        <w:rPr>
          <w:sz w:val="24"/>
          <w:lang w:val="ru-RU"/>
        </w:rPr>
        <w:t> </w:t>
      </w:r>
      <w:bookmarkStart w:id="1" w:name="_GoBack"/>
      <w:bookmarkEnd w:id="1"/>
      <w:r w:rsidRPr="002D41EE">
        <w:rPr>
          <w:sz w:val="24"/>
          <w:lang w:val="ru-RU"/>
        </w:rPr>
        <w:t>Люберцы, ул.</w:t>
      </w:r>
      <w:r>
        <w:rPr>
          <w:sz w:val="24"/>
          <w:lang w:val="ru-RU"/>
        </w:rPr>
        <w:t xml:space="preserve"> </w:t>
      </w:r>
      <w:r w:rsidRPr="002D41EE">
        <w:rPr>
          <w:sz w:val="24"/>
          <w:lang w:val="ru-RU"/>
        </w:rPr>
        <w:t>Транспортная,</w:t>
      </w:r>
      <w:r w:rsidRPr="002D41EE">
        <w:rPr>
          <w:spacing w:val="-2"/>
          <w:sz w:val="24"/>
          <w:lang w:val="ru-RU"/>
        </w:rPr>
        <w:t xml:space="preserve"> </w:t>
      </w:r>
      <w:r w:rsidRPr="002D41EE">
        <w:rPr>
          <w:sz w:val="24"/>
          <w:lang w:val="ru-RU"/>
        </w:rPr>
        <w:t>1;</w:t>
      </w:r>
    </w:p>
    <w:p w:rsidR="00CC48E8" w:rsidRPr="002D41EE" w:rsidRDefault="002D41EE">
      <w:pPr>
        <w:pStyle w:val="a4"/>
        <w:numPr>
          <w:ilvl w:val="0"/>
          <w:numId w:val="1"/>
        </w:numPr>
        <w:tabs>
          <w:tab w:val="left" w:pos="1098"/>
        </w:tabs>
        <w:ind w:right="221" w:firstLine="708"/>
        <w:rPr>
          <w:sz w:val="24"/>
          <w:lang w:val="ru-RU"/>
        </w:rPr>
      </w:pPr>
      <w:r w:rsidRPr="002D41EE">
        <w:rPr>
          <w:sz w:val="24"/>
          <w:lang w:val="ru-RU"/>
        </w:rPr>
        <w:t>50:22:0010109:28, расположенного по адресу: местоположе</w:t>
      </w:r>
      <w:r w:rsidRPr="002D41EE">
        <w:rPr>
          <w:sz w:val="24"/>
          <w:lang w:val="ru-RU"/>
        </w:rPr>
        <w:t xml:space="preserve">ние установлено относительно ориентира, расположенного в границах участка. Почтовый адрес ориентира: обл. Московская, р-н Люберецкий, г. Люберцы, </w:t>
      </w:r>
      <w:proofErr w:type="gramStart"/>
      <w:r w:rsidRPr="002D41EE">
        <w:rPr>
          <w:sz w:val="24"/>
          <w:lang w:val="ru-RU"/>
        </w:rPr>
        <w:t>проезд</w:t>
      </w:r>
      <w:proofErr w:type="gramEnd"/>
      <w:r w:rsidRPr="002D41EE">
        <w:rPr>
          <w:sz w:val="24"/>
          <w:lang w:val="ru-RU"/>
        </w:rPr>
        <w:t xml:space="preserve"> Проектируемый 4037-й, строение</w:t>
      </w:r>
      <w:r w:rsidRPr="002D41EE">
        <w:rPr>
          <w:spacing w:val="-2"/>
          <w:sz w:val="24"/>
          <w:lang w:val="ru-RU"/>
        </w:rPr>
        <w:t xml:space="preserve"> </w:t>
      </w:r>
      <w:r w:rsidRPr="002D41EE">
        <w:rPr>
          <w:sz w:val="24"/>
          <w:lang w:val="ru-RU"/>
        </w:rPr>
        <w:t>3;</w:t>
      </w:r>
    </w:p>
    <w:p w:rsidR="00CC48E8" w:rsidRPr="002D41EE" w:rsidRDefault="002D41EE">
      <w:pPr>
        <w:pStyle w:val="a4"/>
        <w:numPr>
          <w:ilvl w:val="0"/>
          <w:numId w:val="1"/>
        </w:numPr>
        <w:tabs>
          <w:tab w:val="left" w:pos="1086"/>
        </w:tabs>
        <w:ind w:right="221" w:firstLine="708"/>
        <w:rPr>
          <w:sz w:val="24"/>
          <w:lang w:val="ru-RU"/>
        </w:rPr>
      </w:pPr>
      <w:r w:rsidRPr="002D41EE">
        <w:rPr>
          <w:sz w:val="24"/>
          <w:lang w:val="ru-RU"/>
        </w:rPr>
        <w:t>50:22:0010109:27, расположенного по адресу: местоположение установлен</w:t>
      </w:r>
      <w:r w:rsidRPr="002D41EE">
        <w:rPr>
          <w:sz w:val="24"/>
          <w:lang w:val="ru-RU"/>
        </w:rPr>
        <w:t xml:space="preserve">о относительно ориентира, расположенного в границах участка. Почтовый адрес ориентира: обл. Московская, р-н Люберецкий, г. Люберцы, </w:t>
      </w:r>
      <w:proofErr w:type="gramStart"/>
      <w:r w:rsidRPr="002D41EE">
        <w:rPr>
          <w:sz w:val="24"/>
          <w:lang w:val="ru-RU"/>
        </w:rPr>
        <w:t>проезд</w:t>
      </w:r>
      <w:proofErr w:type="gramEnd"/>
      <w:r w:rsidRPr="002D41EE">
        <w:rPr>
          <w:sz w:val="24"/>
          <w:lang w:val="ru-RU"/>
        </w:rPr>
        <w:t xml:space="preserve"> Проектируемый 4037-й, строение</w:t>
      </w:r>
      <w:r w:rsidRPr="002D41EE">
        <w:rPr>
          <w:spacing w:val="-2"/>
          <w:sz w:val="24"/>
          <w:lang w:val="ru-RU"/>
        </w:rPr>
        <w:t xml:space="preserve"> </w:t>
      </w:r>
      <w:r w:rsidRPr="002D41EE">
        <w:rPr>
          <w:sz w:val="24"/>
          <w:lang w:val="ru-RU"/>
        </w:rPr>
        <w:t>3;</w:t>
      </w:r>
    </w:p>
    <w:p w:rsidR="00CC48E8" w:rsidRDefault="002D41EE">
      <w:pPr>
        <w:pStyle w:val="a4"/>
        <w:numPr>
          <w:ilvl w:val="0"/>
          <w:numId w:val="1"/>
        </w:numPr>
        <w:tabs>
          <w:tab w:val="left" w:pos="1127"/>
        </w:tabs>
        <w:ind w:right="221" w:firstLine="708"/>
        <w:rPr>
          <w:sz w:val="24"/>
        </w:rPr>
      </w:pPr>
      <w:r w:rsidRPr="002D41EE">
        <w:rPr>
          <w:sz w:val="24"/>
          <w:lang w:val="ru-RU"/>
        </w:rPr>
        <w:t xml:space="preserve">50:22:0010109:38632, </w:t>
      </w:r>
      <w:proofErr w:type="gramStart"/>
      <w:r w:rsidRPr="002D41EE">
        <w:rPr>
          <w:sz w:val="24"/>
          <w:lang w:val="ru-RU"/>
        </w:rPr>
        <w:t>расположенного</w:t>
      </w:r>
      <w:proofErr w:type="gramEnd"/>
      <w:r w:rsidRPr="002D41EE">
        <w:rPr>
          <w:sz w:val="24"/>
          <w:lang w:val="ru-RU"/>
        </w:rPr>
        <w:t xml:space="preserve"> по адресу: </w:t>
      </w:r>
      <w:proofErr w:type="gramStart"/>
      <w:r w:rsidRPr="002D41EE">
        <w:rPr>
          <w:sz w:val="24"/>
          <w:lang w:val="ru-RU"/>
        </w:rPr>
        <w:t>Российская Федерация, Московская обл</w:t>
      </w:r>
      <w:r w:rsidRPr="002D41EE">
        <w:rPr>
          <w:sz w:val="24"/>
          <w:lang w:val="ru-RU"/>
        </w:rPr>
        <w:t>асть, городской округ Люберцы, г. Люберцы, ул.</w:t>
      </w:r>
      <w:r w:rsidRPr="002D41EE">
        <w:rPr>
          <w:spacing w:val="-18"/>
          <w:sz w:val="24"/>
          <w:lang w:val="ru-RU"/>
        </w:rPr>
        <w:t xml:space="preserve"> </w:t>
      </w:r>
      <w:proofErr w:type="spellStart"/>
      <w:r>
        <w:rPr>
          <w:sz w:val="24"/>
        </w:rPr>
        <w:t>Инициативная</w:t>
      </w:r>
      <w:proofErr w:type="spellEnd"/>
      <w:r>
        <w:rPr>
          <w:sz w:val="24"/>
        </w:rPr>
        <w:t>.</w:t>
      </w:r>
      <w:proofErr w:type="gramEnd"/>
    </w:p>
    <w:p w:rsidR="00CC48E8" w:rsidRPr="002D41EE" w:rsidRDefault="002D41EE">
      <w:pPr>
        <w:pStyle w:val="a3"/>
        <w:ind w:left="219" w:right="219" w:firstLine="619"/>
        <w:rPr>
          <w:lang w:val="ru-RU"/>
        </w:rPr>
      </w:pPr>
      <w:proofErr w:type="gramStart"/>
      <w:r w:rsidRPr="002D41EE">
        <w:rPr>
          <w:lang w:val="ru-RU"/>
        </w:rPr>
        <w:t>Правообладатели земельного участка, в отношении которого испрашивается публичный сервитут, если их права не зарегистрированы в  Едином государственном реестре недвижимости, в течение пятнадцати д</w:t>
      </w:r>
      <w:r w:rsidRPr="002D41EE">
        <w:rPr>
          <w:lang w:val="ru-RU"/>
        </w:rPr>
        <w:t xml:space="preserve">ней со дня опубликования сообщения, предусмотренного  </w:t>
      </w:r>
      <w:hyperlink r:id="rId6">
        <w:r w:rsidRPr="002D41EE">
          <w:rPr>
            <w:lang w:val="ru-RU"/>
          </w:rPr>
          <w:t>пп.1  п.3</w:t>
        </w:r>
      </w:hyperlink>
      <w:r w:rsidRPr="002D41EE">
        <w:rPr>
          <w:lang w:val="ru-RU"/>
        </w:rPr>
        <w:t xml:space="preserve">  ст. 39.42 Кодекса,  подают </w:t>
      </w:r>
      <w:r w:rsidRPr="002D41EE">
        <w:rPr>
          <w:lang w:val="ru-RU"/>
        </w:rPr>
        <w:t xml:space="preserve"> в  орган,  уполномоченный  на  установление   публичного   сервитута,   заявления об учете их  прав  (обременений  прав)  на  земельные  участки с приложением</w:t>
      </w:r>
      <w:proofErr w:type="gramEnd"/>
      <w:r w:rsidRPr="002D41EE">
        <w:rPr>
          <w:lang w:val="ru-RU"/>
        </w:rPr>
        <w:t xml:space="preserve"> копий документов, подтверждающих эти права (обременения прав). В таких заявлениях указывается сп</w:t>
      </w:r>
      <w:r w:rsidRPr="002D41EE">
        <w:rPr>
          <w:lang w:val="ru-RU"/>
        </w:rPr>
        <w:t>особ связи с правообладателями земельных участков, в том числе их почтовый адрес и (или) адрес электронной почты. Правообладатели земельных участков, подавшие такие заявления по истечении указанного срока, несут риски невозможности обеспечения их прав в св</w:t>
      </w:r>
      <w:r w:rsidRPr="002D41EE">
        <w:rPr>
          <w:lang w:val="ru-RU"/>
        </w:rPr>
        <w:t xml:space="preserve">язи с отсутствием информации о таких лицах и их правах на земельные участки. Такие лица имеют право требовать от обладателя публичного сервитута плату за публичный сервитут не более чем за три года, предшествующие дню направления ими заявления об учете их </w:t>
      </w:r>
      <w:r w:rsidRPr="002D41EE">
        <w:rPr>
          <w:lang w:val="ru-RU"/>
        </w:rPr>
        <w:t>прав (обременений прав). Обладатель публичного сервитута в срок не более чем два месяца со дня поступления указанного заявления направляет правообладателю земельного участка проект соглашения об осуществлении публичного сервитута и вносит плату за публичны</w:t>
      </w:r>
      <w:r w:rsidRPr="002D41EE">
        <w:rPr>
          <w:lang w:val="ru-RU"/>
        </w:rPr>
        <w:t xml:space="preserve">й сервитут в соответствии со </w:t>
      </w:r>
      <w:hyperlink r:id="rId7">
        <w:r w:rsidRPr="002D41EE">
          <w:rPr>
            <w:lang w:val="ru-RU"/>
          </w:rPr>
          <w:t>ст.39.46</w:t>
        </w:r>
        <w:r w:rsidRPr="002D41EE">
          <w:rPr>
            <w:spacing w:val="-14"/>
            <w:lang w:val="ru-RU"/>
          </w:rPr>
          <w:t xml:space="preserve"> </w:t>
        </w:r>
      </w:hyperlink>
      <w:r w:rsidRPr="002D41EE">
        <w:rPr>
          <w:lang w:val="ru-RU"/>
        </w:rPr>
        <w:t>Кодекса.</w:t>
      </w:r>
    </w:p>
    <w:p w:rsidR="00CC48E8" w:rsidRPr="002D41EE" w:rsidRDefault="002D41EE">
      <w:pPr>
        <w:pStyle w:val="a3"/>
        <w:spacing w:before="1"/>
        <w:ind w:left="219" w:right="222"/>
        <w:rPr>
          <w:lang w:val="ru-RU"/>
        </w:rPr>
      </w:pPr>
      <w:r w:rsidRPr="002D41EE">
        <w:rPr>
          <w:lang w:val="ru-RU"/>
        </w:rPr>
        <w:t>Заявления об учете прав на земельные участки принимаются в письменной форме в течение 15 дней со дня опубликования настоящего извещения по рабочим дням через любой МБУ «Многофункциональный центр предоставления государственных и муниципальных услуг городско</w:t>
      </w:r>
      <w:r w:rsidRPr="002D41EE">
        <w:rPr>
          <w:lang w:val="ru-RU"/>
        </w:rPr>
        <w:t>го округа Люберцы», по адресу:</w:t>
      </w:r>
    </w:p>
    <w:p w:rsidR="00CC48E8" w:rsidRDefault="002D41EE">
      <w:pPr>
        <w:pStyle w:val="a4"/>
        <w:numPr>
          <w:ilvl w:val="0"/>
          <w:numId w:val="11"/>
        </w:numPr>
        <w:tabs>
          <w:tab w:val="left" w:pos="1175"/>
        </w:tabs>
        <w:spacing w:before="3" w:line="276" w:lineRule="auto"/>
        <w:ind w:right="113" w:firstLine="708"/>
        <w:jc w:val="both"/>
        <w:rPr>
          <w:sz w:val="24"/>
        </w:rPr>
      </w:pPr>
      <w:r w:rsidRPr="002D41EE">
        <w:rPr>
          <w:sz w:val="24"/>
          <w:lang w:val="ru-RU"/>
        </w:rPr>
        <w:t xml:space="preserve">Отдел приема заявителей «Центральный»  и  «Бизнес  окно»,  расположен по адресу:  Московская  область,  Городской  округ  Люберцы,   город   Люберцы, улица Звуковая, дом 3. </w:t>
      </w:r>
      <w:proofErr w:type="spellStart"/>
      <w:r>
        <w:rPr>
          <w:sz w:val="24"/>
        </w:rPr>
        <w:t>График</w:t>
      </w:r>
      <w:proofErr w:type="spellEnd"/>
      <w:r>
        <w:rPr>
          <w:sz w:val="24"/>
        </w:rPr>
        <w:t xml:space="preserve"> </w:t>
      </w:r>
      <w:proofErr w:type="spellStart"/>
      <w:r>
        <w:rPr>
          <w:sz w:val="24"/>
        </w:rPr>
        <w:t>работы</w:t>
      </w:r>
      <w:proofErr w:type="spellEnd"/>
      <w:r>
        <w:rPr>
          <w:sz w:val="24"/>
        </w:rPr>
        <w:t xml:space="preserve">: </w:t>
      </w:r>
      <w:proofErr w:type="spellStart"/>
      <w:r>
        <w:rPr>
          <w:sz w:val="24"/>
        </w:rPr>
        <w:t>понедельник</w:t>
      </w:r>
      <w:proofErr w:type="spellEnd"/>
      <w:r>
        <w:rPr>
          <w:sz w:val="24"/>
        </w:rPr>
        <w:t xml:space="preserve"> – </w:t>
      </w:r>
      <w:proofErr w:type="spellStart"/>
      <w:r>
        <w:rPr>
          <w:sz w:val="24"/>
        </w:rPr>
        <w:t>воскресенье</w:t>
      </w:r>
      <w:proofErr w:type="spellEnd"/>
      <w:r>
        <w:rPr>
          <w:sz w:val="24"/>
        </w:rPr>
        <w:t>: 08.00-20.0</w:t>
      </w:r>
      <w:r>
        <w:rPr>
          <w:sz w:val="24"/>
        </w:rPr>
        <w:t>0 (</w:t>
      </w:r>
      <w:proofErr w:type="spellStart"/>
      <w:r>
        <w:rPr>
          <w:sz w:val="24"/>
        </w:rPr>
        <w:t>без</w:t>
      </w:r>
      <w:proofErr w:type="spellEnd"/>
      <w:r>
        <w:rPr>
          <w:sz w:val="24"/>
        </w:rPr>
        <w:t xml:space="preserve"> </w:t>
      </w:r>
      <w:proofErr w:type="spellStart"/>
      <w:r>
        <w:rPr>
          <w:sz w:val="24"/>
        </w:rPr>
        <w:t>перерыва</w:t>
      </w:r>
      <w:proofErr w:type="spellEnd"/>
      <w:r>
        <w:rPr>
          <w:sz w:val="24"/>
        </w:rPr>
        <w:t xml:space="preserve"> </w:t>
      </w:r>
      <w:proofErr w:type="spellStart"/>
      <w:r>
        <w:rPr>
          <w:sz w:val="24"/>
        </w:rPr>
        <w:t>на</w:t>
      </w:r>
      <w:proofErr w:type="spellEnd"/>
      <w:r>
        <w:rPr>
          <w:spacing w:val="-1"/>
          <w:sz w:val="24"/>
        </w:rPr>
        <w:t xml:space="preserve"> </w:t>
      </w:r>
      <w:proofErr w:type="spellStart"/>
      <w:r>
        <w:rPr>
          <w:sz w:val="24"/>
        </w:rPr>
        <w:t>обед</w:t>
      </w:r>
      <w:proofErr w:type="spellEnd"/>
      <w:r>
        <w:rPr>
          <w:sz w:val="24"/>
        </w:rPr>
        <w:t>).</w:t>
      </w:r>
    </w:p>
    <w:p w:rsidR="00CC48E8" w:rsidRPr="002D41EE" w:rsidRDefault="002D41EE">
      <w:pPr>
        <w:pStyle w:val="a4"/>
        <w:numPr>
          <w:ilvl w:val="0"/>
          <w:numId w:val="11"/>
        </w:numPr>
        <w:tabs>
          <w:tab w:val="left" w:pos="1218"/>
        </w:tabs>
        <w:spacing w:line="276" w:lineRule="auto"/>
        <w:ind w:firstLine="708"/>
        <w:jc w:val="both"/>
        <w:rPr>
          <w:sz w:val="24"/>
          <w:lang w:val="ru-RU"/>
        </w:rPr>
      </w:pPr>
      <w:r w:rsidRPr="002D41EE">
        <w:rPr>
          <w:sz w:val="24"/>
          <w:lang w:val="ru-RU"/>
        </w:rPr>
        <w:t>Отдел  приема  заявителей  «Ухтомский»  и  «Бизнес  окно»,  расположен   по адресу: Московская область, Городской округ Люберцы, город</w:t>
      </w:r>
      <w:r w:rsidRPr="002D41EE">
        <w:rPr>
          <w:spacing w:val="38"/>
          <w:sz w:val="24"/>
          <w:lang w:val="ru-RU"/>
        </w:rPr>
        <w:t xml:space="preserve"> </w:t>
      </w:r>
      <w:r w:rsidRPr="002D41EE">
        <w:rPr>
          <w:sz w:val="24"/>
          <w:lang w:val="ru-RU"/>
        </w:rPr>
        <w:t>Люберцы,</w:t>
      </w:r>
    </w:p>
    <w:p w:rsidR="00CC48E8" w:rsidRPr="002D41EE" w:rsidRDefault="00CC48E8">
      <w:pPr>
        <w:spacing w:line="276" w:lineRule="auto"/>
        <w:jc w:val="both"/>
        <w:rPr>
          <w:sz w:val="24"/>
          <w:lang w:val="ru-RU"/>
        </w:rPr>
        <w:sectPr w:rsidR="00CC48E8" w:rsidRPr="002D41EE">
          <w:type w:val="continuous"/>
          <w:pgSz w:w="11900" w:h="16850"/>
          <w:pgMar w:top="1120" w:right="560" w:bottom="280" w:left="1300" w:header="720" w:footer="720" w:gutter="0"/>
          <w:cols w:space="720"/>
        </w:sectPr>
      </w:pPr>
    </w:p>
    <w:p w:rsidR="00CC48E8" w:rsidRPr="002D41EE" w:rsidRDefault="002D41EE">
      <w:pPr>
        <w:pStyle w:val="a3"/>
        <w:spacing w:before="70"/>
        <w:ind w:firstLine="0"/>
        <w:jc w:val="left"/>
        <w:rPr>
          <w:lang w:val="ru-RU"/>
        </w:rPr>
      </w:pPr>
      <w:r w:rsidRPr="002D41EE">
        <w:rPr>
          <w:lang w:val="ru-RU"/>
        </w:rPr>
        <w:lastRenderedPageBreak/>
        <w:t>Октябрьский проспект, дом 18, корпус 3. График работы: понедельник –</w:t>
      </w:r>
      <w:r w:rsidRPr="002D41EE">
        <w:rPr>
          <w:spacing w:val="51"/>
          <w:lang w:val="ru-RU"/>
        </w:rPr>
        <w:t xml:space="preserve"> </w:t>
      </w:r>
      <w:r w:rsidRPr="002D41EE">
        <w:rPr>
          <w:lang w:val="ru-RU"/>
        </w:rPr>
        <w:t>с</w:t>
      </w:r>
      <w:r w:rsidRPr="002D41EE">
        <w:rPr>
          <w:lang w:val="ru-RU"/>
        </w:rPr>
        <w:t>уббота:</w:t>
      </w:r>
    </w:p>
    <w:p w:rsidR="00CC48E8" w:rsidRDefault="002D41EE">
      <w:pPr>
        <w:pStyle w:val="a3"/>
        <w:spacing w:before="43"/>
        <w:ind w:firstLine="0"/>
        <w:jc w:val="left"/>
      </w:pPr>
      <w:proofErr w:type="gramStart"/>
      <w:r>
        <w:t>08.00-20.00 (</w:t>
      </w:r>
      <w:proofErr w:type="spellStart"/>
      <w:r>
        <w:t>без</w:t>
      </w:r>
      <w:proofErr w:type="spellEnd"/>
      <w:r>
        <w:t xml:space="preserve"> </w:t>
      </w:r>
      <w:proofErr w:type="spellStart"/>
      <w:r>
        <w:t>перерыва</w:t>
      </w:r>
      <w:proofErr w:type="spellEnd"/>
      <w:r>
        <w:t xml:space="preserve"> </w:t>
      </w:r>
      <w:proofErr w:type="spellStart"/>
      <w:r>
        <w:t>на</w:t>
      </w:r>
      <w:proofErr w:type="spellEnd"/>
      <w:r>
        <w:t xml:space="preserve"> </w:t>
      </w:r>
      <w:proofErr w:type="spellStart"/>
      <w:r>
        <w:t>обед</w:t>
      </w:r>
      <w:proofErr w:type="spellEnd"/>
      <w:r>
        <w:t>).</w:t>
      </w:r>
      <w:proofErr w:type="gramEnd"/>
    </w:p>
    <w:p w:rsidR="00CC48E8" w:rsidRDefault="002D41EE">
      <w:pPr>
        <w:pStyle w:val="a4"/>
        <w:numPr>
          <w:ilvl w:val="0"/>
          <w:numId w:val="11"/>
        </w:numPr>
        <w:tabs>
          <w:tab w:val="left" w:pos="1333"/>
        </w:tabs>
        <w:spacing w:before="41" w:line="276" w:lineRule="auto"/>
        <w:ind w:firstLine="708"/>
        <w:jc w:val="both"/>
        <w:rPr>
          <w:sz w:val="24"/>
        </w:rPr>
      </w:pPr>
      <w:r w:rsidRPr="002D41EE">
        <w:rPr>
          <w:sz w:val="24"/>
          <w:lang w:val="ru-RU"/>
        </w:rPr>
        <w:t xml:space="preserve">Отдел приема заявителей «Северный», расположен по адресу:  Московская область, Городской округ Люберцы, город Люберцы, улица Инициативная, дом 7Б. </w:t>
      </w:r>
      <w:proofErr w:type="spellStart"/>
      <w:r>
        <w:rPr>
          <w:sz w:val="24"/>
        </w:rPr>
        <w:t>График</w:t>
      </w:r>
      <w:proofErr w:type="spellEnd"/>
      <w:r>
        <w:rPr>
          <w:sz w:val="24"/>
        </w:rPr>
        <w:t xml:space="preserve"> </w:t>
      </w:r>
      <w:proofErr w:type="spellStart"/>
      <w:r>
        <w:rPr>
          <w:sz w:val="24"/>
        </w:rPr>
        <w:t>работы</w:t>
      </w:r>
      <w:proofErr w:type="spellEnd"/>
      <w:r>
        <w:rPr>
          <w:sz w:val="24"/>
        </w:rPr>
        <w:t xml:space="preserve">: </w:t>
      </w:r>
      <w:proofErr w:type="spellStart"/>
      <w:r>
        <w:rPr>
          <w:sz w:val="24"/>
        </w:rPr>
        <w:t>понедельник</w:t>
      </w:r>
      <w:proofErr w:type="spellEnd"/>
      <w:r>
        <w:rPr>
          <w:sz w:val="24"/>
        </w:rPr>
        <w:t xml:space="preserve"> – </w:t>
      </w:r>
      <w:proofErr w:type="spellStart"/>
      <w:r>
        <w:rPr>
          <w:sz w:val="24"/>
        </w:rPr>
        <w:t>воскресенье</w:t>
      </w:r>
      <w:proofErr w:type="spellEnd"/>
      <w:r>
        <w:rPr>
          <w:sz w:val="24"/>
        </w:rPr>
        <w:t>: 08.00-20.00 (</w:t>
      </w:r>
      <w:proofErr w:type="spellStart"/>
      <w:r>
        <w:rPr>
          <w:sz w:val="24"/>
        </w:rPr>
        <w:t>без</w:t>
      </w:r>
      <w:proofErr w:type="spellEnd"/>
      <w:r>
        <w:rPr>
          <w:sz w:val="24"/>
        </w:rPr>
        <w:t xml:space="preserve"> </w:t>
      </w:r>
      <w:proofErr w:type="spellStart"/>
      <w:r>
        <w:rPr>
          <w:sz w:val="24"/>
        </w:rPr>
        <w:t>переры</w:t>
      </w:r>
      <w:r>
        <w:rPr>
          <w:sz w:val="24"/>
        </w:rPr>
        <w:t>ва</w:t>
      </w:r>
      <w:proofErr w:type="spellEnd"/>
      <w:r>
        <w:rPr>
          <w:sz w:val="24"/>
        </w:rPr>
        <w:t xml:space="preserve"> </w:t>
      </w:r>
      <w:proofErr w:type="spellStart"/>
      <w:r>
        <w:rPr>
          <w:sz w:val="24"/>
        </w:rPr>
        <w:t>на</w:t>
      </w:r>
      <w:proofErr w:type="spellEnd"/>
      <w:r>
        <w:rPr>
          <w:sz w:val="24"/>
        </w:rPr>
        <w:t xml:space="preserve"> </w:t>
      </w:r>
      <w:proofErr w:type="spellStart"/>
      <w:r>
        <w:rPr>
          <w:sz w:val="24"/>
        </w:rPr>
        <w:t>обед</w:t>
      </w:r>
      <w:proofErr w:type="spellEnd"/>
      <w:r>
        <w:rPr>
          <w:sz w:val="24"/>
        </w:rPr>
        <w:t>).</w:t>
      </w:r>
    </w:p>
    <w:p w:rsidR="00CC48E8" w:rsidRDefault="002D41EE">
      <w:pPr>
        <w:pStyle w:val="a4"/>
        <w:numPr>
          <w:ilvl w:val="0"/>
          <w:numId w:val="11"/>
        </w:numPr>
        <w:tabs>
          <w:tab w:val="left" w:pos="1338"/>
        </w:tabs>
        <w:spacing w:line="276" w:lineRule="auto"/>
        <w:ind w:right="115" w:firstLine="708"/>
        <w:jc w:val="both"/>
        <w:rPr>
          <w:sz w:val="24"/>
        </w:rPr>
      </w:pPr>
      <w:r w:rsidRPr="002D41EE">
        <w:rPr>
          <w:sz w:val="24"/>
          <w:lang w:val="ru-RU"/>
        </w:rPr>
        <w:t>Отдел приема заявителей «</w:t>
      </w:r>
      <w:proofErr w:type="spellStart"/>
      <w:r w:rsidRPr="002D41EE">
        <w:rPr>
          <w:sz w:val="24"/>
          <w:lang w:val="ru-RU"/>
        </w:rPr>
        <w:t>Мкр</w:t>
      </w:r>
      <w:proofErr w:type="spellEnd"/>
      <w:r w:rsidRPr="002D41EE">
        <w:rPr>
          <w:sz w:val="24"/>
          <w:lang w:val="ru-RU"/>
        </w:rPr>
        <w:t xml:space="preserve">.  1А»,  расположен  по  адресу:  Московская область, Городской округ Люберцы, город Люберцы,  улица  8  Марта,  дом 30Б. </w:t>
      </w:r>
      <w:proofErr w:type="spellStart"/>
      <w:r>
        <w:rPr>
          <w:sz w:val="24"/>
        </w:rPr>
        <w:t>График</w:t>
      </w:r>
      <w:proofErr w:type="spellEnd"/>
      <w:r>
        <w:rPr>
          <w:sz w:val="24"/>
        </w:rPr>
        <w:t xml:space="preserve"> </w:t>
      </w:r>
      <w:proofErr w:type="spellStart"/>
      <w:r>
        <w:rPr>
          <w:sz w:val="24"/>
        </w:rPr>
        <w:t>работы</w:t>
      </w:r>
      <w:proofErr w:type="spellEnd"/>
      <w:r>
        <w:rPr>
          <w:sz w:val="24"/>
        </w:rPr>
        <w:t xml:space="preserve"> </w:t>
      </w:r>
      <w:proofErr w:type="spellStart"/>
      <w:r>
        <w:rPr>
          <w:sz w:val="24"/>
        </w:rPr>
        <w:t>понедельник</w:t>
      </w:r>
      <w:proofErr w:type="spellEnd"/>
      <w:r>
        <w:rPr>
          <w:sz w:val="24"/>
        </w:rPr>
        <w:t xml:space="preserve"> – </w:t>
      </w:r>
      <w:proofErr w:type="spellStart"/>
      <w:r>
        <w:rPr>
          <w:sz w:val="24"/>
        </w:rPr>
        <w:t>суббота</w:t>
      </w:r>
      <w:proofErr w:type="spellEnd"/>
      <w:r>
        <w:rPr>
          <w:sz w:val="24"/>
        </w:rPr>
        <w:t>: 08.00-20.00 (</w:t>
      </w:r>
      <w:proofErr w:type="spellStart"/>
      <w:r>
        <w:rPr>
          <w:sz w:val="24"/>
        </w:rPr>
        <w:t>без</w:t>
      </w:r>
      <w:proofErr w:type="spellEnd"/>
      <w:r>
        <w:rPr>
          <w:sz w:val="24"/>
        </w:rPr>
        <w:t xml:space="preserve"> </w:t>
      </w:r>
      <w:proofErr w:type="spellStart"/>
      <w:r>
        <w:rPr>
          <w:sz w:val="24"/>
        </w:rPr>
        <w:t>перерыва</w:t>
      </w:r>
      <w:proofErr w:type="spellEnd"/>
      <w:r>
        <w:rPr>
          <w:sz w:val="24"/>
        </w:rPr>
        <w:t xml:space="preserve"> </w:t>
      </w:r>
      <w:proofErr w:type="spellStart"/>
      <w:r>
        <w:rPr>
          <w:sz w:val="24"/>
        </w:rPr>
        <w:t>на</w:t>
      </w:r>
      <w:proofErr w:type="spellEnd"/>
      <w:r>
        <w:rPr>
          <w:spacing w:val="-31"/>
          <w:sz w:val="24"/>
        </w:rPr>
        <w:t xml:space="preserve"> </w:t>
      </w:r>
      <w:proofErr w:type="spellStart"/>
      <w:r>
        <w:rPr>
          <w:sz w:val="24"/>
        </w:rPr>
        <w:t>обед</w:t>
      </w:r>
      <w:proofErr w:type="spellEnd"/>
      <w:r>
        <w:rPr>
          <w:sz w:val="24"/>
        </w:rPr>
        <w:t>).</w:t>
      </w:r>
    </w:p>
    <w:p w:rsidR="00CC48E8" w:rsidRDefault="002D41EE">
      <w:pPr>
        <w:pStyle w:val="a4"/>
        <w:numPr>
          <w:ilvl w:val="0"/>
          <w:numId w:val="11"/>
        </w:numPr>
        <w:tabs>
          <w:tab w:val="left" w:pos="1180"/>
        </w:tabs>
        <w:spacing w:before="1" w:line="276" w:lineRule="auto"/>
        <w:ind w:right="115" w:firstLine="708"/>
        <w:jc w:val="both"/>
        <w:rPr>
          <w:sz w:val="24"/>
        </w:rPr>
      </w:pPr>
      <w:r w:rsidRPr="002D41EE">
        <w:rPr>
          <w:sz w:val="24"/>
          <w:lang w:val="ru-RU"/>
        </w:rPr>
        <w:t>Отдел приема заявите</w:t>
      </w:r>
      <w:r w:rsidRPr="002D41EE">
        <w:rPr>
          <w:sz w:val="24"/>
          <w:lang w:val="ru-RU"/>
        </w:rPr>
        <w:t>лей «</w:t>
      </w:r>
      <w:proofErr w:type="spellStart"/>
      <w:r w:rsidRPr="002D41EE">
        <w:rPr>
          <w:sz w:val="24"/>
          <w:lang w:val="ru-RU"/>
        </w:rPr>
        <w:t>Томилинский</w:t>
      </w:r>
      <w:proofErr w:type="spellEnd"/>
      <w:r w:rsidRPr="002D41EE">
        <w:rPr>
          <w:sz w:val="24"/>
          <w:lang w:val="ru-RU"/>
        </w:rPr>
        <w:t xml:space="preserve">»  и  «Бизнес  окно»,  расположен  по адресу: Московская область, Городской округ Люберцы, рабочий поселок </w:t>
      </w:r>
      <w:proofErr w:type="spellStart"/>
      <w:r w:rsidRPr="002D41EE">
        <w:rPr>
          <w:sz w:val="24"/>
          <w:lang w:val="ru-RU"/>
        </w:rPr>
        <w:t>Томилино</w:t>
      </w:r>
      <w:proofErr w:type="spellEnd"/>
      <w:r w:rsidRPr="002D41EE">
        <w:rPr>
          <w:sz w:val="24"/>
          <w:lang w:val="ru-RU"/>
        </w:rPr>
        <w:t xml:space="preserve">, микрорайон Птицефабрика, дом 4, корп.1, помещение 33. </w:t>
      </w:r>
      <w:proofErr w:type="spellStart"/>
      <w:r>
        <w:rPr>
          <w:sz w:val="24"/>
        </w:rPr>
        <w:t>График</w:t>
      </w:r>
      <w:proofErr w:type="spellEnd"/>
      <w:r>
        <w:rPr>
          <w:sz w:val="24"/>
        </w:rPr>
        <w:t xml:space="preserve"> </w:t>
      </w:r>
      <w:proofErr w:type="spellStart"/>
      <w:r>
        <w:rPr>
          <w:sz w:val="24"/>
        </w:rPr>
        <w:t>работы</w:t>
      </w:r>
      <w:proofErr w:type="spellEnd"/>
      <w:r>
        <w:rPr>
          <w:sz w:val="24"/>
        </w:rPr>
        <w:t xml:space="preserve">: </w:t>
      </w:r>
      <w:proofErr w:type="spellStart"/>
      <w:r>
        <w:rPr>
          <w:sz w:val="24"/>
        </w:rPr>
        <w:t>понедельник</w:t>
      </w:r>
      <w:proofErr w:type="spellEnd"/>
      <w:r>
        <w:rPr>
          <w:sz w:val="24"/>
        </w:rPr>
        <w:t xml:space="preserve"> – </w:t>
      </w:r>
      <w:proofErr w:type="spellStart"/>
      <w:r>
        <w:rPr>
          <w:sz w:val="24"/>
        </w:rPr>
        <w:t>воскресенье</w:t>
      </w:r>
      <w:proofErr w:type="spellEnd"/>
      <w:r>
        <w:rPr>
          <w:sz w:val="24"/>
        </w:rPr>
        <w:t>: 08.00-20.00 (</w:t>
      </w:r>
      <w:proofErr w:type="spellStart"/>
      <w:r>
        <w:rPr>
          <w:sz w:val="24"/>
        </w:rPr>
        <w:t>без</w:t>
      </w:r>
      <w:proofErr w:type="spellEnd"/>
      <w:r>
        <w:rPr>
          <w:sz w:val="24"/>
        </w:rPr>
        <w:t xml:space="preserve"> </w:t>
      </w:r>
      <w:proofErr w:type="spellStart"/>
      <w:r>
        <w:rPr>
          <w:sz w:val="24"/>
        </w:rPr>
        <w:t>перерыва</w:t>
      </w:r>
      <w:proofErr w:type="spellEnd"/>
      <w:r>
        <w:rPr>
          <w:sz w:val="24"/>
        </w:rPr>
        <w:t xml:space="preserve"> </w:t>
      </w:r>
      <w:proofErr w:type="spellStart"/>
      <w:r>
        <w:rPr>
          <w:sz w:val="24"/>
        </w:rPr>
        <w:t>н</w:t>
      </w:r>
      <w:r>
        <w:rPr>
          <w:sz w:val="24"/>
        </w:rPr>
        <w:t>а</w:t>
      </w:r>
      <w:proofErr w:type="spellEnd"/>
      <w:r>
        <w:rPr>
          <w:spacing w:val="-5"/>
          <w:sz w:val="24"/>
        </w:rPr>
        <w:t xml:space="preserve"> </w:t>
      </w:r>
      <w:proofErr w:type="spellStart"/>
      <w:r>
        <w:rPr>
          <w:sz w:val="24"/>
        </w:rPr>
        <w:t>обед</w:t>
      </w:r>
      <w:proofErr w:type="spellEnd"/>
      <w:r>
        <w:rPr>
          <w:sz w:val="24"/>
        </w:rPr>
        <w:t>).</w:t>
      </w:r>
    </w:p>
    <w:p w:rsidR="00CC48E8" w:rsidRDefault="002D41EE">
      <w:pPr>
        <w:pStyle w:val="a4"/>
        <w:numPr>
          <w:ilvl w:val="0"/>
          <w:numId w:val="11"/>
        </w:numPr>
        <w:tabs>
          <w:tab w:val="left" w:pos="1297"/>
        </w:tabs>
        <w:spacing w:line="276" w:lineRule="auto"/>
        <w:ind w:firstLine="708"/>
        <w:jc w:val="both"/>
        <w:rPr>
          <w:sz w:val="24"/>
        </w:rPr>
      </w:pPr>
      <w:r w:rsidRPr="002D41EE">
        <w:rPr>
          <w:sz w:val="24"/>
          <w:lang w:val="ru-RU"/>
        </w:rPr>
        <w:t>Отдел приема заявителей «</w:t>
      </w:r>
      <w:proofErr w:type="spellStart"/>
      <w:r w:rsidRPr="002D41EE">
        <w:rPr>
          <w:sz w:val="24"/>
          <w:lang w:val="ru-RU"/>
        </w:rPr>
        <w:t>Красковский</w:t>
      </w:r>
      <w:proofErr w:type="spellEnd"/>
      <w:r w:rsidRPr="002D41EE">
        <w:rPr>
          <w:sz w:val="24"/>
          <w:lang w:val="ru-RU"/>
        </w:rPr>
        <w:t xml:space="preserve">», расположен по адресу: Московская область,  Городской  округ  Люберцы,  дачный   поселок   </w:t>
      </w:r>
      <w:proofErr w:type="spellStart"/>
      <w:r w:rsidRPr="002D41EE">
        <w:rPr>
          <w:sz w:val="24"/>
          <w:lang w:val="ru-RU"/>
        </w:rPr>
        <w:t>Красково</w:t>
      </w:r>
      <w:proofErr w:type="spellEnd"/>
      <w:r w:rsidRPr="002D41EE">
        <w:rPr>
          <w:sz w:val="24"/>
          <w:lang w:val="ru-RU"/>
        </w:rPr>
        <w:t xml:space="preserve">,   улица Школьная, дом 5. </w:t>
      </w:r>
      <w:proofErr w:type="spellStart"/>
      <w:r>
        <w:rPr>
          <w:sz w:val="24"/>
        </w:rPr>
        <w:t>График</w:t>
      </w:r>
      <w:proofErr w:type="spellEnd"/>
      <w:r>
        <w:rPr>
          <w:sz w:val="24"/>
        </w:rPr>
        <w:t xml:space="preserve"> </w:t>
      </w:r>
      <w:proofErr w:type="spellStart"/>
      <w:r>
        <w:rPr>
          <w:sz w:val="24"/>
        </w:rPr>
        <w:t>работы</w:t>
      </w:r>
      <w:proofErr w:type="spellEnd"/>
      <w:r>
        <w:rPr>
          <w:sz w:val="24"/>
        </w:rPr>
        <w:t xml:space="preserve"> </w:t>
      </w:r>
      <w:proofErr w:type="spellStart"/>
      <w:r>
        <w:rPr>
          <w:sz w:val="24"/>
        </w:rPr>
        <w:t>понедельник</w:t>
      </w:r>
      <w:proofErr w:type="spellEnd"/>
      <w:r>
        <w:rPr>
          <w:sz w:val="24"/>
        </w:rPr>
        <w:t xml:space="preserve"> – </w:t>
      </w:r>
      <w:proofErr w:type="spellStart"/>
      <w:r>
        <w:rPr>
          <w:sz w:val="24"/>
        </w:rPr>
        <w:t>суббота</w:t>
      </w:r>
      <w:proofErr w:type="spellEnd"/>
      <w:r>
        <w:rPr>
          <w:sz w:val="24"/>
        </w:rPr>
        <w:t>: 08.00-20.00 (</w:t>
      </w:r>
      <w:proofErr w:type="spellStart"/>
      <w:r>
        <w:rPr>
          <w:sz w:val="24"/>
        </w:rPr>
        <w:t>без</w:t>
      </w:r>
      <w:proofErr w:type="spellEnd"/>
      <w:r>
        <w:rPr>
          <w:sz w:val="24"/>
        </w:rPr>
        <w:t xml:space="preserve"> </w:t>
      </w:r>
      <w:proofErr w:type="spellStart"/>
      <w:r>
        <w:rPr>
          <w:sz w:val="24"/>
        </w:rPr>
        <w:t>перерыва</w:t>
      </w:r>
      <w:proofErr w:type="spellEnd"/>
      <w:r>
        <w:rPr>
          <w:sz w:val="24"/>
        </w:rPr>
        <w:t xml:space="preserve"> </w:t>
      </w:r>
      <w:proofErr w:type="spellStart"/>
      <w:r>
        <w:rPr>
          <w:sz w:val="24"/>
        </w:rPr>
        <w:t>на</w:t>
      </w:r>
      <w:proofErr w:type="spellEnd"/>
      <w:r>
        <w:rPr>
          <w:spacing w:val="-1"/>
          <w:sz w:val="24"/>
        </w:rPr>
        <w:t xml:space="preserve"> </w:t>
      </w:r>
      <w:proofErr w:type="spellStart"/>
      <w:r>
        <w:rPr>
          <w:sz w:val="24"/>
        </w:rPr>
        <w:t>обед</w:t>
      </w:r>
      <w:proofErr w:type="spellEnd"/>
      <w:r>
        <w:rPr>
          <w:sz w:val="24"/>
        </w:rPr>
        <w:t>).</w:t>
      </w:r>
    </w:p>
    <w:p w:rsidR="00CC48E8" w:rsidRDefault="002D41EE">
      <w:pPr>
        <w:pStyle w:val="a4"/>
        <w:numPr>
          <w:ilvl w:val="0"/>
          <w:numId w:val="11"/>
        </w:numPr>
        <w:tabs>
          <w:tab w:val="left" w:pos="1285"/>
        </w:tabs>
        <w:spacing w:line="276" w:lineRule="auto"/>
        <w:ind w:right="115" w:firstLine="708"/>
        <w:jc w:val="both"/>
        <w:rPr>
          <w:sz w:val="24"/>
        </w:rPr>
      </w:pPr>
      <w:r w:rsidRPr="002D41EE">
        <w:rPr>
          <w:sz w:val="24"/>
          <w:lang w:val="ru-RU"/>
        </w:rPr>
        <w:t>Отдел приема заявителей «</w:t>
      </w:r>
      <w:proofErr w:type="spellStart"/>
      <w:r w:rsidRPr="002D41EE">
        <w:rPr>
          <w:sz w:val="24"/>
          <w:lang w:val="ru-RU"/>
        </w:rPr>
        <w:t>Малаховский</w:t>
      </w:r>
      <w:proofErr w:type="spellEnd"/>
      <w:r w:rsidRPr="002D41EE">
        <w:rPr>
          <w:sz w:val="24"/>
          <w:lang w:val="ru-RU"/>
        </w:rPr>
        <w:t xml:space="preserve">», расположен по адресу: Московская область, Городской  округ  Люберцы,  рабочий  поселок  </w:t>
      </w:r>
      <w:proofErr w:type="spellStart"/>
      <w:r w:rsidRPr="002D41EE">
        <w:rPr>
          <w:sz w:val="24"/>
          <w:lang w:val="ru-RU"/>
        </w:rPr>
        <w:t>Малаховка</w:t>
      </w:r>
      <w:proofErr w:type="spellEnd"/>
      <w:r w:rsidRPr="002D41EE">
        <w:rPr>
          <w:sz w:val="24"/>
          <w:lang w:val="ru-RU"/>
        </w:rPr>
        <w:t xml:space="preserve">,  улица Сакко и Ванцетти, дом 1. </w:t>
      </w:r>
      <w:proofErr w:type="spellStart"/>
      <w:r>
        <w:rPr>
          <w:sz w:val="24"/>
        </w:rPr>
        <w:t>График</w:t>
      </w:r>
      <w:proofErr w:type="spellEnd"/>
      <w:r>
        <w:rPr>
          <w:sz w:val="24"/>
        </w:rPr>
        <w:t xml:space="preserve"> </w:t>
      </w:r>
      <w:proofErr w:type="spellStart"/>
      <w:r>
        <w:rPr>
          <w:sz w:val="24"/>
        </w:rPr>
        <w:t>работы</w:t>
      </w:r>
      <w:proofErr w:type="spellEnd"/>
      <w:r>
        <w:rPr>
          <w:sz w:val="24"/>
        </w:rPr>
        <w:t xml:space="preserve"> </w:t>
      </w:r>
      <w:proofErr w:type="spellStart"/>
      <w:r>
        <w:rPr>
          <w:sz w:val="24"/>
        </w:rPr>
        <w:t>понедельник</w:t>
      </w:r>
      <w:proofErr w:type="spellEnd"/>
      <w:r>
        <w:rPr>
          <w:sz w:val="24"/>
        </w:rPr>
        <w:t xml:space="preserve"> – </w:t>
      </w:r>
      <w:proofErr w:type="spellStart"/>
      <w:r>
        <w:rPr>
          <w:sz w:val="24"/>
        </w:rPr>
        <w:t>суббота</w:t>
      </w:r>
      <w:proofErr w:type="spellEnd"/>
      <w:r>
        <w:rPr>
          <w:sz w:val="24"/>
        </w:rPr>
        <w:t>: 08.00-20.00 (</w:t>
      </w:r>
      <w:proofErr w:type="spellStart"/>
      <w:r>
        <w:rPr>
          <w:sz w:val="24"/>
        </w:rPr>
        <w:t>без</w:t>
      </w:r>
      <w:proofErr w:type="spellEnd"/>
      <w:r>
        <w:rPr>
          <w:sz w:val="24"/>
        </w:rPr>
        <w:t xml:space="preserve"> </w:t>
      </w:r>
      <w:proofErr w:type="spellStart"/>
      <w:r>
        <w:rPr>
          <w:sz w:val="24"/>
        </w:rPr>
        <w:t>перерыва</w:t>
      </w:r>
      <w:proofErr w:type="spellEnd"/>
      <w:r>
        <w:rPr>
          <w:sz w:val="24"/>
        </w:rPr>
        <w:t xml:space="preserve"> </w:t>
      </w:r>
      <w:proofErr w:type="spellStart"/>
      <w:r>
        <w:rPr>
          <w:sz w:val="24"/>
        </w:rPr>
        <w:t>на</w:t>
      </w:r>
      <w:proofErr w:type="spellEnd"/>
      <w:r>
        <w:rPr>
          <w:spacing w:val="-1"/>
          <w:sz w:val="24"/>
        </w:rPr>
        <w:t xml:space="preserve"> </w:t>
      </w:r>
      <w:proofErr w:type="spellStart"/>
      <w:r>
        <w:rPr>
          <w:sz w:val="24"/>
        </w:rPr>
        <w:t>обед</w:t>
      </w:r>
      <w:proofErr w:type="spellEnd"/>
      <w:r>
        <w:rPr>
          <w:sz w:val="24"/>
        </w:rPr>
        <w:t>).</w:t>
      </w:r>
    </w:p>
    <w:p w:rsidR="00CC48E8" w:rsidRDefault="002D41EE">
      <w:pPr>
        <w:pStyle w:val="a4"/>
        <w:numPr>
          <w:ilvl w:val="0"/>
          <w:numId w:val="11"/>
        </w:numPr>
        <w:tabs>
          <w:tab w:val="left" w:pos="1292"/>
        </w:tabs>
        <w:spacing w:line="276" w:lineRule="auto"/>
        <w:ind w:firstLine="708"/>
        <w:jc w:val="both"/>
        <w:rPr>
          <w:sz w:val="24"/>
        </w:rPr>
      </w:pPr>
      <w:r w:rsidRPr="002D41EE">
        <w:rPr>
          <w:sz w:val="24"/>
          <w:lang w:val="ru-RU"/>
        </w:rPr>
        <w:t xml:space="preserve">Отдел приема </w:t>
      </w:r>
      <w:r w:rsidRPr="002D41EE">
        <w:rPr>
          <w:sz w:val="24"/>
          <w:lang w:val="ru-RU"/>
        </w:rPr>
        <w:t xml:space="preserve">заявителей «Октябрьский», расположен по адресу: Московская область, Городской округ Люберцы,  рабочий  поселок  Октябрьский, улица Ленина, д. 39. </w:t>
      </w:r>
      <w:proofErr w:type="spellStart"/>
      <w:r>
        <w:rPr>
          <w:sz w:val="24"/>
        </w:rPr>
        <w:t>График</w:t>
      </w:r>
      <w:proofErr w:type="spellEnd"/>
      <w:r>
        <w:rPr>
          <w:sz w:val="24"/>
        </w:rPr>
        <w:t xml:space="preserve"> </w:t>
      </w:r>
      <w:proofErr w:type="spellStart"/>
      <w:r>
        <w:rPr>
          <w:sz w:val="24"/>
        </w:rPr>
        <w:t>работы</w:t>
      </w:r>
      <w:proofErr w:type="spellEnd"/>
      <w:r>
        <w:rPr>
          <w:sz w:val="24"/>
        </w:rPr>
        <w:t xml:space="preserve">: </w:t>
      </w:r>
      <w:proofErr w:type="spellStart"/>
      <w:r>
        <w:rPr>
          <w:sz w:val="24"/>
        </w:rPr>
        <w:t>понедельник</w:t>
      </w:r>
      <w:proofErr w:type="spellEnd"/>
      <w:r>
        <w:rPr>
          <w:sz w:val="24"/>
        </w:rPr>
        <w:t xml:space="preserve"> – </w:t>
      </w:r>
      <w:proofErr w:type="spellStart"/>
      <w:r>
        <w:rPr>
          <w:sz w:val="24"/>
        </w:rPr>
        <w:t>воскресенье</w:t>
      </w:r>
      <w:proofErr w:type="spellEnd"/>
      <w:r>
        <w:rPr>
          <w:sz w:val="24"/>
        </w:rPr>
        <w:t>: 08.00-20.00 (</w:t>
      </w:r>
      <w:proofErr w:type="spellStart"/>
      <w:r>
        <w:rPr>
          <w:sz w:val="24"/>
        </w:rPr>
        <w:t>без</w:t>
      </w:r>
      <w:proofErr w:type="spellEnd"/>
      <w:r>
        <w:rPr>
          <w:sz w:val="24"/>
        </w:rPr>
        <w:t xml:space="preserve"> </w:t>
      </w:r>
      <w:proofErr w:type="spellStart"/>
      <w:r>
        <w:rPr>
          <w:sz w:val="24"/>
        </w:rPr>
        <w:t>перерыва</w:t>
      </w:r>
      <w:proofErr w:type="spellEnd"/>
      <w:r>
        <w:rPr>
          <w:sz w:val="24"/>
        </w:rPr>
        <w:t xml:space="preserve"> </w:t>
      </w:r>
      <w:proofErr w:type="spellStart"/>
      <w:r>
        <w:rPr>
          <w:sz w:val="24"/>
        </w:rPr>
        <w:t>на</w:t>
      </w:r>
      <w:proofErr w:type="spellEnd"/>
      <w:r>
        <w:rPr>
          <w:spacing w:val="-1"/>
          <w:sz w:val="24"/>
        </w:rPr>
        <w:t xml:space="preserve"> </w:t>
      </w:r>
      <w:proofErr w:type="spellStart"/>
      <w:r>
        <w:rPr>
          <w:sz w:val="24"/>
        </w:rPr>
        <w:t>обед</w:t>
      </w:r>
      <w:proofErr w:type="spellEnd"/>
      <w:r>
        <w:rPr>
          <w:sz w:val="24"/>
        </w:rPr>
        <w:t>).</w:t>
      </w:r>
    </w:p>
    <w:p w:rsidR="00CC48E8" w:rsidRPr="002D41EE" w:rsidRDefault="002D41EE">
      <w:pPr>
        <w:pStyle w:val="a4"/>
        <w:numPr>
          <w:ilvl w:val="0"/>
          <w:numId w:val="11"/>
        </w:numPr>
        <w:tabs>
          <w:tab w:val="left" w:pos="1235"/>
        </w:tabs>
        <w:spacing w:line="276" w:lineRule="auto"/>
        <w:ind w:right="115" w:firstLine="708"/>
        <w:jc w:val="both"/>
        <w:rPr>
          <w:sz w:val="24"/>
          <w:lang w:val="ru-RU"/>
        </w:rPr>
      </w:pPr>
      <w:r w:rsidRPr="002D41EE">
        <w:rPr>
          <w:sz w:val="24"/>
          <w:lang w:val="ru-RU"/>
        </w:rPr>
        <w:t xml:space="preserve">ТОСП, </w:t>
      </w:r>
      <w:proofErr w:type="gramStart"/>
      <w:r w:rsidRPr="002D41EE">
        <w:rPr>
          <w:sz w:val="24"/>
          <w:lang w:val="ru-RU"/>
        </w:rPr>
        <w:t>расположен</w:t>
      </w:r>
      <w:proofErr w:type="gramEnd"/>
      <w:r w:rsidRPr="002D41EE">
        <w:rPr>
          <w:sz w:val="24"/>
          <w:lang w:val="ru-RU"/>
        </w:rPr>
        <w:t xml:space="preserve"> по адресу: Московская область, Городской округ Люберцы, город Люберцы, </w:t>
      </w:r>
      <w:proofErr w:type="spellStart"/>
      <w:r w:rsidRPr="002D41EE">
        <w:rPr>
          <w:sz w:val="24"/>
          <w:lang w:val="ru-RU"/>
        </w:rPr>
        <w:t>мкр</w:t>
      </w:r>
      <w:proofErr w:type="spellEnd"/>
      <w:r w:rsidRPr="002D41EE">
        <w:rPr>
          <w:sz w:val="24"/>
          <w:lang w:val="ru-RU"/>
        </w:rPr>
        <w:t xml:space="preserve">. </w:t>
      </w:r>
      <w:proofErr w:type="spellStart"/>
      <w:r w:rsidRPr="002D41EE">
        <w:rPr>
          <w:sz w:val="24"/>
          <w:lang w:val="ru-RU"/>
        </w:rPr>
        <w:t>Зенино</w:t>
      </w:r>
      <w:proofErr w:type="spellEnd"/>
      <w:r w:rsidRPr="002D41EE">
        <w:rPr>
          <w:sz w:val="24"/>
          <w:lang w:val="ru-RU"/>
        </w:rPr>
        <w:t>, Некрасовский проезд, дом 6. График работы: понедельник – воскресенье: 08.00-20.00 (без перерыва на</w:t>
      </w:r>
      <w:r w:rsidRPr="002D41EE">
        <w:rPr>
          <w:spacing w:val="-6"/>
          <w:sz w:val="24"/>
          <w:lang w:val="ru-RU"/>
        </w:rPr>
        <w:t xml:space="preserve"> </w:t>
      </w:r>
      <w:r w:rsidRPr="002D41EE">
        <w:rPr>
          <w:sz w:val="24"/>
          <w:lang w:val="ru-RU"/>
        </w:rPr>
        <w:t>обед).</w:t>
      </w:r>
    </w:p>
    <w:p w:rsidR="00CC48E8" w:rsidRPr="002D41EE" w:rsidRDefault="002D41EE">
      <w:pPr>
        <w:pStyle w:val="a4"/>
        <w:numPr>
          <w:ilvl w:val="0"/>
          <w:numId w:val="11"/>
        </w:numPr>
        <w:tabs>
          <w:tab w:val="left" w:pos="1441"/>
        </w:tabs>
        <w:spacing w:line="276" w:lineRule="auto"/>
        <w:ind w:right="115" w:firstLine="708"/>
        <w:jc w:val="both"/>
        <w:rPr>
          <w:sz w:val="24"/>
          <w:lang w:val="ru-RU"/>
        </w:rPr>
      </w:pPr>
      <w:r w:rsidRPr="002D41EE">
        <w:rPr>
          <w:sz w:val="24"/>
          <w:lang w:val="ru-RU"/>
        </w:rPr>
        <w:t>Отдел приема заявителей «</w:t>
      </w:r>
      <w:proofErr w:type="spellStart"/>
      <w:r w:rsidRPr="002D41EE">
        <w:rPr>
          <w:sz w:val="24"/>
          <w:lang w:val="ru-RU"/>
        </w:rPr>
        <w:t>Угрешский</w:t>
      </w:r>
      <w:proofErr w:type="spellEnd"/>
      <w:r w:rsidRPr="002D41EE">
        <w:rPr>
          <w:sz w:val="24"/>
          <w:lang w:val="ru-RU"/>
        </w:rPr>
        <w:t>», расположен п</w:t>
      </w:r>
      <w:r w:rsidRPr="002D41EE">
        <w:rPr>
          <w:sz w:val="24"/>
          <w:lang w:val="ru-RU"/>
        </w:rPr>
        <w:t xml:space="preserve">о адресу: </w:t>
      </w:r>
      <w:proofErr w:type="gramStart"/>
      <w:r w:rsidRPr="002D41EE">
        <w:rPr>
          <w:sz w:val="24"/>
          <w:lang w:val="ru-RU"/>
        </w:rPr>
        <w:t>Московская</w:t>
      </w:r>
      <w:proofErr w:type="gramEnd"/>
      <w:r w:rsidRPr="002D41EE">
        <w:rPr>
          <w:sz w:val="24"/>
          <w:lang w:val="ru-RU"/>
        </w:rPr>
        <w:t xml:space="preserve"> обл., Городской округ Люберцы, г. Дзержинский, ул. </w:t>
      </w:r>
      <w:proofErr w:type="spellStart"/>
      <w:r w:rsidRPr="002D41EE">
        <w:rPr>
          <w:sz w:val="24"/>
          <w:lang w:val="ru-RU"/>
        </w:rPr>
        <w:t>Угрешская</w:t>
      </w:r>
      <w:proofErr w:type="spellEnd"/>
      <w:r w:rsidRPr="002D41EE">
        <w:rPr>
          <w:sz w:val="24"/>
          <w:lang w:val="ru-RU"/>
        </w:rPr>
        <w:t>, д.22. График работы понедельник – суббота: 08.00-20.00 (без перерыва на</w:t>
      </w:r>
      <w:r w:rsidRPr="002D41EE">
        <w:rPr>
          <w:spacing w:val="-7"/>
          <w:sz w:val="24"/>
          <w:lang w:val="ru-RU"/>
        </w:rPr>
        <w:t xml:space="preserve"> </w:t>
      </w:r>
      <w:r w:rsidRPr="002D41EE">
        <w:rPr>
          <w:sz w:val="24"/>
          <w:lang w:val="ru-RU"/>
        </w:rPr>
        <w:t>обед).</w:t>
      </w:r>
    </w:p>
    <w:p w:rsidR="00CC48E8" w:rsidRPr="002D41EE" w:rsidRDefault="002D41EE">
      <w:pPr>
        <w:pStyle w:val="a4"/>
        <w:numPr>
          <w:ilvl w:val="0"/>
          <w:numId w:val="11"/>
        </w:numPr>
        <w:tabs>
          <w:tab w:val="left" w:pos="1492"/>
        </w:tabs>
        <w:spacing w:line="276" w:lineRule="auto"/>
        <w:ind w:firstLine="708"/>
        <w:jc w:val="both"/>
        <w:rPr>
          <w:sz w:val="24"/>
          <w:lang w:val="ru-RU"/>
        </w:rPr>
      </w:pPr>
      <w:r w:rsidRPr="002D41EE">
        <w:rPr>
          <w:sz w:val="24"/>
          <w:lang w:val="ru-RU"/>
        </w:rPr>
        <w:t>Отдел приема заявителей «Жукова», расположен  по  адресу:  Московская область,       Городской</w:t>
      </w:r>
      <w:r w:rsidRPr="002D41EE">
        <w:rPr>
          <w:sz w:val="24"/>
          <w:lang w:val="ru-RU"/>
        </w:rPr>
        <w:t xml:space="preserve">       округ       Люберцы,       г.       Дзержинский,    ул. Академика Жукова, д. 40. График работы понедельник – суббота: 08.00-20.00 (без перерыва на</w:t>
      </w:r>
      <w:r w:rsidRPr="002D41EE">
        <w:rPr>
          <w:spacing w:val="-1"/>
          <w:sz w:val="24"/>
          <w:lang w:val="ru-RU"/>
        </w:rPr>
        <w:t xml:space="preserve"> </w:t>
      </w:r>
      <w:r w:rsidRPr="002D41EE">
        <w:rPr>
          <w:sz w:val="24"/>
          <w:lang w:val="ru-RU"/>
        </w:rPr>
        <w:t>обед).</w:t>
      </w:r>
    </w:p>
    <w:p w:rsidR="00CC48E8" w:rsidRPr="002D41EE" w:rsidRDefault="002D41EE">
      <w:pPr>
        <w:pStyle w:val="a3"/>
        <w:spacing w:before="198"/>
        <w:ind w:left="826" w:firstLine="0"/>
        <w:jc w:val="left"/>
        <w:rPr>
          <w:lang w:val="ru-RU"/>
        </w:rPr>
      </w:pPr>
      <w:proofErr w:type="gramStart"/>
      <w:r w:rsidRPr="002D41EE">
        <w:rPr>
          <w:lang w:val="ru-RU"/>
        </w:rPr>
        <w:t>Единый</w:t>
      </w:r>
      <w:proofErr w:type="gramEnd"/>
      <w:r w:rsidRPr="002D41EE">
        <w:rPr>
          <w:lang w:val="ru-RU"/>
        </w:rPr>
        <w:t xml:space="preserve"> контактный-центр МФЦ Московской области: 8-800-550-50-30.</w:t>
      </w:r>
    </w:p>
    <w:p w:rsidR="00CC48E8" w:rsidRPr="002D41EE" w:rsidRDefault="002D41EE">
      <w:pPr>
        <w:pStyle w:val="a3"/>
        <w:tabs>
          <w:tab w:val="left" w:pos="2998"/>
          <w:tab w:val="left" w:pos="3718"/>
          <w:tab w:val="left" w:pos="4438"/>
          <w:tab w:val="left" w:pos="8758"/>
        </w:tabs>
        <w:spacing w:before="39"/>
        <w:ind w:left="826" w:firstLine="0"/>
        <w:jc w:val="left"/>
        <w:rPr>
          <w:lang w:val="ru-RU"/>
        </w:rPr>
      </w:pPr>
      <w:r w:rsidRPr="002D41EE">
        <w:rPr>
          <w:lang w:val="ru-RU"/>
        </w:rPr>
        <w:t>Официальный</w:t>
      </w:r>
      <w:r w:rsidRPr="002D41EE">
        <w:rPr>
          <w:lang w:val="ru-RU"/>
        </w:rPr>
        <w:tab/>
        <w:t>сайт</w:t>
      </w:r>
      <w:r w:rsidRPr="002D41EE">
        <w:rPr>
          <w:lang w:val="ru-RU"/>
        </w:rPr>
        <w:tab/>
        <w:t>в</w:t>
      </w:r>
      <w:r w:rsidRPr="002D41EE">
        <w:rPr>
          <w:lang w:val="ru-RU"/>
        </w:rPr>
        <w:tab/>
        <w:t>информацион</w:t>
      </w:r>
      <w:r w:rsidRPr="002D41EE">
        <w:rPr>
          <w:lang w:val="ru-RU"/>
        </w:rPr>
        <w:t>но-коммуникационной</w:t>
      </w:r>
      <w:r w:rsidRPr="002D41EE">
        <w:rPr>
          <w:lang w:val="ru-RU"/>
        </w:rPr>
        <w:tab/>
        <w:t>сети</w:t>
      </w:r>
    </w:p>
    <w:p w:rsidR="00CC48E8" w:rsidRPr="002D41EE" w:rsidRDefault="002D41EE">
      <w:pPr>
        <w:pStyle w:val="a3"/>
        <w:ind w:left="826" w:firstLine="0"/>
        <w:jc w:val="left"/>
        <w:rPr>
          <w:lang w:val="ru-RU"/>
        </w:rPr>
      </w:pPr>
      <w:r w:rsidRPr="002D41EE">
        <w:rPr>
          <w:lang w:val="ru-RU"/>
        </w:rPr>
        <w:t xml:space="preserve">«Интернет»: </w:t>
      </w:r>
      <w:hyperlink r:id="rId8">
        <w:r>
          <w:t>http</w:t>
        </w:r>
        <w:r w:rsidRPr="002D41EE">
          <w:rPr>
            <w:lang w:val="ru-RU"/>
          </w:rPr>
          <w:t>://</w:t>
        </w:r>
        <w:proofErr w:type="spellStart"/>
        <w:r>
          <w:t>lubmfc</w:t>
        </w:r>
        <w:proofErr w:type="spellEnd"/>
        <w:r w:rsidRPr="002D41EE">
          <w:rPr>
            <w:lang w:val="ru-RU"/>
          </w:rPr>
          <w:t>.</w:t>
        </w:r>
        <w:proofErr w:type="spellStart"/>
        <w:r>
          <w:t>ru</w:t>
        </w:r>
        <w:proofErr w:type="spellEnd"/>
        <w:r w:rsidRPr="002D41EE">
          <w:rPr>
            <w:lang w:val="ru-RU"/>
          </w:rPr>
          <w:t>.</w:t>
        </w:r>
      </w:hyperlink>
    </w:p>
    <w:p w:rsidR="00CC48E8" w:rsidRPr="002D41EE" w:rsidRDefault="002D41EE">
      <w:pPr>
        <w:pStyle w:val="a3"/>
        <w:ind w:left="826" w:right="1245" w:firstLine="0"/>
        <w:jc w:val="left"/>
        <w:rPr>
          <w:lang w:val="ru-RU"/>
        </w:rPr>
      </w:pPr>
      <w:r w:rsidRPr="002D41EE">
        <w:rPr>
          <w:lang w:val="ru-RU"/>
        </w:rPr>
        <w:t xml:space="preserve">Адрес электронной почты в сети Интернет: </w:t>
      </w:r>
      <w:hyperlink r:id="rId9">
        <w:r>
          <w:t>mfc</w:t>
        </w:r>
        <w:r w:rsidRPr="002D41EE">
          <w:rPr>
            <w:lang w:val="ru-RU"/>
          </w:rPr>
          <w:t>-</w:t>
        </w:r>
        <w:r>
          <w:t>lyubertsymr</w:t>
        </w:r>
        <w:r w:rsidRPr="002D41EE">
          <w:rPr>
            <w:lang w:val="ru-RU"/>
          </w:rPr>
          <w:t>@</w:t>
        </w:r>
        <w:r>
          <w:t>mosreg</w:t>
        </w:r>
        <w:r w:rsidRPr="002D41EE">
          <w:rPr>
            <w:lang w:val="ru-RU"/>
          </w:rPr>
          <w:t>.</w:t>
        </w:r>
        <w:proofErr w:type="spellStart"/>
        <w:r>
          <w:t>ru</w:t>
        </w:r>
        <w:proofErr w:type="spellEnd"/>
      </w:hyperlink>
      <w:r w:rsidRPr="002D41EE">
        <w:rPr>
          <w:lang w:val="ru-RU"/>
        </w:rPr>
        <w:t xml:space="preserve"> Дополнительная информация приведена на сайтах:</w:t>
      </w:r>
    </w:p>
    <w:p w:rsidR="00CC48E8" w:rsidRDefault="002D41EE">
      <w:pPr>
        <w:pStyle w:val="a4"/>
        <w:numPr>
          <w:ilvl w:val="0"/>
          <w:numId w:val="10"/>
        </w:numPr>
        <w:tabs>
          <w:tab w:val="left" w:pos="1558"/>
          <w:tab w:val="left" w:pos="1559"/>
        </w:tabs>
        <w:ind w:right="0"/>
        <w:jc w:val="left"/>
        <w:rPr>
          <w:sz w:val="24"/>
        </w:rPr>
      </w:pPr>
      <w:r>
        <w:rPr>
          <w:sz w:val="24"/>
        </w:rPr>
        <w:t>РПГУ:</w:t>
      </w:r>
      <w:r>
        <w:rPr>
          <w:spacing w:val="-3"/>
          <w:sz w:val="24"/>
        </w:rPr>
        <w:t xml:space="preserve"> </w:t>
      </w:r>
      <w:r>
        <w:rPr>
          <w:sz w:val="24"/>
        </w:rPr>
        <w:t>uslugi.mosreg.ru</w:t>
      </w:r>
    </w:p>
    <w:p w:rsidR="00CC48E8" w:rsidRPr="002D41EE" w:rsidRDefault="002D41EE">
      <w:pPr>
        <w:pStyle w:val="a4"/>
        <w:numPr>
          <w:ilvl w:val="0"/>
          <w:numId w:val="10"/>
        </w:numPr>
        <w:tabs>
          <w:tab w:val="left" w:pos="1558"/>
          <w:tab w:val="left" w:pos="1559"/>
        </w:tabs>
        <w:ind w:right="0"/>
        <w:jc w:val="left"/>
        <w:rPr>
          <w:sz w:val="24"/>
          <w:lang w:val="ru-RU"/>
        </w:rPr>
      </w:pPr>
      <w:r w:rsidRPr="002D41EE">
        <w:rPr>
          <w:sz w:val="24"/>
          <w:lang w:val="ru-RU"/>
        </w:rPr>
        <w:t xml:space="preserve">МФЦ: </w:t>
      </w:r>
      <w:proofErr w:type="spellStart"/>
      <w:r>
        <w:rPr>
          <w:sz w:val="24"/>
        </w:rPr>
        <w:t>mfc</w:t>
      </w:r>
      <w:proofErr w:type="spellEnd"/>
      <w:r w:rsidRPr="002D41EE">
        <w:rPr>
          <w:sz w:val="24"/>
          <w:lang w:val="ru-RU"/>
        </w:rPr>
        <w:t>.</w:t>
      </w:r>
      <w:proofErr w:type="spellStart"/>
      <w:r>
        <w:rPr>
          <w:sz w:val="24"/>
        </w:rPr>
        <w:t>mosreg</w:t>
      </w:r>
      <w:proofErr w:type="spellEnd"/>
      <w:r w:rsidRPr="002D41EE">
        <w:rPr>
          <w:sz w:val="24"/>
          <w:lang w:val="ru-RU"/>
        </w:rPr>
        <w:t>.</w:t>
      </w:r>
      <w:proofErr w:type="spellStart"/>
      <w:r>
        <w:rPr>
          <w:sz w:val="24"/>
        </w:rPr>
        <w:t>ru</w:t>
      </w:r>
      <w:proofErr w:type="spellEnd"/>
      <w:r w:rsidRPr="002D41EE">
        <w:rPr>
          <w:sz w:val="24"/>
          <w:lang w:val="ru-RU"/>
        </w:rPr>
        <w:t xml:space="preserve"> или направляются на адрес электронной</w:t>
      </w:r>
      <w:r w:rsidRPr="002D41EE">
        <w:rPr>
          <w:spacing w:val="-28"/>
          <w:sz w:val="24"/>
          <w:lang w:val="ru-RU"/>
        </w:rPr>
        <w:t xml:space="preserve"> </w:t>
      </w:r>
      <w:r w:rsidRPr="002D41EE">
        <w:rPr>
          <w:sz w:val="24"/>
          <w:lang w:val="ru-RU"/>
        </w:rPr>
        <w:t>почты:</w:t>
      </w:r>
    </w:p>
    <w:p w:rsidR="00CC48E8" w:rsidRPr="002D41EE" w:rsidRDefault="002D41EE">
      <w:pPr>
        <w:pStyle w:val="a3"/>
        <w:ind w:left="826" w:firstLine="0"/>
        <w:jc w:val="left"/>
        <w:rPr>
          <w:lang w:val="ru-RU"/>
        </w:rPr>
      </w:pPr>
      <w:hyperlink r:id="rId10">
        <w:r>
          <w:t>sk</w:t>
        </w:r>
        <w:r w:rsidRPr="002D41EE">
          <w:rPr>
            <w:lang w:val="ru-RU"/>
          </w:rPr>
          <w:t>@</w:t>
        </w:r>
        <w:r>
          <w:t>lubreg</w:t>
        </w:r>
        <w:r w:rsidRPr="002D41EE">
          <w:rPr>
            <w:lang w:val="ru-RU"/>
          </w:rPr>
          <w:t>.</w:t>
        </w:r>
        <w:proofErr w:type="spellStart"/>
        <w:r>
          <w:t>ru</w:t>
        </w:r>
        <w:proofErr w:type="spellEnd"/>
      </w:hyperlink>
    </w:p>
    <w:p w:rsidR="00CC48E8" w:rsidRPr="002D41EE" w:rsidRDefault="002D41EE">
      <w:pPr>
        <w:pStyle w:val="a3"/>
        <w:ind w:right="116"/>
        <w:rPr>
          <w:lang w:val="ru-RU"/>
        </w:rPr>
      </w:pPr>
      <w:r w:rsidRPr="002D41EE">
        <w:rPr>
          <w:lang w:val="ru-RU"/>
        </w:rPr>
        <w:t xml:space="preserve">Ознакомиться   с   ходатайством    об    установлении    публичного  </w:t>
      </w:r>
      <w:r w:rsidRPr="002D41EE">
        <w:rPr>
          <w:lang w:val="ru-RU"/>
        </w:rPr>
        <w:t xml:space="preserve">  сервитута и прилагаемым к нему описанием местоположения границ публичного сервитута можно</w:t>
      </w:r>
      <w:r w:rsidRPr="002D41EE">
        <w:rPr>
          <w:spacing w:val="21"/>
          <w:lang w:val="ru-RU"/>
        </w:rPr>
        <w:t xml:space="preserve"> </w:t>
      </w:r>
      <w:r w:rsidRPr="002D41EE">
        <w:rPr>
          <w:lang w:val="ru-RU"/>
        </w:rPr>
        <w:t>в</w:t>
      </w:r>
      <w:r w:rsidRPr="002D41EE">
        <w:rPr>
          <w:spacing w:val="18"/>
          <w:lang w:val="ru-RU"/>
        </w:rPr>
        <w:t xml:space="preserve"> </w:t>
      </w:r>
      <w:r w:rsidRPr="002D41EE">
        <w:rPr>
          <w:lang w:val="ru-RU"/>
        </w:rPr>
        <w:t>администрации</w:t>
      </w:r>
      <w:r w:rsidRPr="002D41EE">
        <w:rPr>
          <w:spacing w:val="21"/>
          <w:lang w:val="ru-RU"/>
        </w:rPr>
        <w:t xml:space="preserve"> </w:t>
      </w:r>
      <w:r w:rsidRPr="002D41EE">
        <w:rPr>
          <w:lang w:val="ru-RU"/>
        </w:rPr>
        <w:t>городского</w:t>
      </w:r>
      <w:r w:rsidRPr="002D41EE">
        <w:rPr>
          <w:spacing w:val="20"/>
          <w:lang w:val="ru-RU"/>
        </w:rPr>
        <w:t xml:space="preserve"> </w:t>
      </w:r>
      <w:r w:rsidRPr="002D41EE">
        <w:rPr>
          <w:lang w:val="ru-RU"/>
        </w:rPr>
        <w:t>округа</w:t>
      </w:r>
      <w:r w:rsidRPr="002D41EE">
        <w:rPr>
          <w:spacing w:val="21"/>
          <w:lang w:val="ru-RU"/>
        </w:rPr>
        <w:t xml:space="preserve"> </w:t>
      </w:r>
      <w:r w:rsidRPr="002D41EE">
        <w:rPr>
          <w:lang w:val="ru-RU"/>
        </w:rPr>
        <w:t>Люберцы</w:t>
      </w:r>
      <w:r w:rsidRPr="002D41EE">
        <w:rPr>
          <w:spacing w:val="21"/>
          <w:lang w:val="ru-RU"/>
        </w:rPr>
        <w:t xml:space="preserve"> </w:t>
      </w:r>
      <w:r w:rsidRPr="002D41EE">
        <w:rPr>
          <w:lang w:val="ru-RU"/>
        </w:rPr>
        <w:t>Московской</w:t>
      </w:r>
      <w:r w:rsidRPr="002D41EE">
        <w:rPr>
          <w:spacing w:val="21"/>
          <w:lang w:val="ru-RU"/>
        </w:rPr>
        <w:t xml:space="preserve"> </w:t>
      </w:r>
      <w:r w:rsidRPr="002D41EE">
        <w:rPr>
          <w:lang w:val="ru-RU"/>
        </w:rPr>
        <w:t>области,</w:t>
      </w:r>
      <w:r w:rsidRPr="002D41EE">
        <w:rPr>
          <w:spacing w:val="20"/>
          <w:lang w:val="ru-RU"/>
        </w:rPr>
        <w:t xml:space="preserve"> </w:t>
      </w:r>
      <w:r w:rsidRPr="002D41EE">
        <w:rPr>
          <w:lang w:val="ru-RU"/>
        </w:rPr>
        <w:t>по</w:t>
      </w:r>
      <w:r w:rsidRPr="002D41EE">
        <w:rPr>
          <w:spacing w:val="21"/>
          <w:lang w:val="ru-RU"/>
        </w:rPr>
        <w:t xml:space="preserve"> </w:t>
      </w:r>
      <w:r w:rsidRPr="002D41EE">
        <w:rPr>
          <w:lang w:val="ru-RU"/>
        </w:rPr>
        <w:t>адресу:</w:t>
      </w:r>
    </w:p>
    <w:p w:rsidR="00CC48E8" w:rsidRPr="002D41EE" w:rsidRDefault="00CC48E8">
      <w:pPr>
        <w:rPr>
          <w:lang w:val="ru-RU"/>
        </w:rPr>
        <w:sectPr w:rsidR="00CC48E8" w:rsidRPr="002D41EE">
          <w:pgSz w:w="11900" w:h="16850"/>
          <w:pgMar w:top="1060" w:right="560" w:bottom="280" w:left="1300" w:header="720" w:footer="720" w:gutter="0"/>
          <w:cols w:space="720"/>
        </w:sectPr>
      </w:pPr>
    </w:p>
    <w:p w:rsidR="00CC48E8" w:rsidRPr="002D41EE" w:rsidRDefault="002D41EE">
      <w:pPr>
        <w:pStyle w:val="a3"/>
        <w:spacing w:before="67"/>
        <w:ind w:right="200" w:firstLine="0"/>
        <w:jc w:val="left"/>
        <w:rPr>
          <w:lang w:val="ru-RU"/>
        </w:rPr>
      </w:pPr>
      <w:r w:rsidRPr="002D41EE">
        <w:rPr>
          <w:lang w:val="ru-RU"/>
        </w:rPr>
        <w:lastRenderedPageBreak/>
        <w:t>Московская область, городской округ Люберцы, г.  Люберцы, Октябрьский  проспе</w:t>
      </w:r>
      <w:r w:rsidRPr="002D41EE">
        <w:rPr>
          <w:lang w:val="ru-RU"/>
        </w:rPr>
        <w:t>кт,  д. 190, каб.101 (в приемные дни, в приемное время: среда с 11:00 до</w:t>
      </w:r>
      <w:r w:rsidRPr="002D41EE">
        <w:rPr>
          <w:spacing w:val="-13"/>
          <w:lang w:val="ru-RU"/>
        </w:rPr>
        <w:t xml:space="preserve"> </w:t>
      </w:r>
      <w:r w:rsidRPr="002D41EE">
        <w:rPr>
          <w:lang w:val="ru-RU"/>
        </w:rPr>
        <w:t>17:00).</w:t>
      </w:r>
    </w:p>
    <w:p w:rsidR="00CC48E8" w:rsidRPr="002D41EE" w:rsidRDefault="002D41EE">
      <w:pPr>
        <w:pStyle w:val="a3"/>
        <w:spacing w:before="164"/>
        <w:ind w:left="219" w:right="831"/>
        <w:jc w:val="left"/>
        <w:rPr>
          <w:b/>
          <w:lang w:val="ru-RU"/>
        </w:rPr>
      </w:pPr>
      <w:r w:rsidRPr="002D41EE">
        <w:rPr>
          <w:lang w:val="ru-RU"/>
        </w:rPr>
        <w:t xml:space="preserve">Настоящее сообщение о возможном установлении публичного сервитута размещено на сайте: </w:t>
      </w:r>
      <w:hyperlink r:id="rId11">
        <w:r>
          <w:rPr>
            <w:b/>
          </w:rPr>
          <w:t>www</w:t>
        </w:r>
        <w:r w:rsidRPr="002D41EE">
          <w:rPr>
            <w:b/>
            <w:lang w:val="ru-RU"/>
          </w:rPr>
          <w:t>.люберцы.рф</w:t>
        </w:r>
      </w:hyperlink>
    </w:p>
    <w:p w:rsidR="00CC48E8" w:rsidRPr="002D41EE" w:rsidRDefault="00CC48E8">
      <w:pPr>
        <w:rPr>
          <w:lang w:val="ru-RU"/>
        </w:rPr>
        <w:sectPr w:rsidR="00CC48E8" w:rsidRPr="002D41EE">
          <w:pgSz w:w="11900" w:h="16850"/>
          <w:pgMar w:top="1060" w:right="560" w:bottom="280" w:left="1300" w:header="720" w:footer="720" w:gutter="0"/>
          <w:cols w:space="720"/>
        </w:sectPr>
      </w:pPr>
    </w:p>
    <w:tbl>
      <w:tblPr>
        <w:tblStyle w:val="TableNormal"/>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5"/>
        <w:gridCol w:w="3543"/>
        <w:gridCol w:w="5770"/>
      </w:tblGrid>
      <w:tr w:rsidR="00CC48E8" w:rsidRPr="002D41EE">
        <w:trPr>
          <w:trHeight w:val="1542"/>
        </w:trPr>
        <w:tc>
          <w:tcPr>
            <w:tcW w:w="10158" w:type="dxa"/>
            <w:gridSpan w:val="3"/>
          </w:tcPr>
          <w:p w:rsidR="00CC48E8" w:rsidRPr="002D41EE" w:rsidRDefault="002D41EE">
            <w:pPr>
              <w:pStyle w:val="TableParagraph"/>
              <w:spacing w:before="140"/>
              <w:ind w:left="699"/>
              <w:rPr>
                <w:b/>
                <w:sz w:val="28"/>
                <w:lang w:val="ru-RU"/>
              </w:rPr>
            </w:pPr>
            <w:bookmarkStart w:id="2" w:name="2.Графическое_описание_ПС_(1)"/>
            <w:bookmarkEnd w:id="2"/>
            <w:r w:rsidRPr="002D41EE">
              <w:rPr>
                <w:b/>
                <w:sz w:val="28"/>
                <w:lang w:val="ru-RU"/>
              </w:rPr>
              <w:lastRenderedPageBreak/>
              <w:t>Графическое описание местоположения границ публичного сервитута</w:t>
            </w:r>
          </w:p>
          <w:p w:rsidR="00CC48E8" w:rsidRPr="002D41EE" w:rsidRDefault="002D41EE">
            <w:pPr>
              <w:pStyle w:val="TableParagraph"/>
              <w:spacing w:before="55"/>
              <w:ind w:left="336" w:firstLine="67"/>
              <w:rPr>
                <w:sz w:val="24"/>
                <w:lang w:val="ru-RU"/>
              </w:rPr>
            </w:pPr>
            <w:r w:rsidRPr="002D41EE">
              <w:rPr>
                <w:sz w:val="24"/>
                <w:lang w:val="ru-RU"/>
              </w:rPr>
              <w:t>в целях реконструкции, капитального ремонта участков (частей) инженерных сооружений,</w:t>
            </w:r>
          </w:p>
          <w:p w:rsidR="00CC48E8" w:rsidRPr="002D41EE" w:rsidRDefault="002D41EE">
            <w:pPr>
              <w:pStyle w:val="TableParagraph"/>
              <w:spacing w:before="1" w:line="340" w:lineRule="atLeast"/>
              <w:ind w:left="903" w:right="311" w:hanging="567"/>
              <w:rPr>
                <w:sz w:val="24"/>
                <w:lang w:val="ru-RU"/>
              </w:rPr>
            </w:pPr>
            <w:proofErr w:type="gramStart"/>
            <w:r w:rsidRPr="002D41EE">
              <w:rPr>
                <w:sz w:val="24"/>
                <w:lang w:val="ru-RU"/>
              </w:rPr>
              <w:t>являющихся</w:t>
            </w:r>
            <w:proofErr w:type="gramEnd"/>
            <w:r w:rsidRPr="002D41EE">
              <w:rPr>
                <w:sz w:val="24"/>
                <w:lang w:val="ru-RU"/>
              </w:rPr>
              <w:t xml:space="preserve"> линейными объектами при реализации объекта: «Строительство путепровода в створе проектируемого проезда № 4037 в городе Люберцы Московской области»</w:t>
            </w:r>
          </w:p>
        </w:tc>
      </w:tr>
      <w:tr w:rsidR="00CC48E8" w:rsidRPr="002D41EE">
        <w:trPr>
          <w:trHeight w:val="487"/>
        </w:trPr>
        <w:tc>
          <w:tcPr>
            <w:tcW w:w="10158" w:type="dxa"/>
            <w:gridSpan w:val="3"/>
          </w:tcPr>
          <w:p w:rsidR="00CC48E8" w:rsidRPr="002D41EE" w:rsidRDefault="002D41EE">
            <w:pPr>
              <w:pStyle w:val="TableParagraph"/>
              <w:spacing w:before="128"/>
              <w:ind w:left="2324"/>
              <w:rPr>
                <w:sz w:val="16"/>
                <w:lang w:val="ru-RU"/>
              </w:rPr>
            </w:pPr>
            <w:r w:rsidRPr="002D41EE">
              <w:rPr>
                <w:sz w:val="16"/>
                <w:lang w:val="ru-RU"/>
              </w:rPr>
              <w:t>(наименование объекта, местоположение границ которого описано (далее - объект))</w:t>
            </w:r>
          </w:p>
        </w:tc>
      </w:tr>
      <w:tr w:rsidR="00CC48E8">
        <w:trPr>
          <w:trHeight w:val="419"/>
        </w:trPr>
        <w:tc>
          <w:tcPr>
            <w:tcW w:w="10158" w:type="dxa"/>
            <w:gridSpan w:val="3"/>
          </w:tcPr>
          <w:p w:rsidR="00CC48E8" w:rsidRDefault="002D41EE">
            <w:pPr>
              <w:pStyle w:val="TableParagraph"/>
              <w:spacing w:before="52"/>
              <w:ind w:left="3928" w:right="3921"/>
              <w:jc w:val="center"/>
              <w:rPr>
                <w:b/>
                <w:sz w:val="24"/>
              </w:rPr>
            </w:pPr>
            <w:proofErr w:type="spellStart"/>
            <w:r>
              <w:rPr>
                <w:b/>
                <w:sz w:val="24"/>
              </w:rPr>
              <w:t>Раздел</w:t>
            </w:r>
            <w:proofErr w:type="spellEnd"/>
            <w:r>
              <w:rPr>
                <w:b/>
                <w:sz w:val="24"/>
              </w:rPr>
              <w:t xml:space="preserve"> 1</w:t>
            </w:r>
          </w:p>
        </w:tc>
      </w:tr>
      <w:tr w:rsidR="00CC48E8">
        <w:trPr>
          <w:trHeight w:val="400"/>
        </w:trPr>
        <w:tc>
          <w:tcPr>
            <w:tcW w:w="10158" w:type="dxa"/>
            <w:gridSpan w:val="3"/>
          </w:tcPr>
          <w:p w:rsidR="00CC48E8" w:rsidRDefault="002D41EE">
            <w:pPr>
              <w:pStyle w:val="TableParagraph"/>
              <w:spacing w:before="52"/>
              <w:ind w:left="3934" w:right="3921"/>
              <w:jc w:val="center"/>
              <w:rPr>
                <w:b/>
                <w:sz w:val="24"/>
              </w:rPr>
            </w:pPr>
            <w:proofErr w:type="spellStart"/>
            <w:r>
              <w:rPr>
                <w:b/>
                <w:sz w:val="24"/>
              </w:rPr>
              <w:t>Сведения</w:t>
            </w:r>
            <w:proofErr w:type="spellEnd"/>
            <w:r>
              <w:rPr>
                <w:b/>
                <w:sz w:val="24"/>
              </w:rPr>
              <w:t xml:space="preserve"> </w:t>
            </w:r>
            <w:proofErr w:type="spellStart"/>
            <w:r>
              <w:rPr>
                <w:b/>
                <w:sz w:val="24"/>
              </w:rPr>
              <w:t>об</w:t>
            </w:r>
            <w:proofErr w:type="spellEnd"/>
            <w:r>
              <w:rPr>
                <w:b/>
                <w:sz w:val="24"/>
              </w:rPr>
              <w:t xml:space="preserve"> </w:t>
            </w:r>
            <w:proofErr w:type="spellStart"/>
            <w:r>
              <w:rPr>
                <w:b/>
                <w:sz w:val="24"/>
              </w:rPr>
              <w:t>объекте</w:t>
            </w:r>
            <w:proofErr w:type="spellEnd"/>
          </w:p>
        </w:tc>
      </w:tr>
      <w:tr w:rsidR="00CC48E8">
        <w:trPr>
          <w:trHeight w:val="433"/>
        </w:trPr>
        <w:tc>
          <w:tcPr>
            <w:tcW w:w="845" w:type="dxa"/>
          </w:tcPr>
          <w:p w:rsidR="00CC48E8" w:rsidRDefault="002D41EE">
            <w:pPr>
              <w:pStyle w:val="TableParagraph"/>
              <w:spacing w:before="79"/>
              <w:ind w:left="105" w:right="99"/>
              <w:jc w:val="center"/>
              <w:rPr>
                <w:b/>
              </w:rPr>
            </w:pPr>
            <w:r>
              <w:rPr>
                <w:b/>
              </w:rPr>
              <w:t>№ п/п</w:t>
            </w:r>
          </w:p>
        </w:tc>
        <w:tc>
          <w:tcPr>
            <w:tcW w:w="3543" w:type="dxa"/>
          </w:tcPr>
          <w:p w:rsidR="00CC48E8" w:rsidRDefault="002D41EE">
            <w:pPr>
              <w:pStyle w:val="TableParagraph"/>
              <w:spacing w:before="79"/>
              <w:ind w:left="535"/>
              <w:rPr>
                <w:b/>
              </w:rPr>
            </w:pPr>
            <w:proofErr w:type="spellStart"/>
            <w:r>
              <w:rPr>
                <w:b/>
              </w:rPr>
              <w:t>Характеристики</w:t>
            </w:r>
            <w:proofErr w:type="spellEnd"/>
            <w:r>
              <w:rPr>
                <w:b/>
              </w:rPr>
              <w:t xml:space="preserve"> </w:t>
            </w:r>
            <w:proofErr w:type="spellStart"/>
            <w:r>
              <w:rPr>
                <w:b/>
              </w:rPr>
              <w:t>объекта</w:t>
            </w:r>
            <w:proofErr w:type="spellEnd"/>
          </w:p>
        </w:tc>
        <w:tc>
          <w:tcPr>
            <w:tcW w:w="5770" w:type="dxa"/>
          </w:tcPr>
          <w:p w:rsidR="00CC48E8" w:rsidRDefault="002D41EE">
            <w:pPr>
              <w:pStyle w:val="TableParagraph"/>
              <w:spacing w:before="79"/>
              <w:ind w:left="1639"/>
              <w:rPr>
                <w:b/>
              </w:rPr>
            </w:pPr>
            <w:proofErr w:type="spellStart"/>
            <w:r>
              <w:rPr>
                <w:b/>
              </w:rPr>
              <w:t>Описание</w:t>
            </w:r>
            <w:proofErr w:type="spellEnd"/>
            <w:r>
              <w:rPr>
                <w:b/>
              </w:rPr>
              <w:t xml:space="preserve"> </w:t>
            </w:r>
            <w:proofErr w:type="spellStart"/>
            <w:r>
              <w:rPr>
                <w:b/>
              </w:rPr>
              <w:t>характеристик</w:t>
            </w:r>
            <w:proofErr w:type="spellEnd"/>
          </w:p>
        </w:tc>
      </w:tr>
      <w:tr w:rsidR="00CC48E8">
        <w:trPr>
          <w:trHeight w:val="332"/>
        </w:trPr>
        <w:tc>
          <w:tcPr>
            <w:tcW w:w="845" w:type="dxa"/>
          </w:tcPr>
          <w:p w:rsidR="00CC48E8" w:rsidRDefault="002D41EE">
            <w:pPr>
              <w:pStyle w:val="TableParagraph"/>
              <w:spacing w:before="29"/>
              <w:ind w:left="16"/>
              <w:jc w:val="center"/>
              <w:rPr>
                <w:b/>
              </w:rPr>
            </w:pPr>
            <w:r>
              <w:rPr>
                <w:b/>
                <w:w w:val="99"/>
              </w:rPr>
              <w:t>1</w:t>
            </w:r>
          </w:p>
        </w:tc>
        <w:tc>
          <w:tcPr>
            <w:tcW w:w="3543" w:type="dxa"/>
          </w:tcPr>
          <w:p w:rsidR="00CC48E8" w:rsidRDefault="002D41EE">
            <w:pPr>
              <w:pStyle w:val="TableParagraph"/>
              <w:spacing w:before="29"/>
              <w:ind w:left="12"/>
              <w:jc w:val="center"/>
              <w:rPr>
                <w:b/>
              </w:rPr>
            </w:pPr>
            <w:r>
              <w:rPr>
                <w:b/>
                <w:w w:val="99"/>
              </w:rPr>
              <w:t>2</w:t>
            </w:r>
          </w:p>
        </w:tc>
        <w:tc>
          <w:tcPr>
            <w:tcW w:w="5770" w:type="dxa"/>
          </w:tcPr>
          <w:p w:rsidR="00CC48E8" w:rsidRDefault="002D41EE">
            <w:pPr>
              <w:pStyle w:val="TableParagraph"/>
              <w:spacing w:before="29"/>
              <w:ind w:left="14"/>
              <w:jc w:val="center"/>
              <w:rPr>
                <w:b/>
              </w:rPr>
            </w:pPr>
            <w:r>
              <w:rPr>
                <w:b/>
                <w:w w:val="99"/>
              </w:rPr>
              <w:t>3</w:t>
            </w:r>
          </w:p>
        </w:tc>
      </w:tr>
      <w:tr w:rsidR="00CC48E8" w:rsidRPr="002D41EE">
        <w:trPr>
          <w:trHeight w:val="612"/>
        </w:trPr>
        <w:tc>
          <w:tcPr>
            <w:tcW w:w="845" w:type="dxa"/>
          </w:tcPr>
          <w:p w:rsidR="00CC48E8" w:rsidRDefault="002D41EE">
            <w:pPr>
              <w:pStyle w:val="TableParagraph"/>
              <w:spacing w:before="81"/>
              <w:ind w:left="16"/>
              <w:jc w:val="center"/>
            </w:pPr>
            <w:r>
              <w:rPr>
                <w:w w:val="99"/>
              </w:rPr>
              <w:t>1</w:t>
            </w:r>
          </w:p>
        </w:tc>
        <w:tc>
          <w:tcPr>
            <w:tcW w:w="3543" w:type="dxa"/>
          </w:tcPr>
          <w:p w:rsidR="00CC48E8" w:rsidRDefault="002D41EE">
            <w:pPr>
              <w:pStyle w:val="TableParagraph"/>
              <w:spacing w:before="81"/>
              <w:ind w:left="70"/>
            </w:pPr>
            <w:proofErr w:type="spellStart"/>
            <w:r>
              <w:t>Местоположение</w:t>
            </w:r>
            <w:proofErr w:type="spellEnd"/>
            <w:r>
              <w:t xml:space="preserve"> </w:t>
            </w:r>
            <w:proofErr w:type="spellStart"/>
            <w:r>
              <w:t>объекта</w:t>
            </w:r>
            <w:proofErr w:type="spellEnd"/>
          </w:p>
        </w:tc>
        <w:tc>
          <w:tcPr>
            <w:tcW w:w="5770" w:type="dxa"/>
          </w:tcPr>
          <w:p w:rsidR="00CC48E8" w:rsidRPr="002D41EE" w:rsidRDefault="002D41EE">
            <w:pPr>
              <w:pStyle w:val="TableParagraph"/>
              <w:spacing w:before="81"/>
              <w:ind w:left="124" w:right="199"/>
              <w:rPr>
                <w:lang w:val="ru-RU"/>
              </w:rPr>
            </w:pPr>
            <w:r w:rsidRPr="002D41EE">
              <w:rPr>
                <w:spacing w:val="-3"/>
                <w:lang w:val="ru-RU"/>
              </w:rPr>
              <w:t xml:space="preserve">Российская </w:t>
            </w:r>
            <w:r w:rsidRPr="002D41EE">
              <w:rPr>
                <w:spacing w:val="-4"/>
                <w:lang w:val="ru-RU"/>
              </w:rPr>
              <w:t xml:space="preserve">Федерация, </w:t>
            </w:r>
            <w:r w:rsidRPr="002D41EE">
              <w:rPr>
                <w:spacing w:val="-3"/>
                <w:lang w:val="ru-RU"/>
              </w:rPr>
              <w:t xml:space="preserve">Московская область, </w:t>
            </w:r>
            <w:proofErr w:type="spellStart"/>
            <w:r w:rsidRPr="002D41EE">
              <w:rPr>
                <w:spacing w:val="-3"/>
                <w:lang w:val="ru-RU"/>
              </w:rPr>
              <w:t>г.о</w:t>
            </w:r>
            <w:proofErr w:type="spellEnd"/>
            <w:r w:rsidRPr="002D41EE">
              <w:rPr>
                <w:spacing w:val="-3"/>
                <w:lang w:val="ru-RU"/>
              </w:rPr>
              <w:t xml:space="preserve">. Люберцы, </w:t>
            </w:r>
            <w:proofErr w:type="gramStart"/>
            <w:r w:rsidRPr="002D41EE">
              <w:rPr>
                <w:lang w:val="ru-RU"/>
              </w:rPr>
              <w:t>г</w:t>
            </w:r>
            <w:proofErr w:type="gramEnd"/>
            <w:r w:rsidRPr="002D41EE">
              <w:rPr>
                <w:lang w:val="ru-RU"/>
              </w:rPr>
              <w:t xml:space="preserve"> </w:t>
            </w:r>
            <w:r w:rsidRPr="002D41EE">
              <w:rPr>
                <w:spacing w:val="-3"/>
                <w:lang w:val="ru-RU"/>
              </w:rPr>
              <w:t>Люберцы</w:t>
            </w:r>
          </w:p>
        </w:tc>
      </w:tr>
      <w:tr w:rsidR="00CC48E8">
        <w:trPr>
          <w:trHeight w:val="796"/>
        </w:trPr>
        <w:tc>
          <w:tcPr>
            <w:tcW w:w="845" w:type="dxa"/>
          </w:tcPr>
          <w:p w:rsidR="00CC48E8" w:rsidRPr="002D41EE" w:rsidRDefault="00CC48E8">
            <w:pPr>
              <w:pStyle w:val="TableParagraph"/>
              <w:spacing w:before="5"/>
              <w:rPr>
                <w:rFonts w:ascii="Arial"/>
                <w:b/>
                <w:sz w:val="26"/>
                <w:lang w:val="ru-RU"/>
              </w:rPr>
            </w:pPr>
          </w:p>
          <w:p w:rsidR="00CC48E8" w:rsidRDefault="002D41EE">
            <w:pPr>
              <w:pStyle w:val="TableParagraph"/>
              <w:spacing w:before="1"/>
              <w:ind w:left="16"/>
              <w:jc w:val="center"/>
            </w:pPr>
            <w:r>
              <w:rPr>
                <w:w w:val="99"/>
              </w:rPr>
              <w:t>2</w:t>
            </w:r>
          </w:p>
        </w:tc>
        <w:tc>
          <w:tcPr>
            <w:tcW w:w="3543" w:type="dxa"/>
          </w:tcPr>
          <w:p w:rsidR="00CC48E8" w:rsidRPr="002D41EE" w:rsidRDefault="002D41EE">
            <w:pPr>
              <w:pStyle w:val="TableParagraph"/>
              <w:spacing w:before="75" w:line="228" w:lineRule="auto"/>
              <w:ind w:left="70" w:right="180"/>
              <w:rPr>
                <w:lang w:val="ru-RU"/>
              </w:rPr>
            </w:pPr>
            <w:r w:rsidRPr="002D41EE">
              <w:rPr>
                <w:spacing w:val="-3"/>
                <w:lang w:val="ru-RU"/>
              </w:rPr>
              <w:t xml:space="preserve">Площадь </w:t>
            </w:r>
            <w:r w:rsidRPr="002D41EE">
              <w:rPr>
                <w:lang w:val="ru-RU"/>
              </w:rPr>
              <w:t xml:space="preserve">объекта </w:t>
            </w:r>
            <w:r w:rsidRPr="002D41EE">
              <w:rPr>
                <w:spacing w:val="-3"/>
                <w:lang w:val="ru-RU"/>
              </w:rPr>
              <w:t xml:space="preserve">+/- </w:t>
            </w:r>
            <w:r w:rsidRPr="002D41EE">
              <w:rPr>
                <w:spacing w:val="-4"/>
                <w:lang w:val="ru-RU"/>
              </w:rPr>
              <w:t xml:space="preserve">величина погрешности </w:t>
            </w:r>
            <w:r w:rsidRPr="002D41EE">
              <w:rPr>
                <w:spacing w:val="-3"/>
                <w:lang w:val="ru-RU"/>
              </w:rPr>
              <w:t>определения площади</w:t>
            </w:r>
          </w:p>
          <w:p w:rsidR="00CC48E8" w:rsidRDefault="002D41EE">
            <w:pPr>
              <w:pStyle w:val="TableParagraph"/>
              <w:spacing w:before="0" w:line="221" w:lineRule="exact"/>
              <w:ind w:left="70"/>
            </w:pPr>
            <w:r>
              <w:t xml:space="preserve">(Р +/- </w:t>
            </w:r>
            <w:proofErr w:type="spellStart"/>
            <w:r>
              <w:t>Дельта</w:t>
            </w:r>
            <w:proofErr w:type="spellEnd"/>
            <w:r>
              <w:t xml:space="preserve"> Р)</w:t>
            </w:r>
          </w:p>
        </w:tc>
        <w:tc>
          <w:tcPr>
            <w:tcW w:w="5770" w:type="dxa"/>
          </w:tcPr>
          <w:p w:rsidR="00CC48E8" w:rsidRDefault="00CC48E8">
            <w:pPr>
              <w:pStyle w:val="TableParagraph"/>
              <w:spacing w:before="5"/>
              <w:rPr>
                <w:rFonts w:ascii="Arial"/>
                <w:b/>
                <w:sz w:val="26"/>
              </w:rPr>
            </w:pPr>
          </w:p>
          <w:p w:rsidR="00CC48E8" w:rsidRDefault="002D41EE">
            <w:pPr>
              <w:pStyle w:val="TableParagraph"/>
              <w:spacing w:before="0"/>
              <w:ind w:left="2064" w:right="2047"/>
              <w:jc w:val="center"/>
            </w:pPr>
            <w:r>
              <w:rPr>
                <w:sz w:val="24"/>
              </w:rPr>
              <w:t xml:space="preserve">4120 </w:t>
            </w:r>
            <w:r>
              <w:t>+/- 13,60 м²</w:t>
            </w:r>
          </w:p>
        </w:tc>
      </w:tr>
      <w:tr w:rsidR="00CC48E8" w:rsidRPr="002D41EE">
        <w:trPr>
          <w:trHeight w:val="243"/>
        </w:trPr>
        <w:tc>
          <w:tcPr>
            <w:tcW w:w="845" w:type="dxa"/>
            <w:tcBorders>
              <w:bottom w:val="nil"/>
            </w:tcBorders>
          </w:tcPr>
          <w:p w:rsidR="00CC48E8" w:rsidRDefault="00CC48E8">
            <w:pPr>
              <w:pStyle w:val="TableParagraph"/>
              <w:spacing w:before="0"/>
              <w:rPr>
                <w:sz w:val="16"/>
              </w:rPr>
            </w:pPr>
          </w:p>
        </w:tc>
        <w:tc>
          <w:tcPr>
            <w:tcW w:w="3543" w:type="dxa"/>
            <w:tcBorders>
              <w:bottom w:val="nil"/>
            </w:tcBorders>
          </w:tcPr>
          <w:p w:rsidR="00CC48E8" w:rsidRDefault="00CC48E8">
            <w:pPr>
              <w:pStyle w:val="TableParagraph"/>
              <w:spacing w:before="0"/>
              <w:rPr>
                <w:sz w:val="16"/>
              </w:rPr>
            </w:pPr>
          </w:p>
        </w:tc>
        <w:tc>
          <w:tcPr>
            <w:tcW w:w="5770" w:type="dxa"/>
            <w:tcBorders>
              <w:bottom w:val="nil"/>
            </w:tcBorders>
          </w:tcPr>
          <w:p w:rsidR="00CC48E8" w:rsidRPr="002D41EE" w:rsidRDefault="002D41EE">
            <w:pPr>
              <w:pStyle w:val="TableParagraph"/>
              <w:spacing w:before="0" w:line="223" w:lineRule="exact"/>
              <w:ind w:left="72"/>
              <w:rPr>
                <w:sz w:val="21"/>
                <w:lang w:val="ru-RU"/>
              </w:rPr>
            </w:pPr>
            <w:r w:rsidRPr="002D41EE">
              <w:rPr>
                <w:sz w:val="21"/>
                <w:lang w:val="ru-RU"/>
              </w:rPr>
              <w:t>Цель установления публичного сервитута: реконструкция,</w:t>
            </w:r>
          </w:p>
        </w:tc>
      </w:tr>
      <w:tr w:rsidR="00CC48E8" w:rsidRPr="002D41EE">
        <w:trPr>
          <w:trHeight w:val="242"/>
        </w:trPr>
        <w:tc>
          <w:tcPr>
            <w:tcW w:w="845" w:type="dxa"/>
            <w:tcBorders>
              <w:top w:val="nil"/>
              <w:bottom w:val="nil"/>
            </w:tcBorders>
          </w:tcPr>
          <w:p w:rsidR="00CC48E8" w:rsidRPr="002D41EE" w:rsidRDefault="00CC48E8">
            <w:pPr>
              <w:pStyle w:val="TableParagraph"/>
              <w:spacing w:before="0"/>
              <w:rPr>
                <w:sz w:val="16"/>
                <w:lang w:val="ru-RU"/>
              </w:rPr>
            </w:pPr>
          </w:p>
        </w:tc>
        <w:tc>
          <w:tcPr>
            <w:tcW w:w="3543" w:type="dxa"/>
            <w:tcBorders>
              <w:top w:val="nil"/>
              <w:bottom w:val="nil"/>
            </w:tcBorders>
          </w:tcPr>
          <w:p w:rsidR="00CC48E8" w:rsidRPr="002D41EE" w:rsidRDefault="00CC48E8">
            <w:pPr>
              <w:pStyle w:val="TableParagraph"/>
              <w:spacing w:before="0"/>
              <w:rPr>
                <w:sz w:val="16"/>
                <w:lang w:val="ru-RU"/>
              </w:rPr>
            </w:pPr>
          </w:p>
        </w:tc>
        <w:tc>
          <w:tcPr>
            <w:tcW w:w="5770" w:type="dxa"/>
            <w:tcBorders>
              <w:top w:val="nil"/>
              <w:bottom w:val="nil"/>
            </w:tcBorders>
          </w:tcPr>
          <w:p w:rsidR="00CC48E8" w:rsidRPr="002D41EE" w:rsidRDefault="002D41EE">
            <w:pPr>
              <w:pStyle w:val="TableParagraph"/>
              <w:tabs>
                <w:tab w:val="left" w:pos="1520"/>
                <w:tab w:val="left" w:pos="2452"/>
                <w:tab w:val="left" w:pos="3534"/>
                <w:tab w:val="left" w:pos="4549"/>
              </w:tabs>
              <w:spacing w:before="0" w:line="222" w:lineRule="exact"/>
              <w:ind w:left="72"/>
              <w:rPr>
                <w:sz w:val="21"/>
                <w:lang w:val="ru-RU"/>
              </w:rPr>
            </w:pPr>
            <w:r w:rsidRPr="002D41EE">
              <w:rPr>
                <w:spacing w:val="-4"/>
                <w:sz w:val="21"/>
                <w:lang w:val="ru-RU"/>
              </w:rPr>
              <w:t>капитальный</w:t>
            </w:r>
            <w:r w:rsidRPr="002D41EE">
              <w:rPr>
                <w:spacing w:val="-4"/>
                <w:sz w:val="21"/>
                <w:lang w:val="ru-RU"/>
              </w:rPr>
              <w:tab/>
            </w:r>
            <w:r w:rsidRPr="002D41EE">
              <w:rPr>
                <w:spacing w:val="-3"/>
                <w:sz w:val="21"/>
                <w:lang w:val="ru-RU"/>
              </w:rPr>
              <w:t>ремонт</w:t>
            </w:r>
            <w:r w:rsidRPr="002D41EE">
              <w:rPr>
                <w:spacing w:val="-3"/>
                <w:sz w:val="21"/>
                <w:lang w:val="ru-RU"/>
              </w:rPr>
              <w:tab/>
            </w:r>
            <w:r w:rsidRPr="002D41EE">
              <w:rPr>
                <w:spacing w:val="-4"/>
                <w:sz w:val="21"/>
                <w:lang w:val="ru-RU"/>
              </w:rPr>
              <w:t>участков</w:t>
            </w:r>
            <w:r w:rsidRPr="002D41EE">
              <w:rPr>
                <w:spacing w:val="-4"/>
                <w:sz w:val="21"/>
                <w:lang w:val="ru-RU"/>
              </w:rPr>
              <w:tab/>
              <w:t>(частей)</w:t>
            </w:r>
            <w:r w:rsidRPr="002D41EE">
              <w:rPr>
                <w:spacing w:val="-4"/>
                <w:sz w:val="21"/>
                <w:lang w:val="ru-RU"/>
              </w:rPr>
              <w:tab/>
              <w:t>инженерных</w:t>
            </w:r>
          </w:p>
        </w:tc>
      </w:tr>
      <w:tr w:rsidR="00CC48E8">
        <w:trPr>
          <w:trHeight w:val="238"/>
        </w:trPr>
        <w:tc>
          <w:tcPr>
            <w:tcW w:w="845" w:type="dxa"/>
            <w:tcBorders>
              <w:top w:val="nil"/>
              <w:bottom w:val="nil"/>
            </w:tcBorders>
          </w:tcPr>
          <w:p w:rsidR="00CC48E8" w:rsidRPr="002D41EE" w:rsidRDefault="00CC48E8">
            <w:pPr>
              <w:pStyle w:val="TableParagraph"/>
              <w:spacing w:before="0"/>
              <w:rPr>
                <w:sz w:val="16"/>
                <w:lang w:val="ru-RU"/>
              </w:rPr>
            </w:pPr>
          </w:p>
        </w:tc>
        <w:tc>
          <w:tcPr>
            <w:tcW w:w="3543" w:type="dxa"/>
            <w:tcBorders>
              <w:top w:val="nil"/>
              <w:bottom w:val="nil"/>
            </w:tcBorders>
          </w:tcPr>
          <w:p w:rsidR="00CC48E8" w:rsidRPr="002D41EE" w:rsidRDefault="00CC48E8">
            <w:pPr>
              <w:pStyle w:val="TableParagraph"/>
              <w:spacing w:before="0"/>
              <w:rPr>
                <w:sz w:val="16"/>
                <w:lang w:val="ru-RU"/>
              </w:rPr>
            </w:pPr>
          </w:p>
        </w:tc>
        <w:tc>
          <w:tcPr>
            <w:tcW w:w="5770" w:type="dxa"/>
            <w:tcBorders>
              <w:top w:val="nil"/>
              <w:bottom w:val="nil"/>
            </w:tcBorders>
          </w:tcPr>
          <w:p w:rsidR="00CC48E8" w:rsidRDefault="002D41EE">
            <w:pPr>
              <w:pStyle w:val="TableParagraph"/>
              <w:spacing w:before="0" w:line="219" w:lineRule="exact"/>
              <w:ind w:left="72"/>
              <w:rPr>
                <w:sz w:val="21"/>
              </w:rPr>
            </w:pPr>
            <w:proofErr w:type="spellStart"/>
            <w:proofErr w:type="gramStart"/>
            <w:r>
              <w:rPr>
                <w:sz w:val="21"/>
              </w:rPr>
              <w:t>сооружений</w:t>
            </w:r>
            <w:proofErr w:type="spellEnd"/>
            <w:proofErr w:type="gramEnd"/>
            <w:r>
              <w:rPr>
                <w:sz w:val="21"/>
              </w:rPr>
              <w:t xml:space="preserve">, </w:t>
            </w:r>
            <w:proofErr w:type="spellStart"/>
            <w:r>
              <w:rPr>
                <w:sz w:val="21"/>
              </w:rPr>
              <w:t>являющихся</w:t>
            </w:r>
            <w:proofErr w:type="spellEnd"/>
            <w:r>
              <w:rPr>
                <w:sz w:val="21"/>
              </w:rPr>
              <w:t xml:space="preserve"> </w:t>
            </w:r>
            <w:proofErr w:type="spellStart"/>
            <w:r>
              <w:rPr>
                <w:sz w:val="21"/>
              </w:rPr>
              <w:t>линейными</w:t>
            </w:r>
            <w:proofErr w:type="spellEnd"/>
            <w:r>
              <w:rPr>
                <w:sz w:val="21"/>
              </w:rPr>
              <w:t xml:space="preserve"> </w:t>
            </w:r>
            <w:proofErr w:type="spellStart"/>
            <w:r>
              <w:rPr>
                <w:sz w:val="21"/>
              </w:rPr>
              <w:t>объектами</w:t>
            </w:r>
            <w:proofErr w:type="spellEnd"/>
            <w:r>
              <w:rPr>
                <w:sz w:val="21"/>
              </w:rPr>
              <w:t>.</w:t>
            </w:r>
          </w:p>
        </w:tc>
      </w:tr>
      <w:tr w:rsidR="00CC48E8" w:rsidRPr="002D41EE">
        <w:trPr>
          <w:trHeight w:val="232"/>
        </w:trPr>
        <w:tc>
          <w:tcPr>
            <w:tcW w:w="845" w:type="dxa"/>
            <w:tcBorders>
              <w:top w:val="nil"/>
              <w:bottom w:val="nil"/>
            </w:tcBorders>
          </w:tcPr>
          <w:p w:rsidR="00CC48E8" w:rsidRDefault="00CC48E8">
            <w:pPr>
              <w:pStyle w:val="TableParagraph"/>
              <w:spacing w:before="0"/>
              <w:rPr>
                <w:sz w:val="16"/>
              </w:rPr>
            </w:pPr>
          </w:p>
        </w:tc>
        <w:tc>
          <w:tcPr>
            <w:tcW w:w="3543" w:type="dxa"/>
            <w:tcBorders>
              <w:top w:val="nil"/>
              <w:bottom w:val="nil"/>
            </w:tcBorders>
          </w:tcPr>
          <w:p w:rsidR="00CC48E8" w:rsidRDefault="00CC48E8">
            <w:pPr>
              <w:pStyle w:val="TableParagraph"/>
              <w:spacing w:before="0"/>
              <w:rPr>
                <w:sz w:val="16"/>
              </w:rPr>
            </w:pPr>
          </w:p>
        </w:tc>
        <w:tc>
          <w:tcPr>
            <w:tcW w:w="5770" w:type="dxa"/>
            <w:tcBorders>
              <w:top w:val="nil"/>
              <w:bottom w:val="nil"/>
            </w:tcBorders>
          </w:tcPr>
          <w:p w:rsidR="00CC48E8" w:rsidRPr="002D41EE" w:rsidRDefault="002D41EE">
            <w:pPr>
              <w:pStyle w:val="TableParagraph"/>
              <w:spacing w:before="0" w:line="212" w:lineRule="exact"/>
              <w:ind w:left="3"/>
              <w:rPr>
                <w:sz w:val="21"/>
                <w:lang w:val="ru-RU"/>
              </w:rPr>
            </w:pPr>
            <w:r w:rsidRPr="002D41EE">
              <w:rPr>
                <w:sz w:val="21"/>
                <w:lang w:val="ru-RU"/>
              </w:rPr>
              <w:t>Земельные участки, в отношении которых испрашивается</w:t>
            </w:r>
          </w:p>
        </w:tc>
      </w:tr>
      <w:tr w:rsidR="00CC48E8">
        <w:trPr>
          <w:trHeight w:val="229"/>
        </w:trPr>
        <w:tc>
          <w:tcPr>
            <w:tcW w:w="845" w:type="dxa"/>
            <w:tcBorders>
              <w:top w:val="nil"/>
              <w:bottom w:val="nil"/>
            </w:tcBorders>
          </w:tcPr>
          <w:p w:rsidR="00CC48E8" w:rsidRPr="002D41EE" w:rsidRDefault="00CC48E8">
            <w:pPr>
              <w:pStyle w:val="TableParagraph"/>
              <w:spacing w:before="0"/>
              <w:rPr>
                <w:sz w:val="16"/>
                <w:lang w:val="ru-RU"/>
              </w:rPr>
            </w:pPr>
          </w:p>
        </w:tc>
        <w:tc>
          <w:tcPr>
            <w:tcW w:w="3543" w:type="dxa"/>
            <w:tcBorders>
              <w:top w:val="nil"/>
              <w:bottom w:val="nil"/>
            </w:tcBorders>
          </w:tcPr>
          <w:p w:rsidR="00CC48E8" w:rsidRPr="002D41EE" w:rsidRDefault="00CC48E8">
            <w:pPr>
              <w:pStyle w:val="TableParagraph"/>
              <w:spacing w:before="0"/>
              <w:rPr>
                <w:sz w:val="16"/>
                <w:lang w:val="ru-RU"/>
              </w:rPr>
            </w:pPr>
          </w:p>
        </w:tc>
        <w:tc>
          <w:tcPr>
            <w:tcW w:w="5770" w:type="dxa"/>
            <w:tcBorders>
              <w:top w:val="nil"/>
              <w:bottom w:val="nil"/>
            </w:tcBorders>
          </w:tcPr>
          <w:p w:rsidR="00CC48E8" w:rsidRDefault="002D41EE">
            <w:pPr>
              <w:pStyle w:val="TableParagraph"/>
              <w:spacing w:before="0" w:line="210" w:lineRule="exact"/>
              <w:ind w:left="3"/>
              <w:rPr>
                <w:sz w:val="21"/>
              </w:rPr>
            </w:pPr>
            <w:proofErr w:type="spellStart"/>
            <w:r>
              <w:rPr>
                <w:sz w:val="21"/>
              </w:rPr>
              <w:t>публичный</w:t>
            </w:r>
            <w:proofErr w:type="spellEnd"/>
            <w:r>
              <w:rPr>
                <w:sz w:val="21"/>
              </w:rPr>
              <w:t xml:space="preserve"> </w:t>
            </w:r>
            <w:proofErr w:type="spellStart"/>
            <w:r>
              <w:rPr>
                <w:sz w:val="21"/>
              </w:rPr>
              <w:t>сервитут</w:t>
            </w:r>
            <w:proofErr w:type="spellEnd"/>
            <w:r>
              <w:rPr>
                <w:sz w:val="21"/>
              </w:rPr>
              <w:t>:</w:t>
            </w:r>
          </w:p>
        </w:tc>
      </w:tr>
      <w:tr w:rsidR="00CC48E8">
        <w:trPr>
          <w:trHeight w:val="230"/>
        </w:trPr>
        <w:tc>
          <w:tcPr>
            <w:tcW w:w="845" w:type="dxa"/>
            <w:tcBorders>
              <w:top w:val="nil"/>
              <w:bottom w:val="nil"/>
            </w:tcBorders>
          </w:tcPr>
          <w:p w:rsidR="00CC48E8" w:rsidRDefault="00CC48E8">
            <w:pPr>
              <w:pStyle w:val="TableParagraph"/>
              <w:spacing w:before="0"/>
              <w:rPr>
                <w:sz w:val="16"/>
              </w:rPr>
            </w:pPr>
          </w:p>
        </w:tc>
        <w:tc>
          <w:tcPr>
            <w:tcW w:w="3543" w:type="dxa"/>
            <w:tcBorders>
              <w:top w:val="nil"/>
              <w:bottom w:val="nil"/>
            </w:tcBorders>
          </w:tcPr>
          <w:p w:rsidR="00CC48E8" w:rsidRDefault="00CC48E8">
            <w:pPr>
              <w:pStyle w:val="TableParagraph"/>
              <w:spacing w:before="0"/>
              <w:rPr>
                <w:sz w:val="16"/>
              </w:rPr>
            </w:pPr>
          </w:p>
        </w:tc>
        <w:tc>
          <w:tcPr>
            <w:tcW w:w="5770" w:type="dxa"/>
            <w:tcBorders>
              <w:top w:val="nil"/>
              <w:bottom w:val="nil"/>
            </w:tcBorders>
          </w:tcPr>
          <w:p w:rsidR="00CC48E8" w:rsidRDefault="002D41EE">
            <w:pPr>
              <w:pStyle w:val="TableParagraph"/>
              <w:spacing w:before="0" w:line="210" w:lineRule="exact"/>
              <w:ind w:left="3"/>
              <w:rPr>
                <w:sz w:val="21"/>
              </w:rPr>
            </w:pPr>
            <w:r>
              <w:rPr>
                <w:sz w:val="21"/>
              </w:rPr>
              <w:t xml:space="preserve">50:22:0010203:8025 – 1311 </w:t>
            </w:r>
            <w:proofErr w:type="spellStart"/>
            <w:r>
              <w:rPr>
                <w:sz w:val="21"/>
              </w:rPr>
              <w:t>кв.м</w:t>
            </w:r>
            <w:proofErr w:type="spellEnd"/>
            <w:r>
              <w:rPr>
                <w:sz w:val="21"/>
              </w:rPr>
              <w:t>;</w:t>
            </w:r>
          </w:p>
        </w:tc>
      </w:tr>
      <w:tr w:rsidR="00CC48E8">
        <w:trPr>
          <w:trHeight w:val="230"/>
        </w:trPr>
        <w:tc>
          <w:tcPr>
            <w:tcW w:w="845" w:type="dxa"/>
            <w:tcBorders>
              <w:top w:val="nil"/>
              <w:bottom w:val="nil"/>
            </w:tcBorders>
          </w:tcPr>
          <w:p w:rsidR="00CC48E8" w:rsidRDefault="00CC48E8">
            <w:pPr>
              <w:pStyle w:val="TableParagraph"/>
              <w:spacing w:before="0"/>
              <w:rPr>
                <w:sz w:val="16"/>
              </w:rPr>
            </w:pPr>
          </w:p>
        </w:tc>
        <w:tc>
          <w:tcPr>
            <w:tcW w:w="3543" w:type="dxa"/>
            <w:tcBorders>
              <w:top w:val="nil"/>
              <w:bottom w:val="nil"/>
            </w:tcBorders>
          </w:tcPr>
          <w:p w:rsidR="00CC48E8" w:rsidRDefault="00CC48E8">
            <w:pPr>
              <w:pStyle w:val="TableParagraph"/>
              <w:spacing w:before="0"/>
              <w:rPr>
                <w:sz w:val="16"/>
              </w:rPr>
            </w:pPr>
          </w:p>
        </w:tc>
        <w:tc>
          <w:tcPr>
            <w:tcW w:w="5770" w:type="dxa"/>
            <w:tcBorders>
              <w:top w:val="nil"/>
              <w:bottom w:val="nil"/>
            </w:tcBorders>
          </w:tcPr>
          <w:p w:rsidR="00CC48E8" w:rsidRDefault="002D41EE">
            <w:pPr>
              <w:pStyle w:val="TableParagraph"/>
              <w:spacing w:before="0" w:line="210" w:lineRule="exact"/>
              <w:ind w:left="3"/>
              <w:rPr>
                <w:sz w:val="21"/>
              </w:rPr>
            </w:pPr>
            <w:r>
              <w:rPr>
                <w:sz w:val="21"/>
              </w:rPr>
              <w:t xml:space="preserve">50:22:0010110:129 – 2392 </w:t>
            </w:r>
            <w:proofErr w:type="spellStart"/>
            <w:r>
              <w:rPr>
                <w:sz w:val="21"/>
              </w:rPr>
              <w:t>кв.м</w:t>
            </w:r>
            <w:proofErr w:type="spellEnd"/>
            <w:r>
              <w:rPr>
                <w:sz w:val="21"/>
              </w:rPr>
              <w:t>;</w:t>
            </w:r>
          </w:p>
        </w:tc>
      </w:tr>
      <w:tr w:rsidR="00CC48E8">
        <w:trPr>
          <w:trHeight w:val="230"/>
        </w:trPr>
        <w:tc>
          <w:tcPr>
            <w:tcW w:w="845" w:type="dxa"/>
            <w:tcBorders>
              <w:top w:val="nil"/>
              <w:bottom w:val="nil"/>
            </w:tcBorders>
          </w:tcPr>
          <w:p w:rsidR="00CC48E8" w:rsidRDefault="00CC48E8">
            <w:pPr>
              <w:pStyle w:val="TableParagraph"/>
              <w:spacing w:before="0"/>
              <w:rPr>
                <w:sz w:val="16"/>
              </w:rPr>
            </w:pPr>
          </w:p>
        </w:tc>
        <w:tc>
          <w:tcPr>
            <w:tcW w:w="3543" w:type="dxa"/>
            <w:tcBorders>
              <w:top w:val="nil"/>
              <w:bottom w:val="nil"/>
            </w:tcBorders>
          </w:tcPr>
          <w:p w:rsidR="00CC48E8" w:rsidRDefault="00CC48E8">
            <w:pPr>
              <w:pStyle w:val="TableParagraph"/>
              <w:spacing w:before="0"/>
              <w:rPr>
                <w:sz w:val="16"/>
              </w:rPr>
            </w:pPr>
          </w:p>
        </w:tc>
        <w:tc>
          <w:tcPr>
            <w:tcW w:w="5770" w:type="dxa"/>
            <w:tcBorders>
              <w:top w:val="nil"/>
              <w:bottom w:val="nil"/>
            </w:tcBorders>
          </w:tcPr>
          <w:p w:rsidR="00CC48E8" w:rsidRDefault="002D41EE">
            <w:pPr>
              <w:pStyle w:val="TableParagraph"/>
              <w:spacing w:before="0" w:line="210" w:lineRule="exact"/>
              <w:ind w:left="3"/>
              <w:rPr>
                <w:sz w:val="21"/>
              </w:rPr>
            </w:pPr>
            <w:r>
              <w:rPr>
                <w:sz w:val="21"/>
              </w:rPr>
              <w:t xml:space="preserve">50:22:0010109:28 – 259 </w:t>
            </w:r>
            <w:proofErr w:type="spellStart"/>
            <w:r>
              <w:rPr>
                <w:sz w:val="21"/>
              </w:rPr>
              <w:t>кв.м</w:t>
            </w:r>
            <w:proofErr w:type="spellEnd"/>
            <w:r>
              <w:rPr>
                <w:sz w:val="21"/>
              </w:rPr>
              <w:t>;</w:t>
            </w:r>
          </w:p>
        </w:tc>
      </w:tr>
      <w:tr w:rsidR="00CC48E8">
        <w:trPr>
          <w:trHeight w:val="230"/>
        </w:trPr>
        <w:tc>
          <w:tcPr>
            <w:tcW w:w="845" w:type="dxa"/>
            <w:tcBorders>
              <w:top w:val="nil"/>
              <w:bottom w:val="nil"/>
            </w:tcBorders>
          </w:tcPr>
          <w:p w:rsidR="00CC48E8" w:rsidRDefault="00CC48E8">
            <w:pPr>
              <w:pStyle w:val="TableParagraph"/>
              <w:spacing w:before="0"/>
              <w:rPr>
                <w:sz w:val="16"/>
              </w:rPr>
            </w:pPr>
          </w:p>
        </w:tc>
        <w:tc>
          <w:tcPr>
            <w:tcW w:w="3543" w:type="dxa"/>
            <w:tcBorders>
              <w:top w:val="nil"/>
              <w:bottom w:val="nil"/>
            </w:tcBorders>
          </w:tcPr>
          <w:p w:rsidR="00CC48E8" w:rsidRDefault="00CC48E8">
            <w:pPr>
              <w:pStyle w:val="TableParagraph"/>
              <w:spacing w:before="0"/>
              <w:rPr>
                <w:sz w:val="16"/>
              </w:rPr>
            </w:pPr>
          </w:p>
        </w:tc>
        <w:tc>
          <w:tcPr>
            <w:tcW w:w="5770" w:type="dxa"/>
            <w:tcBorders>
              <w:top w:val="nil"/>
              <w:bottom w:val="nil"/>
            </w:tcBorders>
          </w:tcPr>
          <w:p w:rsidR="00CC48E8" w:rsidRDefault="002D41EE">
            <w:pPr>
              <w:pStyle w:val="TableParagraph"/>
              <w:spacing w:before="0" w:line="210" w:lineRule="exact"/>
              <w:ind w:left="3"/>
              <w:rPr>
                <w:sz w:val="21"/>
              </w:rPr>
            </w:pPr>
            <w:r>
              <w:rPr>
                <w:sz w:val="21"/>
              </w:rPr>
              <w:t xml:space="preserve">50:22:0010109:27 – 115 </w:t>
            </w:r>
            <w:proofErr w:type="spellStart"/>
            <w:r>
              <w:rPr>
                <w:sz w:val="21"/>
              </w:rPr>
              <w:t>кв.м</w:t>
            </w:r>
            <w:proofErr w:type="spellEnd"/>
            <w:r>
              <w:rPr>
                <w:sz w:val="21"/>
              </w:rPr>
              <w:t>;</w:t>
            </w:r>
          </w:p>
        </w:tc>
      </w:tr>
      <w:tr w:rsidR="00CC48E8">
        <w:trPr>
          <w:trHeight w:val="345"/>
        </w:trPr>
        <w:tc>
          <w:tcPr>
            <w:tcW w:w="845" w:type="dxa"/>
            <w:tcBorders>
              <w:top w:val="nil"/>
              <w:bottom w:val="nil"/>
            </w:tcBorders>
          </w:tcPr>
          <w:p w:rsidR="00CC48E8" w:rsidRDefault="00CC48E8">
            <w:pPr>
              <w:pStyle w:val="TableParagraph"/>
              <w:spacing w:before="0"/>
              <w:rPr>
                <w:sz w:val="20"/>
              </w:rPr>
            </w:pPr>
          </w:p>
        </w:tc>
        <w:tc>
          <w:tcPr>
            <w:tcW w:w="3543" w:type="dxa"/>
            <w:tcBorders>
              <w:top w:val="nil"/>
              <w:bottom w:val="nil"/>
            </w:tcBorders>
          </w:tcPr>
          <w:p w:rsidR="00CC48E8" w:rsidRDefault="00CC48E8">
            <w:pPr>
              <w:pStyle w:val="TableParagraph"/>
              <w:spacing w:before="0"/>
              <w:rPr>
                <w:sz w:val="20"/>
              </w:rPr>
            </w:pPr>
          </w:p>
        </w:tc>
        <w:tc>
          <w:tcPr>
            <w:tcW w:w="5770" w:type="dxa"/>
            <w:tcBorders>
              <w:top w:val="nil"/>
              <w:bottom w:val="nil"/>
            </w:tcBorders>
          </w:tcPr>
          <w:p w:rsidR="00CC48E8" w:rsidRDefault="002D41EE">
            <w:pPr>
              <w:pStyle w:val="TableParagraph"/>
              <w:spacing w:before="0" w:line="228" w:lineRule="exact"/>
              <w:ind w:left="3"/>
              <w:rPr>
                <w:sz w:val="21"/>
              </w:rPr>
            </w:pPr>
            <w:r>
              <w:rPr>
                <w:sz w:val="21"/>
              </w:rPr>
              <w:t xml:space="preserve">50:22:0010109:38632 – 43 </w:t>
            </w:r>
            <w:proofErr w:type="spellStart"/>
            <w:r>
              <w:rPr>
                <w:sz w:val="21"/>
              </w:rPr>
              <w:t>кв.м</w:t>
            </w:r>
            <w:proofErr w:type="spellEnd"/>
            <w:r>
              <w:rPr>
                <w:sz w:val="21"/>
              </w:rPr>
              <w:t>.</w:t>
            </w:r>
          </w:p>
        </w:tc>
      </w:tr>
      <w:tr w:rsidR="00CC48E8">
        <w:trPr>
          <w:trHeight w:val="464"/>
        </w:trPr>
        <w:tc>
          <w:tcPr>
            <w:tcW w:w="845" w:type="dxa"/>
            <w:tcBorders>
              <w:top w:val="nil"/>
              <w:bottom w:val="nil"/>
            </w:tcBorders>
          </w:tcPr>
          <w:p w:rsidR="00CC48E8" w:rsidRDefault="00CC48E8">
            <w:pPr>
              <w:pStyle w:val="TableParagraph"/>
              <w:spacing w:before="0"/>
              <w:rPr>
                <w:sz w:val="20"/>
              </w:rPr>
            </w:pPr>
          </w:p>
        </w:tc>
        <w:tc>
          <w:tcPr>
            <w:tcW w:w="3543" w:type="dxa"/>
            <w:tcBorders>
              <w:top w:val="nil"/>
              <w:bottom w:val="nil"/>
            </w:tcBorders>
          </w:tcPr>
          <w:p w:rsidR="00CC48E8" w:rsidRDefault="00CC48E8">
            <w:pPr>
              <w:pStyle w:val="TableParagraph"/>
              <w:spacing w:before="0"/>
              <w:rPr>
                <w:sz w:val="20"/>
              </w:rPr>
            </w:pPr>
          </w:p>
        </w:tc>
        <w:tc>
          <w:tcPr>
            <w:tcW w:w="5770" w:type="dxa"/>
            <w:tcBorders>
              <w:top w:val="nil"/>
              <w:bottom w:val="nil"/>
            </w:tcBorders>
          </w:tcPr>
          <w:p w:rsidR="00CC48E8" w:rsidRDefault="002D41EE">
            <w:pPr>
              <w:pStyle w:val="TableParagraph"/>
              <w:spacing w:before="102"/>
              <w:ind w:left="3"/>
              <w:rPr>
                <w:sz w:val="21"/>
              </w:rPr>
            </w:pPr>
            <w:proofErr w:type="spellStart"/>
            <w:r>
              <w:rPr>
                <w:sz w:val="21"/>
              </w:rPr>
              <w:t>Срок</w:t>
            </w:r>
            <w:proofErr w:type="spellEnd"/>
            <w:r>
              <w:rPr>
                <w:sz w:val="21"/>
              </w:rPr>
              <w:t xml:space="preserve"> </w:t>
            </w:r>
            <w:proofErr w:type="spellStart"/>
            <w:r>
              <w:rPr>
                <w:sz w:val="21"/>
              </w:rPr>
              <w:t>публичного</w:t>
            </w:r>
            <w:proofErr w:type="spellEnd"/>
            <w:r>
              <w:rPr>
                <w:sz w:val="21"/>
              </w:rPr>
              <w:t xml:space="preserve"> </w:t>
            </w:r>
            <w:proofErr w:type="spellStart"/>
            <w:r>
              <w:rPr>
                <w:sz w:val="21"/>
              </w:rPr>
              <w:t>сервитута</w:t>
            </w:r>
            <w:proofErr w:type="spellEnd"/>
            <w:r>
              <w:rPr>
                <w:sz w:val="21"/>
              </w:rPr>
              <w:t xml:space="preserve">: 4 </w:t>
            </w:r>
            <w:proofErr w:type="spellStart"/>
            <w:r>
              <w:rPr>
                <w:sz w:val="21"/>
              </w:rPr>
              <w:t>месяца</w:t>
            </w:r>
            <w:proofErr w:type="spellEnd"/>
            <w:r>
              <w:rPr>
                <w:sz w:val="21"/>
              </w:rPr>
              <w:t>.</w:t>
            </w:r>
          </w:p>
        </w:tc>
      </w:tr>
      <w:tr w:rsidR="00CC48E8" w:rsidRPr="002D41EE">
        <w:trPr>
          <w:trHeight w:val="354"/>
        </w:trPr>
        <w:tc>
          <w:tcPr>
            <w:tcW w:w="845" w:type="dxa"/>
            <w:tcBorders>
              <w:top w:val="nil"/>
              <w:bottom w:val="nil"/>
            </w:tcBorders>
          </w:tcPr>
          <w:p w:rsidR="00CC48E8" w:rsidRDefault="00CC48E8">
            <w:pPr>
              <w:pStyle w:val="TableParagraph"/>
              <w:spacing w:before="0"/>
              <w:rPr>
                <w:sz w:val="20"/>
              </w:rPr>
            </w:pPr>
          </w:p>
        </w:tc>
        <w:tc>
          <w:tcPr>
            <w:tcW w:w="3543" w:type="dxa"/>
            <w:tcBorders>
              <w:top w:val="nil"/>
              <w:bottom w:val="nil"/>
            </w:tcBorders>
          </w:tcPr>
          <w:p w:rsidR="00CC48E8" w:rsidRDefault="00CC48E8">
            <w:pPr>
              <w:pStyle w:val="TableParagraph"/>
              <w:spacing w:before="0"/>
              <w:rPr>
                <w:sz w:val="20"/>
              </w:rPr>
            </w:pPr>
          </w:p>
        </w:tc>
        <w:tc>
          <w:tcPr>
            <w:tcW w:w="5770" w:type="dxa"/>
            <w:tcBorders>
              <w:top w:val="nil"/>
              <w:bottom w:val="nil"/>
            </w:tcBorders>
          </w:tcPr>
          <w:p w:rsidR="00CC48E8" w:rsidRPr="002D41EE" w:rsidRDefault="002D41EE">
            <w:pPr>
              <w:pStyle w:val="TableParagraph"/>
              <w:tabs>
                <w:tab w:val="left" w:pos="1320"/>
                <w:tab w:val="left" w:pos="2581"/>
                <w:tab w:val="left" w:pos="3729"/>
                <w:tab w:val="left" w:pos="5178"/>
              </w:tabs>
              <w:spacing w:before="105" w:line="229" w:lineRule="exact"/>
              <w:ind w:left="72"/>
              <w:rPr>
                <w:sz w:val="21"/>
                <w:lang w:val="ru-RU"/>
              </w:rPr>
            </w:pPr>
            <w:r w:rsidRPr="002D41EE">
              <w:rPr>
                <w:spacing w:val="-4"/>
                <w:sz w:val="21"/>
                <w:lang w:val="ru-RU"/>
              </w:rPr>
              <w:t>Обладатель</w:t>
            </w:r>
            <w:r w:rsidRPr="002D41EE">
              <w:rPr>
                <w:spacing w:val="-4"/>
                <w:sz w:val="21"/>
                <w:lang w:val="ru-RU"/>
              </w:rPr>
              <w:tab/>
              <w:t>публичного</w:t>
            </w:r>
            <w:r w:rsidRPr="002D41EE">
              <w:rPr>
                <w:spacing w:val="-4"/>
                <w:sz w:val="21"/>
                <w:lang w:val="ru-RU"/>
              </w:rPr>
              <w:tab/>
              <w:t>сервитута:</w:t>
            </w:r>
            <w:r w:rsidRPr="002D41EE">
              <w:rPr>
                <w:spacing w:val="-4"/>
                <w:sz w:val="21"/>
                <w:lang w:val="ru-RU"/>
              </w:rPr>
              <w:tab/>
              <w:t>Юридическое</w:t>
            </w:r>
            <w:r w:rsidRPr="002D41EE">
              <w:rPr>
                <w:spacing w:val="-4"/>
                <w:sz w:val="21"/>
                <w:lang w:val="ru-RU"/>
              </w:rPr>
              <w:tab/>
            </w:r>
            <w:r w:rsidRPr="002D41EE">
              <w:rPr>
                <w:spacing w:val="-3"/>
                <w:sz w:val="21"/>
                <w:lang w:val="ru-RU"/>
              </w:rPr>
              <w:t>лицо,</w:t>
            </w:r>
          </w:p>
        </w:tc>
      </w:tr>
      <w:tr w:rsidR="00CC48E8" w:rsidRPr="002D41EE">
        <w:trPr>
          <w:trHeight w:val="241"/>
        </w:trPr>
        <w:tc>
          <w:tcPr>
            <w:tcW w:w="845" w:type="dxa"/>
            <w:tcBorders>
              <w:top w:val="nil"/>
              <w:bottom w:val="nil"/>
            </w:tcBorders>
          </w:tcPr>
          <w:p w:rsidR="00CC48E8" w:rsidRPr="002D41EE" w:rsidRDefault="00CC48E8">
            <w:pPr>
              <w:pStyle w:val="TableParagraph"/>
              <w:spacing w:before="0"/>
              <w:rPr>
                <w:sz w:val="16"/>
                <w:lang w:val="ru-RU"/>
              </w:rPr>
            </w:pPr>
          </w:p>
        </w:tc>
        <w:tc>
          <w:tcPr>
            <w:tcW w:w="3543" w:type="dxa"/>
            <w:tcBorders>
              <w:top w:val="nil"/>
              <w:bottom w:val="nil"/>
            </w:tcBorders>
          </w:tcPr>
          <w:p w:rsidR="00CC48E8" w:rsidRPr="002D41EE" w:rsidRDefault="00CC48E8">
            <w:pPr>
              <w:pStyle w:val="TableParagraph"/>
              <w:spacing w:before="0"/>
              <w:rPr>
                <w:sz w:val="16"/>
                <w:lang w:val="ru-RU"/>
              </w:rPr>
            </w:pPr>
          </w:p>
        </w:tc>
        <w:tc>
          <w:tcPr>
            <w:tcW w:w="5770" w:type="dxa"/>
            <w:tcBorders>
              <w:top w:val="nil"/>
              <w:bottom w:val="nil"/>
            </w:tcBorders>
          </w:tcPr>
          <w:p w:rsidR="00CC48E8" w:rsidRPr="002D41EE" w:rsidRDefault="002D41EE">
            <w:pPr>
              <w:pStyle w:val="TableParagraph"/>
              <w:spacing w:before="0" w:line="222" w:lineRule="exact"/>
              <w:ind w:left="72"/>
              <w:rPr>
                <w:sz w:val="21"/>
                <w:lang w:val="ru-RU"/>
              </w:rPr>
            </w:pPr>
            <w:r w:rsidRPr="002D41EE">
              <w:rPr>
                <w:sz w:val="21"/>
                <w:lang w:val="ru-RU"/>
              </w:rPr>
              <w:t>Государственное казенное учреждение Московской области</w:t>
            </w:r>
          </w:p>
        </w:tc>
      </w:tr>
      <w:tr w:rsidR="00CC48E8">
        <w:trPr>
          <w:trHeight w:val="242"/>
        </w:trPr>
        <w:tc>
          <w:tcPr>
            <w:tcW w:w="845" w:type="dxa"/>
            <w:tcBorders>
              <w:top w:val="nil"/>
              <w:bottom w:val="nil"/>
            </w:tcBorders>
          </w:tcPr>
          <w:p w:rsidR="00CC48E8" w:rsidRPr="002D41EE" w:rsidRDefault="00CC48E8">
            <w:pPr>
              <w:pStyle w:val="TableParagraph"/>
              <w:spacing w:before="0"/>
              <w:rPr>
                <w:sz w:val="16"/>
                <w:lang w:val="ru-RU"/>
              </w:rPr>
            </w:pPr>
          </w:p>
        </w:tc>
        <w:tc>
          <w:tcPr>
            <w:tcW w:w="3543" w:type="dxa"/>
            <w:tcBorders>
              <w:top w:val="nil"/>
              <w:bottom w:val="nil"/>
            </w:tcBorders>
          </w:tcPr>
          <w:p w:rsidR="00CC48E8" w:rsidRPr="002D41EE" w:rsidRDefault="00CC48E8">
            <w:pPr>
              <w:pStyle w:val="TableParagraph"/>
              <w:spacing w:before="0"/>
              <w:rPr>
                <w:sz w:val="16"/>
                <w:lang w:val="ru-RU"/>
              </w:rPr>
            </w:pPr>
          </w:p>
        </w:tc>
        <w:tc>
          <w:tcPr>
            <w:tcW w:w="5770" w:type="dxa"/>
            <w:tcBorders>
              <w:top w:val="nil"/>
              <w:bottom w:val="nil"/>
            </w:tcBorders>
          </w:tcPr>
          <w:p w:rsidR="00CC48E8" w:rsidRDefault="002D41EE">
            <w:pPr>
              <w:pStyle w:val="TableParagraph"/>
              <w:spacing w:before="0" w:line="222" w:lineRule="exact"/>
              <w:ind w:left="72"/>
              <w:rPr>
                <w:sz w:val="21"/>
              </w:rPr>
            </w:pPr>
            <w:r>
              <w:rPr>
                <w:sz w:val="21"/>
              </w:rPr>
              <w:t>«</w:t>
            </w:r>
            <w:proofErr w:type="spellStart"/>
            <w:r>
              <w:rPr>
                <w:sz w:val="21"/>
              </w:rPr>
              <w:t>Дирекция</w:t>
            </w:r>
            <w:proofErr w:type="spellEnd"/>
            <w:r>
              <w:rPr>
                <w:sz w:val="21"/>
              </w:rPr>
              <w:t xml:space="preserve"> </w:t>
            </w:r>
            <w:proofErr w:type="spellStart"/>
            <w:r>
              <w:rPr>
                <w:sz w:val="21"/>
              </w:rPr>
              <w:t>дорожного</w:t>
            </w:r>
            <w:proofErr w:type="spellEnd"/>
            <w:r>
              <w:rPr>
                <w:sz w:val="21"/>
              </w:rPr>
              <w:t xml:space="preserve"> </w:t>
            </w:r>
            <w:proofErr w:type="spellStart"/>
            <w:r>
              <w:rPr>
                <w:sz w:val="21"/>
              </w:rPr>
              <w:t>строительства</w:t>
            </w:r>
            <w:proofErr w:type="spellEnd"/>
            <w:r>
              <w:rPr>
                <w:sz w:val="21"/>
              </w:rPr>
              <w:t>» (ИНН: 5024153527,</w:t>
            </w:r>
          </w:p>
        </w:tc>
      </w:tr>
      <w:tr w:rsidR="00CC48E8" w:rsidRPr="002D41EE">
        <w:trPr>
          <w:trHeight w:val="241"/>
        </w:trPr>
        <w:tc>
          <w:tcPr>
            <w:tcW w:w="845" w:type="dxa"/>
            <w:tcBorders>
              <w:top w:val="nil"/>
              <w:bottom w:val="nil"/>
            </w:tcBorders>
          </w:tcPr>
          <w:p w:rsidR="00CC48E8" w:rsidRDefault="00CC48E8">
            <w:pPr>
              <w:pStyle w:val="TableParagraph"/>
              <w:spacing w:before="0"/>
              <w:rPr>
                <w:sz w:val="16"/>
              </w:rPr>
            </w:pPr>
          </w:p>
        </w:tc>
        <w:tc>
          <w:tcPr>
            <w:tcW w:w="3543" w:type="dxa"/>
            <w:tcBorders>
              <w:top w:val="nil"/>
              <w:bottom w:val="nil"/>
            </w:tcBorders>
          </w:tcPr>
          <w:p w:rsidR="00CC48E8" w:rsidRDefault="00CC48E8">
            <w:pPr>
              <w:pStyle w:val="TableParagraph"/>
              <w:spacing w:before="0"/>
              <w:rPr>
                <w:sz w:val="16"/>
              </w:rPr>
            </w:pPr>
          </w:p>
        </w:tc>
        <w:tc>
          <w:tcPr>
            <w:tcW w:w="5770" w:type="dxa"/>
            <w:tcBorders>
              <w:top w:val="nil"/>
              <w:bottom w:val="nil"/>
            </w:tcBorders>
          </w:tcPr>
          <w:p w:rsidR="00CC48E8" w:rsidRPr="002D41EE" w:rsidRDefault="002D41EE">
            <w:pPr>
              <w:pStyle w:val="TableParagraph"/>
              <w:spacing w:before="0" w:line="222" w:lineRule="exact"/>
              <w:ind w:left="72"/>
              <w:rPr>
                <w:sz w:val="21"/>
                <w:lang w:val="ru-RU"/>
              </w:rPr>
            </w:pPr>
            <w:r w:rsidRPr="002D41EE">
              <w:rPr>
                <w:sz w:val="21"/>
                <w:lang w:val="ru-RU"/>
              </w:rPr>
              <w:t xml:space="preserve">ОГРН: 1155024002726, адрес эл. почты: </w:t>
            </w:r>
            <w:hyperlink r:id="rId12">
              <w:r>
                <w:rPr>
                  <w:sz w:val="21"/>
                </w:rPr>
                <w:t>info</w:t>
              </w:r>
              <w:r w:rsidRPr="002D41EE">
                <w:rPr>
                  <w:sz w:val="21"/>
                  <w:lang w:val="ru-RU"/>
                </w:rPr>
                <w:t>@</w:t>
              </w:r>
              <w:proofErr w:type="spellStart"/>
              <w:r>
                <w:rPr>
                  <w:sz w:val="21"/>
                </w:rPr>
                <w:t>ddsmo</w:t>
              </w:r>
              <w:proofErr w:type="spellEnd"/>
              <w:r w:rsidRPr="002D41EE">
                <w:rPr>
                  <w:sz w:val="21"/>
                  <w:lang w:val="ru-RU"/>
                </w:rPr>
                <w:t>.</w:t>
              </w:r>
              <w:proofErr w:type="spellStart"/>
              <w:r>
                <w:rPr>
                  <w:sz w:val="21"/>
                </w:rPr>
                <w:t>ru</w:t>
              </w:r>
              <w:proofErr w:type="spellEnd"/>
              <w:r w:rsidRPr="002D41EE">
                <w:rPr>
                  <w:sz w:val="21"/>
                  <w:lang w:val="ru-RU"/>
                </w:rPr>
                <w:t>,</w:t>
              </w:r>
            </w:hyperlink>
          </w:p>
        </w:tc>
      </w:tr>
      <w:tr w:rsidR="00CC48E8" w:rsidRPr="002D41EE">
        <w:trPr>
          <w:trHeight w:val="241"/>
        </w:trPr>
        <w:tc>
          <w:tcPr>
            <w:tcW w:w="845" w:type="dxa"/>
            <w:tcBorders>
              <w:top w:val="nil"/>
              <w:bottom w:val="nil"/>
            </w:tcBorders>
          </w:tcPr>
          <w:p w:rsidR="00CC48E8" w:rsidRPr="002D41EE" w:rsidRDefault="00CC48E8">
            <w:pPr>
              <w:pStyle w:val="TableParagraph"/>
              <w:spacing w:before="0"/>
              <w:rPr>
                <w:sz w:val="16"/>
                <w:lang w:val="ru-RU"/>
              </w:rPr>
            </w:pPr>
          </w:p>
        </w:tc>
        <w:tc>
          <w:tcPr>
            <w:tcW w:w="3543" w:type="dxa"/>
            <w:tcBorders>
              <w:top w:val="nil"/>
              <w:bottom w:val="nil"/>
            </w:tcBorders>
          </w:tcPr>
          <w:p w:rsidR="00CC48E8" w:rsidRPr="002D41EE" w:rsidRDefault="00CC48E8">
            <w:pPr>
              <w:pStyle w:val="TableParagraph"/>
              <w:spacing w:before="0"/>
              <w:rPr>
                <w:sz w:val="16"/>
                <w:lang w:val="ru-RU"/>
              </w:rPr>
            </w:pPr>
          </w:p>
        </w:tc>
        <w:tc>
          <w:tcPr>
            <w:tcW w:w="5770" w:type="dxa"/>
            <w:tcBorders>
              <w:top w:val="nil"/>
              <w:bottom w:val="nil"/>
            </w:tcBorders>
          </w:tcPr>
          <w:p w:rsidR="00CC48E8" w:rsidRPr="002D41EE" w:rsidRDefault="002D41EE">
            <w:pPr>
              <w:pStyle w:val="TableParagraph"/>
              <w:spacing w:before="0" w:line="222" w:lineRule="exact"/>
              <w:ind w:left="72"/>
              <w:rPr>
                <w:sz w:val="21"/>
                <w:lang w:val="ru-RU"/>
              </w:rPr>
            </w:pPr>
            <w:r w:rsidRPr="002D41EE">
              <w:rPr>
                <w:sz w:val="21"/>
                <w:lang w:val="ru-RU"/>
              </w:rPr>
              <w:t xml:space="preserve">почтовый адрес: 143522, </w:t>
            </w:r>
            <w:proofErr w:type="gramStart"/>
            <w:r w:rsidRPr="002D41EE">
              <w:rPr>
                <w:sz w:val="21"/>
                <w:lang w:val="ru-RU"/>
              </w:rPr>
              <w:t>Московская</w:t>
            </w:r>
            <w:proofErr w:type="gramEnd"/>
            <w:r w:rsidRPr="002D41EE">
              <w:rPr>
                <w:sz w:val="21"/>
                <w:lang w:val="ru-RU"/>
              </w:rPr>
              <w:t xml:space="preserve"> обл., муниципальный</w:t>
            </w:r>
          </w:p>
        </w:tc>
      </w:tr>
      <w:tr w:rsidR="00CC48E8">
        <w:trPr>
          <w:trHeight w:val="4873"/>
        </w:trPr>
        <w:tc>
          <w:tcPr>
            <w:tcW w:w="845" w:type="dxa"/>
            <w:tcBorders>
              <w:top w:val="nil"/>
            </w:tcBorders>
          </w:tcPr>
          <w:p w:rsidR="00CC48E8" w:rsidRDefault="002D41EE">
            <w:pPr>
              <w:pStyle w:val="TableParagraph"/>
              <w:spacing w:before="184"/>
              <w:ind w:left="16"/>
              <w:jc w:val="center"/>
            </w:pPr>
            <w:r>
              <w:rPr>
                <w:w w:val="99"/>
              </w:rPr>
              <w:t>3</w:t>
            </w:r>
          </w:p>
        </w:tc>
        <w:tc>
          <w:tcPr>
            <w:tcW w:w="3543" w:type="dxa"/>
            <w:tcBorders>
              <w:top w:val="nil"/>
            </w:tcBorders>
          </w:tcPr>
          <w:p w:rsidR="00CC48E8" w:rsidRDefault="002D41EE">
            <w:pPr>
              <w:pStyle w:val="TableParagraph"/>
              <w:spacing w:before="184"/>
              <w:ind w:left="411"/>
            </w:pPr>
            <w:proofErr w:type="spellStart"/>
            <w:r>
              <w:t>Иные</w:t>
            </w:r>
            <w:proofErr w:type="spellEnd"/>
            <w:r>
              <w:t xml:space="preserve"> </w:t>
            </w:r>
            <w:proofErr w:type="spellStart"/>
            <w:r>
              <w:t>характеристики</w:t>
            </w:r>
            <w:proofErr w:type="spellEnd"/>
            <w:r>
              <w:t xml:space="preserve"> </w:t>
            </w:r>
            <w:proofErr w:type="spellStart"/>
            <w:r>
              <w:t>объекта</w:t>
            </w:r>
            <w:proofErr w:type="spellEnd"/>
          </w:p>
        </w:tc>
        <w:tc>
          <w:tcPr>
            <w:tcW w:w="5770" w:type="dxa"/>
            <w:tcBorders>
              <w:top w:val="nil"/>
            </w:tcBorders>
          </w:tcPr>
          <w:p w:rsidR="00CC48E8" w:rsidRPr="002D41EE" w:rsidRDefault="002D41EE">
            <w:pPr>
              <w:pStyle w:val="TableParagraph"/>
              <w:spacing w:before="0" w:line="234" w:lineRule="exact"/>
              <w:ind w:left="72"/>
              <w:rPr>
                <w:sz w:val="21"/>
                <w:lang w:val="ru-RU"/>
              </w:rPr>
            </w:pPr>
            <w:r w:rsidRPr="002D41EE">
              <w:rPr>
                <w:sz w:val="21"/>
                <w:lang w:val="ru-RU"/>
              </w:rPr>
              <w:t xml:space="preserve">округ Истра, территория Нью Рига </w:t>
            </w:r>
            <w:proofErr w:type="spellStart"/>
            <w:r w:rsidRPr="002D41EE">
              <w:rPr>
                <w:sz w:val="21"/>
                <w:lang w:val="ru-RU"/>
              </w:rPr>
              <w:t>Резорт</w:t>
            </w:r>
            <w:proofErr w:type="spellEnd"/>
            <w:r w:rsidRPr="002D41EE">
              <w:rPr>
                <w:sz w:val="21"/>
                <w:lang w:val="ru-RU"/>
              </w:rPr>
              <w:t>, строение 2,</w:t>
            </w:r>
          </w:p>
          <w:p w:rsidR="00CC48E8" w:rsidRDefault="002D41EE">
            <w:pPr>
              <w:pStyle w:val="TableParagraph"/>
              <w:spacing w:before="1"/>
              <w:ind w:left="72"/>
              <w:rPr>
                <w:sz w:val="21"/>
              </w:rPr>
            </w:pPr>
            <w:proofErr w:type="spellStart"/>
            <w:r>
              <w:rPr>
                <w:sz w:val="21"/>
              </w:rPr>
              <w:t>помещение</w:t>
            </w:r>
            <w:proofErr w:type="spellEnd"/>
            <w:r>
              <w:rPr>
                <w:sz w:val="21"/>
              </w:rPr>
              <w:t xml:space="preserve"> III, </w:t>
            </w:r>
            <w:proofErr w:type="spellStart"/>
            <w:r>
              <w:rPr>
                <w:sz w:val="21"/>
              </w:rPr>
              <w:t>часть</w:t>
            </w:r>
            <w:proofErr w:type="spellEnd"/>
            <w:r>
              <w:rPr>
                <w:sz w:val="21"/>
              </w:rPr>
              <w:t xml:space="preserve"> </w:t>
            </w:r>
            <w:proofErr w:type="spellStart"/>
            <w:r>
              <w:rPr>
                <w:sz w:val="21"/>
              </w:rPr>
              <w:t>комнаты</w:t>
            </w:r>
            <w:proofErr w:type="spellEnd"/>
            <w:r>
              <w:rPr>
                <w:sz w:val="21"/>
              </w:rPr>
              <w:t xml:space="preserve"> 5</w:t>
            </w:r>
          </w:p>
        </w:tc>
      </w:tr>
    </w:tbl>
    <w:p w:rsidR="00CC48E8" w:rsidRDefault="00CC48E8">
      <w:pPr>
        <w:rPr>
          <w:sz w:val="21"/>
        </w:rPr>
        <w:sectPr w:rsidR="00CC48E8">
          <w:pgSz w:w="11910" w:h="16840"/>
          <w:pgMar w:top="560" w:right="440" w:bottom="280" w:left="980" w:header="720" w:footer="720" w:gutter="0"/>
          <w:cols w:space="720"/>
        </w:sectPr>
      </w:pPr>
    </w:p>
    <w:tbl>
      <w:tblPr>
        <w:tblStyle w:val="TableNormal"/>
        <w:tblW w:w="0" w:type="auto"/>
        <w:tblInd w:w="1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52"/>
        <w:gridCol w:w="1357"/>
        <w:gridCol w:w="1376"/>
        <w:gridCol w:w="1879"/>
        <w:gridCol w:w="1763"/>
        <w:gridCol w:w="1822"/>
      </w:tblGrid>
      <w:tr w:rsidR="00CC48E8">
        <w:trPr>
          <w:trHeight w:val="562"/>
        </w:trPr>
        <w:tc>
          <w:tcPr>
            <w:tcW w:w="10249" w:type="dxa"/>
            <w:gridSpan w:val="6"/>
          </w:tcPr>
          <w:p w:rsidR="00CC48E8" w:rsidRDefault="002D41EE">
            <w:pPr>
              <w:pStyle w:val="TableParagraph"/>
              <w:spacing w:before="193"/>
              <w:ind w:left="4656" w:right="4637"/>
              <w:jc w:val="center"/>
              <w:rPr>
                <w:b/>
                <w:sz w:val="24"/>
              </w:rPr>
            </w:pPr>
            <w:proofErr w:type="spellStart"/>
            <w:r>
              <w:rPr>
                <w:b/>
                <w:sz w:val="24"/>
              </w:rPr>
              <w:lastRenderedPageBreak/>
              <w:t>Раздел</w:t>
            </w:r>
            <w:proofErr w:type="spellEnd"/>
            <w:r>
              <w:rPr>
                <w:b/>
                <w:sz w:val="24"/>
              </w:rPr>
              <w:t xml:space="preserve"> 2</w:t>
            </w:r>
          </w:p>
        </w:tc>
      </w:tr>
      <w:tr w:rsidR="00CC48E8" w:rsidRPr="002D41EE">
        <w:trPr>
          <w:trHeight w:val="495"/>
        </w:trPr>
        <w:tc>
          <w:tcPr>
            <w:tcW w:w="10249" w:type="dxa"/>
            <w:gridSpan w:val="6"/>
          </w:tcPr>
          <w:p w:rsidR="00CC48E8" w:rsidRPr="002D41EE" w:rsidRDefault="002D41EE">
            <w:pPr>
              <w:pStyle w:val="TableParagraph"/>
              <w:spacing w:before="113"/>
              <w:ind w:left="2279"/>
              <w:rPr>
                <w:b/>
                <w:sz w:val="24"/>
                <w:lang w:val="ru-RU"/>
              </w:rPr>
            </w:pPr>
            <w:r w:rsidRPr="002D41EE">
              <w:rPr>
                <w:b/>
                <w:sz w:val="24"/>
                <w:lang w:val="ru-RU"/>
              </w:rPr>
              <w:t>Сведения о местоположении границ объекта</w:t>
            </w:r>
          </w:p>
        </w:tc>
      </w:tr>
      <w:tr w:rsidR="00CC48E8">
        <w:trPr>
          <w:trHeight w:val="380"/>
        </w:trPr>
        <w:tc>
          <w:tcPr>
            <w:tcW w:w="10249" w:type="dxa"/>
            <w:gridSpan w:val="6"/>
          </w:tcPr>
          <w:p w:rsidR="00CC48E8" w:rsidRDefault="002D41EE">
            <w:pPr>
              <w:pStyle w:val="TableParagraph"/>
              <w:spacing w:before="134" w:line="226" w:lineRule="exact"/>
              <w:ind w:left="71"/>
            </w:pPr>
            <w:r>
              <w:t xml:space="preserve">1. </w:t>
            </w:r>
            <w:proofErr w:type="spellStart"/>
            <w:r>
              <w:t>Система</w:t>
            </w:r>
            <w:proofErr w:type="spellEnd"/>
            <w:r>
              <w:t xml:space="preserve"> </w:t>
            </w:r>
            <w:proofErr w:type="spellStart"/>
            <w:r>
              <w:t>координат</w:t>
            </w:r>
            <w:proofErr w:type="spellEnd"/>
            <w:r>
              <w:t xml:space="preserve"> МСК-50, </w:t>
            </w:r>
            <w:proofErr w:type="spellStart"/>
            <w:r>
              <w:t>зона</w:t>
            </w:r>
            <w:proofErr w:type="spellEnd"/>
            <w:r>
              <w:t xml:space="preserve"> 2</w:t>
            </w:r>
          </w:p>
        </w:tc>
      </w:tr>
      <w:tr w:rsidR="00CC48E8" w:rsidRPr="002D41EE">
        <w:trPr>
          <w:trHeight w:val="291"/>
        </w:trPr>
        <w:tc>
          <w:tcPr>
            <w:tcW w:w="10249" w:type="dxa"/>
            <w:gridSpan w:val="6"/>
          </w:tcPr>
          <w:p w:rsidR="00CC48E8" w:rsidRPr="002D41EE" w:rsidRDefault="002D41EE">
            <w:pPr>
              <w:pStyle w:val="TableParagraph"/>
              <w:spacing w:before="33" w:line="238" w:lineRule="exact"/>
              <w:ind w:left="71"/>
              <w:rPr>
                <w:lang w:val="ru-RU"/>
              </w:rPr>
            </w:pPr>
            <w:r w:rsidRPr="002D41EE">
              <w:rPr>
                <w:lang w:val="ru-RU"/>
              </w:rPr>
              <w:t>2. Сведения о характерных точках границ объекта</w:t>
            </w:r>
          </w:p>
        </w:tc>
      </w:tr>
      <w:tr w:rsidR="00CC48E8" w:rsidRPr="002D41EE">
        <w:trPr>
          <w:trHeight w:val="684"/>
        </w:trPr>
        <w:tc>
          <w:tcPr>
            <w:tcW w:w="2052" w:type="dxa"/>
            <w:vMerge w:val="restart"/>
          </w:tcPr>
          <w:p w:rsidR="00CC48E8" w:rsidRPr="002D41EE" w:rsidRDefault="00CC48E8">
            <w:pPr>
              <w:pStyle w:val="TableParagraph"/>
              <w:spacing w:before="0"/>
              <w:rPr>
                <w:rFonts w:ascii="Arial"/>
                <w:b/>
                <w:sz w:val="24"/>
                <w:lang w:val="ru-RU"/>
              </w:rPr>
            </w:pPr>
          </w:p>
          <w:p w:rsidR="00CC48E8" w:rsidRDefault="002D41EE">
            <w:pPr>
              <w:pStyle w:val="TableParagraph"/>
              <w:spacing w:before="143" w:line="228" w:lineRule="auto"/>
              <w:ind w:left="88" w:right="67" w:hanging="1"/>
              <w:jc w:val="center"/>
              <w:rPr>
                <w:b/>
              </w:rPr>
            </w:pPr>
            <w:proofErr w:type="spellStart"/>
            <w:r>
              <w:rPr>
                <w:b/>
                <w:spacing w:val="-3"/>
              </w:rPr>
              <w:t>Обозначение</w:t>
            </w:r>
            <w:proofErr w:type="spellEnd"/>
            <w:r>
              <w:rPr>
                <w:b/>
                <w:spacing w:val="-3"/>
              </w:rPr>
              <w:t xml:space="preserve"> </w:t>
            </w:r>
            <w:proofErr w:type="spellStart"/>
            <w:r>
              <w:rPr>
                <w:b/>
                <w:spacing w:val="-3"/>
              </w:rPr>
              <w:t>характерных</w:t>
            </w:r>
            <w:proofErr w:type="spellEnd"/>
            <w:r>
              <w:rPr>
                <w:b/>
                <w:spacing w:val="-3"/>
              </w:rPr>
              <w:t xml:space="preserve"> </w:t>
            </w:r>
            <w:proofErr w:type="spellStart"/>
            <w:r>
              <w:rPr>
                <w:b/>
                <w:spacing w:val="-4"/>
              </w:rPr>
              <w:t>точек</w:t>
            </w:r>
            <w:proofErr w:type="spellEnd"/>
            <w:r>
              <w:rPr>
                <w:b/>
                <w:spacing w:val="-4"/>
              </w:rPr>
              <w:t xml:space="preserve"> </w:t>
            </w:r>
            <w:proofErr w:type="spellStart"/>
            <w:r>
              <w:rPr>
                <w:b/>
                <w:spacing w:val="-4"/>
              </w:rPr>
              <w:t>границ</w:t>
            </w:r>
            <w:proofErr w:type="spellEnd"/>
          </w:p>
        </w:tc>
        <w:tc>
          <w:tcPr>
            <w:tcW w:w="2733" w:type="dxa"/>
            <w:gridSpan w:val="2"/>
          </w:tcPr>
          <w:p w:rsidR="00CC48E8" w:rsidRDefault="00CC48E8">
            <w:pPr>
              <w:pStyle w:val="TableParagraph"/>
              <w:spacing w:before="2"/>
              <w:rPr>
                <w:rFonts w:ascii="Arial"/>
                <w:b/>
              </w:rPr>
            </w:pPr>
          </w:p>
          <w:p w:rsidR="00CC48E8" w:rsidRDefault="002D41EE">
            <w:pPr>
              <w:pStyle w:val="TableParagraph"/>
              <w:spacing w:before="0"/>
              <w:ind w:left="608"/>
              <w:rPr>
                <w:b/>
              </w:rPr>
            </w:pPr>
            <w:proofErr w:type="spellStart"/>
            <w:r>
              <w:rPr>
                <w:b/>
              </w:rPr>
              <w:t>Координаты</w:t>
            </w:r>
            <w:proofErr w:type="spellEnd"/>
            <w:r>
              <w:rPr>
                <w:b/>
              </w:rPr>
              <w:t>, м</w:t>
            </w:r>
          </w:p>
        </w:tc>
        <w:tc>
          <w:tcPr>
            <w:tcW w:w="1879" w:type="dxa"/>
            <w:vMerge w:val="restart"/>
          </w:tcPr>
          <w:p w:rsidR="00CC48E8" w:rsidRPr="002D41EE" w:rsidRDefault="002D41EE">
            <w:pPr>
              <w:pStyle w:val="TableParagraph"/>
              <w:spacing w:before="176" w:line="228" w:lineRule="auto"/>
              <w:ind w:left="323" w:right="305" w:firstLine="2"/>
              <w:jc w:val="center"/>
              <w:rPr>
                <w:b/>
                <w:lang w:val="ru-RU"/>
              </w:rPr>
            </w:pPr>
            <w:r w:rsidRPr="002D41EE">
              <w:rPr>
                <w:b/>
                <w:lang w:val="ru-RU"/>
              </w:rPr>
              <w:t xml:space="preserve">Метод </w:t>
            </w:r>
            <w:r w:rsidRPr="002D41EE">
              <w:rPr>
                <w:b/>
                <w:spacing w:val="-3"/>
                <w:lang w:val="ru-RU"/>
              </w:rPr>
              <w:t xml:space="preserve">определения координат </w:t>
            </w:r>
            <w:r w:rsidRPr="002D41EE">
              <w:rPr>
                <w:b/>
                <w:spacing w:val="-4"/>
                <w:lang w:val="ru-RU"/>
              </w:rPr>
              <w:t>характерной точки</w:t>
            </w:r>
          </w:p>
        </w:tc>
        <w:tc>
          <w:tcPr>
            <w:tcW w:w="1763" w:type="dxa"/>
            <w:vMerge w:val="restart"/>
          </w:tcPr>
          <w:p w:rsidR="00CC48E8" w:rsidRPr="002D41EE" w:rsidRDefault="002D41EE">
            <w:pPr>
              <w:pStyle w:val="TableParagraph"/>
              <w:spacing w:before="55" w:line="228" w:lineRule="auto"/>
              <w:ind w:left="100" w:right="83" w:firstLine="3"/>
              <w:jc w:val="center"/>
              <w:rPr>
                <w:b/>
                <w:lang w:val="ru-RU"/>
              </w:rPr>
            </w:pPr>
            <w:r w:rsidRPr="002D41EE">
              <w:rPr>
                <w:b/>
                <w:spacing w:val="-3"/>
                <w:lang w:val="ru-RU"/>
              </w:rPr>
              <w:t xml:space="preserve">Средняя </w:t>
            </w:r>
            <w:proofErr w:type="spellStart"/>
            <w:r w:rsidRPr="002D41EE">
              <w:rPr>
                <w:b/>
                <w:spacing w:val="-4"/>
                <w:lang w:val="ru-RU"/>
              </w:rPr>
              <w:t>квадратическая</w:t>
            </w:r>
            <w:proofErr w:type="spellEnd"/>
            <w:r w:rsidRPr="002D41EE">
              <w:rPr>
                <w:b/>
                <w:spacing w:val="-4"/>
                <w:lang w:val="ru-RU"/>
              </w:rPr>
              <w:t xml:space="preserve"> </w:t>
            </w:r>
            <w:r w:rsidRPr="002D41EE">
              <w:rPr>
                <w:b/>
                <w:spacing w:val="-3"/>
                <w:lang w:val="ru-RU"/>
              </w:rPr>
              <w:t xml:space="preserve">погрешность </w:t>
            </w:r>
            <w:r w:rsidRPr="002D41EE">
              <w:rPr>
                <w:b/>
                <w:spacing w:val="-4"/>
                <w:lang w:val="ru-RU"/>
              </w:rPr>
              <w:t xml:space="preserve">положения характерной </w:t>
            </w:r>
            <w:r w:rsidRPr="002D41EE">
              <w:rPr>
                <w:b/>
                <w:spacing w:val="-3"/>
                <w:lang w:val="ru-RU"/>
              </w:rPr>
              <w:t xml:space="preserve">точки </w:t>
            </w:r>
            <w:r w:rsidRPr="002D41EE">
              <w:rPr>
                <w:b/>
                <w:lang w:val="ru-RU"/>
              </w:rPr>
              <w:t>(М</w:t>
            </w:r>
            <w:proofErr w:type="gramStart"/>
            <w:r>
              <w:rPr>
                <w:b/>
              </w:rPr>
              <w:t>t</w:t>
            </w:r>
            <w:proofErr w:type="gramEnd"/>
            <w:r w:rsidRPr="002D41EE">
              <w:rPr>
                <w:b/>
                <w:lang w:val="ru-RU"/>
              </w:rPr>
              <w:t>), м</w:t>
            </w:r>
          </w:p>
        </w:tc>
        <w:tc>
          <w:tcPr>
            <w:tcW w:w="1822" w:type="dxa"/>
            <w:vMerge w:val="restart"/>
          </w:tcPr>
          <w:p w:rsidR="00CC48E8" w:rsidRPr="002D41EE" w:rsidRDefault="002D41EE">
            <w:pPr>
              <w:pStyle w:val="TableParagraph"/>
              <w:spacing w:before="176" w:line="228" w:lineRule="auto"/>
              <w:ind w:left="171" w:right="149" w:hanging="7"/>
              <w:jc w:val="center"/>
              <w:rPr>
                <w:b/>
                <w:lang w:val="ru-RU"/>
              </w:rPr>
            </w:pPr>
            <w:r w:rsidRPr="002D41EE">
              <w:rPr>
                <w:b/>
                <w:spacing w:val="-4"/>
                <w:lang w:val="ru-RU"/>
              </w:rPr>
              <w:t xml:space="preserve">Описание </w:t>
            </w:r>
            <w:r w:rsidRPr="002D41EE">
              <w:rPr>
                <w:b/>
                <w:spacing w:val="-3"/>
                <w:lang w:val="ru-RU"/>
              </w:rPr>
              <w:t>обозначения точки на местности</w:t>
            </w:r>
            <w:r w:rsidRPr="002D41EE">
              <w:rPr>
                <w:b/>
                <w:spacing w:val="-14"/>
                <w:lang w:val="ru-RU"/>
              </w:rPr>
              <w:t xml:space="preserve"> </w:t>
            </w:r>
            <w:r w:rsidRPr="002D41EE">
              <w:rPr>
                <w:b/>
                <w:lang w:val="ru-RU"/>
              </w:rPr>
              <w:t xml:space="preserve">(при </w:t>
            </w:r>
            <w:r w:rsidRPr="002D41EE">
              <w:rPr>
                <w:b/>
                <w:spacing w:val="-3"/>
                <w:lang w:val="ru-RU"/>
              </w:rPr>
              <w:t>наличии)</w:t>
            </w:r>
          </w:p>
        </w:tc>
      </w:tr>
      <w:tr w:rsidR="00CC48E8">
        <w:trPr>
          <w:trHeight w:val="1010"/>
        </w:trPr>
        <w:tc>
          <w:tcPr>
            <w:tcW w:w="2052" w:type="dxa"/>
            <w:vMerge/>
            <w:tcBorders>
              <w:top w:val="nil"/>
            </w:tcBorders>
          </w:tcPr>
          <w:p w:rsidR="00CC48E8" w:rsidRPr="002D41EE" w:rsidRDefault="00CC48E8">
            <w:pPr>
              <w:rPr>
                <w:sz w:val="2"/>
                <w:szCs w:val="2"/>
                <w:lang w:val="ru-RU"/>
              </w:rPr>
            </w:pPr>
          </w:p>
        </w:tc>
        <w:tc>
          <w:tcPr>
            <w:tcW w:w="1357" w:type="dxa"/>
          </w:tcPr>
          <w:p w:rsidR="00CC48E8" w:rsidRPr="002D41EE" w:rsidRDefault="00CC48E8">
            <w:pPr>
              <w:pStyle w:val="TableParagraph"/>
              <w:spacing w:before="2"/>
              <w:rPr>
                <w:rFonts w:ascii="Arial"/>
                <w:b/>
                <w:lang w:val="ru-RU"/>
              </w:rPr>
            </w:pPr>
          </w:p>
          <w:p w:rsidR="00CC48E8" w:rsidRDefault="002D41EE">
            <w:pPr>
              <w:pStyle w:val="TableParagraph"/>
              <w:spacing w:before="0"/>
              <w:ind w:left="15"/>
              <w:jc w:val="center"/>
              <w:rPr>
                <w:b/>
              </w:rPr>
            </w:pPr>
            <w:r>
              <w:rPr>
                <w:b/>
                <w:w w:val="99"/>
              </w:rPr>
              <w:t>X</w:t>
            </w:r>
          </w:p>
        </w:tc>
        <w:tc>
          <w:tcPr>
            <w:tcW w:w="1376" w:type="dxa"/>
          </w:tcPr>
          <w:p w:rsidR="00CC48E8" w:rsidRDefault="00CC48E8">
            <w:pPr>
              <w:pStyle w:val="TableParagraph"/>
              <w:spacing w:before="2"/>
              <w:rPr>
                <w:rFonts w:ascii="Arial"/>
                <w:b/>
              </w:rPr>
            </w:pPr>
          </w:p>
          <w:p w:rsidR="00CC48E8" w:rsidRDefault="002D41EE">
            <w:pPr>
              <w:pStyle w:val="TableParagraph"/>
              <w:spacing w:before="0"/>
              <w:ind w:left="16"/>
              <w:jc w:val="center"/>
              <w:rPr>
                <w:b/>
              </w:rPr>
            </w:pPr>
            <w:r>
              <w:rPr>
                <w:b/>
                <w:w w:val="99"/>
              </w:rPr>
              <w:t>Y</w:t>
            </w:r>
          </w:p>
        </w:tc>
        <w:tc>
          <w:tcPr>
            <w:tcW w:w="1879" w:type="dxa"/>
            <w:vMerge/>
            <w:tcBorders>
              <w:top w:val="nil"/>
            </w:tcBorders>
          </w:tcPr>
          <w:p w:rsidR="00CC48E8" w:rsidRDefault="00CC48E8">
            <w:pPr>
              <w:rPr>
                <w:sz w:val="2"/>
                <w:szCs w:val="2"/>
              </w:rPr>
            </w:pPr>
          </w:p>
        </w:tc>
        <w:tc>
          <w:tcPr>
            <w:tcW w:w="1763" w:type="dxa"/>
            <w:vMerge/>
            <w:tcBorders>
              <w:top w:val="nil"/>
            </w:tcBorders>
          </w:tcPr>
          <w:p w:rsidR="00CC48E8" w:rsidRDefault="00CC48E8">
            <w:pPr>
              <w:rPr>
                <w:sz w:val="2"/>
                <w:szCs w:val="2"/>
              </w:rPr>
            </w:pPr>
          </w:p>
        </w:tc>
        <w:tc>
          <w:tcPr>
            <w:tcW w:w="1822" w:type="dxa"/>
            <w:vMerge/>
            <w:tcBorders>
              <w:top w:val="nil"/>
            </w:tcBorders>
          </w:tcPr>
          <w:p w:rsidR="00CC48E8" w:rsidRDefault="00CC48E8">
            <w:pPr>
              <w:rPr>
                <w:sz w:val="2"/>
                <w:szCs w:val="2"/>
              </w:rPr>
            </w:pPr>
          </w:p>
        </w:tc>
      </w:tr>
      <w:tr w:rsidR="00CC48E8">
        <w:trPr>
          <w:trHeight w:val="292"/>
        </w:trPr>
        <w:tc>
          <w:tcPr>
            <w:tcW w:w="2052" w:type="dxa"/>
          </w:tcPr>
          <w:p w:rsidR="00CC48E8" w:rsidRDefault="002D41EE">
            <w:pPr>
              <w:pStyle w:val="TableParagraph"/>
              <w:spacing w:before="34" w:line="238" w:lineRule="exact"/>
              <w:ind w:left="975"/>
              <w:rPr>
                <w:b/>
              </w:rPr>
            </w:pPr>
            <w:r>
              <w:rPr>
                <w:b/>
                <w:w w:val="99"/>
              </w:rPr>
              <w:t>1</w:t>
            </w:r>
          </w:p>
        </w:tc>
        <w:tc>
          <w:tcPr>
            <w:tcW w:w="1357" w:type="dxa"/>
          </w:tcPr>
          <w:p w:rsidR="00CC48E8" w:rsidRDefault="002D41EE">
            <w:pPr>
              <w:pStyle w:val="TableParagraph"/>
              <w:spacing w:before="34" w:line="238" w:lineRule="exact"/>
              <w:ind w:left="12"/>
              <w:jc w:val="center"/>
              <w:rPr>
                <w:b/>
              </w:rPr>
            </w:pPr>
            <w:r>
              <w:rPr>
                <w:b/>
                <w:w w:val="99"/>
              </w:rPr>
              <w:t>2</w:t>
            </w:r>
          </w:p>
        </w:tc>
        <w:tc>
          <w:tcPr>
            <w:tcW w:w="1376" w:type="dxa"/>
          </w:tcPr>
          <w:p w:rsidR="00CC48E8" w:rsidRDefault="002D41EE">
            <w:pPr>
              <w:pStyle w:val="TableParagraph"/>
              <w:spacing w:before="34" w:line="238" w:lineRule="exact"/>
              <w:ind w:left="15"/>
              <w:jc w:val="center"/>
              <w:rPr>
                <w:b/>
              </w:rPr>
            </w:pPr>
            <w:r>
              <w:rPr>
                <w:b/>
                <w:w w:val="99"/>
              </w:rPr>
              <w:t>3</w:t>
            </w:r>
          </w:p>
        </w:tc>
        <w:tc>
          <w:tcPr>
            <w:tcW w:w="1879" w:type="dxa"/>
          </w:tcPr>
          <w:p w:rsidR="00CC48E8" w:rsidRDefault="002D41EE">
            <w:pPr>
              <w:pStyle w:val="TableParagraph"/>
              <w:spacing w:before="34" w:line="238" w:lineRule="exact"/>
              <w:ind w:left="15"/>
              <w:jc w:val="center"/>
              <w:rPr>
                <w:b/>
              </w:rPr>
            </w:pPr>
            <w:r>
              <w:rPr>
                <w:b/>
                <w:w w:val="99"/>
              </w:rPr>
              <w:t>4</w:t>
            </w:r>
          </w:p>
        </w:tc>
        <w:tc>
          <w:tcPr>
            <w:tcW w:w="1763" w:type="dxa"/>
          </w:tcPr>
          <w:p w:rsidR="00CC48E8" w:rsidRDefault="002D41EE">
            <w:pPr>
              <w:pStyle w:val="TableParagraph"/>
              <w:spacing w:before="34" w:line="238" w:lineRule="exact"/>
              <w:ind w:right="811"/>
              <w:jc w:val="right"/>
              <w:rPr>
                <w:b/>
              </w:rPr>
            </w:pPr>
            <w:r>
              <w:rPr>
                <w:b/>
                <w:w w:val="99"/>
              </w:rPr>
              <w:t>5</w:t>
            </w:r>
          </w:p>
        </w:tc>
        <w:tc>
          <w:tcPr>
            <w:tcW w:w="1822" w:type="dxa"/>
          </w:tcPr>
          <w:p w:rsidR="00CC48E8" w:rsidRDefault="002D41EE">
            <w:pPr>
              <w:pStyle w:val="TableParagraph"/>
              <w:spacing w:before="34" w:line="238" w:lineRule="exact"/>
              <w:ind w:left="14"/>
              <w:jc w:val="center"/>
              <w:rPr>
                <w:b/>
              </w:rPr>
            </w:pPr>
            <w:r>
              <w:rPr>
                <w:b/>
                <w:w w:val="99"/>
              </w:rPr>
              <w:t>6</w:t>
            </w:r>
          </w:p>
        </w:tc>
      </w:tr>
      <w:tr w:rsidR="00CC48E8">
        <w:trPr>
          <w:trHeight w:val="533"/>
        </w:trPr>
        <w:tc>
          <w:tcPr>
            <w:tcW w:w="10249" w:type="dxa"/>
            <w:gridSpan w:val="6"/>
          </w:tcPr>
          <w:p w:rsidR="00CC48E8" w:rsidRDefault="002D41EE">
            <w:pPr>
              <w:pStyle w:val="TableParagraph"/>
              <w:spacing w:before="139"/>
              <w:ind w:left="4647" w:right="4637"/>
              <w:jc w:val="center"/>
              <w:rPr>
                <w:b/>
              </w:rPr>
            </w:pPr>
            <w:r>
              <w:rPr>
                <w:b/>
              </w:rPr>
              <w:t>ПС1(1)</w:t>
            </w:r>
          </w:p>
        </w:tc>
      </w:tr>
      <w:tr w:rsidR="00CC48E8">
        <w:trPr>
          <w:trHeight w:val="585"/>
        </w:trPr>
        <w:tc>
          <w:tcPr>
            <w:tcW w:w="2052" w:type="dxa"/>
          </w:tcPr>
          <w:p w:rsidR="00CC48E8" w:rsidRDefault="002D41EE">
            <w:pPr>
              <w:pStyle w:val="TableParagraph"/>
              <w:spacing w:before="164"/>
              <w:ind w:left="970"/>
            </w:pPr>
            <w:r>
              <w:rPr>
                <w:w w:val="99"/>
              </w:rPr>
              <w:t>1</w:t>
            </w:r>
          </w:p>
        </w:tc>
        <w:tc>
          <w:tcPr>
            <w:tcW w:w="1357" w:type="dxa"/>
          </w:tcPr>
          <w:p w:rsidR="00CC48E8" w:rsidRDefault="002D41EE">
            <w:pPr>
              <w:pStyle w:val="TableParagraph"/>
              <w:spacing w:before="164"/>
              <w:ind w:left="191" w:right="181"/>
              <w:jc w:val="center"/>
            </w:pPr>
            <w:r>
              <w:t>459719.73</w:t>
            </w:r>
          </w:p>
        </w:tc>
        <w:tc>
          <w:tcPr>
            <w:tcW w:w="1376" w:type="dxa"/>
          </w:tcPr>
          <w:p w:rsidR="00CC48E8" w:rsidRDefault="002D41EE">
            <w:pPr>
              <w:pStyle w:val="TableParagraph"/>
              <w:spacing w:before="164"/>
              <w:ind w:left="144" w:right="136"/>
              <w:jc w:val="center"/>
            </w:pPr>
            <w:r>
              <w:t>2213636.12</w:t>
            </w:r>
          </w:p>
        </w:tc>
        <w:tc>
          <w:tcPr>
            <w:tcW w:w="1879" w:type="dxa"/>
          </w:tcPr>
          <w:p w:rsidR="00CC48E8" w:rsidRDefault="002D41EE">
            <w:pPr>
              <w:pStyle w:val="TableParagraph"/>
              <w:spacing w:before="53" w:line="228" w:lineRule="auto"/>
              <w:ind w:left="659" w:hanging="448"/>
            </w:pPr>
            <w:proofErr w:type="spellStart"/>
            <w:r>
              <w:t>Аналитический</w:t>
            </w:r>
            <w:proofErr w:type="spellEnd"/>
            <w:r>
              <w:t xml:space="preserve"> </w:t>
            </w:r>
            <w:proofErr w:type="spellStart"/>
            <w:r>
              <w:t>метод</w:t>
            </w:r>
            <w:proofErr w:type="spellEnd"/>
          </w:p>
        </w:tc>
        <w:tc>
          <w:tcPr>
            <w:tcW w:w="1763" w:type="dxa"/>
          </w:tcPr>
          <w:p w:rsidR="00CC48E8" w:rsidRDefault="00CC48E8">
            <w:pPr>
              <w:pStyle w:val="TableParagraph"/>
              <w:spacing w:before="3"/>
              <w:rPr>
                <w:rFonts w:ascii="Arial"/>
                <w:b/>
                <w:sz w:val="19"/>
              </w:rPr>
            </w:pPr>
          </w:p>
          <w:p w:rsidR="00CC48E8" w:rsidRDefault="002D41EE">
            <w:pPr>
              <w:pStyle w:val="TableParagraph"/>
              <w:spacing w:before="0"/>
              <w:ind w:right="765"/>
              <w:jc w:val="right"/>
            </w:pPr>
            <w:r>
              <w:rPr>
                <w:w w:val="95"/>
              </w:rPr>
              <w:t>0.1</w:t>
            </w:r>
          </w:p>
        </w:tc>
        <w:tc>
          <w:tcPr>
            <w:tcW w:w="1822" w:type="dxa"/>
          </w:tcPr>
          <w:p w:rsidR="00CC48E8" w:rsidRDefault="002D41EE">
            <w:pPr>
              <w:pStyle w:val="TableParagraph"/>
              <w:spacing w:before="112"/>
              <w:ind w:left="11"/>
              <w:jc w:val="center"/>
            </w:pPr>
            <w:r>
              <w:rPr>
                <w:w w:val="99"/>
              </w:rPr>
              <w:t>-</w:t>
            </w:r>
          </w:p>
        </w:tc>
      </w:tr>
      <w:tr w:rsidR="00CC48E8">
        <w:trPr>
          <w:trHeight w:val="550"/>
        </w:trPr>
        <w:tc>
          <w:tcPr>
            <w:tcW w:w="2052" w:type="dxa"/>
          </w:tcPr>
          <w:p w:rsidR="00CC48E8" w:rsidRDefault="002D41EE">
            <w:pPr>
              <w:pStyle w:val="TableParagraph"/>
              <w:spacing w:before="146"/>
              <w:ind w:left="970"/>
            </w:pPr>
            <w:r>
              <w:rPr>
                <w:w w:val="99"/>
              </w:rPr>
              <w:t>2</w:t>
            </w:r>
          </w:p>
        </w:tc>
        <w:tc>
          <w:tcPr>
            <w:tcW w:w="1357" w:type="dxa"/>
          </w:tcPr>
          <w:p w:rsidR="00CC48E8" w:rsidRDefault="002D41EE">
            <w:pPr>
              <w:pStyle w:val="TableParagraph"/>
              <w:spacing w:before="146"/>
              <w:ind w:left="191" w:right="181"/>
              <w:jc w:val="center"/>
            </w:pPr>
            <w:r>
              <w:t>459718.17</w:t>
            </w:r>
          </w:p>
        </w:tc>
        <w:tc>
          <w:tcPr>
            <w:tcW w:w="1376" w:type="dxa"/>
          </w:tcPr>
          <w:p w:rsidR="00CC48E8" w:rsidRDefault="002D41EE">
            <w:pPr>
              <w:pStyle w:val="TableParagraph"/>
              <w:spacing w:before="146"/>
              <w:ind w:left="144" w:right="136"/>
              <w:jc w:val="center"/>
            </w:pPr>
            <w:r>
              <w:t>2213633.99</w:t>
            </w:r>
          </w:p>
        </w:tc>
        <w:tc>
          <w:tcPr>
            <w:tcW w:w="1879" w:type="dxa"/>
          </w:tcPr>
          <w:p w:rsidR="00CC48E8" w:rsidRDefault="002D41EE">
            <w:pPr>
              <w:pStyle w:val="TableParagraph"/>
              <w:spacing w:before="32" w:line="228" w:lineRule="auto"/>
              <w:ind w:left="659" w:hanging="448"/>
            </w:pPr>
            <w:proofErr w:type="spellStart"/>
            <w:r>
              <w:t>Аналитический</w:t>
            </w:r>
            <w:proofErr w:type="spellEnd"/>
            <w:r>
              <w:t xml:space="preserve"> </w:t>
            </w:r>
            <w:proofErr w:type="spellStart"/>
            <w:r>
              <w:t>метод</w:t>
            </w:r>
            <w:proofErr w:type="spellEnd"/>
          </w:p>
        </w:tc>
        <w:tc>
          <w:tcPr>
            <w:tcW w:w="1763" w:type="dxa"/>
          </w:tcPr>
          <w:p w:rsidR="00CC48E8" w:rsidRDefault="002D41EE">
            <w:pPr>
              <w:pStyle w:val="TableParagraph"/>
              <w:spacing w:before="202"/>
              <w:ind w:right="765"/>
              <w:jc w:val="right"/>
            </w:pPr>
            <w:r>
              <w:rPr>
                <w:w w:val="95"/>
              </w:rPr>
              <w:t>0.1</w:t>
            </w:r>
          </w:p>
        </w:tc>
        <w:tc>
          <w:tcPr>
            <w:tcW w:w="1822" w:type="dxa"/>
          </w:tcPr>
          <w:p w:rsidR="00CC48E8" w:rsidRDefault="002D41EE">
            <w:pPr>
              <w:pStyle w:val="TableParagraph"/>
              <w:spacing w:before="110"/>
              <w:ind w:left="11"/>
              <w:jc w:val="center"/>
            </w:pPr>
            <w:r>
              <w:rPr>
                <w:w w:val="99"/>
              </w:rPr>
              <w:t>-</w:t>
            </w:r>
          </w:p>
        </w:tc>
      </w:tr>
      <w:tr w:rsidR="00CC48E8">
        <w:trPr>
          <w:trHeight w:val="558"/>
        </w:trPr>
        <w:tc>
          <w:tcPr>
            <w:tcW w:w="2052" w:type="dxa"/>
          </w:tcPr>
          <w:p w:rsidR="00CC48E8" w:rsidRDefault="002D41EE">
            <w:pPr>
              <w:pStyle w:val="TableParagraph"/>
              <w:spacing w:before="151"/>
              <w:ind w:left="970"/>
            </w:pPr>
            <w:r>
              <w:rPr>
                <w:w w:val="99"/>
              </w:rPr>
              <w:t>3</w:t>
            </w:r>
          </w:p>
        </w:tc>
        <w:tc>
          <w:tcPr>
            <w:tcW w:w="1357" w:type="dxa"/>
          </w:tcPr>
          <w:p w:rsidR="00CC48E8" w:rsidRDefault="002D41EE">
            <w:pPr>
              <w:pStyle w:val="TableParagraph"/>
              <w:spacing w:before="151"/>
              <w:ind w:left="191" w:right="181"/>
              <w:jc w:val="center"/>
            </w:pPr>
            <w:r>
              <w:t>459722.57</w:t>
            </w:r>
          </w:p>
        </w:tc>
        <w:tc>
          <w:tcPr>
            <w:tcW w:w="1376" w:type="dxa"/>
          </w:tcPr>
          <w:p w:rsidR="00CC48E8" w:rsidRDefault="002D41EE">
            <w:pPr>
              <w:pStyle w:val="TableParagraph"/>
              <w:spacing w:before="151"/>
              <w:ind w:left="144" w:right="136"/>
              <w:jc w:val="center"/>
            </w:pPr>
            <w:r>
              <w:t>2213631.99</w:t>
            </w:r>
          </w:p>
        </w:tc>
        <w:tc>
          <w:tcPr>
            <w:tcW w:w="1879" w:type="dxa"/>
          </w:tcPr>
          <w:p w:rsidR="00CC48E8" w:rsidRDefault="002D41EE">
            <w:pPr>
              <w:pStyle w:val="TableParagraph"/>
              <w:spacing w:before="38" w:line="228" w:lineRule="auto"/>
              <w:ind w:left="659" w:hanging="448"/>
            </w:pPr>
            <w:proofErr w:type="spellStart"/>
            <w:r>
              <w:t>Аналитический</w:t>
            </w:r>
            <w:proofErr w:type="spellEnd"/>
            <w:r>
              <w:t xml:space="preserve"> </w:t>
            </w:r>
            <w:proofErr w:type="spellStart"/>
            <w:r>
              <w:t>метод</w:t>
            </w:r>
            <w:proofErr w:type="spellEnd"/>
          </w:p>
        </w:tc>
        <w:tc>
          <w:tcPr>
            <w:tcW w:w="1763" w:type="dxa"/>
          </w:tcPr>
          <w:p w:rsidR="00CC48E8" w:rsidRDefault="002D41EE">
            <w:pPr>
              <w:pStyle w:val="TableParagraph"/>
              <w:spacing w:before="208"/>
              <w:ind w:right="765"/>
              <w:jc w:val="right"/>
            </w:pPr>
            <w:r>
              <w:rPr>
                <w:w w:val="95"/>
              </w:rPr>
              <w:t>0.1</w:t>
            </w:r>
          </w:p>
        </w:tc>
        <w:tc>
          <w:tcPr>
            <w:tcW w:w="1822" w:type="dxa"/>
          </w:tcPr>
          <w:p w:rsidR="00CC48E8" w:rsidRDefault="002D41EE">
            <w:pPr>
              <w:pStyle w:val="TableParagraph"/>
              <w:spacing w:before="113"/>
              <w:ind w:left="11"/>
              <w:jc w:val="center"/>
            </w:pPr>
            <w:r>
              <w:rPr>
                <w:w w:val="99"/>
              </w:rPr>
              <w:t>-</w:t>
            </w:r>
          </w:p>
        </w:tc>
      </w:tr>
      <w:tr w:rsidR="00CC48E8">
        <w:trPr>
          <w:trHeight w:val="553"/>
        </w:trPr>
        <w:tc>
          <w:tcPr>
            <w:tcW w:w="2052" w:type="dxa"/>
          </w:tcPr>
          <w:p w:rsidR="00CC48E8" w:rsidRDefault="002D41EE">
            <w:pPr>
              <w:pStyle w:val="TableParagraph"/>
              <w:spacing w:before="148"/>
              <w:ind w:left="970"/>
            </w:pPr>
            <w:r>
              <w:rPr>
                <w:w w:val="99"/>
              </w:rPr>
              <w:t>4</w:t>
            </w:r>
          </w:p>
        </w:tc>
        <w:tc>
          <w:tcPr>
            <w:tcW w:w="1357" w:type="dxa"/>
          </w:tcPr>
          <w:p w:rsidR="00CC48E8" w:rsidRDefault="002D41EE">
            <w:pPr>
              <w:pStyle w:val="TableParagraph"/>
              <w:spacing w:before="148"/>
              <w:ind w:left="191" w:right="181"/>
              <w:jc w:val="center"/>
            </w:pPr>
            <w:r>
              <w:t>459723.15</w:t>
            </w:r>
          </w:p>
        </w:tc>
        <w:tc>
          <w:tcPr>
            <w:tcW w:w="1376" w:type="dxa"/>
          </w:tcPr>
          <w:p w:rsidR="00CC48E8" w:rsidRDefault="002D41EE">
            <w:pPr>
              <w:pStyle w:val="TableParagraph"/>
              <w:spacing w:before="148"/>
              <w:ind w:left="144" w:right="136"/>
              <w:jc w:val="center"/>
            </w:pPr>
            <w:r>
              <w:t>2213632.99</w:t>
            </w:r>
          </w:p>
        </w:tc>
        <w:tc>
          <w:tcPr>
            <w:tcW w:w="1879" w:type="dxa"/>
          </w:tcPr>
          <w:p w:rsidR="00CC48E8" w:rsidRDefault="002D41EE">
            <w:pPr>
              <w:pStyle w:val="TableParagraph"/>
              <w:spacing w:before="35" w:line="228" w:lineRule="auto"/>
              <w:ind w:left="659" w:hanging="448"/>
            </w:pPr>
            <w:proofErr w:type="spellStart"/>
            <w:r>
              <w:t>Аналитический</w:t>
            </w:r>
            <w:proofErr w:type="spellEnd"/>
            <w:r>
              <w:t xml:space="preserve"> </w:t>
            </w:r>
            <w:proofErr w:type="spellStart"/>
            <w:r>
              <w:t>метод</w:t>
            </w:r>
            <w:proofErr w:type="spellEnd"/>
          </w:p>
        </w:tc>
        <w:tc>
          <w:tcPr>
            <w:tcW w:w="1763" w:type="dxa"/>
          </w:tcPr>
          <w:p w:rsidR="00CC48E8" w:rsidRDefault="002D41EE">
            <w:pPr>
              <w:pStyle w:val="TableParagraph"/>
              <w:spacing w:before="205"/>
              <w:ind w:right="765"/>
              <w:jc w:val="right"/>
            </w:pPr>
            <w:r>
              <w:rPr>
                <w:w w:val="95"/>
              </w:rPr>
              <w:t>0.1</w:t>
            </w:r>
          </w:p>
        </w:tc>
        <w:tc>
          <w:tcPr>
            <w:tcW w:w="1822" w:type="dxa"/>
          </w:tcPr>
          <w:p w:rsidR="00CC48E8" w:rsidRDefault="002D41EE">
            <w:pPr>
              <w:pStyle w:val="TableParagraph"/>
              <w:spacing w:before="111"/>
              <w:ind w:left="11"/>
              <w:jc w:val="center"/>
            </w:pPr>
            <w:r>
              <w:rPr>
                <w:w w:val="99"/>
              </w:rPr>
              <w:t>-</w:t>
            </w:r>
          </w:p>
        </w:tc>
      </w:tr>
      <w:tr w:rsidR="00CC48E8">
        <w:trPr>
          <w:trHeight w:val="546"/>
        </w:trPr>
        <w:tc>
          <w:tcPr>
            <w:tcW w:w="2052" w:type="dxa"/>
          </w:tcPr>
          <w:p w:rsidR="00CC48E8" w:rsidRDefault="002D41EE">
            <w:pPr>
              <w:pStyle w:val="TableParagraph"/>
              <w:spacing w:before="143"/>
              <w:ind w:left="970"/>
            </w:pPr>
            <w:r>
              <w:rPr>
                <w:w w:val="99"/>
              </w:rPr>
              <w:t>5</w:t>
            </w:r>
          </w:p>
        </w:tc>
        <w:tc>
          <w:tcPr>
            <w:tcW w:w="1357" w:type="dxa"/>
          </w:tcPr>
          <w:p w:rsidR="00CC48E8" w:rsidRDefault="002D41EE">
            <w:pPr>
              <w:pStyle w:val="TableParagraph"/>
              <w:spacing w:before="143"/>
              <w:ind w:left="191" w:right="181"/>
              <w:jc w:val="center"/>
            </w:pPr>
            <w:r>
              <w:t>459729.97</w:t>
            </w:r>
          </w:p>
        </w:tc>
        <w:tc>
          <w:tcPr>
            <w:tcW w:w="1376" w:type="dxa"/>
          </w:tcPr>
          <w:p w:rsidR="00CC48E8" w:rsidRDefault="002D41EE">
            <w:pPr>
              <w:pStyle w:val="TableParagraph"/>
              <w:spacing w:before="143"/>
              <w:ind w:left="144" w:right="136"/>
              <w:jc w:val="center"/>
            </w:pPr>
            <w:r>
              <w:t>2213631.12</w:t>
            </w:r>
          </w:p>
        </w:tc>
        <w:tc>
          <w:tcPr>
            <w:tcW w:w="1879" w:type="dxa"/>
          </w:tcPr>
          <w:p w:rsidR="00CC48E8" w:rsidRDefault="002D41EE">
            <w:pPr>
              <w:pStyle w:val="TableParagraph"/>
              <w:spacing w:before="32" w:line="228" w:lineRule="auto"/>
              <w:ind w:left="659" w:hanging="448"/>
            </w:pPr>
            <w:proofErr w:type="spellStart"/>
            <w:r>
              <w:t>Аналитический</w:t>
            </w:r>
            <w:proofErr w:type="spellEnd"/>
            <w:r>
              <w:t xml:space="preserve"> </w:t>
            </w:r>
            <w:proofErr w:type="spellStart"/>
            <w:r>
              <w:t>метод</w:t>
            </w:r>
            <w:proofErr w:type="spellEnd"/>
          </w:p>
        </w:tc>
        <w:tc>
          <w:tcPr>
            <w:tcW w:w="1763" w:type="dxa"/>
          </w:tcPr>
          <w:p w:rsidR="00CC48E8" w:rsidRDefault="002D41EE">
            <w:pPr>
              <w:pStyle w:val="TableParagraph"/>
              <w:spacing w:before="201"/>
              <w:ind w:right="765"/>
              <w:jc w:val="right"/>
            </w:pPr>
            <w:r>
              <w:rPr>
                <w:w w:val="95"/>
              </w:rPr>
              <w:t>0.1</w:t>
            </w:r>
          </w:p>
        </w:tc>
        <w:tc>
          <w:tcPr>
            <w:tcW w:w="1822" w:type="dxa"/>
          </w:tcPr>
          <w:p w:rsidR="00CC48E8" w:rsidRDefault="002D41EE">
            <w:pPr>
              <w:pStyle w:val="TableParagraph"/>
              <w:spacing w:before="112"/>
              <w:ind w:left="11"/>
              <w:jc w:val="center"/>
            </w:pPr>
            <w:r>
              <w:rPr>
                <w:w w:val="99"/>
              </w:rPr>
              <w:t>-</w:t>
            </w:r>
          </w:p>
        </w:tc>
      </w:tr>
      <w:tr w:rsidR="00CC48E8">
        <w:trPr>
          <w:trHeight w:val="546"/>
        </w:trPr>
        <w:tc>
          <w:tcPr>
            <w:tcW w:w="2052" w:type="dxa"/>
          </w:tcPr>
          <w:p w:rsidR="00CC48E8" w:rsidRDefault="002D41EE">
            <w:pPr>
              <w:pStyle w:val="TableParagraph"/>
              <w:ind w:left="970"/>
            </w:pPr>
            <w:r>
              <w:rPr>
                <w:w w:val="99"/>
              </w:rPr>
              <w:t>6</w:t>
            </w:r>
          </w:p>
        </w:tc>
        <w:tc>
          <w:tcPr>
            <w:tcW w:w="1357" w:type="dxa"/>
          </w:tcPr>
          <w:p w:rsidR="00CC48E8" w:rsidRDefault="002D41EE">
            <w:pPr>
              <w:pStyle w:val="TableParagraph"/>
              <w:ind w:left="191" w:right="181"/>
              <w:jc w:val="center"/>
            </w:pPr>
            <w:r>
              <w:t>459735.01</w:t>
            </w:r>
          </w:p>
        </w:tc>
        <w:tc>
          <w:tcPr>
            <w:tcW w:w="1376" w:type="dxa"/>
          </w:tcPr>
          <w:p w:rsidR="00CC48E8" w:rsidRDefault="002D41EE">
            <w:pPr>
              <w:pStyle w:val="TableParagraph"/>
              <w:ind w:left="144" w:right="136"/>
              <w:jc w:val="center"/>
            </w:pPr>
            <w:r>
              <w:t>2213629.82</w:t>
            </w:r>
          </w:p>
        </w:tc>
        <w:tc>
          <w:tcPr>
            <w:tcW w:w="1879" w:type="dxa"/>
          </w:tcPr>
          <w:p w:rsidR="00CC48E8" w:rsidRDefault="002D41EE">
            <w:pPr>
              <w:pStyle w:val="TableParagraph"/>
              <w:spacing w:before="28" w:line="230" w:lineRule="auto"/>
              <w:ind w:left="659" w:hanging="448"/>
            </w:pPr>
            <w:proofErr w:type="spellStart"/>
            <w:r>
              <w:t>Аналитический</w:t>
            </w:r>
            <w:proofErr w:type="spellEnd"/>
            <w:r>
              <w:t xml:space="preserve"> </w:t>
            </w:r>
            <w:proofErr w:type="spellStart"/>
            <w:r>
              <w:t>метод</w:t>
            </w:r>
            <w:proofErr w:type="spellEnd"/>
          </w:p>
        </w:tc>
        <w:tc>
          <w:tcPr>
            <w:tcW w:w="1763" w:type="dxa"/>
          </w:tcPr>
          <w:p w:rsidR="00CC48E8" w:rsidRDefault="002D41EE">
            <w:pPr>
              <w:pStyle w:val="TableParagraph"/>
              <w:spacing w:before="200"/>
              <w:ind w:right="765"/>
              <w:jc w:val="right"/>
            </w:pPr>
            <w:r>
              <w:rPr>
                <w:w w:val="95"/>
              </w:rPr>
              <w:t>0.1</w:t>
            </w:r>
          </w:p>
        </w:tc>
        <w:tc>
          <w:tcPr>
            <w:tcW w:w="1822" w:type="dxa"/>
          </w:tcPr>
          <w:p w:rsidR="00CC48E8" w:rsidRDefault="002D41EE">
            <w:pPr>
              <w:pStyle w:val="TableParagraph"/>
              <w:spacing w:before="110"/>
              <w:ind w:left="11"/>
              <w:jc w:val="center"/>
            </w:pPr>
            <w:r>
              <w:rPr>
                <w:w w:val="99"/>
              </w:rPr>
              <w:t>-</w:t>
            </w:r>
          </w:p>
        </w:tc>
      </w:tr>
      <w:tr w:rsidR="00CC48E8">
        <w:trPr>
          <w:trHeight w:val="546"/>
        </w:trPr>
        <w:tc>
          <w:tcPr>
            <w:tcW w:w="2052" w:type="dxa"/>
          </w:tcPr>
          <w:p w:rsidR="00CC48E8" w:rsidRDefault="002D41EE">
            <w:pPr>
              <w:pStyle w:val="TableParagraph"/>
              <w:ind w:left="970"/>
            </w:pPr>
            <w:r>
              <w:rPr>
                <w:w w:val="99"/>
              </w:rPr>
              <w:t>7</w:t>
            </w:r>
          </w:p>
        </w:tc>
        <w:tc>
          <w:tcPr>
            <w:tcW w:w="1357" w:type="dxa"/>
          </w:tcPr>
          <w:p w:rsidR="00CC48E8" w:rsidRDefault="002D41EE">
            <w:pPr>
              <w:pStyle w:val="TableParagraph"/>
              <w:ind w:left="191" w:right="181"/>
              <w:jc w:val="center"/>
            </w:pPr>
            <w:r>
              <w:t>459739.61</w:t>
            </w:r>
          </w:p>
        </w:tc>
        <w:tc>
          <w:tcPr>
            <w:tcW w:w="1376" w:type="dxa"/>
          </w:tcPr>
          <w:p w:rsidR="00CC48E8" w:rsidRDefault="002D41EE">
            <w:pPr>
              <w:pStyle w:val="TableParagraph"/>
              <w:ind w:left="144" w:right="136"/>
              <w:jc w:val="center"/>
            </w:pPr>
            <w:r>
              <w:t>2213628.32</w:t>
            </w:r>
          </w:p>
        </w:tc>
        <w:tc>
          <w:tcPr>
            <w:tcW w:w="1879" w:type="dxa"/>
          </w:tcPr>
          <w:p w:rsidR="00CC48E8" w:rsidRDefault="002D41EE">
            <w:pPr>
              <w:pStyle w:val="TableParagraph"/>
              <w:spacing w:before="32" w:line="228" w:lineRule="auto"/>
              <w:ind w:left="659" w:hanging="448"/>
            </w:pPr>
            <w:proofErr w:type="spellStart"/>
            <w:r>
              <w:t>Аналитический</w:t>
            </w:r>
            <w:proofErr w:type="spellEnd"/>
            <w:r>
              <w:t xml:space="preserve"> </w:t>
            </w:r>
            <w:proofErr w:type="spellStart"/>
            <w:r>
              <w:t>метод</w:t>
            </w:r>
            <w:proofErr w:type="spellEnd"/>
          </w:p>
        </w:tc>
        <w:tc>
          <w:tcPr>
            <w:tcW w:w="1763" w:type="dxa"/>
          </w:tcPr>
          <w:p w:rsidR="00CC48E8" w:rsidRDefault="002D41EE">
            <w:pPr>
              <w:pStyle w:val="TableParagraph"/>
              <w:spacing w:before="202"/>
              <w:ind w:right="765"/>
              <w:jc w:val="right"/>
            </w:pPr>
            <w:r>
              <w:rPr>
                <w:w w:val="95"/>
              </w:rPr>
              <w:t>0.1</w:t>
            </w:r>
          </w:p>
        </w:tc>
        <w:tc>
          <w:tcPr>
            <w:tcW w:w="1822" w:type="dxa"/>
          </w:tcPr>
          <w:p w:rsidR="00CC48E8" w:rsidRDefault="002D41EE">
            <w:pPr>
              <w:pStyle w:val="TableParagraph"/>
              <w:spacing w:before="112"/>
              <w:ind w:left="11"/>
              <w:jc w:val="center"/>
            </w:pPr>
            <w:r>
              <w:rPr>
                <w:w w:val="99"/>
              </w:rPr>
              <w:t>-</w:t>
            </w:r>
          </w:p>
        </w:tc>
      </w:tr>
      <w:tr w:rsidR="00CC48E8">
        <w:trPr>
          <w:trHeight w:val="556"/>
        </w:trPr>
        <w:tc>
          <w:tcPr>
            <w:tcW w:w="2052" w:type="dxa"/>
          </w:tcPr>
          <w:p w:rsidR="00CC48E8" w:rsidRDefault="002D41EE">
            <w:pPr>
              <w:pStyle w:val="TableParagraph"/>
              <w:spacing w:before="149"/>
              <w:ind w:left="970"/>
            </w:pPr>
            <w:r>
              <w:rPr>
                <w:w w:val="99"/>
              </w:rPr>
              <w:t>8</w:t>
            </w:r>
          </w:p>
        </w:tc>
        <w:tc>
          <w:tcPr>
            <w:tcW w:w="1357" w:type="dxa"/>
          </w:tcPr>
          <w:p w:rsidR="00CC48E8" w:rsidRDefault="002D41EE">
            <w:pPr>
              <w:pStyle w:val="TableParagraph"/>
              <w:spacing w:before="149"/>
              <w:ind w:left="191" w:right="181"/>
              <w:jc w:val="center"/>
            </w:pPr>
            <w:r>
              <w:t>459743.63</w:t>
            </w:r>
          </w:p>
        </w:tc>
        <w:tc>
          <w:tcPr>
            <w:tcW w:w="1376" w:type="dxa"/>
          </w:tcPr>
          <w:p w:rsidR="00CC48E8" w:rsidRDefault="002D41EE">
            <w:pPr>
              <w:pStyle w:val="TableParagraph"/>
              <w:spacing w:before="149"/>
              <w:ind w:left="144" w:right="136"/>
              <w:jc w:val="center"/>
            </w:pPr>
            <w:r>
              <w:t>2213626.98</w:t>
            </w:r>
          </w:p>
        </w:tc>
        <w:tc>
          <w:tcPr>
            <w:tcW w:w="1879" w:type="dxa"/>
          </w:tcPr>
          <w:p w:rsidR="00CC48E8" w:rsidRDefault="002D41EE">
            <w:pPr>
              <w:pStyle w:val="TableParagraph"/>
              <w:spacing w:before="38" w:line="228" w:lineRule="auto"/>
              <w:ind w:left="659" w:hanging="448"/>
            </w:pPr>
            <w:proofErr w:type="spellStart"/>
            <w:r>
              <w:t>Аналитический</w:t>
            </w:r>
            <w:proofErr w:type="spellEnd"/>
            <w:r>
              <w:t xml:space="preserve"> </w:t>
            </w:r>
            <w:proofErr w:type="spellStart"/>
            <w:r>
              <w:t>метод</w:t>
            </w:r>
            <w:proofErr w:type="spellEnd"/>
          </w:p>
        </w:tc>
        <w:tc>
          <w:tcPr>
            <w:tcW w:w="1763" w:type="dxa"/>
          </w:tcPr>
          <w:p w:rsidR="00CC48E8" w:rsidRDefault="002D41EE">
            <w:pPr>
              <w:pStyle w:val="TableParagraph"/>
              <w:spacing w:before="207"/>
              <w:ind w:right="765"/>
              <w:jc w:val="right"/>
            </w:pPr>
            <w:r>
              <w:rPr>
                <w:w w:val="95"/>
              </w:rPr>
              <w:t>0.1</w:t>
            </w:r>
          </w:p>
        </w:tc>
        <w:tc>
          <w:tcPr>
            <w:tcW w:w="1822" w:type="dxa"/>
          </w:tcPr>
          <w:p w:rsidR="00CC48E8" w:rsidRDefault="002D41EE">
            <w:pPr>
              <w:pStyle w:val="TableParagraph"/>
              <w:spacing w:before="149"/>
              <w:ind w:left="9"/>
              <w:jc w:val="center"/>
            </w:pPr>
            <w:r>
              <w:rPr>
                <w:w w:val="99"/>
              </w:rPr>
              <w:t>-</w:t>
            </w:r>
          </w:p>
        </w:tc>
      </w:tr>
      <w:tr w:rsidR="00CC48E8">
        <w:trPr>
          <w:trHeight w:val="546"/>
        </w:trPr>
        <w:tc>
          <w:tcPr>
            <w:tcW w:w="2052" w:type="dxa"/>
          </w:tcPr>
          <w:p w:rsidR="00CC48E8" w:rsidRDefault="002D41EE">
            <w:pPr>
              <w:pStyle w:val="TableParagraph"/>
              <w:ind w:left="970"/>
            </w:pPr>
            <w:r>
              <w:rPr>
                <w:w w:val="99"/>
              </w:rPr>
              <w:t>9</w:t>
            </w:r>
          </w:p>
        </w:tc>
        <w:tc>
          <w:tcPr>
            <w:tcW w:w="1357" w:type="dxa"/>
          </w:tcPr>
          <w:p w:rsidR="00CC48E8" w:rsidRDefault="002D41EE">
            <w:pPr>
              <w:pStyle w:val="TableParagraph"/>
              <w:ind w:left="191" w:right="181"/>
              <w:jc w:val="center"/>
            </w:pPr>
            <w:r>
              <w:t>459748.10</w:t>
            </w:r>
          </w:p>
        </w:tc>
        <w:tc>
          <w:tcPr>
            <w:tcW w:w="1376" w:type="dxa"/>
          </w:tcPr>
          <w:p w:rsidR="00CC48E8" w:rsidRDefault="002D41EE">
            <w:pPr>
              <w:pStyle w:val="TableParagraph"/>
              <w:ind w:left="144" w:right="136"/>
              <w:jc w:val="center"/>
            </w:pPr>
            <w:r>
              <w:t>2213625.77</w:t>
            </w:r>
          </w:p>
        </w:tc>
        <w:tc>
          <w:tcPr>
            <w:tcW w:w="1879" w:type="dxa"/>
          </w:tcPr>
          <w:p w:rsidR="00CC48E8" w:rsidRDefault="002D41EE">
            <w:pPr>
              <w:pStyle w:val="TableParagraph"/>
              <w:spacing w:before="34" w:line="228" w:lineRule="auto"/>
              <w:ind w:left="659" w:hanging="448"/>
            </w:pPr>
            <w:proofErr w:type="spellStart"/>
            <w:r>
              <w:t>Аналитический</w:t>
            </w:r>
            <w:proofErr w:type="spellEnd"/>
            <w:r>
              <w:t xml:space="preserve"> </w:t>
            </w:r>
            <w:proofErr w:type="spellStart"/>
            <w:r>
              <w:t>метод</w:t>
            </w:r>
            <w:proofErr w:type="spellEnd"/>
          </w:p>
        </w:tc>
        <w:tc>
          <w:tcPr>
            <w:tcW w:w="1763" w:type="dxa"/>
          </w:tcPr>
          <w:p w:rsidR="00CC48E8" w:rsidRDefault="002D41EE">
            <w:pPr>
              <w:pStyle w:val="TableParagraph"/>
              <w:spacing w:before="202"/>
              <w:ind w:right="765"/>
              <w:jc w:val="right"/>
            </w:pPr>
            <w:r>
              <w:rPr>
                <w:w w:val="95"/>
              </w:rPr>
              <w:t>0.1</w:t>
            </w:r>
          </w:p>
        </w:tc>
        <w:tc>
          <w:tcPr>
            <w:tcW w:w="1822" w:type="dxa"/>
          </w:tcPr>
          <w:p w:rsidR="00CC48E8" w:rsidRDefault="002D41EE">
            <w:pPr>
              <w:pStyle w:val="TableParagraph"/>
              <w:spacing w:before="112"/>
              <w:ind w:left="11"/>
              <w:jc w:val="center"/>
            </w:pPr>
            <w:r>
              <w:rPr>
                <w:w w:val="99"/>
              </w:rPr>
              <w:t>-</w:t>
            </w:r>
          </w:p>
        </w:tc>
      </w:tr>
      <w:tr w:rsidR="00CC48E8">
        <w:trPr>
          <w:trHeight w:val="546"/>
        </w:trPr>
        <w:tc>
          <w:tcPr>
            <w:tcW w:w="2052" w:type="dxa"/>
          </w:tcPr>
          <w:p w:rsidR="00CC48E8" w:rsidRDefault="002D41EE">
            <w:pPr>
              <w:pStyle w:val="TableParagraph"/>
              <w:ind w:left="916"/>
            </w:pPr>
            <w:r>
              <w:t>10</w:t>
            </w:r>
          </w:p>
        </w:tc>
        <w:tc>
          <w:tcPr>
            <w:tcW w:w="1357" w:type="dxa"/>
          </w:tcPr>
          <w:p w:rsidR="00CC48E8" w:rsidRDefault="002D41EE">
            <w:pPr>
              <w:pStyle w:val="TableParagraph"/>
              <w:ind w:left="191" w:right="181"/>
              <w:jc w:val="center"/>
            </w:pPr>
            <w:r>
              <w:t>459751.07</w:t>
            </w:r>
          </w:p>
        </w:tc>
        <w:tc>
          <w:tcPr>
            <w:tcW w:w="1376" w:type="dxa"/>
          </w:tcPr>
          <w:p w:rsidR="00CC48E8" w:rsidRDefault="002D41EE">
            <w:pPr>
              <w:pStyle w:val="TableParagraph"/>
              <w:ind w:left="144" w:right="136"/>
              <w:jc w:val="center"/>
            </w:pPr>
            <w:r>
              <w:t>2213624.23</w:t>
            </w:r>
          </w:p>
        </w:tc>
        <w:tc>
          <w:tcPr>
            <w:tcW w:w="1879" w:type="dxa"/>
          </w:tcPr>
          <w:p w:rsidR="00CC48E8" w:rsidRDefault="002D41EE">
            <w:pPr>
              <w:pStyle w:val="TableParagraph"/>
              <w:spacing w:before="31" w:line="228" w:lineRule="auto"/>
              <w:ind w:left="659" w:hanging="448"/>
            </w:pPr>
            <w:proofErr w:type="spellStart"/>
            <w:r>
              <w:t>Аналитический</w:t>
            </w:r>
            <w:proofErr w:type="spellEnd"/>
            <w:r>
              <w:t xml:space="preserve"> </w:t>
            </w:r>
            <w:proofErr w:type="spellStart"/>
            <w:r>
              <w:t>метод</w:t>
            </w:r>
            <w:proofErr w:type="spellEnd"/>
          </w:p>
        </w:tc>
        <w:tc>
          <w:tcPr>
            <w:tcW w:w="1763" w:type="dxa"/>
          </w:tcPr>
          <w:p w:rsidR="00CC48E8" w:rsidRDefault="002D41EE">
            <w:pPr>
              <w:pStyle w:val="TableParagraph"/>
              <w:spacing w:before="201"/>
              <w:ind w:right="765"/>
              <w:jc w:val="right"/>
            </w:pPr>
            <w:r>
              <w:rPr>
                <w:w w:val="95"/>
              </w:rPr>
              <w:t>0.1</w:t>
            </w:r>
          </w:p>
        </w:tc>
        <w:tc>
          <w:tcPr>
            <w:tcW w:w="1822" w:type="dxa"/>
          </w:tcPr>
          <w:p w:rsidR="00CC48E8" w:rsidRDefault="002D41EE">
            <w:pPr>
              <w:pStyle w:val="TableParagraph"/>
              <w:spacing w:before="110"/>
              <w:ind w:left="11"/>
              <w:jc w:val="center"/>
            </w:pPr>
            <w:r>
              <w:rPr>
                <w:w w:val="99"/>
              </w:rPr>
              <w:t>-</w:t>
            </w:r>
          </w:p>
        </w:tc>
      </w:tr>
      <w:tr w:rsidR="00CC48E8">
        <w:trPr>
          <w:trHeight w:val="546"/>
        </w:trPr>
        <w:tc>
          <w:tcPr>
            <w:tcW w:w="2052" w:type="dxa"/>
          </w:tcPr>
          <w:p w:rsidR="00CC48E8" w:rsidRDefault="002D41EE">
            <w:pPr>
              <w:pStyle w:val="TableParagraph"/>
              <w:ind w:left="916"/>
            </w:pPr>
            <w:r>
              <w:t>11</w:t>
            </w:r>
          </w:p>
        </w:tc>
        <w:tc>
          <w:tcPr>
            <w:tcW w:w="1357" w:type="dxa"/>
          </w:tcPr>
          <w:p w:rsidR="00CC48E8" w:rsidRDefault="002D41EE">
            <w:pPr>
              <w:pStyle w:val="TableParagraph"/>
              <w:ind w:left="191" w:right="181"/>
              <w:jc w:val="center"/>
            </w:pPr>
            <w:r>
              <w:t>459755.44</w:t>
            </w:r>
          </w:p>
        </w:tc>
        <w:tc>
          <w:tcPr>
            <w:tcW w:w="1376" w:type="dxa"/>
          </w:tcPr>
          <w:p w:rsidR="00CC48E8" w:rsidRDefault="002D41EE">
            <w:pPr>
              <w:pStyle w:val="TableParagraph"/>
              <w:ind w:left="144" w:right="136"/>
              <w:jc w:val="center"/>
            </w:pPr>
            <w:r>
              <w:t>2213622.40</w:t>
            </w:r>
          </w:p>
        </w:tc>
        <w:tc>
          <w:tcPr>
            <w:tcW w:w="1879" w:type="dxa"/>
          </w:tcPr>
          <w:p w:rsidR="00CC48E8" w:rsidRDefault="002D41EE">
            <w:pPr>
              <w:pStyle w:val="TableParagraph"/>
              <w:spacing w:before="34" w:line="228" w:lineRule="auto"/>
              <w:ind w:left="659" w:hanging="448"/>
            </w:pPr>
            <w:proofErr w:type="spellStart"/>
            <w:r>
              <w:t>Аналитический</w:t>
            </w:r>
            <w:proofErr w:type="spellEnd"/>
            <w:r>
              <w:t xml:space="preserve"> </w:t>
            </w:r>
            <w:proofErr w:type="spellStart"/>
            <w:r>
              <w:t>метод</w:t>
            </w:r>
            <w:proofErr w:type="spellEnd"/>
          </w:p>
        </w:tc>
        <w:tc>
          <w:tcPr>
            <w:tcW w:w="1763" w:type="dxa"/>
          </w:tcPr>
          <w:p w:rsidR="00CC48E8" w:rsidRDefault="002D41EE">
            <w:pPr>
              <w:pStyle w:val="TableParagraph"/>
              <w:spacing w:before="202"/>
              <w:ind w:right="765"/>
              <w:jc w:val="right"/>
            </w:pPr>
            <w:r>
              <w:rPr>
                <w:w w:val="95"/>
              </w:rPr>
              <w:t>0.1</w:t>
            </w:r>
          </w:p>
        </w:tc>
        <w:tc>
          <w:tcPr>
            <w:tcW w:w="1822" w:type="dxa"/>
          </w:tcPr>
          <w:p w:rsidR="00CC48E8" w:rsidRDefault="002D41EE">
            <w:pPr>
              <w:pStyle w:val="TableParagraph"/>
              <w:ind w:left="9"/>
              <w:jc w:val="center"/>
            </w:pPr>
            <w:r>
              <w:rPr>
                <w:w w:val="99"/>
              </w:rPr>
              <w:t>-</w:t>
            </w:r>
          </w:p>
        </w:tc>
      </w:tr>
      <w:tr w:rsidR="00CC48E8">
        <w:trPr>
          <w:trHeight w:val="546"/>
        </w:trPr>
        <w:tc>
          <w:tcPr>
            <w:tcW w:w="2052" w:type="dxa"/>
          </w:tcPr>
          <w:p w:rsidR="00CC48E8" w:rsidRDefault="002D41EE">
            <w:pPr>
              <w:pStyle w:val="TableParagraph"/>
              <w:ind w:left="916"/>
            </w:pPr>
            <w:r>
              <w:t>12</w:t>
            </w:r>
          </w:p>
        </w:tc>
        <w:tc>
          <w:tcPr>
            <w:tcW w:w="1357" w:type="dxa"/>
          </w:tcPr>
          <w:p w:rsidR="00CC48E8" w:rsidRDefault="002D41EE">
            <w:pPr>
              <w:pStyle w:val="TableParagraph"/>
              <w:ind w:left="191" w:right="181"/>
              <w:jc w:val="center"/>
            </w:pPr>
            <w:r>
              <w:t>459756.53</w:t>
            </w:r>
          </w:p>
        </w:tc>
        <w:tc>
          <w:tcPr>
            <w:tcW w:w="1376" w:type="dxa"/>
          </w:tcPr>
          <w:p w:rsidR="00CC48E8" w:rsidRDefault="002D41EE">
            <w:pPr>
              <w:pStyle w:val="TableParagraph"/>
              <w:ind w:left="144" w:right="136"/>
              <w:jc w:val="center"/>
            </w:pPr>
            <w:r>
              <w:t>2213622.03</w:t>
            </w:r>
          </w:p>
        </w:tc>
        <w:tc>
          <w:tcPr>
            <w:tcW w:w="1879" w:type="dxa"/>
          </w:tcPr>
          <w:p w:rsidR="00CC48E8" w:rsidRDefault="002D41EE">
            <w:pPr>
              <w:pStyle w:val="TableParagraph"/>
              <w:spacing w:before="34" w:line="228" w:lineRule="auto"/>
              <w:ind w:left="659" w:hanging="448"/>
            </w:pPr>
            <w:proofErr w:type="spellStart"/>
            <w:r>
              <w:t>Аналитический</w:t>
            </w:r>
            <w:proofErr w:type="spellEnd"/>
            <w:r>
              <w:t xml:space="preserve"> </w:t>
            </w:r>
            <w:proofErr w:type="spellStart"/>
            <w:r>
              <w:t>метод</w:t>
            </w:r>
            <w:proofErr w:type="spellEnd"/>
          </w:p>
        </w:tc>
        <w:tc>
          <w:tcPr>
            <w:tcW w:w="1763" w:type="dxa"/>
          </w:tcPr>
          <w:p w:rsidR="00CC48E8" w:rsidRDefault="002D41EE">
            <w:pPr>
              <w:pStyle w:val="TableParagraph"/>
              <w:spacing w:before="202"/>
              <w:ind w:right="765"/>
              <w:jc w:val="right"/>
            </w:pPr>
            <w:r>
              <w:rPr>
                <w:w w:val="95"/>
              </w:rPr>
              <w:t>0.1</w:t>
            </w:r>
          </w:p>
        </w:tc>
        <w:tc>
          <w:tcPr>
            <w:tcW w:w="1822" w:type="dxa"/>
          </w:tcPr>
          <w:p w:rsidR="00CC48E8" w:rsidRDefault="002D41EE">
            <w:pPr>
              <w:pStyle w:val="TableParagraph"/>
              <w:ind w:left="9"/>
              <w:jc w:val="center"/>
            </w:pPr>
            <w:r>
              <w:rPr>
                <w:w w:val="99"/>
              </w:rPr>
              <w:t>-</w:t>
            </w:r>
          </w:p>
        </w:tc>
      </w:tr>
      <w:tr w:rsidR="00CC48E8">
        <w:trPr>
          <w:trHeight w:val="547"/>
        </w:trPr>
        <w:tc>
          <w:tcPr>
            <w:tcW w:w="2052" w:type="dxa"/>
          </w:tcPr>
          <w:p w:rsidR="00CC48E8" w:rsidRDefault="002D41EE">
            <w:pPr>
              <w:pStyle w:val="TableParagraph"/>
              <w:ind w:left="916"/>
            </w:pPr>
            <w:r>
              <w:t>13</w:t>
            </w:r>
          </w:p>
        </w:tc>
        <w:tc>
          <w:tcPr>
            <w:tcW w:w="1357" w:type="dxa"/>
          </w:tcPr>
          <w:p w:rsidR="00CC48E8" w:rsidRDefault="002D41EE">
            <w:pPr>
              <w:pStyle w:val="TableParagraph"/>
              <w:ind w:left="191" w:right="181"/>
              <w:jc w:val="center"/>
            </w:pPr>
            <w:r>
              <w:t>459757.48</w:t>
            </w:r>
          </w:p>
        </w:tc>
        <w:tc>
          <w:tcPr>
            <w:tcW w:w="1376" w:type="dxa"/>
          </w:tcPr>
          <w:p w:rsidR="00CC48E8" w:rsidRDefault="002D41EE">
            <w:pPr>
              <w:pStyle w:val="TableParagraph"/>
              <w:ind w:left="144" w:right="136"/>
              <w:jc w:val="center"/>
            </w:pPr>
            <w:r>
              <w:t>2213621.82</w:t>
            </w:r>
          </w:p>
        </w:tc>
        <w:tc>
          <w:tcPr>
            <w:tcW w:w="1879" w:type="dxa"/>
          </w:tcPr>
          <w:p w:rsidR="00CC48E8" w:rsidRDefault="002D41EE">
            <w:pPr>
              <w:pStyle w:val="TableParagraph"/>
              <w:spacing w:before="34" w:line="228" w:lineRule="auto"/>
              <w:ind w:left="659" w:hanging="448"/>
            </w:pPr>
            <w:proofErr w:type="spellStart"/>
            <w:r>
              <w:t>Аналитический</w:t>
            </w:r>
            <w:proofErr w:type="spellEnd"/>
            <w:r>
              <w:t xml:space="preserve"> </w:t>
            </w:r>
            <w:proofErr w:type="spellStart"/>
            <w:r>
              <w:t>метод</w:t>
            </w:r>
            <w:proofErr w:type="spellEnd"/>
          </w:p>
        </w:tc>
        <w:tc>
          <w:tcPr>
            <w:tcW w:w="1763" w:type="dxa"/>
          </w:tcPr>
          <w:p w:rsidR="00CC48E8" w:rsidRDefault="002D41EE">
            <w:pPr>
              <w:pStyle w:val="TableParagraph"/>
              <w:spacing w:before="202"/>
              <w:ind w:right="765"/>
              <w:jc w:val="right"/>
            </w:pPr>
            <w:r>
              <w:rPr>
                <w:w w:val="95"/>
              </w:rPr>
              <w:t>0.1</w:t>
            </w:r>
          </w:p>
        </w:tc>
        <w:tc>
          <w:tcPr>
            <w:tcW w:w="1822" w:type="dxa"/>
          </w:tcPr>
          <w:p w:rsidR="00CC48E8" w:rsidRDefault="002D41EE">
            <w:pPr>
              <w:pStyle w:val="TableParagraph"/>
              <w:spacing w:before="113"/>
              <w:ind w:left="11"/>
              <w:jc w:val="center"/>
            </w:pPr>
            <w:r>
              <w:rPr>
                <w:w w:val="99"/>
              </w:rPr>
              <w:t>-</w:t>
            </w:r>
          </w:p>
        </w:tc>
      </w:tr>
      <w:tr w:rsidR="00CC48E8">
        <w:trPr>
          <w:trHeight w:val="546"/>
        </w:trPr>
        <w:tc>
          <w:tcPr>
            <w:tcW w:w="2052" w:type="dxa"/>
          </w:tcPr>
          <w:p w:rsidR="00CC48E8" w:rsidRDefault="002D41EE">
            <w:pPr>
              <w:pStyle w:val="TableParagraph"/>
              <w:spacing w:before="143"/>
              <w:ind w:left="916"/>
            </w:pPr>
            <w:r>
              <w:t>14</w:t>
            </w:r>
          </w:p>
        </w:tc>
        <w:tc>
          <w:tcPr>
            <w:tcW w:w="1357" w:type="dxa"/>
          </w:tcPr>
          <w:p w:rsidR="00CC48E8" w:rsidRDefault="002D41EE">
            <w:pPr>
              <w:pStyle w:val="TableParagraph"/>
              <w:spacing w:before="143"/>
              <w:ind w:left="191" w:right="181"/>
              <w:jc w:val="center"/>
            </w:pPr>
            <w:r>
              <w:t>459758.57</w:t>
            </w:r>
          </w:p>
        </w:tc>
        <w:tc>
          <w:tcPr>
            <w:tcW w:w="1376" w:type="dxa"/>
          </w:tcPr>
          <w:p w:rsidR="00CC48E8" w:rsidRDefault="002D41EE">
            <w:pPr>
              <w:pStyle w:val="TableParagraph"/>
              <w:spacing w:before="143"/>
              <w:ind w:left="144" w:right="136"/>
              <w:jc w:val="center"/>
            </w:pPr>
            <w:r>
              <w:t>2213621.68</w:t>
            </w:r>
          </w:p>
        </w:tc>
        <w:tc>
          <w:tcPr>
            <w:tcW w:w="1879" w:type="dxa"/>
          </w:tcPr>
          <w:p w:rsidR="00CC48E8" w:rsidRDefault="002D41EE">
            <w:pPr>
              <w:pStyle w:val="TableParagraph"/>
              <w:spacing w:before="28" w:line="230" w:lineRule="auto"/>
              <w:ind w:left="659" w:hanging="448"/>
            </w:pPr>
            <w:proofErr w:type="spellStart"/>
            <w:r>
              <w:t>Аналитический</w:t>
            </w:r>
            <w:proofErr w:type="spellEnd"/>
            <w:r>
              <w:t xml:space="preserve"> </w:t>
            </w:r>
            <w:proofErr w:type="spellStart"/>
            <w:r>
              <w:t>метод</w:t>
            </w:r>
            <w:proofErr w:type="spellEnd"/>
          </w:p>
        </w:tc>
        <w:tc>
          <w:tcPr>
            <w:tcW w:w="1763" w:type="dxa"/>
          </w:tcPr>
          <w:p w:rsidR="00CC48E8" w:rsidRDefault="002D41EE">
            <w:pPr>
              <w:pStyle w:val="TableParagraph"/>
              <w:spacing w:before="200"/>
              <w:ind w:right="765"/>
              <w:jc w:val="right"/>
            </w:pPr>
            <w:r>
              <w:rPr>
                <w:w w:val="95"/>
              </w:rPr>
              <w:t>0.1</w:t>
            </w:r>
          </w:p>
        </w:tc>
        <w:tc>
          <w:tcPr>
            <w:tcW w:w="1822" w:type="dxa"/>
          </w:tcPr>
          <w:p w:rsidR="00CC48E8" w:rsidRDefault="002D41EE">
            <w:pPr>
              <w:pStyle w:val="TableParagraph"/>
              <w:spacing w:before="110"/>
              <w:ind w:left="11"/>
              <w:jc w:val="center"/>
            </w:pPr>
            <w:r>
              <w:rPr>
                <w:w w:val="99"/>
              </w:rPr>
              <w:t>-</w:t>
            </w:r>
          </w:p>
        </w:tc>
      </w:tr>
      <w:tr w:rsidR="00CC48E8">
        <w:trPr>
          <w:trHeight w:val="546"/>
        </w:trPr>
        <w:tc>
          <w:tcPr>
            <w:tcW w:w="2052" w:type="dxa"/>
          </w:tcPr>
          <w:p w:rsidR="00CC48E8" w:rsidRDefault="002D41EE">
            <w:pPr>
              <w:pStyle w:val="TableParagraph"/>
              <w:ind w:left="916"/>
            </w:pPr>
            <w:r>
              <w:t>15</w:t>
            </w:r>
          </w:p>
        </w:tc>
        <w:tc>
          <w:tcPr>
            <w:tcW w:w="1357" w:type="dxa"/>
          </w:tcPr>
          <w:p w:rsidR="00CC48E8" w:rsidRDefault="002D41EE">
            <w:pPr>
              <w:pStyle w:val="TableParagraph"/>
              <w:ind w:left="191" w:right="181"/>
              <w:jc w:val="center"/>
            </w:pPr>
            <w:r>
              <w:t>459759.58</w:t>
            </w:r>
          </w:p>
        </w:tc>
        <w:tc>
          <w:tcPr>
            <w:tcW w:w="1376" w:type="dxa"/>
          </w:tcPr>
          <w:p w:rsidR="00CC48E8" w:rsidRDefault="002D41EE">
            <w:pPr>
              <w:pStyle w:val="TableParagraph"/>
              <w:ind w:left="144" w:right="136"/>
              <w:jc w:val="center"/>
            </w:pPr>
            <w:r>
              <w:t>2213621.66</w:t>
            </w:r>
          </w:p>
        </w:tc>
        <w:tc>
          <w:tcPr>
            <w:tcW w:w="1879" w:type="dxa"/>
          </w:tcPr>
          <w:p w:rsidR="00CC48E8" w:rsidRDefault="002D41EE">
            <w:pPr>
              <w:pStyle w:val="TableParagraph"/>
              <w:spacing w:before="32" w:line="228" w:lineRule="auto"/>
              <w:ind w:left="659" w:hanging="448"/>
            </w:pPr>
            <w:proofErr w:type="spellStart"/>
            <w:r>
              <w:t>Аналитический</w:t>
            </w:r>
            <w:proofErr w:type="spellEnd"/>
            <w:r>
              <w:t xml:space="preserve"> </w:t>
            </w:r>
            <w:proofErr w:type="spellStart"/>
            <w:r>
              <w:t>метод</w:t>
            </w:r>
            <w:proofErr w:type="spellEnd"/>
          </w:p>
        </w:tc>
        <w:tc>
          <w:tcPr>
            <w:tcW w:w="1763" w:type="dxa"/>
          </w:tcPr>
          <w:p w:rsidR="00CC48E8" w:rsidRDefault="002D41EE">
            <w:pPr>
              <w:pStyle w:val="TableParagraph"/>
              <w:spacing w:before="202"/>
              <w:ind w:right="765"/>
              <w:jc w:val="right"/>
            </w:pPr>
            <w:r>
              <w:rPr>
                <w:w w:val="95"/>
              </w:rPr>
              <w:t>0.1</w:t>
            </w:r>
          </w:p>
        </w:tc>
        <w:tc>
          <w:tcPr>
            <w:tcW w:w="1822" w:type="dxa"/>
          </w:tcPr>
          <w:p w:rsidR="00CC48E8" w:rsidRDefault="002D41EE">
            <w:pPr>
              <w:pStyle w:val="TableParagraph"/>
              <w:spacing w:before="112"/>
              <w:ind w:left="11"/>
              <w:jc w:val="center"/>
            </w:pPr>
            <w:r>
              <w:rPr>
                <w:w w:val="99"/>
              </w:rPr>
              <w:t>-</w:t>
            </w:r>
          </w:p>
        </w:tc>
      </w:tr>
      <w:tr w:rsidR="00CC48E8">
        <w:trPr>
          <w:trHeight w:val="546"/>
        </w:trPr>
        <w:tc>
          <w:tcPr>
            <w:tcW w:w="2052" w:type="dxa"/>
          </w:tcPr>
          <w:p w:rsidR="00CC48E8" w:rsidRDefault="002D41EE">
            <w:pPr>
              <w:pStyle w:val="TableParagraph"/>
              <w:ind w:left="916"/>
            </w:pPr>
            <w:r>
              <w:t>16</w:t>
            </w:r>
          </w:p>
        </w:tc>
        <w:tc>
          <w:tcPr>
            <w:tcW w:w="1357" w:type="dxa"/>
          </w:tcPr>
          <w:p w:rsidR="00CC48E8" w:rsidRDefault="002D41EE">
            <w:pPr>
              <w:pStyle w:val="TableParagraph"/>
              <w:ind w:left="191" w:right="181"/>
              <w:jc w:val="center"/>
            </w:pPr>
            <w:r>
              <w:t>459760.73</w:t>
            </w:r>
          </w:p>
        </w:tc>
        <w:tc>
          <w:tcPr>
            <w:tcW w:w="1376" w:type="dxa"/>
          </w:tcPr>
          <w:p w:rsidR="00CC48E8" w:rsidRDefault="002D41EE">
            <w:pPr>
              <w:pStyle w:val="TableParagraph"/>
              <w:ind w:left="144" w:right="136"/>
              <w:jc w:val="center"/>
            </w:pPr>
            <w:r>
              <w:t>2213621.75</w:t>
            </w:r>
          </w:p>
        </w:tc>
        <w:tc>
          <w:tcPr>
            <w:tcW w:w="1879" w:type="dxa"/>
          </w:tcPr>
          <w:p w:rsidR="00CC48E8" w:rsidRDefault="002D41EE">
            <w:pPr>
              <w:pStyle w:val="TableParagraph"/>
              <w:spacing w:before="34" w:line="228" w:lineRule="auto"/>
              <w:ind w:left="659" w:hanging="448"/>
            </w:pPr>
            <w:proofErr w:type="spellStart"/>
            <w:r>
              <w:t>Аналитический</w:t>
            </w:r>
            <w:proofErr w:type="spellEnd"/>
            <w:r>
              <w:t xml:space="preserve"> </w:t>
            </w:r>
            <w:proofErr w:type="spellStart"/>
            <w:r>
              <w:t>метод</w:t>
            </w:r>
            <w:proofErr w:type="spellEnd"/>
          </w:p>
        </w:tc>
        <w:tc>
          <w:tcPr>
            <w:tcW w:w="1763" w:type="dxa"/>
          </w:tcPr>
          <w:p w:rsidR="00CC48E8" w:rsidRDefault="002D41EE">
            <w:pPr>
              <w:pStyle w:val="TableParagraph"/>
              <w:spacing w:before="202"/>
              <w:ind w:right="765"/>
              <w:jc w:val="right"/>
            </w:pPr>
            <w:r>
              <w:rPr>
                <w:w w:val="95"/>
              </w:rPr>
              <w:t>0.1</w:t>
            </w:r>
          </w:p>
        </w:tc>
        <w:tc>
          <w:tcPr>
            <w:tcW w:w="1822" w:type="dxa"/>
          </w:tcPr>
          <w:p w:rsidR="00CC48E8" w:rsidRDefault="002D41EE">
            <w:pPr>
              <w:pStyle w:val="TableParagraph"/>
              <w:ind w:left="9"/>
              <w:jc w:val="center"/>
            </w:pPr>
            <w:r>
              <w:rPr>
                <w:w w:val="99"/>
              </w:rPr>
              <w:t>-</w:t>
            </w:r>
          </w:p>
        </w:tc>
      </w:tr>
      <w:tr w:rsidR="00CC48E8">
        <w:trPr>
          <w:trHeight w:val="546"/>
        </w:trPr>
        <w:tc>
          <w:tcPr>
            <w:tcW w:w="2052" w:type="dxa"/>
          </w:tcPr>
          <w:p w:rsidR="00CC48E8" w:rsidRDefault="002D41EE">
            <w:pPr>
              <w:pStyle w:val="TableParagraph"/>
              <w:ind w:left="916"/>
            </w:pPr>
            <w:r>
              <w:t>17</w:t>
            </w:r>
          </w:p>
        </w:tc>
        <w:tc>
          <w:tcPr>
            <w:tcW w:w="1357" w:type="dxa"/>
          </w:tcPr>
          <w:p w:rsidR="00CC48E8" w:rsidRDefault="002D41EE">
            <w:pPr>
              <w:pStyle w:val="TableParagraph"/>
              <w:ind w:left="191" w:right="181"/>
              <w:jc w:val="center"/>
            </w:pPr>
            <w:r>
              <w:t>459761.76</w:t>
            </w:r>
          </w:p>
        </w:tc>
        <w:tc>
          <w:tcPr>
            <w:tcW w:w="1376" w:type="dxa"/>
          </w:tcPr>
          <w:p w:rsidR="00CC48E8" w:rsidRDefault="002D41EE">
            <w:pPr>
              <w:pStyle w:val="TableParagraph"/>
              <w:ind w:left="144" w:right="136"/>
              <w:jc w:val="center"/>
            </w:pPr>
            <w:r>
              <w:t>2213621.94</w:t>
            </w:r>
          </w:p>
        </w:tc>
        <w:tc>
          <w:tcPr>
            <w:tcW w:w="1879" w:type="dxa"/>
          </w:tcPr>
          <w:p w:rsidR="00CC48E8" w:rsidRDefault="002D41EE">
            <w:pPr>
              <w:pStyle w:val="TableParagraph"/>
              <w:spacing w:before="34" w:line="228" w:lineRule="auto"/>
              <w:ind w:left="659" w:hanging="448"/>
            </w:pPr>
            <w:proofErr w:type="spellStart"/>
            <w:r>
              <w:t>Аналитический</w:t>
            </w:r>
            <w:proofErr w:type="spellEnd"/>
            <w:r>
              <w:t xml:space="preserve"> </w:t>
            </w:r>
            <w:proofErr w:type="spellStart"/>
            <w:r>
              <w:t>метод</w:t>
            </w:r>
            <w:proofErr w:type="spellEnd"/>
          </w:p>
        </w:tc>
        <w:tc>
          <w:tcPr>
            <w:tcW w:w="1763" w:type="dxa"/>
          </w:tcPr>
          <w:p w:rsidR="00CC48E8" w:rsidRDefault="002D41EE">
            <w:pPr>
              <w:pStyle w:val="TableParagraph"/>
              <w:spacing w:before="202"/>
              <w:ind w:right="765"/>
              <w:jc w:val="right"/>
            </w:pPr>
            <w:r>
              <w:rPr>
                <w:w w:val="95"/>
              </w:rPr>
              <w:t>0.1</w:t>
            </w:r>
          </w:p>
        </w:tc>
        <w:tc>
          <w:tcPr>
            <w:tcW w:w="1822" w:type="dxa"/>
          </w:tcPr>
          <w:p w:rsidR="00CC48E8" w:rsidRDefault="002D41EE">
            <w:pPr>
              <w:pStyle w:val="TableParagraph"/>
              <w:ind w:left="9"/>
              <w:jc w:val="center"/>
            </w:pPr>
            <w:r>
              <w:rPr>
                <w:w w:val="99"/>
              </w:rPr>
              <w:t>-</w:t>
            </w:r>
          </w:p>
        </w:tc>
      </w:tr>
      <w:tr w:rsidR="00CC48E8">
        <w:trPr>
          <w:trHeight w:val="546"/>
        </w:trPr>
        <w:tc>
          <w:tcPr>
            <w:tcW w:w="2052" w:type="dxa"/>
          </w:tcPr>
          <w:p w:rsidR="00CC48E8" w:rsidRDefault="002D41EE">
            <w:pPr>
              <w:pStyle w:val="TableParagraph"/>
              <w:ind w:left="916"/>
            </w:pPr>
            <w:r>
              <w:t>18</w:t>
            </w:r>
          </w:p>
        </w:tc>
        <w:tc>
          <w:tcPr>
            <w:tcW w:w="1357" w:type="dxa"/>
          </w:tcPr>
          <w:p w:rsidR="00CC48E8" w:rsidRDefault="002D41EE">
            <w:pPr>
              <w:pStyle w:val="TableParagraph"/>
              <w:ind w:left="191" w:right="181"/>
              <w:jc w:val="center"/>
            </w:pPr>
            <w:r>
              <w:t>459762.80</w:t>
            </w:r>
          </w:p>
        </w:tc>
        <w:tc>
          <w:tcPr>
            <w:tcW w:w="1376" w:type="dxa"/>
          </w:tcPr>
          <w:p w:rsidR="00CC48E8" w:rsidRDefault="002D41EE">
            <w:pPr>
              <w:pStyle w:val="TableParagraph"/>
              <w:ind w:left="144" w:right="136"/>
              <w:jc w:val="center"/>
            </w:pPr>
            <w:r>
              <w:t>2213622.22</w:t>
            </w:r>
          </w:p>
        </w:tc>
        <w:tc>
          <w:tcPr>
            <w:tcW w:w="1879" w:type="dxa"/>
          </w:tcPr>
          <w:p w:rsidR="00CC48E8" w:rsidRDefault="002D41EE">
            <w:pPr>
              <w:pStyle w:val="TableParagraph"/>
              <w:spacing w:before="34" w:line="228" w:lineRule="auto"/>
              <w:ind w:left="659" w:hanging="448"/>
            </w:pPr>
            <w:proofErr w:type="spellStart"/>
            <w:r>
              <w:t>Аналитический</w:t>
            </w:r>
            <w:proofErr w:type="spellEnd"/>
            <w:r>
              <w:t xml:space="preserve"> </w:t>
            </w:r>
            <w:proofErr w:type="spellStart"/>
            <w:r>
              <w:t>метод</w:t>
            </w:r>
            <w:proofErr w:type="spellEnd"/>
          </w:p>
        </w:tc>
        <w:tc>
          <w:tcPr>
            <w:tcW w:w="1763" w:type="dxa"/>
          </w:tcPr>
          <w:p w:rsidR="00CC48E8" w:rsidRDefault="002D41EE">
            <w:pPr>
              <w:pStyle w:val="TableParagraph"/>
              <w:spacing w:before="202"/>
              <w:ind w:right="765"/>
              <w:jc w:val="right"/>
            </w:pPr>
            <w:r>
              <w:rPr>
                <w:w w:val="95"/>
              </w:rPr>
              <w:t>0.1</w:t>
            </w:r>
          </w:p>
        </w:tc>
        <w:tc>
          <w:tcPr>
            <w:tcW w:w="1822" w:type="dxa"/>
          </w:tcPr>
          <w:p w:rsidR="00CC48E8" w:rsidRDefault="002D41EE">
            <w:pPr>
              <w:pStyle w:val="TableParagraph"/>
              <w:ind w:left="9"/>
              <w:jc w:val="center"/>
            </w:pPr>
            <w:r>
              <w:rPr>
                <w:w w:val="99"/>
              </w:rPr>
              <w:t>-</w:t>
            </w:r>
          </w:p>
        </w:tc>
      </w:tr>
      <w:tr w:rsidR="00CC48E8">
        <w:trPr>
          <w:trHeight w:val="548"/>
        </w:trPr>
        <w:tc>
          <w:tcPr>
            <w:tcW w:w="2052" w:type="dxa"/>
          </w:tcPr>
          <w:p w:rsidR="00CC48E8" w:rsidRDefault="002D41EE">
            <w:pPr>
              <w:pStyle w:val="TableParagraph"/>
              <w:ind w:left="916"/>
            </w:pPr>
            <w:r>
              <w:t>19</w:t>
            </w:r>
          </w:p>
        </w:tc>
        <w:tc>
          <w:tcPr>
            <w:tcW w:w="1357" w:type="dxa"/>
          </w:tcPr>
          <w:p w:rsidR="00CC48E8" w:rsidRDefault="002D41EE">
            <w:pPr>
              <w:pStyle w:val="TableParagraph"/>
              <w:ind w:left="191" w:right="181"/>
              <w:jc w:val="center"/>
            </w:pPr>
            <w:r>
              <w:t>459763.80</w:t>
            </w:r>
          </w:p>
        </w:tc>
        <w:tc>
          <w:tcPr>
            <w:tcW w:w="1376" w:type="dxa"/>
          </w:tcPr>
          <w:p w:rsidR="00CC48E8" w:rsidRDefault="002D41EE">
            <w:pPr>
              <w:pStyle w:val="TableParagraph"/>
              <w:ind w:left="144" w:right="136"/>
              <w:jc w:val="center"/>
            </w:pPr>
            <w:r>
              <w:t>2213622.61</w:t>
            </w:r>
          </w:p>
        </w:tc>
        <w:tc>
          <w:tcPr>
            <w:tcW w:w="1879" w:type="dxa"/>
          </w:tcPr>
          <w:p w:rsidR="00CC48E8" w:rsidRDefault="002D41EE">
            <w:pPr>
              <w:pStyle w:val="TableParagraph"/>
              <w:spacing w:before="34" w:line="228" w:lineRule="auto"/>
              <w:ind w:left="659" w:hanging="448"/>
            </w:pPr>
            <w:proofErr w:type="spellStart"/>
            <w:r>
              <w:t>Аналитический</w:t>
            </w:r>
            <w:proofErr w:type="spellEnd"/>
            <w:r>
              <w:t xml:space="preserve"> </w:t>
            </w:r>
            <w:proofErr w:type="spellStart"/>
            <w:r>
              <w:t>метод</w:t>
            </w:r>
            <w:proofErr w:type="spellEnd"/>
          </w:p>
        </w:tc>
        <w:tc>
          <w:tcPr>
            <w:tcW w:w="1763" w:type="dxa"/>
          </w:tcPr>
          <w:p w:rsidR="00CC48E8" w:rsidRDefault="002D41EE">
            <w:pPr>
              <w:pStyle w:val="TableParagraph"/>
              <w:spacing w:before="202"/>
              <w:ind w:right="765"/>
              <w:jc w:val="right"/>
            </w:pPr>
            <w:r>
              <w:rPr>
                <w:w w:val="95"/>
              </w:rPr>
              <w:t>0.1</w:t>
            </w:r>
          </w:p>
        </w:tc>
        <w:tc>
          <w:tcPr>
            <w:tcW w:w="1822" w:type="dxa"/>
          </w:tcPr>
          <w:p w:rsidR="00CC48E8" w:rsidRDefault="002D41EE">
            <w:pPr>
              <w:pStyle w:val="TableParagraph"/>
              <w:spacing w:before="113"/>
              <w:ind w:left="11"/>
              <w:jc w:val="center"/>
            </w:pPr>
            <w:r>
              <w:rPr>
                <w:w w:val="99"/>
              </w:rPr>
              <w:t>-</w:t>
            </w:r>
          </w:p>
        </w:tc>
      </w:tr>
    </w:tbl>
    <w:p w:rsidR="00CC48E8" w:rsidRDefault="00CC48E8">
      <w:pPr>
        <w:jc w:val="center"/>
        <w:sectPr w:rsidR="00CC48E8">
          <w:pgSz w:w="11910" w:h="16840"/>
          <w:pgMar w:top="1160" w:right="440" w:bottom="280" w:left="980" w:header="720" w:footer="720" w:gutter="0"/>
          <w:cols w:space="720"/>
        </w:sectPr>
      </w:pPr>
    </w:p>
    <w:tbl>
      <w:tblPr>
        <w:tblStyle w:val="TableNormal"/>
        <w:tblW w:w="0" w:type="auto"/>
        <w:tblInd w:w="1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52"/>
        <w:gridCol w:w="1357"/>
        <w:gridCol w:w="1376"/>
        <w:gridCol w:w="1879"/>
        <w:gridCol w:w="1763"/>
        <w:gridCol w:w="1822"/>
      </w:tblGrid>
      <w:tr w:rsidR="00CC48E8">
        <w:trPr>
          <w:trHeight w:val="548"/>
        </w:trPr>
        <w:tc>
          <w:tcPr>
            <w:tcW w:w="2052" w:type="dxa"/>
          </w:tcPr>
          <w:p w:rsidR="00CC48E8" w:rsidRDefault="002D41EE">
            <w:pPr>
              <w:pStyle w:val="TableParagraph"/>
              <w:ind w:left="896" w:right="885"/>
              <w:jc w:val="center"/>
            </w:pPr>
            <w:r>
              <w:lastRenderedPageBreak/>
              <w:t>20</w:t>
            </w:r>
          </w:p>
        </w:tc>
        <w:tc>
          <w:tcPr>
            <w:tcW w:w="1357" w:type="dxa"/>
          </w:tcPr>
          <w:p w:rsidR="00CC48E8" w:rsidRDefault="002D41EE">
            <w:pPr>
              <w:pStyle w:val="TableParagraph"/>
              <w:ind w:right="198"/>
              <w:jc w:val="right"/>
            </w:pPr>
            <w:r>
              <w:t>459764.21</w:t>
            </w:r>
          </w:p>
        </w:tc>
        <w:tc>
          <w:tcPr>
            <w:tcW w:w="1376" w:type="dxa"/>
          </w:tcPr>
          <w:p w:rsidR="00CC48E8" w:rsidRDefault="002D41EE">
            <w:pPr>
              <w:pStyle w:val="TableParagraph"/>
              <w:ind w:left="144" w:right="136"/>
              <w:jc w:val="center"/>
            </w:pPr>
            <w:r>
              <w:t>2213622.87</w:t>
            </w:r>
          </w:p>
        </w:tc>
        <w:tc>
          <w:tcPr>
            <w:tcW w:w="1879" w:type="dxa"/>
          </w:tcPr>
          <w:p w:rsidR="00CC48E8" w:rsidRDefault="002D41EE">
            <w:pPr>
              <w:pStyle w:val="TableParagraph"/>
              <w:spacing w:before="34" w:line="228" w:lineRule="auto"/>
              <w:ind w:left="659" w:hanging="448"/>
            </w:pPr>
            <w:proofErr w:type="spellStart"/>
            <w:r>
              <w:t>Аналитический</w:t>
            </w:r>
            <w:proofErr w:type="spellEnd"/>
            <w:r>
              <w:t xml:space="preserve"> </w:t>
            </w:r>
            <w:proofErr w:type="spellStart"/>
            <w:r>
              <w:t>метод</w:t>
            </w:r>
            <w:proofErr w:type="spellEnd"/>
          </w:p>
        </w:tc>
        <w:tc>
          <w:tcPr>
            <w:tcW w:w="1763" w:type="dxa"/>
          </w:tcPr>
          <w:p w:rsidR="00CC48E8" w:rsidRDefault="002D41EE">
            <w:pPr>
              <w:pStyle w:val="TableParagraph"/>
              <w:spacing w:before="202"/>
              <w:ind w:left="720"/>
            </w:pPr>
            <w:r>
              <w:t>0.1</w:t>
            </w:r>
          </w:p>
        </w:tc>
        <w:tc>
          <w:tcPr>
            <w:tcW w:w="1822" w:type="dxa"/>
          </w:tcPr>
          <w:p w:rsidR="00CC48E8" w:rsidRDefault="002D41EE">
            <w:pPr>
              <w:pStyle w:val="TableParagraph"/>
              <w:spacing w:before="113"/>
              <w:ind w:left="11"/>
              <w:jc w:val="center"/>
            </w:pPr>
            <w:r>
              <w:rPr>
                <w:w w:val="99"/>
              </w:rPr>
              <w:t>-</w:t>
            </w:r>
          </w:p>
        </w:tc>
      </w:tr>
      <w:tr w:rsidR="00CC48E8">
        <w:trPr>
          <w:trHeight w:val="546"/>
        </w:trPr>
        <w:tc>
          <w:tcPr>
            <w:tcW w:w="2052" w:type="dxa"/>
          </w:tcPr>
          <w:p w:rsidR="00CC48E8" w:rsidRDefault="002D41EE">
            <w:pPr>
              <w:pStyle w:val="TableParagraph"/>
              <w:spacing w:before="143"/>
              <w:ind w:left="896" w:right="885"/>
              <w:jc w:val="center"/>
            </w:pPr>
            <w:r>
              <w:t>21</w:t>
            </w:r>
          </w:p>
        </w:tc>
        <w:tc>
          <w:tcPr>
            <w:tcW w:w="1357" w:type="dxa"/>
          </w:tcPr>
          <w:p w:rsidR="00CC48E8" w:rsidRDefault="002D41EE">
            <w:pPr>
              <w:pStyle w:val="TableParagraph"/>
              <w:spacing w:before="143"/>
              <w:ind w:right="198"/>
              <w:jc w:val="right"/>
            </w:pPr>
            <w:r>
              <w:t>459765.87</w:t>
            </w:r>
          </w:p>
        </w:tc>
        <w:tc>
          <w:tcPr>
            <w:tcW w:w="1376" w:type="dxa"/>
          </w:tcPr>
          <w:p w:rsidR="00CC48E8" w:rsidRDefault="002D41EE">
            <w:pPr>
              <w:pStyle w:val="TableParagraph"/>
              <w:spacing w:before="143"/>
              <w:ind w:left="144" w:right="136"/>
              <w:jc w:val="center"/>
            </w:pPr>
            <w:r>
              <w:t>2213623.91</w:t>
            </w:r>
          </w:p>
        </w:tc>
        <w:tc>
          <w:tcPr>
            <w:tcW w:w="1879" w:type="dxa"/>
          </w:tcPr>
          <w:p w:rsidR="00CC48E8" w:rsidRDefault="002D41EE">
            <w:pPr>
              <w:pStyle w:val="TableParagraph"/>
              <w:spacing w:before="32" w:line="228" w:lineRule="auto"/>
              <w:ind w:left="659" w:hanging="448"/>
            </w:pPr>
            <w:proofErr w:type="spellStart"/>
            <w:r>
              <w:t>Аналитический</w:t>
            </w:r>
            <w:proofErr w:type="spellEnd"/>
            <w:r>
              <w:t xml:space="preserve"> </w:t>
            </w:r>
            <w:proofErr w:type="spellStart"/>
            <w:r>
              <w:t>метод</w:t>
            </w:r>
            <w:proofErr w:type="spellEnd"/>
          </w:p>
        </w:tc>
        <w:tc>
          <w:tcPr>
            <w:tcW w:w="1763" w:type="dxa"/>
          </w:tcPr>
          <w:p w:rsidR="00CC48E8" w:rsidRDefault="002D41EE">
            <w:pPr>
              <w:pStyle w:val="TableParagraph"/>
              <w:spacing w:before="201"/>
              <w:ind w:left="720"/>
            </w:pPr>
            <w:r>
              <w:t>0.1</w:t>
            </w:r>
          </w:p>
        </w:tc>
        <w:tc>
          <w:tcPr>
            <w:tcW w:w="1822" w:type="dxa"/>
          </w:tcPr>
          <w:p w:rsidR="00CC48E8" w:rsidRDefault="002D41EE">
            <w:pPr>
              <w:pStyle w:val="TableParagraph"/>
              <w:spacing w:before="143"/>
              <w:ind w:left="9"/>
              <w:jc w:val="center"/>
            </w:pPr>
            <w:r>
              <w:rPr>
                <w:w w:val="99"/>
              </w:rPr>
              <w:t>-</w:t>
            </w:r>
          </w:p>
        </w:tc>
      </w:tr>
      <w:tr w:rsidR="00CC48E8">
        <w:trPr>
          <w:trHeight w:val="546"/>
        </w:trPr>
        <w:tc>
          <w:tcPr>
            <w:tcW w:w="2052" w:type="dxa"/>
          </w:tcPr>
          <w:p w:rsidR="00CC48E8" w:rsidRDefault="002D41EE">
            <w:pPr>
              <w:pStyle w:val="TableParagraph"/>
              <w:ind w:left="896" w:right="885"/>
              <w:jc w:val="center"/>
            </w:pPr>
            <w:r>
              <w:t>22</w:t>
            </w:r>
          </w:p>
        </w:tc>
        <w:tc>
          <w:tcPr>
            <w:tcW w:w="1357" w:type="dxa"/>
          </w:tcPr>
          <w:p w:rsidR="00CC48E8" w:rsidRDefault="002D41EE">
            <w:pPr>
              <w:pStyle w:val="TableParagraph"/>
              <w:ind w:right="198"/>
              <w:jc w:val="right"/>
            </w:pPr>
            <w:r>
              <w:t>459766.83</w:t>
            </w:r>
          </w:p>
        </w:tc>
        <w:tc>
          <w:tcPr>
            <w:tcW w:w="1376" w:type="dxa"/>
          </w:tcPr>
          <w:p w:rsidR="00CC48E8" w:rsidRDefault="002D41EE">
            <w:pPr>
              <w:pStyle w:val="TableParagraph"/>
              <w:ind w:left="144" w:right="136"/>
              <w:jc w:val="center"/>
            </w:pPr>
            <w:r>
              <w:t>2213624.78</w:t>
            </w:r>
          </w:p>
        </w:tc>
        <w:tc>
          <w:tcPr>
            <w:tcW w:w="1879" w:type="dxa"/>
          </w:tcPr>
          <w:p w:rsidR="00CC48E8" w:rsidRDefault="002D41EE">
            <w:pPr>
              <w:pStyle w:val="TableParagraph"/>
              <w:spacing w:before="34" w:line="228" w:lineRule="auto"/>
              <w:ind w:left="659" w:hanging="448"/>
            </w:pPr>
            <w:proofErr w:type="spellStart"/>
            <w:r>
              <w:t>Аналитический</w:t>
            </w:r>
            <w:proofErr w:type="spellEnd"/>
            <w:r>
              <w:t xml:space="preserve"> </w:t>
            </w:r>
            <w:proofErr w:type="spellStart"/>
            <w:r>
              <w:t>метод</w:t>
            </w:r>
            <w:proofErr w:type="spellEnd"/>
          </w:p>
        </w:tc>
        <w:tc>
          <w:tcPr>
            <w:tcW w:w="1763" w:type="dxa"/>
          </w:tcPr>
          <w:p w:rsidR="00CC48E8" w:rsidRDefault="002D41EE">
            <w:pPr>
              <w:pStyle w:val="TableParagraph"/>
              <w:spacing w:before="202"/>
              <w:ind w:left="720"/>
            </w:pPr>
            <w:r>
              <w:t>0.1</w:t>
            </w:r>
          </w:p>
        </w:tc>
        <w:tc>
          <w:tcPr>
            <w:tcW w:w="1822" w:type="dxa"/>
          </w:tcPr>
          <w:p w:rsidR="00CC48E8" w:rsidRDefault="002D41EE">
            <w:pPr>
              <w:pStyle w:val="TableParagraph"/>
              <w:ind w:left="9"/>
              <w:jc w:val="center"/>
            </w:pPr>
            <w:r>
              <w:rPr>
                <w:w w:val="99"/>
              </w:rPr>
              <w:t>-</w:t>
            </w:r>
          </w:p>
        </w:tc>
      </w:tr>
      <w:tr w:rsidR="00CC48E8">
        <w:trPr>
          <w:trHeight w:val="546"/>
        </w:trPr>
        <w:tc>
          <w:tcPr>
            <w:tcW w:w="2052" w:type="dxa"/>
          </w:tcPr>
          <w:p w:rsidR="00CC48E8" w:rsidRDefault="002D41EE">
            <w:pPr>
              <w:pStyle w:val="TableParagraph"/>
              <w:ind w:left="896" w:right="885"/>
              <w:jc w:val="center"/>
            </w:pPr>
            <w:r>
              <w:t>23</w:t>
            </w:r>
          </w:p>
        </w:tc>
        <w:tc>
          <w:tcPr>
            <w:tcW w:w="1357" w:type="dxa"/>
          </w:tcPr>
          <w:p w:rsidR="00CC48E8" w:rsidRDefault="002D41EE">
            <w:pPr>
              <w:pStyle w:val="TableParagraph"/>
              <w:ind w:right="198"/>
              <w:jc w:val="right"/>
            </w:pPr>
            <w:r>
              <w:t>459767.94</w:t>
            </w:r>
          </w:p>
        </w:tc>
        <w:tc>
          <w:tcPr>
            <w:tcW w:w="1376" w:type="dxa"/>
          </w:tcPr>
          <w:p w:rsidR="00CC48E8" w:rsidRDefault="002D41EE">
            <w:pPr>
              <w:pStyle w:val="TableParagraph"/>
              <w:ind w:left="144" w:right="136"/>
              <w:jc w:val="center"/>
            </w:pPr>
            <w:r>
              <w:t>2213625.78</w:t>
            </w:r>
          </w:p>
        </w:tc>
        <w:tc>
          <w:tcPr>
            <w:tcW w:w="1879" w:type="dxa"/>
          </w:tcPr>
          <w:p w:rsidR="00CC48E8" w:rsidRDefault="002D41EE">
            <w:pPr>
              <w:pStyle w:val="TableParagraph"/>
              <w:spacing w:before="34" w:line="228" w:lineRule="auto"/>
              <w:ind w:left="659" w:hanging="448"/>
            </w:pPr>
            <w:proofErr w:type="spellStart"/>
            <w:r>
              <w:t>Аналитический</w:t>
            </w:r>
            <w:proofErr w:type="spellEnd"/>
            <w:r>
              <w:t xml:space="preserve"> </w:t>
            </w:r>
            <w:proofErr w:type="spellStart"/>
            <w:r>
              <w:t>метод</w:t>
            </w:r>
            <w:proofErr w:type="spellEnd"/>
          </w:p>
        </w:tc>
        <w:tc>
          <w:tcPr>
            <w:tcW w:w="1763" w:type="dxa"/>
          </w:tcPr>
          <w:p w:rsidR="00CC48E8" w:rsidRDefault="002D41EE">
            <w:pPr>
              <w:pStyle w:val="TableParagraph"/>
              <w:spacing w:before="202"/>
              <w:ind w:left="720"/>
            </w:pPr>
            <w:r>
              <w:t>0.1</w:t>
            </w:r>
          </w:p>
        </w:tc>
        <w:tc>
          <w:tcPr>
            <w:tcW w:w="1822" w:type="dxa"/>
          </w:tcPr>
          <w:p w:rsidR="00CC48E8" w:rsidRDefault="002D41EE">
            <w:pPr>
              <w:pStyle w:val="TableParagraph"/>
              <w:spacing w:before="112"/>
              <w:ind w:left="11"/>
              <w:jc w:val="center"/>
            </w:pPr>
            <w:r>
              <w:rPr>
                <w:w w:val="99"/>
              </w:rPr>
              <w:t>-</w:t>
            </w:r>
          </w:p>
        </w:tc>
      </w:tr>
      <w:tr w:rsidR="00CC48E8">
        <w:trPr>
          <w:trHeight w:val="546"/>
        </w:trPr>
        <w:tc>
          <w:tcPr>
            <w:tcW w:w="2052" w:type="dxa"/>
          </w:tcPr>
          <w:p w:rsidR="00CC48E8" w:rsidRDefault="002D41EE">
            <w:pPr>
              <w:pStyle w:val="TableParagraph"/>
              <w:ind w:left="896" w:right="885"/>
              <w:jc w:val="center"/>
            </w:pPr>
            <w:r>
              <w:t>24</w:t>
            </w:r>
          </w:p>
        </w:tc>
        <w:tc>
          <w:tcPr>
            <w:tcW w:w="1357" w:type="dxa"/>
          </w:tcPr>
          <w:p w:rsidR="00CC48E8" w:rsidRDefault="002D41EE">
            <w:pPr>
              <w:pStyle w:val="TableParagraph"/>
              <w:ind w:right="198"/>
              <w:jc w:val="right"/>
            </w:pPr>
            <w:r>
              <w:t>459768.90</w:t>
            </w:r>
          </w:p>
        </w:tc>
        <w:tc>
          <w:tcPr>
            <w:tcW w:w="1376" w:type="dxa"/>
          </w:tcPr>
          <w:p w:rsidR="00CC48E8" w:rsidRDefault="002D41EE">
            <w:pPr>
              <w:pStyle w:val="TableParagraph"/>
              <w:ind w:left="144" w:right="136"/>
              <w:jc w:val="center"/>
            </w:pPr>
            <w:r>
              <w:t>2213626.68</w:t>
            </w:r>
          </w:p>
        </w:tc>
        <w:tc>
          <w:tcPr>
            <w:tcW w:w="1879" w:type="dxa"/>
          </w:tcPr>
          <w:p w:rsidR="00CC48E8" w:rsidRDefault="002D41EE">
            <w:pPr>
              <w:pStyle w:val="TableParagraph"/>
              <w:spacing w:before="31" w:line="228" w:lineRule="auto"/>
              <w:ind w:left="659" w:hanging="448"/>
            </w:pPr>
            <w:proofErr w:type="spellStart"/>
            <w:r>
              <w:t>Аналитический</w:t>
            </w:r>
            <w:proofErr w:type="spellEnd"/>
            <w:r>
              <w:t xml:space="preserve"> </w:t>
            </w:r>
            <w:proofErr w:type="spellStart"/>
            <w:r>
              <w:t>метод</w:t>
            </w:r>
            <w:proofErr w:type="spellEnd"/>
          </w:p>
        </w:tc>
        <w:tc>
          <w:tcPr>
            <w:tcW w:w="1763" w:type="dxa"/>
          </w:tcPr>
          <w:p w:rsidR="00CC48E8" w:rsidRDefault="002D41EE">
            <w:pPr>
              <w:pStyle w:val="TableParagraph"/>
              <w:spacing w:before="201"/>
              <w:ind w:left="720"/>
            </w:pPr>
            <w:r>
              <w:t>0.1</w:t>
            </w:r>
          </w:p>
        </w:tc>
        <w:tc>
          <w:tcPr>
            <w:tcW w:w="1822" w:type="dxa"/>
          </w:tcPr>
          <w:p w:rsidR="00CC48E8" w:rsidRDefault="002D41EE">
            <w:pPr>
              <w:pStyle w:val="TableParagraph"/>
              <w:spacing w:before="110"/>
              <w:ind w:left="11"/>
              <w:jc w:val="center"/>
            </w:pPr>
            <w:r>
              <w:rPr>
                <w:w w:val="99"/>
              </w:rPr>
              <w:t>-</w:t>
            </w:r>
          </w:p>
        </w:tc>
      </w:tr>
      <w:tr w:rsidR="00CC48E8">
        <w:trPr>
          <w:trHeight w:val="546"/>
        </w:trPr>
        <w:tc>
          <w:tcPr>
            <w:tcW w:w="2052" w:type="dxa"/>
          </w:tcPr>
          <w:p w:rsidR="00CC48E8" w:rsidRDefault="002D41EE">
            <w:pPr>
              <w:pStyle w:val="TableParagraph"/>
              <w:ind w:left="896" w:right="885"/>
              <w:jc w:val="center"/>
            </w:pPr>
            <w:r>
              <w:t>25</w:t>
            </w:r>
          </w:p>
        </w:tc>
        <w:tc>
          <w:tcPr>
            <w:tcW w:w="1357" w:type="dxa"/>
          </w:tcPr>
          <w:p w:rsidR="00CC48E8" w:rsidRDefault="002D41EE">
            <w:pPr>
              <w:pStyle w:val="TableParagraph"/>
              <w:ind w:right="198"/>
              <w:jc w:val="right"/>
            </w:pPr>
            <w:r>
              <w:t>459770.25</w:t>
            </w:r>
          </w:p>
        </w:tc>
        <w:tc>
          <w:tcPr>
            <w:tcW w:w="1376" w:type="dxa"/>
          </w:tcPr>
          <w:p w:rsidR="00CC48E8" w:rsidRDefault="002D41EE">
            <w:pPr>
              <w:pStyle w:val="TableParagraph"/>
              <w:ind w:left="144" w:right="136"/>
              <w:jc w:val="center"/>
            </w:pPr>
            <w:r>
              <w:t>2213627.80</w:t>
            </w:r>
          </w:p>
        </w:tc>
        <w:tc>
          <w:tcPr>
            <w:tcW w:w="1879" w:type="dxa"/>
          </w:tcPr>
          <w:p w:rsidR="00CC48E8" w:rsidRDefault="002D41EE">
            <w:pPr>
              <w:pStyle w:val="TableParagraph"/>
              <w:spacing w:before="32" w:line="228" w:lineRule="auto"/>
              <w:ind w:left="659" w:hanging="448"/>
            </w:pPr>
            <w:proofErr w:type="spellStart"/>
            <w:r>
              <w:t>Аналитический</w:t>
            </w:r>
            <w:proofErr w:type="spellEnd"/>
            <w:r>
              <w:t xml:space="preserve"> </w:t>
            </w:r>
            <w:proofErr w:type="spellStart"/>
            <w:r>
              <w:t>метод</w:t>
            </w:r>
            <w:proofErr w:type="spellEnd"/>
          </w:p>
        </w:tc>
        <w:tc>
          <w:tcPr>
            <w:tcW w:w="1763" w:type="dxa"/>
          </w:tcPr>
          <w:p w:rsidR="00CC48E8" w:rsidRDefault="002D41EE">
            <w:pPr>
              <w:pStyle w:val="TableParagraph"/>
              <w:spacing w:before="202"/>
              <w:ind w:left="720"/>
            </w:pPr>
            <w:r>
              <w:t>0.1</w:t>
            </w:r>
          </w:p>
        </w:tc>
        <w:tc>
          <w:tcPr>
            <w:tcW w:w="1822" w:type="dxa"/>
          </w:tcPr>
          <w:p w:rsidR="00CC48E8" w:rsidRDefault="002D41EE">
            <w:pPr>
              <w:pStyle w:val="TableParagraph"/>
              <w:spacing w:before="113"/>
              <w:ind w:left="11"/>
              <w:jc w:val="center"/>
            </w:pPr>
            <w:r>
              <w:rPr>
                <w:w w:val="99"/>
              </w:rPr>
              <w:t>-</w:t>
            </w:r>
          </w:p>
        </w:tc>
      </w:tr>
      <w:tr w:rsidR="00CC48E8">
        <w:trPr>
          <w:trHeight w:val="547"/>
        </w:trPr>
        <w:tc>
          <w:tcPr>
            <w:tcW w:w="2052" w:type="dxa"/>
          </w:tcPr>
          <w:p w:rsidR="00CC48E8" w:rsidRDefault="002D41EE">
            <w:pPr>
              <w:pStyle w:val="TableParagraph"/>
              <w:ind w:left="896" w:right="885"/>
              <w:jc w:val="center"/>
            </w:pPr>
            <w:r>
              <w:t>26</w:t>
            </w:r>
          </w:p>
        </w:tc>
        <w:tc>
          <w:tcPr>
            <w:tcW w:w="1357" w:type="dxa"/>
          </w:tcPr>
          <w:p w:rsidR="00CC48E8" w:rsidRDefault="002D41EE">
            <w:pPr>
              <w:pStyle w:val="TableParagraph"/>
              <w:ind w:right="198"/>
              <w:jc w:val="right"/>
            </w:pPr>
            <w:r>
              <w:t>459771.68</w:t>
            </w:r>
          </w:p>
        </w:tc>
        <w:tc>
          <w:tcPr>
            <w:tcW w:w="1376" w:type="dxa"/>
          </w:tcPr>
          <w:p w:rsidR="00CC48E8" w:rsidRDefault="002D41EE">
            <w:pPr>
              <w:pStyle w:val="TableParagraph"/>
              <w:ind w:left="144" w:right="136"/>
              <w:jc w:val="center"/>
            </w:pPr>
            <w:r>
              <w:t>2213628.84</w:t>
            </w:r>
          </w:p>
        </w:tc>
        <w:tc>
          <w:tcPr>
            <w:tcW w:w="1879" w:type="dxa"/>
          </w:tcPr>
          <w:p w:rsidR="00CC48E8" w:rsidRDefault="002D41EE">
            <w:pPr>
              <w:pStyle w:val="TableParagraph"/>
              <w:spacing w:before="34" w:line="228" w:lineRule="auto"/>
              <w:ind w:left="659" w:hanging="448"/>
            </w:pPr>
            <w:proofErr w:type="spellStart"/>
            <w:r>
              <w:t>Аналитический</w:t>
            </w:r>
            <w:proofErr w:type="spellEnd"/>
            <w:r>
              <w:t xml:space="preserve"> </w:t>
            </w:r>
            <w:proofErr w:type="spellStart"/>
            <w:r>
              <w:t>метод</w:t>
            </w:r>
            <w:proofErr w:type="spellEnd"/>
          </w:p>
        </w:tc>
        <w:tc>
          <w:tcPr>
            <w:tcW w:w="1763" w:type="dxa"/>
          </w:tcPr>
          <w:p w:rsidR="00CC48E8" w:rsidRDefault="002D41EE">
            <w:pPr>
              <w:pStyle w:val="TableParagraph"/>
              <w:spacing w:before="202"/>
              <w:ind w:left="720"/>
            </w:pPr>
            <w:r>
              <w:t>0.1</w:t>
            </w:r>
          </w:p>
        </w:tc>
        <w:tc>
          <w:tcPr>
            <w:tcW w:w="1822" w:type="dxa"/>
          </w:tcPr>
          <w:p w:rsidR="00CC48E8" w:rsidRDefault="002D41EE">
            <w:pPr>
              <w:pStyle w:val="TableParagraph"/>
              <w:ind w:left="9"/>
              <w:jc w:val="center"/>
            </w:pPr>
            <w:r>
              <w:rPr>
                <w:w w:val="99"/>
              </w:rPr>
              <w:t>-</w:t>
            </w:r>
          </w:p>
        </w:tc>
      </w:tr>
      <w:tr w:rsidR="00CC48E8">
        <w:trPr>
          <w:trHeight w:val="546"/>
        </w:trPr>
        <w:tc>
          <w:tcPr>
            <w:tcW w:w="2052" w:type="dxa"/>
          </w:tcPr>
          <w:p w:rsidR="00CC48E8" w:rsidRDefault="002D41EE">
            <w:pPr>
              <w:pStyle w:val="TableParagraph"/>
              <w:spacing w:before="143"/>
              <w:ind w:left="896" w:right="885"/>
              <w:jc w:val="center"/>
            </w:pPr>
            <w:r>
              <w:t>27</w:t>
            </w:r>
          </w:p>
        </w:tc>
        <w:tc>
          <w:tcPr>
            <w:tcW w:w="1357" w:type="dxa"/>
          </w:tcPr>
          <w:p w:rsidR="00CC48E8" w:rsidRDefault="002D41EE">
            <w:pPr>
              <w:pStyle w:val="TableParagraph"/>
              <w:spacing w:before="143"/>
              <w:ind w:right="198"/>
              <w:jc w:val="right"/>
            </w:pPr>
            <w:r>
              <w:t>459773.22</w:t>
            </w:r>
          </w:p>
        </w:tc>
        <w:tc>
          <w:tcPr>
            <w:tcW w:w="1376" w:type="dxa"/>
          </w:tcPr>
          <w:p w:rsidR="00CC48E8" w:rsidRDefault="002D41EE">
            <w:pPr>
              <w:pStyle w:val="TableParagraph"/>
              <w:spacing w:before="143"/>
              <w:ind w:left="144" w:right="136"/>
              <w:jc w:val="center"/>
            </w:pPr>
            <w:r>
              <w:t>2213629.81</w:t>
            </w:r>
          </w:p>
        </w:tc>
        <w:tc>
          <w:tcPr>
            <w:tcW w:w="1879" w:type="dxa"/>
          </w:tcPr>
          <w:p w:rsidR="00CC48E8" w:rsidRDefault="002D41EE">
            <w:pPr>
              <w:pStyle w:val="TableParagraph"/>
              <w:spacing w:before="32" w:line="228" w:lineRule="auto"/>
              <w:ind w:left="659" w:hanging="448"/>
            </w:pPr>
            <w:proofErr w:type="spellStart"/>
            <w:r>
              <w:t>Аналитический</w:t>
            </w:r>
            <w:proofErr w:type="spellEnd"/>
            <w:r>
              <w:t xml:space="preserve"> </w:t>
            </w:r>
            <w:proofErr w:type="spellStart"/>
            <w:r>
              <w:t>метод</w:t>
            </w:r>
            <w:proofErr w:type="spellEnd"/>
          </w:p>
        </w:tc>
        <w:tc>
          <w:tcPr>
            <w:tcW w:w="1763" w:type="dxa"/>
          </w:tcPr>
          <w:p w:rsidR="00CC48E8" w:rsidRDefault="002D41EE">
            <w:pPr>
              <w:pStyle w:val="TableParagraph"/>
              <w:spacing w:before="201"/>
              <w:ind w:left="720"/>
            </w:pPr>
            <w:r>
              <w:t>0.1</w:t>
            </w:r>
          </w:p>
        </w:tc>
        <w:tc>
          <w:tcPr>
            <w:tcW w:w="1822" w:type="dxa"/>
          </w:tcPr>
          <w:p w:rsidR="00CC48E8" w:rsidRDefault="002D41EE">
            <w:pPr>
              <w:pStyle w:val="TableParagraph"/>
              <w:spacing w:before="143"/>
              <w:ind w:left="9"/>
              <w:jc w:val="center"/>
            </w:pPr>
            <w:r>
              <w:rPr>
                <w:w w:val="99"/>
              </w:rPr>
              <w:t>-</w:t>
            </w:r>
          </w:p>
        </w:tc>
      </w:tr>
      <w:tr w:rsidR="00CC48E8">
        <w:trPr>
          <w:trHeight w:val="546"/>
        </w:trPr>
        <w:tc>
          <w:tcPr>
            <w:tcW w:w="2052" w:type="dxa"/>
          </w:tcPr>
          <w:p w:rsidR="00CC48E8" w:rsidRDefault="002D41EE">
            <w:pPr>
              <w:pStyle w:val="TableParagraph"/>
              <w:ind w:left="896" w:right="885"/>
              <w:jc w:val="center"/>
            </w:pPr>
            <w:r>
              <w:t>28</w:t>
            </w:r>
          </w:p>
        </w:tc>
        <w:tc>
          <w:tcPr>
            <w:tcW w:w="1357" w:type="dxa"/>
          </w:tcPr>
          <w:p w:rsidR="00CC48E8" w:rsidRDefault="002D41EE">
            <w:pPr>
              <w:pStyle w:val="TableParagraph"/>
              <w:ind w:right="198"/>
              <w:jc w:val="right"/>
            </w:pPr>
            <w:r>
              <w:t>459774.74</w:t>
            </w:r>
          </w:p>
        </w:tc>
        <w:tc>
          <w:tcPr>
            <w:tcW w:w="1376" w:type="dxa"/>
          </w:tcPr>
          <w:p w:rsidR="00CC48E8" w:rsidRDefault="002D41EE">
            <w:pPr>
              <w:pStyle w:val="TableParagraph"/>
              <w:ind w:left="144" w:right="136"/>
              <w:jc w:val="center"/>
            </w:pPr>
            <w:r>
              <w:t>2213630.62</w:t>
            </w:r>
          </w:p>
        </w:tc>
        <w:tc>
          <w:tcPr>
            <w:tcW w:w="1879" w:type="dxa"/>
          </w:tcPr>
          <w:p w:rsidR="00CC48E8" w:rsidRDefault="002D41EE">
            <w:pPr>
              <w:pStyle w:val="TableParagraph"/>
              <w:spacing w:before="34" w:line="228" w:lineRule="auto"/>
              <w:ind w:left="659" w:hanging="448"/>
            </w:pPr>
            <w:proofErr w:type="spellStart"/>
            <w:r>
              <w:t>Аналитический</w:t>
            </w:r>
            <w:proofErr w:type="spellEnd"/>
            <w:r>
              <w:t xml:space="preserve"> </w:t>
            </w:r>
            <w:proofErr w:type="spellStart"/>
            <w:r>
              <w:t>метод</w:t>
            </w:r>
            <w:proofErr w:type="spellEnd"/>
          </w:p>
        </w:tc>
        <w:tc>
          <w:tcPr>
            <w:tcW w:w="1763" w:type="dxa"/>
          </w:tcPr>
          <w:p w:rsidR="00CC48E8" w:rsidRDefault="002D41EE">
            <w:pPr>
              <w:pStyle w:val="TableParagraph"/>
              <w:spacing w:before="202"/>
              <w:ind w:left="720"/>
            </w:pPr>
            <w:r>
              <w:t>0.1</w:t>
            </w:r>
          </w:p>
        </w:tc>
        <w:tc>
          <w:tcPr>
            <w:tcW w:w="1822" w:type="dxa"/>
          </w:tcPr>
          <w:p w:rsidR="00CC48E8" w:rsidRDefault="002D41EE">
            <w:pPr>
              <w:pStyle w:val="TableParagraph"/>
              <w:spacing w:before="112"/>
              <w:ind w:left="11"/>
              <w:jc w:val="center"/>
            </w:pPr>
            <w:r>
              <w:rPr>
                <w:w w:val="99"/>
              </w:rPr>
              <w:t>-</w:t>
            </w:r>
          </w:p>
        </w:tc>
      </w:tr>
      <w:tr w:rsidR="00CC48E8">
        <w:trPr>
          <w:trHeight w:val="546"/>
        </w:trPr>
        <w:tc>
          <w:tcPr>
            <w:tcW w:w="2052" w:type="dxa"/>
          </w:tcPr>
          <w:p w:rsidR="00CC48E8" w:rsidRDefault="002D41EE">
            <w:pPr>
              <w:pStyle w:val="TableParagraph"/>
              <w:ind w:left="896" w:right="885"/>
              <w:jc w:val="center"/>
            </w:pPr>
            <w:r>
              <w:t>29</w:t>
            </w:r>
          </w:p>
        </w:tc>
        <w:tc>
          <w:tcPr>
            <w:tcW w:w="1357" w:type="dxa"/>
          </w:tcPr>
          <w:p w:rsidR="00CC48E8" w:rsidRDefault="002D41EE">
            <w:pPr>
              <w:pStyle w:val="TableParagraph"/>
              <w:ind w:right="198"/>
              <w:jc w:val="right"/>
            </w:pPr>
            <w:r>
              <w:t>459775.37</w:t>
            </w:r>
          </w:p>
        </w:tc>
        <w:tc>
          <w:tcPr>
            <w:tcW w:w="1376" w:type="dxa"/>
          </w:tcPr>
          <w:p w:rsidR="00CC48E8" w:rsidRDefault="002D41EE">
            <w:pPr>
              <w:pStyle w:val="TableParagraph"/>
              <w:ind w:left="144" w:right="136"/>
              <w:jc w:val="center"/>
            </w:pPr>
            <w:r>
              <w:t>2213630.92</w:t>
            </w:r>
          </w:p>
        </w:tc>
        <w:tc>
          <w:tcPr>
            <w:tcW w:w="1879" w:type="dxa"/>
          </w:tcPr>
          <w:p w:rsidR="00CC48E8" w:rsidRDefault="002D41EE">
            <w:pPr>
              <w:pStyle w:val="TableParagraph"/>
              <w:spacing w:before="34" w:line="228" w:lineRule="auto"/>
              <w:ind w:left="659" w:hanging="448"/>
            </w:pPr>
            <w:proofErr w:type="spellStart"/>
            <w:r>
              <w:t>Аналитический</w:t>
            </w:r>
            <w:proofErr w:type="spellEnd"/>
            <w:r>
              <w:t xml:space="preserve"> </w:t>
            </w:r>
            <w:proofErr w:type="spellStart"/>
            <w:r>
              <w:t>метод</w:t>
            </w:r>
            <w:proofErr w:type="spellEnd"/>
          </w:p>
        </w:tc>
        <w:tc>
          <w:tcPr>
            <w:tcW w:w="1763" w:type="dxa"/>
          </w:tcPr>
          <w:p w:rsidR="00CC48E8" w:rsidRDefault="002D41EE">
            <w:pPr>
              <w:pStyle w:val="TableParagraph"/>
              <w:spacing w:before="202"/>
              <w:ind w:left="720"/>
            </w:pPr>
            <w:r>
              <w:t>0.1</w:t>
            </w:r>
          </w:p>
        </w:tc>
        <w:tc>
          <w:tcPr>
            <w:tcW w:w="1822" w:type="dxa"/>
          </w:tcPr>
          <w:p w:rsidR="00CC48E8" w:rsidRDefault="002D41EE">
            <w:pPr>
              <w:pStyle w:val="TableParagraph"/>
              <w:ind w:left="9"/>
              <w:jc w:val="center"/>
            </w:pPr>
            <w:r>
              <w:rPr>
                <w:w w:val="99"/>
              </w:rPr>
              <w:t>-</w:t>
            </w:r>
          </w:p>
        </w:tc>
      </w:tr>
      <w:tr w:rsidR="00CC48E8">
        <w:trPr>
          <w:trHeight w:val="546"/>
        </w:trPr>
        <w:tc>
          <w:tcPr>
            <w:tcW w:w="2052" w:type="dxa"/>
          </w:tcPr>
          <w:p w:rsidR="00CC48E8" w:rsidRDefault="002D41EE">
            <w:pPr>
              <w:pStyle w:val="TableParagraph"/>
              <w:ind w:left="896" w:right="885"/>
              <w:jc w:val="center"/>
            </w:pPr>
            <w:r>
              <w:t>30</w:t>
            </w:r>
          </w:p>
        </w:tc>
        <w:tc>
          <w:tcPr>
            <w:tcW w:w="1357" w:type="dxa"/>
          </w:tcPr>
          <w:p w:rsidR="00CC48E8" w:rsidRDefault="002D41EE">
            <w:pPr>
              <w:pStyle w:val="TableParagraph"/>
              <w:ind w:right="198"/>
              <w:jc w:val="right"/>
            </w:pPr>
            <w:r>
              <w:t>459777.97</w:t>
            </w:r>
          </w:p>
        </w:tc>
        <w:tc>
          <w:tcPr>
            <w:tcW w:w="1376" w:type="dxa"/>
          </w:tcPr>
          <w:p w:rsidR="00CC48E8" w:rsidRDefault="002D41EE">
            <w:pPr>
              <w:pStyle w:val="TableParagraph"/>
              <w:ind w:left="144" w:right="136"/>
              <w:jc w:val="center"/>
            </w:pPr>
            <w:r>
              <w:t>2213632.03</w:t>
            </w:r>
          </w:p>
        </w:tc>
        <w:tc>
          <w:tcPr>
            <w:tcW w:w="1879" w:type="dxa"/>
          </w:tcPr>
          <w:p w:rsidR="00CC48E8" w:rsidRDefault="002D41EE">
            <w:pPr>
              <w:pStyle w:val="TableParagraph"/>
              <w:spacing w:before="34" w:line="228" w:lineRule="auto"/>
              <w:ind w:left="659" w:hanging="448"/>
            </w:pPr>
            <w:proofErr w:type="spellStart"/>
            <w:r>
              <w:t>Аналитический</w:t>
            </w:r>
            <w:proofErr w:type="spellEnd"/>
            <w:r>
              <w:t xml:space="preserve"> </w:t>
            </w:r>
            <w:proofErr w:type="spellStart"/>
            <w:r>
              <w:t>метод</w:t>
            </w:r>
            <w:proofErr w:type="spellEnd"/>
          </w:p>
        </w:tc>
        <w:tc>
          <w:tcPr>
            <w:tcW w:w="1763" w:type="dxa"/>
          </w:tcPr>
          <w:p w:rsidR="00CC48E8" w:rsidRDefault="002D41EE">
            <w:pPr>
              <w:pStyle w:val="TableParagraph"/>
              <w:spacing w:before="202"/>
              <w:ind w:left="720"/>
            </w:pPr>
            <w:r>
              <w:t>0.1</w:t>
            </w:r>
          </w:p>
        </w:tc>
        <w:tc>
          <w:tcPr>
            <w:tcW w:w="1822" w:type="dxa"/>
          </w:tcPr>
          <w:p w:rsidR="00CC48E8" w:rsidRDefault="002D41EE">
            <w:pPr>
              <w:pStyle w:val="TableParagraph"/>
              <w:ind w:left="9"/>
              <w:jc w:val="center"/>
            </w:pPr>
            <w:r>
              <w:rPr>
                <w:w w:val="99"/>
              </w:rPr>
              <w:t>-</w:t>
            </w:r>
          </w:p>
        </w:tc>
      </w:tr>
      <w:tr w:rsidR="00CC48E8">
        <w:trPr>
          <w:trHeight w:val="546"/>
        </w:trPr>
        <w:tc>
          <w:tcPr>
            <w:tcW w:w="2052" w:type="dxa"/>
          </w:tcPr>
          <w:p w:rsidR="00CC48E8" w:rsidRDefault="002D41EE">
            <w:pPr>
              <w:pStyle w:val="TableParagraph"/>
              <w:ind w:left="896" w:right="885"/>
              <w:jc w:val="center"/>
            </w:pPr>
            <w:r>
              <w:t>31</w:t>
            </w:r>
          </w:p>
        </w:tc>
        <w:tc>
          <w:tcPr>
            <w:tcW w:w="1357" w:type="dxa"/>
          </w:tcPr>
          <w:p w:rsidR="00CC48E8" w:rsidRDefault="002D41EE">
            <w:pPr>
              <w:pStyle w:val="TableParagraph"/>
              <w:ind w:right="198"/>
              <w:jc w:val="right"/>
            </w:pPr>
            <w:r>
              <w:t>459779.86</w:t>
            </w:r>
          </w:p>
        </w:tc>
        <w:tc>
          <w:tcPr>
            <w:tcW w:w="1376" w:type="dxa"/>
          </w:tcPr>
          <w:p w:rsidR="00CC48E8" w:rsidRDefault="002D41EE">
            <w:pPr>
              <w:pStyle w:val="TableParagraph"/>
              <w:ind w:left="144" w:right="136"/>
              <w:jc w:val="center"/>
            </w:pPr>
            <w:r>
              <w:t>2213632.61</w:t>
            </w:r>
          </w:p>
        </w:tc>
        <w:tc>
          <w:tcPr>
            <w:tcW w:w="1879" w:type="dxa"/>
          </w:tcPr>
          <w:p w:rsidR="00CC48E8" w:rsidRDefault="002D41EE">
            <w:pPr>
              <w:pStyle w:val="TableParagraph"/>
              <w:spacing w:before="34" w:line="228" w:lineRule="auto"/>
              <w:ind w:left="659" w:hanging="448"/>
            </w:pPr>
            <w:proofErr w:type="spellStart"/>
            <w:r>
              <w:t>Аналитический</w:t>
            </w:r>
            <w:proofErr w:type="spellEnd"/>
            <w:r>
              <w:t xml:space="preserve"> </w:t>
            </w:r>
            <w:proofErr w:type="spellStart"/>
            <w:r>
              <w:t>метод</w:t>
            </w:r>
            <w:proofErr w:type="spellEnd"/>
          </w:p>
        </w:tc>
        <w:tc>
          <w:tcPr>
            <w:tcW w:w="1763" w:type="dxa"/>
          </w:tcPr>
          <w:p w:rsidR="00CC48E8" w:rsidRDefault="002D41EE">
            <w:pPr>
              <w:pStyle w:val="TableParagraph"/>
              <w:spacing w:before="202"/>
              <w:ind w:left="720"/>
            </w:pPr>
            <w:r>
              <w:t>0.1</w:t>
            </w:r>
          </w:p>
        </w:tc>
        <w:tc>
          <w:tcPr>
            <w:tcW w:w="1822" w:type="dxa"/>
          </w:tcPr>
          <w:p w:rsidR="00CC48E8" w:rsidRDefault="002D41EE">
            <w:pPr>
              <w:pStyle w:val="TableParagraph"/>
              <w:spacing w:before="113"/>
              <w:ind w:left="11"/>
              <w:jc w:val="center"/>
            </w:pPr>
            <w:r>
              <w:rPr>
                <w:w w:val="99"/>
              </w:rPr>
              <w:t>-</w:t>
            </w:r>
          </w:p>
        </w:tc>
      </w:tr>
      <w:tr w:rsidR="00CC48E8">
        <w:trPr>
          <w:trHeight w:val="547"/>
        </w:trPr>
        <w:tc>
          <w:tcPr>
            <w:tcW w:w="2052" w:type="dxa"/>
          </w:tcPr>
          <w:p w:rsidR="00CC48E8" w:rsidRDefault="002D41EE">
            <w:pPr>
              <w:pStyle w:val="TableParagraph"/>
              <w:ind w:left="896" w:right="885"/>
              <w:jc w:val="center"/>
            </w:pPr>
            <w:r>
              <w:t>32</w:t>
            </w:r>
          </w:p>
        </w:tc>
        <w:tc>
          <w:tcPr>
            <w:tcW w:w="1357" w:type="dxa"/>
          </w:tcPr>
          <w:p w:rsidR="00CC48E8" w:rsidRDefault="002D41EE">
            <w:pPr>
              <w:pStyle w:val="TableParagraph"/>
              <w:ind w:right="198"/>
              <w:jc w:val="right"/>
            </w:pPr>
            <w:r>
              <w:t>459782.95</w:t>
            </w:r>
          </w:p>
        </w:tc>
        <w:tc>
          <w:tcPr>
            <w:tcW w:w="1376" w:type="dxa"/>
          </w:tcPr>
          <w:p w:rsidR="00CC48E8" w:rsidRDefault="002D41EE">
            <w:pPr>
              <w:pStyle w:val="TableParagraph"/>
              <w:ind w:left="144" w:right="136"/>
              <w:jc w:val="center"/>
            </w:pPr>
            <w:r>
              <w:t>2213633.49</w:t>
            </w:r>
          </w:p>
        </w:tc>
        <w:tc>
          <w:tcPr>
            <w:tcW w:w="1879" w:type="dxa"/>
          </w:tcPr>
          <w:p w:rsidR="00CC48E8" w:rsidRDefault="002D41EE">
            <w:pPr>
              <w:pStyle w:val="TableParagraph"/>
              <w:spacing w:before="31" w:line="228" w:lineRule="auto"/>
              <w:ind w:left="659" w:hanging="448"/>
            </w:pPr>
            <w:proofErr w:type="spellStart"/>
            <w:r>
              <w:t>Аналитический</w:t>
            </w:r>
            <w:proofErr w:type="spellEnd"/>
            <w:r>
              <w:t xml:space="preserve"> </w:t>
            </w:r>
            <w:proofErr w:type="spellStart"/>
            <w:r>
              <w:t>метод</w:t>
            </w:r>
            <w:proofErr w:type="spellEnd"/>
          </w:p>
        </w:tc>
        <w:tc>
          <w:tcPr>
            <w:tcW w:w="1763" w:type="dxa"/>
          </w:tcPr>
          <w:p w:rsidR="00CC48E8" w:rsidRDefault="002D41EE">
            <w:pPr>
              <w:pStyle w:val="TableParagraph"/>
              <w:spacing w:before="201"/>
              <w:ind w:left="720"/>
            </w:pPr>
            <w:r>
              <w:t>0.1</w:t>
            </w:r>
          </w:p>
        </w:tc>
        <w:tc>
          <w:tcPr>
            <w:tcW w:w="1822" w:type="dxa"/>
          </w:tcPr>
          <w:p w:rsidR="00CC48E8" w:rsidRDefault="002D41EE">
            <w:pPr>
              <w:pStyle w:val="TableParagraph"/>
              <w:spacing w:before="111"/>
              <w:ind w:left="11"/>
              <w:jc w:val="center"/>
            </w:pPr>
            <w:r>
              <w:rPr>
                <w:w w:val="99"/>
              </w:rPr>
              <w:t>-</w:t>
            </w:r>
          </w:p>
        </w:tc>
      </w:tr>
      <w:tr w:rsidR="00CC48E8">
        <w:trPr>
          <w:trHeight w:val="546"/>
        </w:trPr>
        <w:tc>
          <w:tcPr>
            <w:tcW w:w="2052" w:type="dxa"/>
          </w:tcPr>
          <w:p w:rsidR="00CC48E8" w:rsidRDefault="002D41EE">
            <w:pPr>
              <w:pStyle w:val="TableParagraph"/>
              <w:spacing w:before="143"/>
              <w:ind w:left="896" w:right="885"/>
              <w:jc w:val="center"/>
            </w:pPr>
            <w:r>
              <w:t>33</w:t>
            </w:r>
          </w:p>
        </w:tc>
        <w:tc>
          <w:tcPr>
            <w:tcW w:w="1357" w:type="dxa"/>
          </w:tcPr>
          <w:p w:rsidR="00CC48E8" w:rsidRDefault="002D41EE">
            <w:pPr>
              <w:pStyle w:val="TableParagraph"/>
              <w:spacing w:before="143"/>
              <w:ind w:right="198"/>
              <w:jc w:val="right"/>
            </w:pPr>
            <w:r>
              <w:t>459786.07</w:t>
            </w:r>
          </w:p>
        </w:tc>
        <w:tc>
          <w:tcPr>
            <w:tcW w:w="1376" w:type="dxa"/>
          </w:tcPr>
          <w:p w:rsidR="00CC48E8" w:rsidRDefault="002D41EE">
            <w:pPr>
              <w:pStyle w:val="TableParagraph"/>
              <w:spacing w:before="143"/>
              <w:ind w:left="144" w:right="136"/>
              <w:jc w:val="center"/>
            </w:pPr>
            <w:r>
              <w:t>2213634.41</w:t>
            </w:r>
          </w:p>
        </w:tc>
        <w:tc>
          <w:tcPr>
            <w:tcW w:w="1879" w:type="dxa"/>
          </w:tcPr>
          <w:p w:rsidR="00CC48E8" w:rsidRDefault="002D41EE">
            <w:pPr>
              <w:pStyle w:val="TableParagraph"/>
              <w:spacing w:before="32" w:line="228" w:lineRule="auto"/>
              <w:ind w:left="659" w:hanging="448"/>
            </w:pPr>
            <w:proofErr w:type="spellStart"/>
            <w:r>
              <w:t>Аналитический</w:t>
            </w:r>
            <w:proofErr w:type="spellEnd"/>
            <w:r>
              <w:t xml:space="preserve"> </w:t>
            </w:r>
            <w:proofErr w:type="spellStart"/>
            <w:r>
              <w:t>метод</w:t>
            </w:r>
            <w:proofErr w:type="spellEnd"/>
          </w:p>
        </w:tc>
        <w:tc>
          <w:tcPr>
            <w:tcW w:w="1763" w:type="dxa"/>
          </w:tcPr>
          <w:p w:rsidR="00CC48E8" w:rsidRDefault="002D41EE">
            <w:pPr>
              <w:pStyle w:val="TableParagraph"/>
              <w:spacing w:before="201"/>
              <w:ind w:left="720"/>
            </w:pPr>
            <w:r>
              <w:t>0.1</w:t>
            </w:r>
          </w:p>
        </w:tc>
        <w:tc>
          <w:tcPr>
            <w:tcW w:w="1822" w:type="dxa"/>
          </w:tcPr>
          <w:p w:rsidR="00CC48E8" w:rsidRDefault="002D41EE">
            <w:pPr>
              <w:pStyle w:val="TableParagraph"/>
              <w:spacing w:before="143"/>
              <w:ind w:left="9"/>
              <w:jc w:val="center"/>
            </w:pPr>
            <w:r>
              <w:rPr>
                <w:w w:val="99"/>
              </w:rPr>
              <w:t>-</w:t>
            </w:r>
          </w:p>
        </w:tc>
      </w:tr>
      <w:tr w:rsidR="00CC48E8">
        <w:trPr>
          <w:trHeight w:val="546"/>
        </w:trPr>
        <w:tc>
          <w:tcPr>
            <w:tcW w:w="2052" w:type="dxa"/>
          </w:tcPr>
          <w:p w:rsidR="00CC48E8" w:rsidRDefault="002D41EE">
            <w:pPr>
              <w:pStyle w:val="TableParagraph"/>
              <w:ind w:left="896" w:right="885"/>
              <w:jc w:val="center"/>
            </w:pPr>
            <w:r>
              <w:t>34</w:t>
            </w:r>
          </w:p>
        </w:tc>
        <w:tc>
          <w:tcPr>
            <w:tcW w:w="1357" w:type="dxa"/>
          </w:tcPr>
          <w:p w:rsidR="00CC48E8" w:rsidRDefault="002D41EE">
            <w:pPr>
              <w:pStyle w:val="TableParagraph"/>
              <w:ind w:right="198"/>
              <w:jc w:val="right"/>
            </w:pPr>
            <w:r>
              <w:t>459783.41</w:t>
            </w:r>
          </w:p>
        </w:tc>
        <w:tc>
          <w:tcPr>
            <w:tcW w:w="1376" w:type="dxa"/>
          </w:tcPr>
          <w:p w:rsidR="00CC48E8" w:rsidRDefault="002D41EE">
            <w:pPr>
              <w:pStyle w:val="TableParagraph"/>
              <w:ind w:left="144" w:right="136"/>
              <w:jc w:val="center"/>
            </w:pPr>
            <w:r>
              <w:t>2213634.56</w:t>
            </w:r>
          </w:p>
        </w:tc>
        <w:tc>
          <w:tcPr>
            <w:tcW w:w="1879" w:type="dxa"/>
          </w:tcPr>
          <w:p w:rsidR="00CC48E8" w:rsidRDefault="002D41EE">
            <w:pPr>
              <w:pStyle w:val="TableParagraph"/>
              <w:spacing w:before="34" w:line="228" w:lineRule="auto"/>
              <w:ind w:left="659" w:hanging="448"/>
            </w:pPr>
            <w:proofErr w:type="spellStart"/>
            <w:r>
              <w:t>Аналитический</w:t>
            </w:r>
            <w:proofErr w:type="spellEnd"/>
            <w:r>
              <w:t xml:space="preserve"> </w:t>
            </w:r>
            <w:proofErr w:type="spellStart"/>
            <w:r>
              <w:t>метод</w:t>
            </w:r>
            <w:proofErr w:type="spellEnd"/>
          </w:p>
        </w:tc>
        <w:tc>
          <w:tcPr>
            <w:tcW w:w="1763" w:type="dxa"/>
          </w:tcPr>
          <w:p w:rsidR="00CC48E8" w:rsidRDefault="002D41EE">
            <w:pPr>
              <w:pStyle w:val="TableParagraph"/>
              <w:spacing w:before="202"/>
              <w:ind w:left="720"/>
            </w:pPr>
            <w:r>
              <w:t>0.1</w:t>
            </w:r>
          </w:p>
        </w:tc>
        <w:tc>
          <w:tcPr>
            <w:tcW w:w="1822" w:type="dxa"/>
          </w:tcPr>
          <w:p w:rsidR="00CC48E8" w:rsidRDefault="002D41EE">
            <w:pPr>
              <w:pStyle w:val="TableParagraph"/>
              <w:spacing w:before="112"/>
              <w:ind w:left="11"/>
              <w:jc w:val="center"/>
            </w:pPr>
            <w:r>
              <w:rPr>
                <w:w w:val="99"/>
              </w:rPr>
              <w:t>-</w:t>
            </w:r>
          </w:p>
        </w:tc>
      </w:tr>
      <w:tr w:rsidR="00CC48E8">
        <w:trPr>
          <w:trHeight w:val="546"/>
        </w:trPr>
        <w:tc>
          <w:tcPr>
            <w:tcW w:w="2052" w:type="dxa"/>
          </w:tcPr>
          <w:p w:rsidR="00CC48E8" w:rsidRDefault="002D41EE">
            <w:pPr>
              <w:pStyle w:val="TableParagraph"/>
              <w:ind w:left="896" w:right="885"/>
              <w:jc w:val="center"/>
            </w:pPr>
            <w:r>
              <w:t>35</w:t>
            </w:r>
          </w:p>
        </w:tc>
        <w:tc>
          <w:tcPr>
            <w:tcW w:w="1357" w:type="dxa"/>
          </w:tcPr>
          <w:p w:rsidR="00CC48E8" w:rsidRDefault="002D41EE">
            <w:pPr>
              <w:pStyle w:val="TableParagraph"/>
              <w:ind w:right="198"/>
              <w:jc w:val="right"/>
            </w:pPr>
            <w:r>
              <w:t>459768.36</w:t>
            </w:r>
          </w:p>
        </w:tc>
        <w:tc>
          <w:tcPr>
            <w:tcW w:w="1376" w:type="dxa"/>
          </w:tcPr>
          <w:p w:rsidR="00CC48E8" w:rsidRDefault="002D41EE">
            <w:pPr>
              <w:pStyle w:val="TableParagraph"/>
              <w:ind w:left="144" w:right="136"/>
              <w:jc w:val="center"/>
            </w:pPr>
            <w:r>
              <w:t>2213642.23</w:t>
            </w:r>
          </w:p>
        </w:tc>
        <w:tc>
          <w:tcPr>
            <w:tcW w:w="1879" w:type="dxa"/>
          </w:tcPr>
          <w:p w:rsidR="00CC48E8" w:rsidRDefault="002D41EE">
            <w:pPr>
              <w:pStyle w:val="TableParagraph"/>
              <w:spacing w:before="34" w:line="228" w:lineRule="auto"/>
              <w:ind w:left="659" w:hanging="448"/>
            </w:pPr>
            <w:proofErr w:type="spellStart"/>
            <w:r>
              <w:t>Аналитический</w:t>
            </w:r>
            <w:proofErr w:type="spellEnd"/>
            <w:r>
              <w:t xml:space="preserve"> </w:t>
            </w:r>
            <w:proofErr w:type="spellStart"/>
            <w:r>
              <w:t>метод</w:t>
            </w:r>
            <w:proofErr w:type="spellEnd"/>
          </w:p>
        </w:tc>
        <w:tc>
          <w:tcPr>
            <w:tcW w:w="1763" w:type="dxa"/>
          </w:tcPr>
          <w:p w:rsidR="00CC48E8" w:rsidRDefault="002D41EE">
            <w:pPr>
              <w:pStyle w:val="TableParagraph"/>
              <w:spacing w:before="202"/>
              <w:ind w:left="720"/>
            </w:pPr>
            <w:r>
              <w:t>0.1</w:t>
            </w:r>
          </w:p>
        </w:tc>
        <w:tc>
          <w:tcPr>
            <w:tcW w:w="1822" w:type="dxa"/>
          </w:tcPr>
          <w:p w:rsidR="00CC48E8" w:rsidRDefault="002D41EE">
            <w:pPr>
              <w:pStyle w:val="TableParagraph"/>
              <w:ind w:left="9"/>
              <w:jc w:val="center"/>
            </w:pPr>
            <w:r>
              <w:rPr>
                <w:w w:val="99"/>
              </w:rPr>
              <w:t>-</w:t>
            </w:r>
          </w:p>
        </w:tc>
      </w:tr>
      <w:tr w:rsidR="00CC48E8">
        <w:trPr>
          <w:trHeight w:val="546"/>
        </w:trPr>
        <w:tc>
          <w:tcPr>
            <w:tcW w:w="2052" w:type="dxa"/>
          </w:tcPr>
          <w:p w:rsidR="00CC48E8" w:rsidRDefault="002D41EE">
            <w:pPr>
              <w:pStyle w:val="TableParagraph"/>
              <w:ind w:left="896" w:right="885"/>
              <w:jc w:val="center"/>
            </w:pPr>
            <w:r>
              <w:t>36</w:t>
            </w:r>
          </w:p>
        </w:tc>
        <w:tc>
          <w:tcPr>
            <w:tcW w:w="1357" w:type="dxa"/>
          </w:tcPr>
          <w:p w:rsidR="00CC48E8" w:rsidRDefault="002D41EE">
            <w:pPr>
              <w:pStyle w:val="TableParagraph"/>
              <w:ind w:right="198"/>
              <w:jc w:val="right"/>
            </w:pPr>
            <w:r>
              <w:t>459769.50</w:t>
            </w:r>
          </w:p>
        </w:tc>
        <w:tc>
          <w:tcPr>
            <w:tcW w:w="1376" w:type="dxa"/>
          </w:tcPr>
          <w:p w:rsidR="00CC48E8" w:rsidRDefault="002D41EE">
            <w:pPr>
              <w:pStyle w:val="TableParagraph"/>
              <w:ind w:left="144" w:right="136"/>
              <w:jc w:val="center"/>
            </w:pPr>
            <w:r>
              <w:t>2213648.80</w:t>
            </w:r>
          </w:p>
        </w:tc>
        <w:tc>
          <w:tcPr>
            <w:tcW w:w="1879" w:type="dxa"/>
          </w:tcPr>
          <w:p w:rsidR="00CC48E8" w:rsidRDefault="002D41EE">
            <w:pPr>
              <w:pStyle w:val="TableParagraph"/>
              <w:spacing w:before="34" w:line="228" w:lineRule="auto"/>
              <w:ind w:left="659" w:hanging="448"/>
            </w:pPr>
            <w:proofErr w:type="spellStart"/>
            <w:r>
              <w:t>Аналитический</w:t>
            </w:r>
            <w:proofErr w:type="spellEnd"/>
            <w:r>
              <w:t xml:space="preserve"> </w:t>
            </w:r>
            <w:proofErr w:type="spellStart"/>
            <w:r>
              <w:t>метод</w:t>
            </w:r>
            <w:proofErr w:type="spellEnd"/>
          </w:p>
        </w:tc>
        <w:tc>
          <w:tcPr>
            <w:tcW w:w="1763" w:type="dxa"/>
          </w:tcPr>
          <w:p w:rsidR="00CC48E8" w:rsidRDefault="002D41EE">
            <w:pPr>
              <w:pStyle w:val="TableParagraph"/>
              <w:spacing w:before="202"/>
              <w:ind w:left="720"/>
            </w:pPr>
            <w:r>
              <w:t>0.1</w:t>
            </w:r>
          </w:p>
        </w:tc>
        <w:tc>
          <w:tcPr>
            <w:tcW w:w="1822" w:type="dxa"/>
          </w:tcPr>
          <w:p w:rsidR="00CC48E8" w:rsidRDefault="002D41EE">
            <w:pPr>
              <w:pStyle w:val="TableParagraph"/>
              <w:spacing w:before="112"/>
              <w:ind w:left="11"/>
              <w:jc w:val="center"/>
            </w:pPr>
            <w:r>
              <w:rPr>
                <w:w w:val="99"/>
              </w:rPr>
              <w:t>-</w:t>
            </w:r>
          </w:p>
        </w:tc>
      </w:tr>
      <w:tr w:rsidR="00CC48E8">
        <w:trPr>
          <w:trHeight w:val="546"/>
        </w:trPr>
        <w:tc>
          <w:tcPr>
            <w:tcW w:w="2052" w:type="dxa"/>
          </w:tcPr>
          <w:p w:rsidR="00CC48E8" w:rsidRDefault="002D41EE">
            <w:pPr>
              <w:pStyle w:val="TableParagraph"/>
              <w:ind w:left="896" w:right="885"/>
              <w:jc w:val="center"/>
            </w:pPr>
            <w:r>
              <w:t>37</w:t>
            </w:r>
          </w:p>
        </w:tc>
        <w:tc>
          <w:tcPr>
            <w:tcW w:w="1357" w:type="dxa"/>
          </w:tcPr>
          <w:p w:rsidR="00CC48E8" w:rsidRDefault="002D41EE">
            <w:pPr>
              <w:pStyle w:val="TableParagraph"/>
              <w:ind w:right="198"/>
              <w:jc w:val="right"/>
            </w:pPr>
            <w:r>
              <w:t>459758.37</w:t>
            </w:r>
          </w:p>
        </w:tc>
        <w:tc>
          <w:tcPr>
            <w:tcW w:w="1376" w:type="dxa"/>
          </w:tcPr>
          <w:p w:rsidR="00CC48E8" w:rsidRDefault="002D41EE">
            <w:pPr>
              <w:pStyle w:val="TableParagraph"/>
              <w:ind w:left="144" w:right="136"/>
              <w:jc w:val="center"/>
            </w:pPr>
            <w:r>
              <w:t>2213654.51</w:t>
            </w:r>
          </w:p>
        </w:tc>
        <w:tc>
          <w:tcPr>
            <w:tcW w:w="1879" w:type="dxa"/>
          </w:tcPr>
          <w:p w:rsidR="00CC48E8" w:rsidRDefault="002D41EE">
            <w:pPr>
              <w:pStyle w:val="TableParagraph"/>
              <w:spacing w:before="34" w:line="228" w:lineRule="auto"/>
              <w:ind w:left="659" w:hanging="448"/>
            </w:pPr>
            <w:proofErr w:type="spellStart"/>
            <w:r>
              <w:t>Аналитический</w:t>
            </w:r>
            <w:proofErr w:type="spellEnd"/>
            <w:r>
              <w:t xml:space="preserve"> </w:t>
            </w:r>
            <w:proofErr w:type="spellStart"/>
            <w:r>
              <w:t>метод</w:t>
            </w:r>
            <w:proofErr w:type="spellEnd"/>
          </w:p>
        </w:tc>
        <w:tc>
          <w:tcPr>
            <w:tcW w:w="1763" w:type="dxa"/>
          </w:tcPr>
          <w:p w:rsidR="00CC48E8" w:rsidRDefault="002D41EE">
            <w:pPr>
              <w:pStyle w:val="TableParagraph"/>
              <w:spacing w:before="202"/>
              <w:ind w:left="720"/>
            </w:pPr>
            <w:r>
              <w:t>0.1</w:t>
            </w:r>
          </w:p>
        </w:tc>
        <w:tc>
          <w:tcPr>
            <w:tcW w:w="1822" w:type="dxa"/>
          </w:tcPr>
          <w:p w:rsidR="00CC48E8" w:rsidRDefault="002D41EE">
            <w:pPr>
              <w:pStyle w:val="TableParagraph"/>
              <w:ind w:left="9"/>
              <w:jc w:val="center"/>
            </w:pPr>
            <w:r>
              <w:rPr>
                <w:w w:val="99"/>
              </w:rPr>
              <w:t>-</w:t>
            </w:r>
          </w:p>
        </w:tc>
      </w:tr>
      <w:tr w:rsidR="00CC48E8">
        <w:trPr>
          <w:trHeight w:val="547"/>
        </w:trPr>
        <w:tc>
          <w:tcPr>
            <w:tcW w:w="2052" w:type="dxa"/>
          </w:tcPr>
          <w:p w:rsidR="00CC48E8" w:rsidRDefault="002D41EE">
            <w:pPr>
              <w:pStyle w:val="TableParagraph"/>
              <w:ind w:left="896" w:right="885"/>
              <w:jc w:val="center"/>
            </w:pPr>
            <w:r>
              <w:t>38</w:t>
            </w:r>
          </w:p>
        </w:tc>
        <w:tc>
          <w:tcPr>
            <w:tcW w:w="1357" w:type="dxa"/>
          </w:tcPr>
          <w:p w:rsidR="00CC48E8" w:rsidRDefault="002D41EE">
            <w:pPr>
              <w:pStyle w:val="TableParagraph"/>
              <w:ind w:right="198"/>
              <w:jc w:val="right"/>
            </w:pPr>
            <w:r>
              <w:t>459757.76</w:t>
            </w:r>
          </w:p>
        </w:tc>
        <w:tc>
          <w:tcPr>
            <w:tcW w:w="1376" w:type="dxa"/>
          </w:tcPr>
          <w:p w:rsidR="00CC48E8" w:rsidRDefault="002D41EE">
            <w:pPr>
              <w:pStyle w:val="TableParagraph"/>
              <w:ind w:left="144" w:right="136"/>
              <w:jc w:val="center"/>
            </w:pPr>
            <w:r>
              <w:t>2213654.99</w:t>
            </w:r>
          </w:p>
        </w:tc>
        <w:tc>
          <w:tcPr>
            <w:tcW w:w="1879" w:type="dxa"/>
          </w:tcPr>
          <w:p w:rsidR="00CC48E8" w:rsidRDefault="002D41EE">
            <w:pPr>
              <w:pStyle w:val="TableParagraph"/>
              <w:spacing w:before="34" w:line="228" w:lineRule="auto"/>
              <w:ind w:left="659" w:hanging="448"/>
            </w:pPr>
            <w:proofErr w:type="spellStart"/>
            <w:r>
              <w:t>Аналитический</w:t>
            </w:r>
            <w:proofErr w:type="spellEnd"/>
            <w:r>
              <w:t xml:space="preserve"> </w:t>
            </w:r>
            <w:proofErr w:type="spellStart"/>
            <w:r>
              <w:t>метод</w:t>
            </w:r>
            <w:proofErr w:type="spellEnd"/>
          </w:p>
        </w:tc>
        <w:tc>
          <w:tcPr>
            <w:tcW w:w="1763" w:type="dxa"/>
          </w:tcPr>
          <w:p w:rsidR="00CC48E8" w:rsidRDefault="002D41EE">
            <w:pPr>
              <w:pStyle w:val="TableParagraph"/>
              <w:spacing w:before="202"/>
              <w:ind w:left="720"/>
            </w:pPr>
            <w:r>
              <w:t>0.1</w:t>
            </w:r>
          </w:p>
        </w:tc>
        <w:tc>
          <w:tcPr>
            <w:tcW w:w="1822" w:type="dxa"/>
          </w:tcPr>
          <w:p w:rsidR="00CC48E8" w:rsidRDefault="002D41EE">
            <w:pPr>
              <w:pStyle w:val="TableParagraph"/>
              <w:ind w:left="9"/>
              <w:jc w:val="center"/>
            </w:pPr>
            <w:r>
              <w:rPr>
                <w:w w:val="99"/>
              </w:rPr>
              <w:t>-</w:t>
            </w:r>
          </w:p>
        </w:tc>
      </w:tr>
      <w:tr w:rsidR="00CC48E8">
        <w:trPr>
          <w:trHeight w:val="546"/>
        </w:trPr>
        <w:tc>
          <w:tcPr>
            <w:tcW w:w="2052" w:type="dxa"/>
          </w:tcPr>
          <w:p w:rsidR="00CC48E8" w:rsidRDefault="002D41EE">
            <w:pPr>
              <w:pStyle w:val="TableParagraph"/>
              <w:spacing w:before="143"/>
              <w:ind w:left="896" w:right="885"/>
              <w:jc w:val="center"/>
            </w:pPr>
            <w:r>
              <w:t>39</w:t>
            </w:r>
          </w:p>
        </w:tc>
        <w:tc>
          <w:tcPr>
            <w:tcW w:w="1357" w:type="dxa"/>
          </w:tcPr>
          <w:p w:rsidR="00CC48E8" w:rsidRDefault="002D41EE">
            <w:pPr>
              <w:pStyle w:val="TableParagraph"/>
              <w:spacing w:before="143"/>
              <w:ind w:right="198"/>
              <w:jc w:val="right"/>
            </w:pPr>
            <w:r>
              <w:t>459756.71</w:t>
            </w:r>
          </w:p>
        </w:tc>
        <w:tc>
          <w:tcPr>
            <w:tcW w:w="1376" w:type="dxa"/>
          </w:tcPr>
          <w:p w:rsidR="00CC48E8" w:rsidRDefault="002D41EE">
            <w:pPr>
              <w:pStyle w:val="TableParagraph"/>
              <w:spacing w:before="143"/>
              <w:ind w:left="144" w:right="136"/>
              <w:jc w:val="center"/>
            </w:pPr>
            <w:r>
              <w:t>2213652.68</w:t>
            </w:r>
          </w:p>
        </w:tc>
        <w:tc>
          <w:tcPr>
            <w:tcW w:w="1879" w:type="dxa"/>
          </w:tcPr>
          <w:p w:rsidR="00CC48E8" w:rsidRDefault="002D41EE">
            <w:pPr>
              <w:pStyle w:val="TableParagraph"/>
              <w:spacing w:before="32" w:line="228" w:lineRule="auto"/>
              <w:ind w:left="659" w:hanging="448"/>
            </w:pPr>
            <w:proofErr w:type="spellStart"/>
            <w:r>
              <w:t>Аналитический</w:t>
            </w:r>
            <w:proofErr w:type="spellEnd"/>
            <w:r>
              <w:t xml:space="preserve"> </w:t>
            </w:r>
            <w:proofErr w:type="spellStart"/>
            <w:r>
              <w:t>метод</w:t>
            </w:r>
            <w:proofErr w:type="spellEnd"/>
          </w:p>
        </w:tc>
        <w:tc>
          <w:tcPr>
            <w:tcW w:w="1763" w:type="dxa"/>
          </w:tcPr>
          <w:p w:rsidR="00CC48E8" w:rsidRDefault="002D41EE">
            <w:pPr>
              <w:pStyle w:val="TableParagraph"/>
              <w:spacing w:before="201"/>
              <w:ind w:left="720"/>
            </w:pPr>
            <w:r>
              <w:t>0.1</w:t>
            </w:r>
          </w:p>
        </w:tc>
        <w:tc>
          <w:tcPr>
            <w:tcW w:w="1822" w:type="dxa"/>
          </w:tcPr>
          <w:p w:rsidR="00CC48E8" w:rsidRDefault="002D41EE">
            <w:pPr>
              <w:pStyle w:val="TableParagraph"/>
              <w:spacing w:before="112"/>
              <w:ind w:left="11"/>
              <w:jc w:val="center"/>
            </w:pPr>
            <w:r>
              <w:rPr>
                <w:w w:val="99"/>
              </w:rPr>
              <w:t>-</w:t>
            </w:r>
          </w:p>
        </w:tc>
      </w:tr>
      <w:tr w:rsidR="00CC48E8">
        <w:trPr>
          <w:trHeight w:val="546"/>
        </w:trPr>
        <w:tc>
          <w:tcPr>
            <w:tcW w:w="2052" w:type="dxa"/>
          </w:tcPr>
          <w:p w:rsidR="00CC48E8" w:rsidRDefault="002D41EE">
            <w:pPr>
              <w:pStyle w:val="TableParagraph"/>
              <w:ind w:left="896" w:right="885"/>
              <w:jc w:val="center"/>
            </w:pPr>
            <w:r>
              <w:t>40</w:t>
            </w:r>
          </w:p>
        </w:tc>
        <w:tc>
          <w:tcPr>
            <w:tcW w:w="1357" w:type="dxa"/>
          </w:tcPr>
          <w:p w:rsidR="00CC48E8" w:rsidRDefault="002D41EE">
            <w:pPr>
              <w:pStyle w:val="TableParagraph"/>
              <w:ind w:right="198"/>
              <w:jc w:val="right"/>
            </w:pPr>
            <w:r>
              <w:t>459751.87</w:t>
            </w:r>
          </w:p>
        </w:tc>
        <w:tc>
          <w:tcPr>
            <w:tcW w:w="1376" w:type="dxa"/>
          </w:tcPr>
          <w:p w:rsidR="00CC48E8" w:rsidRDefault="002D41EE">
            <w:pPr>
              <w:pStyle w:val="TableParagraph"/>
              <w:ind w:left="144" w:right="136"/>
              <w:jc w:val="center"/>
            </w:pPr>
            <w:r>
              <w:t>2213654.66</w:t>
            </w:r>
          </w:p>
        </w:tc>
        <w:tc>
          <w:tcPr>
            <w:tcW w:w="1879" w:type="dxa"/>
          </w:tcPr>
          <w:p w:rsidR="00CC48E8" w:rsidRDefault="002D41EE">
            <w:pPr>
              <w:pStyle w:val="TableParagraph"/>
              <w:spacing w:before="28" w:line="230" w:lineRule="auto"/>
              <w:ind w:left="659" w:hanging="448"/>
            </w:pPr>
            <w:proofErr w:type="spellStart"/>
            <w:r>
              <w:t>Аналитический</w:t>
            </w:r>
            <w:proofErr w:type="spellEnd"/>
            <w:r>
              <w:t xml:space="preserve"> </w:t>
            </w:r>
            <w:proofErr w:type="spellStart"/>
            <w:r>
              <w:t>метод</w:t>
            </w:r>
            <w:proofErr w:type="spellEnd"/>
          </w:p>
        </w:tc>
        <w:tc>
          <w:tcPr>
            <w:tcW w:w="1763" w:type="dxa"/>
          </w:tcPr>
          <w:p w:rsidR="00CC48E8" w:rsidRDefault="002D41EE">
            <w:pPr>
              <w:pStyle w:val="TableParagraph"/>
              <w:spacing w:before="200"/>
              <w:ind w:left="720"/>
            </w:pPr>
            <w:r>
              <w:t>0.1</w:t>
            </w:r>
          </w:p>
        </w:tc>
        <w:tc>
          <w:tcPr>
            <w:tcW w:w="1822" w:type="dxa"/>
          </w:tcPr>
          <w:p w:rsidR="00CC48E8" w:rsidRDefault="002D41EE">
            <w:pPr>
              <w:pStyle w:val="TableParagraph"/>
              <w:spacing w:before="110"/>
              <w:ind w:left="11"/>
              <w:jc w:val="center"/>
            </w:pPr>
            <w:r>
              <w:rPr>
                <w:w w:val="99"/>
              </w:rPr>
              <w:t>-</w:t>
            </w:r>
          </w:p>
        </w:tc>
      </w:tr>
      <w:tr w:rsidR="00CC48E8">
        <w:trPr>
          <w:trHeight w:val="546"/>
        </w:trPr>
        <w:tc>
          <w:tcPr>
            <w:tcW w:w="2052" w:type="dxa"/>
          </w:tcPr>
          <w:p w:rsidR="00CC48E8" w:rsidRDefault="002D41EE">
            <w:pPr>
              <w:pStyle w:val="TableParagraph"/>
              <w:ind w:left="896" w:right="885"/>
              <w:jc w:val="center"/>
            </w:pPr>
            <w:r>
              <w:t>41</w:t>
            </w:r>
          </w:p>
        </w:tc>
        <w:tc>
          <w:tcPr>
            <w:tcW w:w="1357" w:type="dxa"/>
          </w:tcPr>
          <w:p w:rsidR="00CC48E8" w:rsidRDefault="002D41EE">
            <w:pPr>
              <w:pStyle w:val="TableParagraph"/>
              <w:ind w:right="198"/>
              <w:jc w:val="right"/>
            </w:pPr>
            <w:r>
              <w:t>459752.57</w:t>
            </w:r>
          </w:p>
        </w:tc>
        <w:tc>
          <w:tcPr>
            <w:tcW w:w="1376" w:type="dxa"/>
          </w:tcPr>
          <w:p w:rsidR="00CC48E8" w:rsidRDefault="002D41EE">
            <w:pPr>
              <w:pStyle w:val="TableParagraph"/>
              <w:ind w:left="144" w:right="136"/>
              <w:jc w:val="center"/>
            </w:pPr>
            <w:r>
              <w:t>2213656.25</w:t>
            </w:r>
          </w:p>
        </w:tc>
        <w:tc>
          <w:tcPr>
            <w:tcW w:w="1879" w:type="dxa"/>
          </w:tcPr>
          <w:p w:rsidR="00CC48E8" w:rsidRDefault="002D41EE">
            <w:pPr>
              <w:pStyle w:val="TableParagraph"/>
              <w:spacing w:before="32" w:line="228" w:lineRule="auto"/>
              <w:ind w:left="659" w:hanging="448"/>
            </w:pPr>
            <w:proofErr w:type="spellStart"/>
            <w:r>
              <w:t>Аналитический</w:t>
            </w:r>
            <w:proofErr w:type="spellEnd"/>
            <w:r>
              <w:t xml:space="preserve"> </w:t>
            </w:r>
            <w:proofErr w:type="spellStart"/>
            <w:r>
              <w:t>метод</w:t>
            </w:r>
            <w:proofErr w:type="spellEnd"/>
          </w:p>
        </w:tc>
        <w:tc>
          <w:tcPr>
            <w:tcW w:w="1763" w:type="dxa"/>
          </w:tcPr>
          <w:p w:rsidR="00CC48E8" w:rsidRDefault="002D41EE">
            <w:pPr>
              <w:pStyle w:val="TableParagraph"/>
              <w:spacing w:before="202"/>
              <w:ind w:left="720"/>
            </w:pPr>
            <w:r>
              <w:t>0.1</w:t>
            </w:r>
          </w:p>
        </w:tc>
        <w:tc>
          <w:tcPr>
            <w:tcW w:w="1822" w:type="dxa"/>
          </w:tcPr>
          <w:p w:rsidR="00CC48E8" w:rsidRDefault="002D41EE">
            <w:pPr>
              <w:pStyle w:val="TableParagraph"/>
              <w:spacing w:before="112"/>
              <w:ind w:left="11"/>
              <w:jc w:val="center"/>
            </w:pPr>
            <w:r>
              <w:rPr>
                <w:w w:val="99"/>
              </w:rPr>
              <w:t>-</w:t>
            </w:r>
          </w:p>
        </w:tc>
      </w:tr>
      <w:tr w:rsidR="00CC48E8">
        <w:trPr>
          <w:trHeight w:val="546"/>
        </w:trPr>
        <w:tc>
          <w:tcPr>
            <w:tcW w:w="2052" w:type="dxa"/>
          </w:tcPr>
          <w:p w:rsidR="00CC48E8" w:rsidRDefault="002D41EE">
            <w:pPr>
              <w:pStyle w:val="TableParagraph"/>
              <w:ind w:left="896" w:right="885"/>
              <w:jc w:val="center"/>
            </w:pPr>
            <w:r>
              <w:t>42</w:t>
            </w:r>
          </w:p>
        </w:tc>
        <w:tc>
          <w:tcPr>
            <w:tcW w:w="1357" w:type="dxa"/>
          </w:tcPr>
          <w:p w:rsidR="00CC48E8" w:rsidRDefault="002D41EE">
            <w:pPr>
              <w:pStyle w:val="TableParagraph"/>
              <w:ind w:right="198"/>
              <w:jc w:val="right"/>
            </w:pPr>
            <w:r>
              <w:t>459751.16</w:t>
            </w:r>
          </w:p>
        </w:tc>
        <w:tc>
          <w:tcPr>
            <w:tcW w:w="1376" w:type="dxa"/>
          </w:tcPr>
          <w:p w:rsidR="00CC48E8" w:rsidRDefault="002D41EE">
            <w:pPr>
              <w:pStyle w:val="TableParagraph"/>
              <w:ind w:left="144" w:right="136"/>
              <w:jc w:val="center"/>
            </w:pPr>
            <w:r>
              <w:t>2213656.88</w:t>
            </w:r>
          </w:p>
        </w:tc>
        <w:tc>
          <w:tcPr>
            <w:tcW w:w="1879" w:type="dxa"/>
          </w:tcPr>
          <w:p w:rsidR="00CC48E8" w:rsidRDefault="002D41EE">
            <w:pPr>
              <w:pStyle w:val="TableParagraph"/>
              <w:spacing w:before="34" w:line="228" w:lineRule="auto"/>
              <w:ind w:left="659" w:hanging="448"/>
            </w:pPr>
            <w:proofErr w:type="spellStart"/>
            <w:r>
              <w:t>Аналитический</w:t>
            </w:r>
            <w:proofErr w:type="spellEnd"/>
            <w:r>
              <w:t xml:space="preserve"> </w:t>
            </w:r>
            <w:proofErr w:type="spellStart"/>
            <w:r>
              <w:t>метод</w:t>
            </w:r>
            <w:proofErr w:type="spellEnd"/>
          </w:p>
        </w:tc>
        <w:tc>
          <w:tcPr>
            <w:tcW w:w="1763" w:type="dxa"/>
          </w:tcPr>
          <w:p w:rsidR="00CC48E8" w:rsidRDefault="002D41EE">
            <w:pPr>
              <w:pStyle w:val="TableParagraph"/>
              <w:spacing w:before="202"/>
              <w:ind w:left="720"/>
            </w:pPr>
            <w:r>
              <w:t>0.1</w:t>
            </w:r>
          </w:p>
        </w:tc>
        <w:tc>
          <w:tcPr>
            <w:tcW w:w="1822" w:type="dxa"/>
          </w:tcPr>
          <w:p w:rsidR="00CC48E8" w:rsidRDefault="002D41EE">
            <w:pPr>
              <w:pStyle w:val="TableParagraph"/>
              <w:ind w:left="9"/>
              <w:jc w:val="center"/>
            </w:pPr>
            <w:r>
              <w:rPr>
                <w:w w:val="99"/>
              </w:rPr>
              <w:t>-</w:t>
            </w:r>
          </w:p>
        </w:tc>
      </w:tr>
      <w:tr w:rsidR="00CC48E8">
        <w:trPr>
          <w:trHeight w:val="546"/>
        </w:trPr>
        <w:tc>
          <w:tcPr>
            <w:tcW w:w="2052" w:type="dxa"/>
          </w:tcPr>
          <w:p w:rsidR="00CC48E8" w:rsidRDefault="002D41EE">
            <w:pPr>
              <w:pStyle w:val="TableParagraph"/>
              <w:ind w:left="896" w:right="885"/>
              <w:jc w:val="center"/>
            </w:pPr>
            <w:r>
              <w:t>43</w:t>
            </w:r>
          </w:p>
        </w:tc>
        <w:tc>
          <w:tcPr>
            <w:tcW w:w="1357" w:type="dxa"/>
          </w:tcPr>
          <w:p w:rsidR="00CC48E8" w:rsidRDefault="002D41EE">
            <w:pPr>
              <w:pStyle w:val="TableParagraph"/>
              <w:ind w:right="198"/>
              <w:jc w:val="right"/>
            </w:pPr>
            <w:r>
              <w:t>459748.01</w:t>
            </w:r>
          </w:p>
        </w:tc>
        <w:tc>
          <w:tcPr>
            <w:tcW w:w="1376" w:type="dxa"/>
          </w:tcPr>
          <w:p w:rsidR="00CC48E8" w:rsidRDefault="002D41EE">
            <w:pPr>
              <w:pStyle w:val="TableParagraph"/>
              <w:ind w:left="144" w:right="136"/>
              <w:jc w:val="center"/>
            </w:pPr>
            <w:r>
              <w:t>2213649.65</w:t>
            </w:r>
          </w:p>
        </w:tc>
        <w:tc>
          <w:tcPr>
            <w:tcW w:w="1879" w:type="dxa"/>
          </w:tcPr>
          <w:p w:rsidR="00CC48E8" w:rsidRDefault="002D41EE">
            <w:pPr>
              <w:pStyle w:val="TableParagraph"/>
              <w:spacing w:before="34" w:line="228" w:lineRule="auto"/>
              <w:ind w:left="659" w:hanging="448"/>
            </w:pPr>
            <w:proofErr w:type="spellStart"/>
            <w:r>
              <w:t>Аналитический</w:t>
            </w:r>
            <w:proofErr w:type="spellEnd"/>
            <w:r>
              <w:t xml:space="preserve"> </w:t>
            </w:r>
            <w:proofErr w:type="spellStart"/>
            <w:r>
              <w:t>метод</w:t>
            </w:r>
            <w:proofErr w:type="spellEnd"/>
          </w:p>
        </w:tc>
        <w:tc>
          <w:tcPr>
            <w:tcW w:w="1763" w:type="dxa"/>
          </w:tcPr>
          <w:p w:rsidR="00CC48E8" w:rsidRDefault="002D41EE">
            <w:pPr>
              <w:pStyle w:val="TableParagraph"/>
              <w:spacing w:before="202"/>
              <w:ind w:left="720"/>
            </w:pPr>
            <w:r>
              <w:t>0.1</w:t>
            </w:r>
          </w:p>
        </w:tc>
        <w:tc>
          <w:tcPr>
            <w:tcW w:w="1822" w:type="dxa"/>
          </w:tcPr>
          <w:p w:rsidR="00CC48E8" w:rsidRDefault="002D41EE">
            <w:pPr>
              <w:pStyle w:val="TableParagraph"/>
              <w:ind w:left="9"/>
              <w:jc w:val="center"/>
            </w:pPr>
            <w:r>
              <w:rPr>
                <w:w w:val="99"/>
              </w:rPr>
              <w:t>-</w:t>
            </w:r>
          </w:p>
        </w:tc>
      </w:tr>
      <w:tr w:rsidR="00CC48E8">
        <w:trPr>
          <w:trHeight w:val="547"/>
        </w:trPr>
        <w:tc>
          <w:tcPr>
            <w:tcW w:w="2052" w:type="dxa"/>
          </w:tcPr>
          <w:p w:rsidR="00CC48E8" w:rsidRDefault="002D41EE">
            <w:pPr>
              <w:pStyle w:val="TableParagraph"/>
              <w:ind w:left="896" w:right="885"/>
              <w:jc w:val="center"/>
            </w:pPr>
            <w:r>
              <w:t>44</w:t>
            </w:r>
          </w:p>
        </w:tc>
        <w:tc>
          <w:tcPr>
            <w:tcW w:w="1357" w:type="dxa"/>
          </w:tcPr>
          <w:p w:rsidR="00CC48E8" w:rsidRDefault="002D41EE">
            <w:pPr>
              <w:pStyle w:val="TableParagraph"/>
              <w:ind w:right="198"/>
              <w:jc w:val="right"/>
            </w:pPr>
            <w:r>
              <w:t>459742.62</w:t>
            </w:r>
          </w:p>
        </w:tc>
        <w:tc>
          <w:tcPr>
            <w:tcW w:w="1376" w:type="dxa"/>
          </w:tcPr>
          <w:p w:rsidR="00CC48E8" w:rsidRDefault="002D41EE">
            <w:pPr>
              <w:pStyle w:val="TableParagraph"/>
              <w:ind w:left="144" w:right="136"/>
              <w:jc w:val="center"/>
            </w:pPr>
            <w:r>
              <w:t>2213655.18</w:t>
            </w:r>
          </w:p>
        </w:tc>
        <w:tc>
          <w:tcPr>
            <w:tcW w:w="1879" w:type="dxa"/>
          </w:tcPr>
          <w:p w:rsidR="00CC48E8" w:rsidRDefault="002D41EE">
            <w:pPr>
              <w:pStyle w:val="TableParagraph"/>
              <w:spacing w:before="34" w:line="228" w:lineRule="auto"/>
              <w:ind w:left="659" w:hanging="448"/>
            </w:pPr>
            <w:proofErr w:type="spellStart"/>
            <w:r>
              <w:t>Аналитический</w:t>
            </w:r>
            <w:proofErr w:type="spellEnd"/>
            <w:r>
              <w:t xml:space="preserve"> </w:t>
            </w:r>
            <w:proofErr w:type="spellStart"/>
            <w:r>
              <w:t>метод</w:t>
            </w:r>
            <w:proofErr w:type="spellEnd"/>
          </w:p>
        </w:tc>
        <w:tc>
          <w:tcPr>
            <w:tcW w:w="1763" w:type="dxa"/>
          </w:tcPr>
          <w:p w:rsidR="00CC48E8" w:rsidRDefault="002D41EE">
            <w:pPr>
              <w:pStyle w:val="TableParagraph"/>
              <w:spacing w:before="202"/>
              <w:ind w:left="720"/>
            </w:pPr>
            <w:r>
              <w:t>0.1</w:t>
            </w:r>
          </w:p>
        </w:tc>
        <w:tc>
          <w:tcPr>
            <w:tcW w:w="1822" w:type="dxa"/>
          </w:tcPr>
          <w:p w:rsidR="00CC48E8" w:rsidRDefault="002D41EE">
            <w:pPr>
              <w:pStyle w:val="TableParagraph"/>
              <w:spacing w:before="113"/>
              <w:ind w:left="11"/>
              <w:jc w:val="center"/>
            </w:pPr>
            <w:r>
              <w:rPr>
                <w:w w:val="99"/>
              </w:rPr>
              <w:t>-</w:t>
            </w:r>
          </w:p>
        </w:tc>
      </w:tr>
      <w:tr w:rsidR="00CC48E8">
        <w:trPr>
          <w:trHeight w:val="546"/>
        </w:trPr>
        <w:tc>
          <w:tcPr>
            <w:tcW w:w="2052" w:type="dxa"/>
          </w:tcPr>
          <w:p w:rsidR="00CC48E8" w:rsidRDefault="002D41EE">
            <w:pPr>
              <w:pStyle w:val="TableParagraph"/>
              <w:spacing w:before="143"/>
              <w:ind w:left="896" w:right="885"/>
              <w:jc w:val="center"/>
            </w:pPr>
            <w:r>
              <w:t>45</w:t>
            </w:r>
          </w:p>
        </w:tc>
        <w:tc>
          <w:tcPr>
            <w:tcW w:w="1357" w:type="dxa"/>
          </w:tcPr>
          <w:p w:rsidR="00CC48E8" w:rsidRDefault="002D41EE">
            <w:pPr>
              <w:pStyle w:val="TableParagraph"/>
              <w:spacing w:before="143"/>
              <w:ind w:right="198"/>
              <w:jc w:val="right"/>
            </w:pPr>
            <w:r>
              <w:t>459743.76</w:t>
            </w:r>
          </w:p>
        </w:tc>
        <w:tc>
          <w:tcPr>
            <w:tcW w:w="1376" w:type="dxa"/>
          </w:tcPr>
          <w:p w:rsidR="00CC48E8" w:rsidRDefault="002D41EE">
            <w:pPr>
              <w:pStyle w:val="TableParagraph"/>
              <w:spacing w:before="143"/>
              <w:ind w:left="144" w:right="136"/>
              <w:jc w:val="center"/>
            </w:pPr>
            <w:r>
              <w:t>2213656.26</w:t>
            </w:r>
          </w:p>
        </w:tc>
        <w:tc>
          <w:tcPr>
            <w:tcW w:w="1879" w:type="dxa"/>
          </w:tcPr>
          <w:p w:rsidR="00CC48E8" w:rsidRDefault="002D41EE">
            <w:pPr>
              <w:pStyle w:val="TableParagraph"/>
              <w:spacing w:before="32" w:line="228" w:lineRule="auto"/>
              <w:ind w:left="659" w:hanging="448"/>
            </w:pPr>
            <w:proofErr w:type="spellStart"/>
            <w:r>
              <w:t>Аналитический</w:t>
            </w:r>
            <w:proofErr w:type="spellEnd"/>
            <w:r>
              <w:t xml:space="preserve"> </w:t>
            </w:r>
            <w:proofErr w:type="spellStart"/>
            <w:r>
              <w:t>метод</w:t>
            </w:r>
            <w:proofErr w:type="spellEnd"/>
          </w:p>
        </w:tc>
        <w:tc>
          <w:tcPr>
            <w:tcW w:w="1763" w:type="dxa"/>
          </w:tcPr>
          <w:p w:rsidR="00CC48E8" w:rsidRDefault="002D41EE">
            <w:pPr>
              <w:pStyle w:val="TableParagraph"/>
              <w:spacing w:before="201"/>
              <w:ind w:left="720"/>
            </w:pPr>
            <w:r>
              <w:t>0.1</w:t>
            </w:r>
          </w:p>
        </w:tc>
        <w:tc>
          <w:tcPr>
            <w:tcW w:w="1822" w:type="dxa"/>
          </w:tcPr>
          <w:p w:rsidR="00CC48E8" w:rsidRDefault="002D41EE">
            <w:pPr>
              <w:pStyle w:val="TableParagraph"/>
              <w:spacing w:before="143"/>
              <w:ind w:left="9"/>
              <w:jc w:val="center"/>
            </w:pPr>
            <w:r>
              <w:rPr>
                <w:w w:val="99"/>
              </w:rPr>
              <w:t>-</w:t>
            </w:r>
          </w:p>
        </w:tc>
      </w:tr>
      <w:tr w:rsidR="00CC48E8">
        <w:trPr>
          <w:trHeight w:val="546"/>
        </w:trPr>
        <w:tc>
          <w:tcPr>
            <w:tcW w:w="2052" w:type="dxa"/>
          </w:tcPr>
          <w:p w:rsidR="00CC48E8" w:rsidRDefault="002D41EE">
            <w:pPr>
              <w:pStyle w:val="TableParagraph"/>
              <w:ind w:left="896" w:right="885"/>
              <w:jc w:val="center"/>
            </w:pPr>
            <w:r>
              <w:t>46</w:t>
            </w:r>
          </w:p>
        </w:tc>
        <w:tc>
          <w:tcPr>
            <w:tcW w:w="1357" w:type="dxa"/>
          </w:tcPr>
          <w:p w:rsidR="00CC48E8" w:rsidRDefault="002D41EE">
            <w:pPr>
              <w:pStyle w:val="TableParagraph"/>
              <w:ind w:right="198"/>
              <w:jc w:val="right"/>
            </w:pPr>
            <w:r>
              <w:t>459738.25</w:t>
            </w:r>
          </w:p>
        </w:tc>
        <w:tc>
          <w:tcPr>
            <w:tcW w:w="1376" w:type="dxa"/>
          </w:tcPr>
          <w:p w:rsidR="00CC48E8" w:rsidRDefault="002D41EE">
            <w:pPr>
              <w:pStyle w:val="TableParagraph"/>
              <w:ind w:left="144" w:right="136"/>
              <w:jc w:val="center"/>
            </w:pPr>
            <w:r>
              <w:t>2213662.06</w:t>
            </w:r>
          </w:p>
        </w:tc>
        <w:tc>
          <w:tcPr>
            <w:tcW w:w="1879" w:type="dxa"/>
          </w:tcPr>
          <w:p w:rsidR="00CC48E8" w:rsidRDefault="002D41EE">
            <w:pPr>
              <w:pStyle w:val="TableParagraph"/>
              <w:spacing w:before="34" w:line="228" w:lineRule="auto"/>
              <w:ind w:left="659" w:hanging="448"/>
            </w:pPr>
            <w:proofErr w:type="spellStart"/>
            <w:r>
              <w:t>Аналитический</w:t>
            </w:r>
            <w:proofErr w:type="spellEnd"/>
            <w:r>
              <w:t xml:space="preserve"> </w:t>
            </w:r>
            <w:proofErr w:type="spellStart"/>
            <w:r>
              <w:t>метод</w:t>
            </w:r>
            <w:proofErr w:type="spellEnd"/>
          </w:p>
        </w:tc>
        <w:tc>
          <w:tcPr>
            <w:tcW w:w="1763" w:type="dxa"/>
          </w:tcPr>
          <w:p w:rsidR="00CC48E8" w:rsidRDefault="002D41EE">
            <w:pPr>
              <w:pStyle w:val="TableParagraph"/>
              <w:spacing w:before="202"/>
              <w:ind w:left="720"/>
            </w:pPr>
            <w:r>
              <w:t>0.1</w:t>
            </w:r>
          </w:p>
        </w:tc>
        <w:tc>
          <w:tcPr>
            <w:tcW w:w="1822" w:type="dxa"/>
          </w:tcPr>
          <w:p w:rsidR="00CC48E8" w:rsidRDefault="002D41EE">
            <w:pPr>
              <w:pStyle w:val="TableParagraph"/>
              <w:ind w:left="9"/>
              <w:jc w:val="center"/>
            </w:pPr>
            <w:r>
              <w:rPr>
                <w:w w:val="99"/>
              </w:rPr>
              <w:t>-</w:t>
            </w:r>
          </w:p>
        </w:tc>
      </w:tr>
      <w:tr w:rsidR="00CC48E8">
        <w:trPr>
          <w:trHeight w:val="546"/>
        </w:trPr>
        <w:tc>
          <w:tcPr>
            <w:tcW w:w="2052" w:type="dxa"/>
          </w:tcPr>
          <w:p w:rsidR="00CC48E8" w:rsidRDefault="002D41EE">
            <w:pPr>
              <w:pStyle w:val="TableParagraph"/>
              <w:ind w:left="896" w:right="885"/>
              <w:jc w:val="center"/>
            </w:pPr>
            <w:r>
              <w:t>47</w:t>
            </w:r>
          </w:p>
        </w:tc>
        <w:tc>
          <w:tcPr>
            <w:tcW w:w="1357" w:type="dxa"/>
          </w:tcPr>
          <w:p w:rsidR="00CC48E8" w:rsidRDefault="002D41EE">
            <w:pPr>
              <w:pStyle w:val="TableParagraph"/>
              <w:ind w:right="198"/>
              <w:jc w:val="right"/>
            </w:pPr>
            <w:r>
              <w:t>459731.24</w:t>
            </w:r>
          </w:p>
        </w:tc>
        <w:tc>
          <w:tcPr>
            <w:tcW w:w="1376" w:type="dxa"/>
          </w:tcPr>
          <w:p w:rsidR="00CC48E8" w:rsidRDefault="002D41EE">
            <w:pPr>
              <w:pStyle w:val="TableParagraph"/>
              <w:ind w:left="144" w:right="136"/>
              <w:jc w:val="center"/>
            </w:pPr>
            <w:r>
              <w:t>2213655.39</w:t>
            </w:r>
          </w:p>
        </w:tc>
        <w:tc>
          <w:tcPr>
            <w:tcW w:w="1879" w:type="dxa"/>
          </w:tcPr>
          <w:p w:rsidR="00CC48E8" w:rsidRDefault="002D41EE">
            <w:pPr>
              <w:pStyle w:val="TableParagraph"/>
              <w:spacing w:before="34" w:line="228" w:lineRule="auto"/>
              <w:ind w:left="659" w:hanging="448"/>
            </w:pPr>
            <w:proofErr w:type="spellStart"/>
            <w:r>
              <w:t>Аналитический</w:t>
            </w:r>
            <w:proofErr w:type="spellEnd"/>
            <w:r>
              <w:t xml:space="preserve"> </w:t>
            </w:r>
            <w:proofErr w:type="spellStart"/>
            <w:r>
              <w:t>метод</w:t>
            </w:r>
            <w:proofErr w:type="spellEnd"/>
          </w:p>
        </w:tc>
        <w:tc>
          <w:tcPr>
            <w:tcW w:w="1763" w:type="dxa"/>
          </w:tcPr>
          <w:p w:rsidR="00CC48E8" w:rsidRDefault="002D41EE">
            <w:pPr>
              <w:pStyle w:val="TableParagraph"/>
              <w:spacing w:before="202"/>
              <w:ind w:left="720"/>
            </w:pPr>
            <w:r>
              <w:t>0.1</w:t>
            </w:r>
          </w:p>
        </w:tc>
        <w:tc>
          <w:tcPr>
            <w:tcW w:w="1822" w:type="dxa"/>
          </w:tcPr>
          <w:p w:rsidR="00CC48E8" w:rsidRDefault="002D41EE">
            <w:pPr>
              <w:pStyle w:val="TableParagraph"/>
              <w:spacing w:before="112"/>
              <w:ind w:left="11"/>
              <w:jc w:val="center"/>
            </w:pPr>
            <w:r>
              <w:rPr>
                <w:w w:val="99"/>
              </w:rPr>
              <w:t>-</w:t>
            </w:r>
          </w:p>
        </w:tc>
      </w:tr>
    </w:tbl>
    <w:p w:rsidR="00CC48E8" w:rsidRDefault="00CC48E8">
      <w:pPr>
        <w:jc w:val="center"/>
        <w:sectPr w:rsidR="00CC48E8">
          <w:pgSz w:w="11910" w:h="16840"/>
          <w:pgMar w:top="940" w:right="440" w:bottom="0" w:left="980" w:header="720" w:footer="720" w:gutter="0"/>
          <w:cols w:space="720"/>
        </w:sectPr>
      </w:pPr>
    </w:p>
    <w:tbl>
      <w:tblPr>
        <w:tblStyle w:val="TableNormal"/>
        <w:tblW w:w="0" w:type="auto"/>
        <w:tblInd w:w="1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52"/>
        <w:gridCol w:w="1357"/>
        <w:gridCol w:w="1376"/>
        <w:gridCol w:w="1879"/>
        <w:gridCol w:w="1763"/>
        <w:gridCol w:w="1822"/>
      </w:tblGrid>
      <w:tr w:rsidR="00CC48E8">
        <w:trPr>
          <w:trHeight w:val="548"/>
        </w:trPr>
        <w:tc>
          <w:tcPr>
            <w:tcW w:w="2052" w:type="dxa"/>
          </w:tcPr>
          <w:p w:rsidR="00CC48E8" w:rsidRDefault="002D41EE">
            <w:pPr>
              <w:pStyle w:val="TableParagraph"/>
              <w:ind w:left="916"/>
            </w:pPr>
            <w:r>
              <w:lastRenderedPageBreak/>
              <w:t>48</w:t>
            </w:r>
          </w:p>
        </w:tc>
        <w:tc>
          <w:tcPr>
            <w:tcW w:w="1357" w:type="dxa"/>
          </w:tcPr>
          <w:p w:rsidR="00CC48E8" w:rsidRDefault="002D41EE">
            <w:pPr>
              <w:pStyle w:val="TableParagraph"/>
              <w:ind w:right="198"/>
              <w:jc w:val="right"/>
            </w:pPr>
            <w:r>
              <w:t>459740.01</w:t>
            </w:r>
          </w:p>
        </w:tc>
        <w:tc>
          <w:tcPr>
            <w:tcW w:w="1376" w:type="dxa"/>
          </w:tcPr>
          <w:p w:rsidR="00CC48E8" w:rsidRDefault="002D41EE">
            <w:pPr>
              <w:pStyle w:val="TableParagraph"/>
              <w:ind w:left="144" w:right="136"/>
              <w:jc w:val="center"/>
            </w:pPr>
            <w:r>
              <w:t>2213646.39</w:t>
            </w:r>
          </w:p>
        </w:tc>
        <w:tc>
          <w:tcPr>
            <w:tcW w:w="1879" w:type="dxa"/>
          </w:tcPr>
          <w:p w:rsidR="00CC48E8" w:rsidRDefault="002D41EE">
            <w:pPr>
              <w:pStyle w:val="TableParagraph"/>
              <w:spacing w:before="31" w:line="228" w:lineRule="auto"/>
              <w:ind w:left="659" w:hanging="448"/>
            </w:pPr>
            <w:proofErr w:type="spellStart"/>
            <w:r>
              <w:t>Аналитический</w:t>
            </w:r>
            <w:proofErr w:type="spellEnd"/>
            <w:r>
              <w:t xml:space="preserve"> </w:t>
            </w:r>
            <w:proofErr w:type="spellStart"/>
            <w:r>
              <w:t>метод</w:t>
            </w:r>
            <w:proofErr w:type="spellEnd"/>
          </w:p>
        </w:tc>
        <w:tc>
          <w:tcPr>
            <w:tcW w:w="1763" w:type="dxa"/>
          </w:tcPr>
          <w:p w:rsidR="00CC48E8" w:rsidRDefault="002D41EE">
            <w:pPr>
              <w:pStyle w:val="TableParagraph"/>
              <w:spacing w:before="201"/>
              <w:ind w:left="720"/>
            </w:pPr>
            <w:r>
              <w:t>0.1</w:t>
            </w:r>
          </w:p>
        </w:tc>
        <w:tc>
          <w:tcPr>
            <w:tcW w:w="1822" w:type="dxa"/>
          </w:tcPr>
          <w:p w:rsidR="00CC48E8" w:rsidRDefault="002D41EE">
            <w:pPr>
              <w:pStyle w:val="TableParagraph"/>
              <w:spacing w:before="111"/>
              <w:ind w:left="11"/>
              <w:jc w:val="center"/>
            </w:pPr>
            <w:r>
              <w:rPr>
                <w:w w:val="99"/>
              </w:rPr>
              <w:t>-</w:t>
            </w:r>
          </w:p>
        </w:tc>
      </w:tr>
      <w:tr w:rsidR="00CC48E8">
        <w:trPr>
          <w:trHeight w:val="546"/>
        </w:trPr>
        <w:tc>
          <w:tcPr>
            <w:tcW w:w="2052" w:type="dxa"/>
          </w:tcPr>
          <w:p w:rsidR="00CC48E8" w:rsidRDefault="002D41EE">
            <w:pPr>
              <w:pStyle w:val="TableParagraph"/>
              <w:spacing w:before="143"/>
              <w:ind w:left="916"/>
            </w:pPr>
            <w:r>
              <w:t>49</w:t>
            </w:r>
          </w:p>
        </w:tc>
        <w:tc>
          <w:tcPr>
            <w:tcW w:w="1357" w:type="dxa"/>
          </w:tcPr>
          <w:p w:rsidR="00CC48E8" w:rsidRDefault="002D41EE">
            <w:pPr>
              <w:pStyle w:val="TableParagraph"/>
              <w:spacing w:before="143"/>
              <w:ind w:right="198"/>
              <w:jc w:val="right"/>
            </w:pPr>
            <w:r>
              <w:t>459739.20</w:t>
            </w:r>
          </w:p>
        </w:tc>
        <w:tc>
          <w:tcPr>
            <w:tcW w:w="1376" w:type="dxa"/>
          </w:tcPr>
          <w:p w:rsidR="00CC48E8" w:rsidRDefault="002D41EE">
            <w:pPr>
              <w:pStyle w:val="TableParagraph"/>
              <w:spacing w:before="143"/>
              <w:ind w:left="144" w:right="136"/>
              <w:jc w:val="center"/>
            </w:pPr>
            <w:r>
              <w:t>2213646.47</w:t>
            </w:r>
          </w:p>
        </w:tc>
        <w:tc>
          <w:tcPr>
            <w:tcW w:w="1879" w:type="dxa"/>
          </w:tcPr>
          <w:p w:rsidR="00CC48E8" w:rsidRDefault="002D41EE">
            <w:pPr>
              <w:pStyle w:val="TableParagraph"/>
              <w:spacing w:before="31" w:line="228" w:lineRule="auto"/>
              <w:ind w:left="659" w:hanging="448"/>
            </w:pPr>
            <w:proofErr w:type="spellStart"/>
            <w:r>
              <w:t>Аналитический</w:t>
            </w:r>
            <w:proofErr w:type="spellEnd"/>
            <w:r>
              <w:t xml:space="preserve"> </w:t>
            </w:r>
            <w:proofErr w:type="spellStart"/>
            <w:r>
              <w:t>метод</w:t>
            </w:r>
            <w:proofErr w:type="spellEnd"/>
          </w:p>
        </w:tc>
        <w:tc>
          <w:tcPr>
            <w:tcW w:w="1763" w:type="dxa"/>
          </w:tcPr>
          <w:p w:rsidR="00CC48E8" w:rsidRDefault="002D41EE">
            <w:pPr>
              <w:pStyle w:val="TableParagraph"/>
              <w:spacing w:before="201"/>
              <w:ind w:left="720"/>
            </w:pPr>
            <w:r>
              <w:t>0.1</w:t>
            </w:r>
          </w:p>
        </w:tc>
        <w:tc>
          <w:tcPr>
            <w:tcW w:w="1822" w:type="dxa"/>
          </w:tcPr>
          <w:p w:rsidR="00CC48E8" w:rsidRDefault="002D41EE">
            <w:pPr>
              <w:pStyle w:val="TableParagraph"/>
              <w:spacing w:before="112"/>
              <w:ind w:left="11"/>
              <w:jc w:val="center"/>
            </w:pPr>
            <w:r>
              <w:rPr>
                <w:w w:val="99"/>
              </w:rPr>
              <w:t>-</w:t>
            </w:r>
          </w:p>
        </w:tc>
      </w:tr>
      <w:tr w:rsidR="00CC48E8">
        <w:trPr>
          <w:trHeight w:val="546"/>
        </w:trPr>
        <w:tc>
          <w:tcPr>
            <w:tcW w:w="2052" w:type="dxa"/>
          </w:tcPr>
          <w:p w:rsidR="00CC48E8" w:rsidRDefault="002D41EE">
            <w:pPr>
              <w:pStyle w:val="TableParagraph"/>
              <w:ind w:left="916"/>
            </w:pPr>
            <w:r>
              <w:t>50</w:t>
            </w:r>
          </w:p>
        </w:tc>
        <w:tc>
          <w:tcPr>
            <w:tcW w:w="1357" w:type="dxa"/>
          </w:tcPr>
          <w:p w:rsidR="00CC48E8" w:rsidRDefault="002D41EE">
            <w:pPr>
              <w:pStyle w:val="TableParagraph"/>
              <w:ind w:right="198"/>
              <w:jc w:val="right"/>
            </w:pPr>
            <w:r>
              <w:t>459733.31</w:t>
            </w:r>
          </w:p>
        </w:tc>
        <w:tc>
          <w:tcPr>
            <w:tcW w:w="1376" w:type="dxa"/>
          </w:tcPr>
          <w:p w:rsidR="00CC48E8" w:rsidRDefault="002D41EE">
            <w:pPr>
              <w:pStyle w:val="TableParagraph"/>
              <w:ind w:left="144" w:right="136"/>
              <w:jc w:val="center"/>
            </w:pPr>
            <w:r>
              <w:t>2213647.42</w:t>
            </w:r>
          </w:p>
        </w:tc>
        <w:tc>
          <w:tcPr>
            <w:tcW w:w="1879" w:type="dxa"/>
          </w:tcPr>
          <w:p w:rsidR="00CC48E8" w:rsidRDefault="002D41EE">
            <w:pPr>
              <w:pStyle w:val="TableParagraph"/>
              <w:spacing w:before="34" w:line="228" w:lineRule="auto"/>
              <w:ind w:left="659" w:hanging="448"/>
            </w:pPr>
            <w:proofErr w:type="spellStart"/>
            <w:r>
              <w:t>Аналитический</w:t>
            </w:r>
            <w:proofErr w:type="spellEnd"/>
            <w:r>
              <w:t xml:space="preserve"> </w:t>
            </w:r>
            <w:proofErr w:type="spellStart"/>
            <w:r>
              <w:t>метод</w:t>
            </w:r>
            <w:proofErr w:type="spellEnd"/>
          </w:p>
        </w:tc>
        <w:tc>
          <w:tcPr>
            <w:tcW w:w="1763" w:type="dxa"/>
          </w:tcPr>
          <w:p w:rsidR="00CC48E8" w:rsidRDefault="002D41EE">
            <w:pPr>
              <w:pStyle w:val="TableParagraph"/>
              <w:spacing w:before="202"/>
              <w:ind w:left="720"/>
            </w:pPr>
            <w:r>
              <w:t>0.1</w:t>
            </w:r>
          </w:p>
        </w:tc>
        <w:tc>
          <w:tcPr>
            <w:tcW w:w="1822" w:type="dxa"/>
          </w:tcPr>
          <w:p w:rsidR="00CC48E8" w:rsidRDefault="002D41EE">
            <w:pPr>
              <w:pStyle w:val="TableParagraph"/>
              <w:ind w:left="9"/>
              <w:jc w:val="center"/>
            </w:pPr>
            <w:r>
              <w:rPr>
                <w:w w:val="99"/>
              </w:rPr>
              <w:t>-</w:t>
            </w:r>
          </w:p>
        </w:tc>
      </w:tr>
      <w:tr w:rsidR="00CC48E8">
        <w:trPr>
          <w:trHeight w:val="546"/>
        </w:trPr>
        <w:tc>
          <w:tcPr>
            <w:tcW w:w="2052" w:type="dxa"/>
          </w:tcPr>
          <w:p w:rsidR="00CC48E8" w:rsidRDefault="002D41EE">
            <w:pPr>
              <w:pStyle w:val="TableParagraph"/>
              <w:ind w:left="916"/>
            </w:pPr>
            <w:r>
              <w:t>51</w:t>
            </w:r>
          </w:p>
        </w:tc>
        <w:tc>
          <w:tcPr>
            <w:tcW w:w="1357" w:type="dxa"/>
          </w:tcPr>
          <w:p w:rsidR="00CC48E8" w:rsidRDefault="002D41EE">
            <w:pPr>
              <w:pStyle w:val="TableParagraph"/>
              <w:ind w:right="198"/>
              <w:jc w:val="right"/>
            </w:pPr>
            <w:r>
              <w:t>459727.46</w:t>
            </w:r>
          </w:p>
        </w:tc>
        <w:tc>
          <w:tcPr>
            <w:tcW w:w="1376" w:type="dxa"/>
          </w:tcPr>
          <w:p w:rsidR="00CC48E8" w:rsidRDefault="002D41EE">
            <w:pPr>
              <w:pStyle w:val="TableParagraph"/>
              <w:ind w:left="144" w:right="136"/>
              <w:jc w:val="center"/>
            </w:pPr>
            <w:r>
              <w:t>2213648.52</w:t>
            </w:r>
          </w:p>
        </w:tc>
        <w:tc>
          <w:tcPr>
            <w:tcW w:w="1879" w:type="dxa"/>
          </w:tcPr>
          <w:p w:rsidR="00CC48E8" w:rsidRDefault="002D41EE">
            <w:pPr>
              <w:pStyle w:val="TableParagraph"/>
              <w:spacing w:before="34" w:line="228" w:lineRule="auto"/>
              <w:ind w:left="659" w:hanging="448"/>
            </w:pPr>
            <w:proofErr w:type="spellStart"/>
            <w:r>
              <w:t>Аналитический</w:t>
            </w:r>
            <w:proofErr w:type="spellEnd"/>
            <w:r>
              <w:t xml:space="preserve"> </w:t>
            </w:r>
            <w:proofErr w:type="spellStart"/>
            <w:r>
              <w:t>метод</w:t>
            </w:r>
            <w:proofErr w:type="spellEnd"/>
          </w:p>
        </w:tc>
        <w:tc>
          <w:tcPr>
            <w:tcW w:w="1763" w:type="dxa"/>
          </w:tcPr>
          <w:p w:rsidR="00CC48E8" w:rsidRDefault="002D41EE">
            <w:pPr>
              <w:pStyle w:val="TableParagraph"/>
              <w:spacing w:before="202"/>
              <w:ind w:left="720"/>
            </w:pPr>
            <w:r>
              <w:t>0.1</w:t>
            </w:r>
          </w:p>
        </w:tc>
        <w:tc>
          <w:tcPr>
            <w:tcW w:w="1822" w:type="dxa"/>
          </w:tcPr>
          <w:p w:rsidR="00CC48E8" w:rsidRDefault="002D41EE">
            <w:pPr>
              <w:pStyle w:val="TableParagraph"/>
              <w:ind w:left="9"/>
              <w:jc w:val="center"/>
            </w:pPr>
            <w:r>
              <w:rPr>
                <w:w w:val="99"/>
              </w:rPr>
              <w:t>-</w:t>
            </w:r>
          </w:p>
        </w:tc>
      </w:tr>
      <w:tr w:rsidR="00CC48E8">
        <w:trPr>
          <w:trHeight w:val="546"/>
        </w:trPr>
        <w:tc>
          <w:tcPr>
            <w:tcW w:w="2052" w:type="dxa"/>
          </w:tcPr>
          <w:p w:rsidR="00CC48E8" w:rsidRDefault="002D41EE">
            <w:pPr>
              <w:pStyle w:val="TableParagraph"/>
              <w:ind w:left="916"/>
            </w:pPr>
            <w:r>
              <w:t>52</w:t>
            </w:r>
          </w:p>
        </w:tc>
        <w:tc>
          <w:tcPr>
            <w:tcW w:w="1357" w:type="dxa"/>
          </w:tcPr>
          <w:p w:rsidR="00CC48E8" w:rsidRDefault="002D41EE">
            <w:pPr>
              <w:pStyle w:val="TableParagraph"/>
              <w:ind w:right="198"/>
              <w:jc w:val="right"/>
            </w:pPr>
            <w:r>
              <w:t>459727.39</w:t>
            </w:r>
          </w:p>
        </w:tc>
        <w:tc>
          <w:tcPr>
            <w:tcW w:w="1376" w:type="dxa"/>
          </w:tcPr>
          <w:p w:rsidR="00CC48E8" w:rsidRDefault="002D41EE">
            <w:pPr>
              <w:pStyle w:val="TableParagraph"/>
              <w:ind w:left="144" w:right="136"/>
              <w:jc w:val="center"/>
            </w:pPr>
            <w:r>
              <w:t>2213648.36</w:t>
            </w:r>
          </w:p>
        </w:tc>
        <w:tc>
          <w:tcPr>
            <w:tcW w:w="1879" w:type="dxa"/>
          </w:tcPr>
          <w:p w:rsidR="00CC48E8" w:rsidRDefault="002D41EE">
            <w:pPr>
              <w:pStyle w:val="TableParagraph"/>
              <w:spacing w:before="34" w:line="228" w:lineRule="auto"/>
              <w:ind w:left="659" w:hanging="448"/>
            </w:pPr>
            <w:proofErr w:type="spellStart"/>
            <w:r>
              <w:t>Аналитический</w:t>
            </w:r>
            <w:proofErr w:type="spellEnd"/>
            <w:r>
              <w:t xml:space="preserve"> </w:t>
            </w:r>
            <w:proofErr w:type="spellStart"/>
            <w:r>
              <w:t>метод</w:t>
            </w:r>
            <w:proofErr w:type="spellEnd"/>
          </w:p>
        </w:tc>
        <w:tc>
          <w:tcPr>
            <w:tcW w:w="1763" w:type="dxa"/>
          </w:tcPr>
          <w:p w:rsidR="00CC48E8" w:rsidRDefault="002D41EE">
            <w:pPr>
              <w:pStyle w:val="TableParagraph"/>
              <w:spacing w:before="202"/>
              <w:ind w:left="720"/>
            </w:pPr>
            <w:r>
              <w:t>0.1</w:t>
            </w:r>
          </w:p>
        </w:tc>
        <w:tc>
          <w:tcPr>
            <w:tcW w:w="1822" w:type="dxa"/>
          </w:tcPr>
          <w:p w:rsidR="00CC48E8" w:rsidRDefault="002D41EE">
            <w:pPr>
              <w:pStyle w:val="TableParagraph"/>
              <w:ind w:left="9"/>
              <w:jc w:val="center"/>
            </w:pPr>
            <w:r>
              <w:rPr>
                <w:w w:val="99"/>
              </w:rPr>
              <w:t>-</w:t>
            </w:r>
          </w:p>
        </w:tc>
      </w:tr>
      <w:tr w:rsidR="00CC48E8">
        <w:trPr>
          <w:trHeight w:val="546"/>
        </w:trPr>
        <w:tc>
          <w:tcPr>
            <w:tcW w:w="2052" w:type="dxa"/>
          </w:tcPr>
          <w:p w:rsidR="00CC48E8" w:rsidRDefault="002D41EE">
            <w:pPr>
              <w:pStyle w:val="TableParagraph"/>
              <w:ind w:left="916"/>
            </w:pPr>
            <w:r>
              <w:t>53</w:t>
            </w:r>
          </w:p>
        </w:tc>
        <w:tc>
          <w:tcPr>
            <w:tcW w:w="1357" w:type="dxa"/>
          </w:tcPr>
          <w:p w:rsidR="00CC48E8" w:rsidRDefault="002D41EE">
            <w:pPr>
              <w:pStyle w:val="TableParagraph"/>
              <w:ind w:right="198"/>
              <w:jc w:val="right"/>
            </w:pPr>
            <w:r>
              <w:t>459724.97</w:t>
            </w:r>
          </w:p>
        </w:tc>
        <w:tc>
          <w:tcPr>
            <w:tcW w:w="1376" w:type="dxa"/>
          </w:tcPr>
          <w:p w:rsidR="00CC48E8" w:rsidRDefault="002D41EE">
            <w:pPr>
              <w:pStyle w:val="TableParagraph"/>
              <w:ind w:left="144" w:right="136"/>
              <w:jc w:val="center"/>
            </w:pPr>
            <w:r>
              <w:t>2213643.25</w:t>
            </w:r>
          </w:p>
        </w:tc>
        <w:tc>
          <w:tcPr>
            <w:tcW w:w="1879" w:type="dxa"/>
          </w:tcPr>
          <w:p w:rsidR="00CC48E8" w:rsidRDefault="002D41EE">
            <w:pPr>
              <w:pStyle w:val="TableParagraph"/>
              <w:spacing w:before="34" w:line="228" w:lineRule="auto"/>
              <w:ind w:left="659" w:hanging="448"/>
            </w:pPr>
            <w:proofErr w:type="spellStart"/>
            <w:r>
              <w:t>Аналитический</w:t>
            </w:r>
            <w:proofErr w:type="spellEnd"/>
            <w:r>
              <w:t xml:space="preserve"> </w:t>
            </w:r>
            <w:proofErr w:type="spellStart"/>
            <w:r>
              <w:t>метод</w:t>
            </w:r>
            <w:proofErr w:type="spellEnd"/>
          </w:p>
        </w:tc>
        <w:tc>
          <w:tcPr>
            <w:tcW w:w="1763" w:type="dxa"/>
          </w:tcPr>
          <w:p w:rsidR="00CC48E8" w:rsidRDefault="002D41EE">
            <w:pPr>
              <w:pStyle w:val="TableParagraph"/>
              <w:spacing w:before="202"/>
              <w:ind w:left="720"/>
            </w:pPr>
            <w:r>
              <w:t>0.1</w:t>
            </w:r>
          </w:p>
        </w:tc>
        <w:tc>
          <w:tcPr>
            <w:tcW w:w="1822" w:type="dxa"/>
          </w:tcPr>
          <w:p w:rsidR="00CC48E8" w:rsidRDefault="002D41EE">
            <w:pPr>
              <w:pStyle w:val="TableParagraph"/>
              <w:spacing w:before="113"/>
              <w:ind w:left="11"/>
              <w:jc w:val="center"/>
            </w:pPr>
            <w:r>
              <w:rPr>
                <w:w w:val="99"/>
              </w:rPr>
              <w:t>-</w:t>
            </w:r>
          </w:p>
        </w:tc>
      </w:tr>
      <w:tr w:rsidR="00CC48E8">
        <w:trPr>
          <w:trHeight w:val="547"/>
        </w:trPr>
        <w:tc>
          <w:tcPr>
            <w:tcW w:w="2052" w:type="dxa"/>
          </w:tcPr>
          <w:p w:rsidR="00CC48E8" w:rsidRDefault="002D41EE">
            <w:pPr>
              <w:pStyle w:val="TableParagraph"/>
              <w:ind w:left="970"/>
            </w:pPr>
            <w:r>
              <w:rPr>
                <w:w w:val="99"/>
              </w:rPr>
              <w:t>1</w:t>
            </w:r>
          </w:p>
        </w:tc>
        <w:tc>
          <w:tcPr>
            <w:tcW w:w="1357" w:type="dxa"/>
          </w:tcPr>
          <w:p w:rsidR="00CC48E8" w:rsidRDefault="002D41EE">
            <w:pPr>
              <w:pStyle w:val="TableParagraph"/>
              <w:ind w:right="198"/>
              <w:jc w:val="right"/>
            </w:pPr>
            <w:r>
              <w:t>459719.73</w:t>
            </w:r>
          </w:p>
        </w:tc>
        <w:tc>
          <w:tcPr>
            <w:tcW w:w="1376" w:type="dxa"/>
          </w:tcPr>
          <w:p w:rsidR="00CC48E8" w:rsidRDefault="002D41EE">
            <w:pPr>
              <w:pStyle w:val="TableParagraph"/>
              <w:ind w:left="144" w:right="136"/>
              <w:jc w:val="center"/>
            </w:pPr>
            <w:r>
              <w:t>2213636.12</w:t>
            </w:r>
          </w:p>
        </w:tc>
        <w:tc>
          <w:tcPr>
            <w:tcW w:w="1879" w:type="dxa"/>
          </w:tcPr>
          <w:p w:rsidR="00CC48E8" w:rsidRDefault="002D41EE">
            <w:pPr>
              <w:pStyle w:val="TableParagraph"/>
              <w:spacing w:before="34" w:line="228" w:lineRule="auto"/>
              <w:ind w:left="659" w:hanging="448"/>
            </w:pPr>
            <w:proofErr w:type="spellStart"/>
            <w:r>
              <w:t>Аналитический</w:t>
            </w:r>
            <w:proofErr w:type="spellEnd"/>
            <w:r>
              <w:t xml:space="preserve"> </w:t>
            </w:r>
            <w:proofErr w:type="spellStart"/>
            <w:r>
              <w:t>метод</w:t>
            </w:r>
            <w:proofErr w:type="spellEnd"/>
          </w:p>
        </w:tc>
        <w:tc>
          <w:tcPr>
            <w:tcW w:w="1763" w:type="dxa"/>
          </w:tcPr>
          <w:p w:rsidR="00CC48E8" w:rsidRDefault="002D41EE">
            <w:pPr>
              <w:pStyle w:val="TableParagraph"/>
              <w:spacing w:before="202"/>
              <w:ind w:left="720"/>
            </w:pPr>
            <w:r>
              <w:t>0.1</w:t>
            </w:r>
          </w:p>
        </w:tc>
        <w:tc>
          <w:tcPr>
            <w:tcW w:w="1822" w:type="dxa"/>
          </w:tcPr>
          <w:p w:rsidR="00CC48E8" w:rsidRDefault="002D41EE">
            <w:pPr>
              <w:pStyle w:val="TableParagraph"/>
              <w:spacing w:before="111"/>
              <w:ind w:left="11"/>
              <w:jc w:val="center"/>
            </w:pPr>
            <w:r>
              <w:rPr>
                <w:w w:val="99"/>
              </w:rPr>
              <w:t>-</w:t>
            </w:r>
          </w:p>
        </w:tc>
      </w:tr>
      <w:tr w:rsidR="00CC48E8">
        <w:trPr>
          <w:trHeight w:val="546"/>
        </w:trPr>
        <w:tc>
          <w:tcPr>
            <w:tcW w:w="10249" w:type="dxa"/>
            <w:gridSpan w:val="6"/>
          </w:tcPr>
          <w:p w:rsidR="00CC48E8" w:rsidRDefault="002D41EE">
            <w:pPr>
              <w:pStyle w:val="TableParagraph"/>
              <w:spacing w:before="202"/>
              <w:ind w:left="4650" w:right="4637"/>
              <w:jc w:val="center"/>
              <w:rPr>
                <w:b/>
              </w:rPr>
            </w:pPr>
            <w:r>
              <w:rPr>
                <w:b/>
              </w:rPr>
              <w:t>ПС1(2)</w:t>
            </w:r>
          </w:p>
        </w:tc>
      </w:tr>
      <w:tr w:rsidR="00CC48E8">
        <w:trPr>
          <w:trHeight w:val="546"/>
        </w:trPr>
        <w:tc>
          <w:tcPr>
            <w:tcW w:w="2052" w:type="dxa"/>
          </w:tcPr>
          <w:p w:rsidR="00CC48E8" w:rsidRDefault="002D41EE">
            <w:pPr>
              <w:pStyle w:val="TableParagraph"/>
              <w:ind w:left="916"/>
            </w:pPr>
            <w:r>
              <w:t>54</w:t>
            </w:r>
          </w:p>
        </w:tc>
        <w:tc>
          <w:tcPr>
            <w:tcW w:w="1357" w:type="dxa"/>
          </w:tcPr>
          <w:p w:rsidR="00CC48E8" w:rsidRDefault="002D41EE">
            <w:pPr>
              <w:pStyle w:val="TableParagraph"/>
              <w:ind w:right="198"/>
              <w:jc w:val="right"/>
            </w:pPr>
            <w:r>
              <w:t>460050.56</w:t>
            </w:r>
          </w:p>
        </w:tc>
        <w:tc>
          <w:tcPr>
            <w:tcW w:w="1376" w:type="dxa"/>
          </w:tcPr>
          <w:p w:rsidR="00CC48E8" w:rsidRDefault="002D41EE">
            <w:pPr>
              <w:pStyle w:val="TableParagraph"/>
              <w:ind w:left="144" w:right="136"/>
              <w:jc w:val="center"/>
            </w:pPr>
            <w:r>
              <w:t>2213857.99</w:t>
            </w:r>
          </w:p>
        </w:tc>
        <w:tc>
          <w:tcPr>
            <w:tcW w:w="1879" w:type="dxa"/>
          </w:tcPr>
          <w:p w:rsidR="00CC48E8" w:rsidRDefault="002D41EE">
            <w:pPr>
              <w:pStyle w:val="TableParagraph"/>
              <w:spacing w:before="34" w:line="228" w:lineRule="auto"/>
              <w:ind w:left="659" w:hanging="448"/>
            </w:pPr>
            <w:proofErr w:type="spellStart"/>
            <w:r>
              <w:t>Аналитический</w:t>
            </w:r>
            <w:proofErr w:type="spellEnd"/>
            <w:r>
              <w:t xml:space="preserve"> </w:t>
            </w:r>
            <w:proofErr w:type="spellStart"/>
            <w:r>
              <w:t>метод</w:t>
            </w:r>
            <w:proofErr w:type="spellEnd"/>
          </w:p>
        </w:tc>
        <w:tc>
          <w:tcPr>
            <w:tcW w:w="1763" w:type="dxa"/>
          </w:tcPr>
          <w:p w:rsidR="00CC48E8" w:rsidRDefault="002D41EE">
            <w:pPr>
              <w:pStyle w:val="TableParagraph"/>
              <w:spacing w:before="202"/>
              <w:ind w:left="720"/>
            </w:pPr>
            <w:r>
              <w:t>0.1</w:t>
            </w:r>
          </w:p>
        </w:tc>
        <w:tc>
          <w:tcPr>
            <w:tcW w:w="1822" w:type="dxa"/>
          </w:tcPr>
          <w:p w:rsidR="00CC48E8" w:rsidRDefault="002D41EE">
            <w:pPr>
              <w:pStyle w:val="TableParagraph"/>
              <w:ind w:left="9"/>
              <w:jc w:val="center"/>
            </w:pPr>
            <w:r>
              <w:rPr>
                <w:w w:val="99"/>
              </w:rPr>
              <w:t>-</w:t>
            </w:r>
          </w:p>
        </w:tc>
      </w:tr>
      <w:tr w:rsidR="00CC48E8">
        <w:trPr>
          <w:trHeight w:val="546"/>
        </w:trPr>
        <w:tc>
          <w:tcPr>
            <w:tcW w:w="2052" w:type="dxa"/>
          </w:tcPr>
          <w:p w:rsidR="00CC48E8" w:rsidRDefault="002D41EE">
            <w:pPr>
              <w:pStyle w:val="TableParagraph"/>
              <w:ind w:left="916"/>
            </w:pPr>
            <w:r>
              <w:t>55</w:t>
            </w:r>
          </w:p>
        </w:tc>
        <w:tc>
          <w:tcPr>
            <w:tcW w:w="1357" w:type="dxa"/>
          </w:tcPr>
          <w:p w:rsidR="00CC48E8" w:rsidRDefault="002D41EE">
            <w:pPr>
              <w:pStyle w:val="TableParagraph"/>
              <w:ind w:right="198"/>
              <w:jc w:val="right"/>
            </w:pPr>
            <w:r>
              <w:t>460029.03</w:t>
            </w:r>
          </w:p>
        </w:tc>
        <w:tc>
          <w:tcPr>
            <w:tcW w:w="1376" w:type="dxa"/>
          </w:tcPr>
          <w:p w:rsidR="00CC48E8" w:rsidRDefault="002D41EE">
            <w:pPr>
              <w:pStyle w:val="TableParagraph"/>
              <w:ind w:left="144" w:right="136"/>
              <w:jc w:val="center"/>
            </w:pPr>
            <w:r>
              <w:t>2213884.92</w:t>
            </w:r>
          </w:p>
        </w:tc>
        <w:tc>
          <w:tcPr>
            <w:tcW w:w="1879" w:type="dxa"/>
          </w:tcPr>
          <w:p w:rsidR="00CC48E8" w:rsidRDefault="002D41EE">
            <w:pPr>
              <w:pStyle w:val="TableParagraph"/>
              <w:spacing w:before="34" w:line="228" w:lineRule="auto"/>
              <w:ind w:left="659" w:hanging="448"/>
            </w:pPr>
            <w:proofErr w:type="spellStart"/>
            <w:r>
              <w:t>Аналитический</w:t>
            </w:r>
            <w:proofErr w:type="spellEnd"/>
            <w:r>
              <w:t xml:space="preserve"> </w:t>
            </w:r>
            <w:proofErr w:type="spellStart"/>
            <w:r>
              <w:t>метод</w:t>
            </w:r>
            <w:proofErr w:type="spellEnd"/>
          </w:p>
        </w:tc>
        <w:tc>
          <w:tcPr>
            <w:tcW w:w="1763" w:type="dxa"/>
          </w:tcPr>
          <w:p w:rsidR="00CC48E8" w:rsidRDefault="002D41EE">
            <w:pPr>
              <w:pStyle w:val="TableParagraph"/>
              <w:spacing w:before="202"/>
              <w:ind w:left="720"/>
            </w:pPr>
            <w:r>
              <w:t>0.1</w:t>
            </w:r>
          </w:p>
        </w:tc>
        <w:tc>
          <w:tcPr>
            <w:tcW w:w="1822" w:type="dxa"/>
          </w:tcPr>
          <w:p w:rsidR="00CC48E8" w:rsidRDefault="002D41EE">
            <w:pPr>
              <w:pStyle w:val="TableParagraph"/>
              <w:ind w:left="9"/>
              <w:jc w:val="center"/>
            </w:pPr>
            <w:r>
              <w:rPr>
                <w:w w:val="99"/>
              </w:rPr>
              <w:t>-</w:t>
            </w:r>
          </w:p>
        </w:tc>
      </w:tr>
      <w:tr w:rsidR="00CC48E8">
        <w:trPr>
          <w:trHeight w:val="546"/>
        </w:trPr>
        <w:tc>
          <w:tcPr>
            <w:tcW w:w="2052" w:type="dxa"/>
          </w:tcPr>
          <w:p w:rsidR="00CC48E8" w:rsidRDefault="002D41EE">
            <w:pPr>
              <w:pStyle w:val="TableParagraph"/>
              <w:ind w:left="916"/>
            </w:pPr>
            <w:r>
              <w:t>56</w:t>
            </w:r>
          </w:p>
        </w:tc>
        <w:tc>
          <w:tcPr>
            <w:tcW w:w="1357" w:type="dxa"/>
          </w:tcPr>
          <w:p w:rsidR="00CC48E8" w:rsidRDefault="002D41EE">
            <w:pPr>
              <w:pStyle w:val="TableParagraph"/>
              <w:ind w:right="198"/>
              <w:jc w:val="right"/>
            </w:pPr>
            <w:r>
              <w:t>460006.59</w:t>
            </w:r>
          </w:p>
        </w:tc>
        <w:tc>
          <w:tcPr>
            <w:tcW w:w="1376" w:type="dxa"/>
          </w:tcPr>
          <w:p w:rsidR="00CC48E8" w:rsidRDefault="002D41EE">
            <w:pPr>
              <w:pStyle w:val="TableParagraph"/>
              <w:ind w:left="144" w:right="136"/>
              <w:jc w:val="center"/>
            </w:pPr>
            <w:r>
              <w:t>2213913.01</w:t>
            </w:r>
          </w:p>
        </w:tc>
        <w:tc>
          <w:tcPr>
            <w:tcW w:w="1879" w:type="dxa"/>
          </w:tcPr>
          <w:p w:rsidR="00CC48E8" w:rsidRDefault="002D41EE">
            <w:pPr>
              <w:pStyle w:val="TableParagraph"/>
              <w:spacing w:before="34" w:line="228" w:lineRule="auto"/>
              <w:ind w:left="659" w:hanging="448"/>
            </w:pPr>
            <w:proofErr w:type="spellStart"/>
            <w:r>
              <w:t>Аналитический</w:t>
            </w:r>
            <w:proofErr w:type="spellEnd"/>
            <w:r>
              <w:t xml:space="preserve"> </w:t>
            </w:r>
            <w:proofErr w:type="spellStart"/>
            <w:r>
              <w:t>метод</w:t>
            </w:r>
            <w:proofErr w:type="spellEnd"/>
          </w:p>
        </w:tc>
        <w:tc>
          <w:tcPr>
            <w:tcW w:w="1763" w:type="dxa"/>
          </w:tcPr>
          <w:p w:rsidR="00CC48E8" w:rsidRDefault="002D41EE">
            <w:pPr>
              <w:pStyle w:val="TableParagraph"/>
              <w:spacing w:before="202"/>
              <w:ind w:left="720"/>
            </w:pPr>
            <w:r>
              <w:t>0.1</w:t>
            </w:r>
          </w:p>
        </w:tc>
        <w:tc>
          <w:tcPr>
            <w:tcW w:w="1822" w:type="dxa"/>
          </w:tcPr>
          <w:p w:rsidR="00CC48E8" w:rsidRDefault="002D41EE">
            <w:pPr>
              <w:pStyle w:val="TableParagraph"/>
              <w:spacing w:before="112"/>
              <w:ind w:left="11"/>
              <w:jc w:val="center"/>
            </w:pPr>
            <w:r>
              <w:rPr>
                <w:w w:val="99"/>
              </w:rPr>
              <w:t>-</w:t>
            </w:r>
          </w:p>
        </w:tc>
      </w:tr>
      <w:tr w:rsidR="00CC48E8">
        <w:trPr>
          <w:trHeight w:val="546"/>
        </w:trPr>
        <w:tc>
          <w:tcPr>
            <w:tcW w:w="2052" w:type="dxa"/>
          </w:tcPr>
          <w:p w:rsidR="00CC48E8" w:rsidRDefault="002D41EE">
            <w:pPr>
              <w:pStyle w:val="TableParagraph"/>
              <w:ind w:left="916"/>
            </w:pPr>
            <w:r>
              <w:t>57</w:t>
            </w:r>
          </w:p>
        </w:tc>
        <w:tc>
          <w:tcPr>
            <w:tcW w:w="1357" w:type="dxa"/>
          </w:tcPr>
          <w:p w:rsidR="00CC48E8" w:rsidRDefault="002D41EE">
            <w:pPr>
              <w:pStyle w:val="TableParagraph"/>
              <w:ind w:right="198"/>
              <w:jc w:val="right"/>
            </w:pPr>
            <w:r>
              <w:t>460012.60</w:t>
            </w:r>
          </w:p>
        </w:tc>
        <w:tc>
          <w:tcPr>
            <w:tcW w:w="1376" w:type="dxa"/>
          </w:tcPr>
          <w:p w:rsidR="00CC48E8" w:rsidRDefault="002D41EE">
            <w:pPr>
              <w:pStyle w:val="TableParagraph"/>
              <w:ind w:left="144" w:right="136"/>
              <w:jc w:val="center"/>
            </w:pPr>
            <w:r>
              <w:t>2213918.42</w:t>
            </w:r>
          </w:p>
        </w:tc>
        <w:tc>
          <w:tcPr>
            <w:tcW w:w="1879" w:type="dxa"/>
          </w:tcPr>
          <w:p w:rsidR="00CC48E8" w:rsidRDefault="002D41EE">
            <w:pPr>
              <w:pStyle w:val="TableParagraph"/>
              <w:spacing w:before="31" w:line="228" w:lineRule="auto"/>
              <w:ind w:left="659" w:hanging="448"/>
            </w:pPr>
            <w:proofErr w:type="spellStart"/>
            <w:r>
              <w:t>Аналитический</w:t>
            </w:r>
            <w:proofErr w:type="spellEnd"/>
            <w:r>
              <w:t xml:space="preserve"> </w:t>
            </w:r>
            <w:proofErr w:type="spellStart"/>
            <w:r>
              <w:t>метод</w:t>
            </w:r>
            <w:proofErr w:type="spellEnd"/>
          </w:p>
        </w:tc>
        <w:tc>
          <w:tcPr>
            <w:tcW w:w="1763" w:type="dxa"/>
          </w:tcPr>
          <w:p w:rsidR="00CC48E8" w:rsidRDefault="002D41EE">
            <w:pPr>
              <w:pStyle w:val="TableParagraph"/>
              <w:spacing w:before="201"/>
              <w:ind w:left="720"/>
            </w:pPr>
            <w:r>
              <w:t>0.1</w:t>
            </w:r>
          </w:p>
        </w:tc>
        <w:tc>
          <w:tcPr>
            <w:tcW w:w="1822" w:type="dxa"/>
          </w:tcPr>
          <w:p w:rsidR="00CC48E8" w:rsidRDefault="002D41EE">
            <w:pPr>
              <w:pStyle w:val="TableParagraph"/>
              <w:spacing w:before="111"/>
              <w:ind w:left="11"/>
              <w:jc w:val="center"/>
            </w:pPr>
            <w:r>
              <w:rPr>
                <w:w w:val="99"/>
              </w:rPr>
              <w:t>-</w:t>
            </w:r>
          </w:p>
        </w:tc>
      </w:tr>
      <w:tr w:rsidR="00CC48E8">
        <w:trPr>
          <w:trHeight w:val="547"/>
        </w:trPr>
        <w:tc>
          <w:tcPr>
            <w:tcW w:w="2052" w:type="dxa"/>
          </w:tcPr>
          <w:p w:rsidR="00CC48E8" w:rsidRDefault="002D41EE">
            <w:pPr>
              <w:pStyle w:val="TableParagraph"/>
              <w:ind w:left="916"/>
            </w:pPr>
            <w:r>
              <w:t>58</w:t>
            </w:r>
          </w:p>
        </w:tc>
        <w:tc>
          <w:tcPr>
            <w:tcW w:w="1357" w:type="dxa"/>
          </w:tcPr>
          <w:p w:rsidR="00CC48E8" w:rsidRDefault="002D41EE">
            <w:pPr>
              <w:pStyle w:val="TableParagraph"/>
              <w:ind w:right="198"/>
              <w:jc w:val="right"/>
            </w:pPr>
            <w:r>
              <w:t>459997.06</w:t>
            </w:r>
          </w:p>
        </w:tc>
        <w:tc>
          <w:tcPr>
            <w:tcW w:w="1376" w:type="dxa"/>
          </w:tcPr>
          <w:p w:rsidR="00CC48E8" w:rsidRDefault="002D41EE">
            <w:pPr>
              <w:pStyle w:val="TableParagraph"/>
              <w:ind w:left="144" w:right="136"/>
              <w:jc w:val="center"/>
            </w:pPr>
            <w:r>
              <w:t>2213939.58</w:t>
            </w:r>
          </w:p>
        </w:tc>
        <w:tc>
          <w:tcPr>
            <w:tcW w:w="1879" w:type="dxa"/>
          </w:tcPr>
          <w:p w:rsidR="00CC48E8" w:rsidRDefault="002D41EE">
            <w:pPr>
              <w:pStyle w:val="TableParagraph"/>
              <w:spacing w:before="34" w:line="228" w:lineRule="auto"/>
              <w:ind w:left="659" w:hanging="448"/>
            </w:pPr>
            <w:proofErr w:type="spellStart"/>
            <w:r>
              <w:t>Аналитический</w:t>
            </w:r>
            <w:proofErr w:type="spellEnd"/>
            <w:r>
              <w:t xml:space="preserve"> </w:t>
            </w:r>
            <w:proofErr w:type="spellStart"/>
            <w:r>
              <w:t>метод</w:t>
            </w:r>
            <w:proofErr w:type="spellEnd"/>
          </w:p>
        </w:tc>
        <w:tc>
          <w:tcPr>
            <w:tcW w:w="1763" w:type="dxa"/>
          </w:tcPr>
          <w:p w:rsidR="00CC48E8" w:rsidRDefault="002D41EE">
            <w:pPr>
              <w:pStyle w:val="TableParagraph"/>
              <w:spacing w:before="202"/>
              <w:ind w:left="720"/>
            </w:pPr>
            <w:r>
              <w:t>0.1</w:t>
            </w:r>
          </w:p>
        </w:tc>
        <w:tc>
          <w:tcPr>
            <w:tcW w:w="1822" w:type="dxa"/>
          </w:tcPr>
          <w:p w:rsidR="00CC48E8" w:rsidRDefault="002D41EE">
            <w:pPr>
              <w:pStyle w:val="TableParagraph"/>
              <w:ind w:left="9"/>
              <w:jc w:val="center"/>
            </w:pPr>
            <w:r>
              <w:rPr>
                <w:w w:val="99"/>
              </w:rPr>
              <w:t>-</w:t>
            </w:r>
          </w:p>
        </w:tc>
      </w:tr>
      <w:tr w:rsidR="00CC48E8">
        <w:trPr>
          <w:trHeight w:val="546"/>
        </w:trPr>
        <w:tc>
          <w:tcPr>
            <w:tcW w:w="2052" w:type="dxa"/>
          </w:tcPr>
          <w:p w:rsidR="00CC48E8" w:rsidRDefault="002D41EE">
            <w:pPr>
              <w:pStyle w:val="TableParagraph"/>
              <w:spacing w:before="143"/>
              <w:ind w:left="916"/>
            </w:pPr>
            <w:r>
              <w:t>59</w:t>
            </w:r>
          </w:p>
        </w:tc>
        <w:tc>
          <w:tcPr>
            <w:tcW w:w="1357" w:type="dxa"/>
          </w:tcPr>
          <w:p w:rsidR="00CC48E8" w:rsidRDefault="002D41EE">
            <w:pPr>
              <w:pStyle w:val="TableParagraph"/>
              <w:spacing w:before="143"/>
              <w:ind w:right="198"/>
              <w:jc w:val="right"/>
            </w:pPr>
            <w:r>
              <w:t>459991.29</w:t>
            </w:r>
          </w:p>
        </w:tc>
        <w:tc>
          <w:tcPr>
            <w:tcW w:w="1376" w:type="dxa"/>
          </w:tcPr>
          <w:p w:rsidR="00CC48E8" w:rsidRDefault="002D41EE">
            <w:pPr>
              <w:pStyle w:val="TableParagraph"/>
              <w:spacing w:before="143"/>
              <w:ind w:left="144" w:right="136"/>
              <w:jc w:val="center"/>
            </w:pPr>
            <w:r>
              <w:t>2213934.55</w:t>
            </w:r>
          </w:p>
        </w:tc>
        <w:tc>
          <w:tcPr>
            <w:tcW w:w="1879" w:type="dxa"/>
          </w:tcPr>
          <w:p w:rsidR="00CC48E8" w:rsidRDefault="002D41EE">
            <w:pPr>
              <w:pStyle w:val="TableParagraph"/>
              <w:spacing w:before="32" w:line="228" w:lineRule="auto"/>
              <w:ind w:left="659" w:hanging="448"/>
            </w:pPr>
            <w:proofErr w:type="spellStart"/>
            <w:r>
              <w:t>Аналитический</w:t>
            </w:r>
            <w:proofErr w:type="spellEnd"/>
            <w:r>
              <w:t xml:space="preserve"> </w:t>
            </w:r>
            <w:proofErr w:type="spellStart"/>
            <w:r>
              <w:t>метод</w:t>
            </w:r>
            <w:proofErr w:type="spellEnd"/>
          </w:p>
        </w:tc>
        <w:tc>
          <w:tcPr>
            <w:tcW w:w="1763" w:type="dxa"/>
          </w:tcPr>
          <w:p w:rsidR="00CC48E8" w:rsidRDefault="002D41EE">
            <w:pPr>
              <w:pStyle w:val="TableParagraph"/>
              <w:spacing w:before="201"/>
              <w:ind w:left="720"/>
            </w:pPr>
            <w:r>
              <w:t>0.1</w:t>
            </w:r>
          </w:p>
        </w:tc>
        <w:tc>
          <w:tcPr>
            <w:tcW w:w="1822" w:type="dxa"/>
          </w:tcPr>
          <w:p w:rsidR="00CC48E8" w:rsidRDefault="002D41EE">
            <w:pPr>
              <w:pStyle w:val="TableParagraph"/>
              <w:spacing w:before="112"/>
              <w:ind w:left="11"/>
              <w:jc w:val="center"/>
            </w:pPr>
            <w:r>
              <w:rPr>
                <w:w w:val="99"/>
              </w:rPr>
              <w:t>-</w:t>
            </w:r>
          </w:p>
        </w:tc>
      </w:tr>
      <w:tr w:rsidR="00CC48E8">
        <w:trPr>
          <w:trHeight w:val="546"/>
        </w:trPr>
        <w:tc>
          <w:tcPr>
            <w:tcW w:w="2052" w:type="dxa"/>
          </w:tcPr>
          <w:p w:rsidR="00CC48E8" w:rsidRDefault="002D41EE">
            <w:pPr>
              <w:pStyle w:val="TableParagraph"/>
              <w:ind w:left="916"/>
            </w:pPr>
            <w:r>
              <w:t>60</w:t>
            </w:r>
          </w:p>
        </w:tc>
        <w:tc>
          <w:tcPr>
            <w:tcW w:w="1357" w:type="dxa"/>
          </w:tcPr>
          <w:p w:rsidR="00CC48E8" w:rsidRDefault="002D41EE">
            <w:pPr>
              <w:pStyle w:val="TableParagraph"/>
              <w:ind w:right="198"/>
              <w:jc w:val="right"/>
            </w:pPr>
            <w:r>
              <w:t>459989.77</w:t>
            </w:r>
          </w:p>
        </w:tc>
        <w:tc>
          <w:tcPr>
            <w:tcW w:w="1376" w:type="dxa"/>
          </w:tcPr>
          <w:p w:rsidR="00CC48E8" w:rsidRDefault="002D41EE">
            <w:pPr>
              <w:pStyle w:val="TableParagraph"/>
              <w:ind w:left="144" w:right="136"/>
              <w:jc w:val="center"/>
            </w:pPr>
            <w:r>
              <w:t>2213936.22</w:t>
            </w:r>
          </w:p>
        </w:tc>
        <w:tc>
          <w:tcPr>
            <w:tcW w:w="1879" w:type="dxa"/>
          </w:tcPr>
          <w:p w:rsidR="00CC48E8" w:rsidRDefault="002D41EE">
            <w:pPr>
              <w:pStyle w:val="TableParagraph"/>
              <w:spacing w:before="34" w:line="228" w:lineRule="auto"/>
              <w:ind w:left="659" w:hanging="448"/>
            </w:pPr>
            <w:proofErr w:type="spellStart"/>
            <w:r>
              <w:t>Аналитический</w:t>
            </w:r>
            <w:proofErr w:type="spellEnd"/>
            <w:r>
              <w:t xml:space="preserve"> </w:t>
            </w:r>
            <w:proofErr w:type="spellStart"/>
            <w:r>
              <w:t>метод</w:t>
            </w:r>
            <w:proofErr w:type="spellEnd"/>
          </w:p>
        </w:tc>
        <w:tc>
          <w:tcPr>
            <w:tcW w:w="1763" w:type="dxa"/>
          </w:tcPr>
          <w:p w:rsidR="00CC48E8" w:rsidRDefault="002D41EE">
            <w:pPr>
              <w:pStyle w:val="TableParagraph"/>
              <w:spacing w:before="202"/>
              <w:ind w:left="720"/>
            </w:pPr>
            <w:r>
              <w:t>0.1</w:t>
            </w:r>
          </w:p>
        </w:tc>
        <w:tc>
          <w:tcPr>
            <w:tcW w:w="1822" w:type="dxa"/>
          </w:tcPr>
          <w:p w:rsidR="00CC48E8" w:rsidRDefault="002D41EE">
            <w:pPr>
              <w:pStyle w:val="TableParagraph"/>
              <w:ind w:left="9"/>
              <w:jc w:val="center"/>
            </w:pPr>
            <w:r>
              <w:rPr>
                <w:w w:val="99"/>
              </w:rPr>
              <w:t>-</w:t>
            </w:r>
          </w:p>
        </w:tc>
      </w:tr>
      <w:tr w:rsidR="00CC48E8">
        <w:trPr>
          <w:trHeight w:val="546"/>
        </w:trPr>
        <w:tc>
          <w:tcPr>
            <w:tcW w:w="2052" w:type="dxa"/>
          </w:tcPr>
          <w:p w:rsidR="00CC48E8" w:rsidRDefault="002D41EE">
            <w:pPr>
              <w:pStyle w:val="TableParagraph"/>
              <w:ind w:left="916"/>
            </w:pPr>
            <w:r>
              <w:t>61</w:t>
            </w:r>
          </w:p>
        </w:tc>
        <w:tc>
          <w:tcPr>
            <w:tcW w:w="1357" w:type="dxa"/>
          </w:tcPr>
          <w:p w:rsidR="00CC48E8" w:rsidRDefault="002D41EE">
            <w:pPr>
              <w:pStyle w:val="TableParagraph"/>
              <w:ind w:right="198"/>
              <w:jc w:val="right"/>
            </w:pPr>
            <w:r>
              <w:t>459986.32</w:t>
            </w:r>
          </w:p>
        </w:tc>
        <w:tc>
          <w:tcPr>
            <w:tcW w:w="1376" w:type="dxa"/>
          </w:tcPr>
          <w:p w:rsidR="00CC48E8" w:rsidRDefault="002D41EE">
            <w:pPr>
              <w:pStyle w:val="TableParagraph"/>
              <w:ind w:left="144" w:right="136"/>
              <w:jc w:val="center"/>
            </w:pPr>
            <w:r>
              <w:t>2213933.09</w:t>
            </w:r>
          </w:p>
        </w:tc>
        <w:tc>
          <w:tcPr>
            <w:tcW w:w="1879" w:type="dxa"/>
          </w:tcPr>
          <w:p w:rsidR="00CC48E8" w:rsidRDefault="002D41EE">
            <w:pPr>
              <w:pStyle w:val="TableParagraph"/>
              <w:spacing w:before="34" w:line="228" w:lineRule="auto"/>
              <w:ind w:left="659" w:hanging="448"/>
            </w:pPr>
            <w:proofErr w:type="spellStart"/>
            <w:r>
              <w:t>Аналитический</w:t>
            </w:r>
            <w:proofErr w:type="spellEnd"/>
            <w:r>
              <w:t xml:space="preserve"> </w:t>
            </w:r>
            <w:proofErr w:type="spellStart"/>
            <w:r>
              <w:t>метод</w:t>
            </w:r>
            <w:proofErr w:type="spellEnd"/>
          </w:p>
        </w:tc>
        <w:tc>
          <w:tcPr>
            <w:tcW w:w="1763" w:type="dxa"/>
          </w:tcPr>
          <w:p w:rsidR="00CC48E8" w:rsidRDefault="002D41EE">
            <w:pPr>
              <w:pStyle w:val="TableParagraph"/>
              <w:spacing w:before="202"/>
              <w:ind w:left="720"/>
            </w:pPr>
            <w:r>
              <w:t>0.1</w:t>
            </w:r>
          </w:p>
        </w:tc>
        <w:tc>
          <w:tcPr>
            <w:tcW w:w="1822" w:type="dxa"/>
          </w:tcPr>
          <w:p w:rsidR="00CC48E8" w:rsidRDefault="002D41EE">
            <w:pPr>
              <w:pStyle w:val="TableParagraph"/>
              <w:ind w:left="9"/>
              <w:jc w:val="center"/>
            </w:pPr>
            <w:r>
              <w:rPr>
                <w:w w:val="99"/>
              </w:rPr>
              <w:t>-</w:t>
            </w:r>
          </w:p>
        </w:tc>
      </w:tr>
      <w:tr w:rsidR="00CC48E8">
        <w:trPr>
          <w:trHeight w:val="546"/>
        </w:trPr>
        <w:tc>
          <w:tcPr>
            <w:tcW w:w="2052" w:type="dxa"/>
          </w:tcPr>
          <w:p w:rsidR="00CC48E8" w:rsidRDefault="002D41EE">
            <w:pPr>
              <w:pStyle w:val="TableParagraph"/>
              <w:ind w:left="916"/>
            </w:pPr>
            <w:r>
              <w:t>62</w:t>
            </w:r>
          </w:p>
        </w:tc>
        <w:tc>
          <w:tcPr>
            <w:tcW w:w="1357" w:type="dxa"/>
          </w:tcPr>
          <w:p w:rsidR="00CC48E8" w:rsidRDefault="002D41EE">
            <w:pPr>
              <w:pStyle w:val="TableParagraph"/>
              <w:ind w:right="198"/>
              <w:jc w:val="right"/>
            </w:pPr>
            <w:r>
              <w:t>459981.33</w:t>
            </w:r>
          </w:p>
        </w:tc>
        <w:tc>
          <w:tcPr>
            <w:tcW w:w="1376" w:type="dxa"/>
          </w:tcPr>
          <w:p w:rsidR="00CC48E8" w:rsidRDefault="002D41EE">
            <w:pPr>
              <w:pStyle w:val="TableParagraph"/>
              <w:ind w:left="144" w:right="136"/>
              <w:jc w:val="center"/>
            </w:pPr>
            <w:r>
              <w:t>2213929.36</w:t>
            </w:r>
          </w:p>
        </w:tc>
        <w:tc>
          <w:tcPr>
            <w:tcW w:w="1879" w:type="dxa"/>
          </w:tcPr>
          <w:p w:rsidR="00CC48E8" w:rsidRDefault="002D41EE">
            <w:pPr>
              <w:pStyle w:val="TableParagraph"/>
              <w:spacing w:before="34" w:line="228" w:lineRule="auto"/>
              <w:ind w:left="659" w:hanging="448"/>
            </w:pPr>
            <w:proofErr w:type="spellStart"/>
            <w:r>
              <w:t>Аналитический</w:t>
            </w:r>
            <w:proofErr w:type="spellEnd"/>
            <w:r>
              <w:t xml:space="preserve"> </w:t>
            </w:r>
            <w:proofErr w:type="spellStart"/>
            <w:r>
              <w:t>метод</w:t>
            </w:r>
            <w:proofErr w:type="spellEnd"/>
          </w:p>
        </w:tc>
        <w:tc>
          <w:tcPr>
            <w:tcW w:w="1763" w:type="dxa"/>
          </w:tcPr>
          <w:p w:rsidR="00CC48E8" w:rsidRDefault="002D41EE">
            <w:pPr>
              <w:pStyle w:val="TableParagraph"/>
              <w:spacing w:before="202"/>
              <w:ind w:left="720"/>
            </w:pPr>
            <w:r>
              <w:t>0.1</w:t>
            </w:r>
          </w:p>
        </w:tc>
        <w:tc>
          <w:tcPr>
            <w:tcW w:w="1822" w:type="dxa"/>
          </w:tcPr>
          <w:p w:rsidR="00CC48E8" w:rsidRDefault="002D41EE">
            <w:pPr>
              <w:pStyle w:val="TableParagraph"/>
              <w:spacing w:before="112"/>
              <w:ind w:left="11"/>
              <w:jc w:val="center"/>
            </w:pPr>
            <w:r>
              <w:rPr>
                <w:w w:val="99"/>
              </w:rPr>
              <w:t>-</w:t>
            </w:r>
          </w:p>
        </w:tc>
      </w:tr>
      <w:tr w:rsidR="00CC48E8">
        <w:trPr>
          <w:trHeight w:val="546"/>
        </w:trPr>
        <w:tc>
          <w:tcPr>
            <w:tcW w:w="2052" w:type="dxa"/>
          </w:tcPr>
          <w:p w:rsidR="00CC48E8" w:rsidRDefault="002D41EE">
            <w:pPr>
              <w:pStyle w:val="TableParagraph"/>
              <w:ind w:left="916"/>
            </w:pPr>
            <w:r>
              <w:t>63</w:t>
            </w:r>
          </w:p>
        </w:tc>
        <w:tc>
          <w:tcPr>
            <w:tcW w:w="1357" w:type="dxa"/>
          </w:tcPr>
          <w:p w:rsidR="00CC48E8" w:rsidRDefault="002D41EE">
            <w:pPr>
              <w:pStyle w:val="TableParagraph"/>
              <w:ind w:right="198"/>
              <w:jc w:val="right"/>
            </w:pPr>
            <w:r>
              <w:t>459981.14</w:t>
            </w:r>
          </w:p>
        </w:tc>
        <w:tc>
          <w:tcPr>
            <w:tcW w:w="1376" w:type="dxa"/>
          </w:tcPr>
          <w:p w:rsidR="00CC48E8" w:rsidRDefault="002D41EE">
            <w:pPr>
              <w:pStyle w:val="TableParagraph"/>
              <w:ind w:left="144" w:right="136"/>
              <w:jc w:val="center"/>
            </w:pPr>
            <w:r>
              <w:t>2213927.98</w:t>
            </w:r>
          </w:p>
        </w:tc>
        <w:tc>
          <w:tcPr>
            <w:tcW w:w="1879" w:type="dxa"/>
          </w:tcPr>
          <w:p w:rsidR="00CC48E8" w:rsidRDefault="002D41EE">
            <w:pPr>
              <w:pStyle w:val="TableParagraph"/>
              <w:spacing w:before="31" w:line="228" w:lineRule="auto"/>
              <w:ind w:left="659" w:hanging="448"/>
            </w:pPr>
            <w:proofErr w:type="spellStart"/>
            <w:r>
              <w:t>Аналитический</w:t>
            </w:r>
            <w:proofErr w:type="spellEnd"/>
            <w:r>
              <w:t xml:space="preserve"> </w:t>
            </w:r>
            <w:proofErr w:type="spellStart"/>
            <w:r>
              <w:t>метод</w:t>
            </w:r>
            <w:proofErr w:type="spellEnd"/>
          </w:p>
        </w:tc>
        <w:tc>
          <w:tcPr>
            <w:tcW w:w="1763" w:type="dxa"/>
          </w:tcPr>
          <w:p w:rsidR="00CC48E8" w:rsidRDefault="002D41EE">
            <w:pPr>
              <w:pStyle w:val="TableParagraph"/>
              <w:spacing w:before="201"/>
              <w:ind w:left="720"/>
            </w:pPr>
            <w:r>
              <w:t>0.1</w:t>
            </w:r>
          </w:p>
        </w:tc>
        <w:tc>
          <w:tcPr>
            <w:tcW w:w="1822" w:type="dxa"/>
          </w:tcPr>
          <w:p w:rsidR="00CC48E8" w:rsidRDefault="002D41EE">
            <w:pPr>
              <w:pStyle w:val="TableParagraph"/>
              <w:spacing w:before="111"/>
              <w:ind w:left="11"/>
              <w:jc w:val="center"/>
            </w:pPr>
            <w:r>
              <w:rPr>
                <w:w w:val="99"/>
              </w:rPr>
              <w:t>-</w:t>
            </w:r>
          </w:p>
        </w:tc>
      </w:tr>
      <w:tr w:rsidR="00CC48E8">
        <w:trPr>
          <w:trHeight w:val="547"/>
        </w:trPr>
        <w:tc>
          <w:tcPr>
            <w:tcW w:w="2052" w:type="dxa"/>
          </w:tcPr>
          <w:p w:rsidR="00CC48E8" w:rsidRDefault="002D41EE">
            <w:pPr>
              <w:pStyle w:val="TableParagraph"/>
              <w:ind w:left="916"/>
            </w:pPr>
            <w:r>
              <w:t>64</w:t>
            </w:r>
          </w:p>
        </w:tc>
        <w:tc>
          <w:tcPr>
            <w:tcW w:w="1357" w:type="dxa"/>
          </w:tcPr>
          <w:p w:rsidR="00CC48E8" w:rsidRDefault="002D41EE">
            <w:pPr>
              <w:pStyle w:val="TableParagraph"/>
              <w:ind w:right="198"/>
              <w:jc w:val="right"/>
            </w:pPr>
            <w:r>
              <w:t>459966.80</w:t>
            </w:r>
          </w:p>
        </w:tc>
        <w:tc>
          <w:tcPr>
            <w:tcW w:w="1376" w:type="dxa"/>
          </w:tcPr>
          <w:p w:rsidR="00CC48E8" w:rsidRDefault="002D41EE">
            <w:pPr>
              <w:pStyle w:val="TableParagraph"/>
              <w:ind w:left="144" w:right="136"/>
              <w:jc w:val="center"/>
            </w:pPr>
            <w:r>
              <w:t>2213915.07</w:t>
            </w:r>
          </w:p>
        </w:tc>
        <w:tc>
          <w:tcPr>
            <w:tcW w:w="1879" w:type="dxa"/>
          </w:tcPr>
          <w:p w:rsidR="00CC48E8" w:rsidRDefault="002D41EE">
            <w:pPr>
              <w:pStyle w:val="TableParagraph"/>
              <w:spacing w:before="34" w:line="228" w:lineRule="auto"/>
              <w:ind w:left="659" w:hanging="448"/>
            </w:pPr>
            <w:proofErr w:type="spellStart"/>
            <w:r>
              <w:t>Аналитический</w:t>
            </w:r>
            <w:proofErr w:type="spellEnd"/>
            <w:r>
              <w:t xml:space="preserve"> </w:t>
            </w:r>
            <w:proofErr w:type="spellStart"/>
            <w:r>
              <w:t>метод</w:t>
            </w:r>
            <w:proofErr w:type="spellEnd"/>
          </w:p>
        </w:tc>
        <w:tc>
          <w:tcPr>
            <w:tcW w:w="1763" w:type="dxa"/>
          </w:tcPr>
          <w:p w:rsidR="00CC48E8" w:rsidRDefault="002D41EE">
            <w:pPr>
              <w:pStyle w:val="TableParagraph"/>
              <w:spacing w:before="202"/>
              <w:ind w:left="720"/>
            </w:pPr>
            <w:r>
              <w:t>0.1</w:t>
            </w:r>
          </w:p>
        </w:tc>
        <w:tc>
          <w:tcPr>
            <w:tcW w:w="1822" w:type="dxa"/>
          </w:tcPr>
          <w:p w:rsidR="00CC48E8" w:rsidRDefault="002D41EE">
            <w:pPr>
              <w:pStyle w:val="TableParagraph"/>
              <w:ind w:left="9"/>
              <w:jc w:val="center"/>
            </w:pPr>
            <w:r>
              <w:rPr>
                <w:w w:val="99"/>
              </w:rPr>
              <w:t>-</w:t>
            </w:r>
          </w:p>
        </w:tc>
      </w:tr>
      <w:tr w:rsidR="00CC48E8">
        <w:trPr>
          <w:trHeight w:val="546"/>
        </w:trPr>
        <w:tc>
          <w:tcPr>
            <w:tcW w:w="2052" w:type="dxa"/>
          </w:tcPr>
          <w:p w:rsidR="00CC48E8" w:rsidRDefault="002D41EE">
            <w:pPr>
              <w:pStyle w:val="TableParagraph"/>
              <w:spacing w:before="143"/>
              <w:ind w:left="916"/>
            </w:pPr>
            <w:r>
              <w:t>65</w:t>
            </w:r>
          </w:p>
        </w:tc>
        <w:tc>
          <w:tcPr>
            <w:tcW w:w="1357" w:type="dxa"/>
          </w:tcPr>
          <w:p w:rsidR="00CC48E8" w:rsidRDefault="002D41EE">
            <w:pPr>
              <w:pStyle w:val="TableParagraph"/>
              <w:spacing w:before="143"/>
              <w:ind w:right="198"/>
              <w:jc w:val="right"/>
            </w:pPr>
            <w:r>
              <w:t>459960.28</w:t>
            </w:r>
          </w:p>
        </w:tc>
        <w:tc>
          <w:tcPr>
            <w:tcW w:w="1376" w:type="dxa"/>
          </w:tcPr>
          <w:p w:rsidR="00CC48E8" w:rsidRDefault="002D41EE">
            <w:pPr>
              <w:pStyle w:val="TableParagraph"/>
              <w:spacing w:before="143"/>
              <w:ind w:left="144" w:right="136"/>
              <w:jc w:val="center"/>
            </w:pPr>
            <w:r>
              <w:t>2213922.31</w:t>
            </w:r>
          </w:p>
        </w:tc>
        <w:tc>
          <w:tcPr>
            <w:tcW w:w="1879" w:type="dxa"/>
          </w:tcPr>
          <w:p w:rsidR="00CC48E8" w:rsidRDefault="002D41EE">
            <w:pPr>
              <w:pStyle w:val="TableParagraph"/>
              <w:spacing w:before="32" w:line="228" w:lineRule="auto"/>
              <w:ind w:left="659" w:hanging="448"/>
            </w:pPr>
            <w:proofErr w:type="spellStart"/>
            <w:r>
              <w:t>Аналитический</w:t>
            </w:r>
            <w:proofErr w:type="spellEnd"/>
            <w:r>
              <w:t xml:space="preserve"> </w:t>
            </w:r>
            <w:proofErr w:type="spellStart"/>
            <w:r>
              <w:t>метод</w:t>
            </w:r>
            <w:proofErr w:type="spellEnd"/>
          </w:p>
        </w:tc>
        <w:tc>
          <w:tcPr>
            <w:tcW w:w="1763" w:type="dxa"/>
          </w:tcPr>
          <w:p w:rsidR="00CC48E8" w:rsidRDefault="002D41EE">
            <w:pPr>
              <w:pStyle w:val="TableParagraph"/>
              <w:spacing w:before="201"/>
              <w:ind w:left="720"/>
            </w:pPr>
            <w:r>
              <w:t>0.1</w:t>
            </w:r>
          </w:p>
        </w:tc>
        <w:tc>
          <w:tcPr>
            <w:tcW w:w="1822" w:type="dxa"/>
          </w:tcPr>
          <w:p w:rsidR="00CC48E8" w:rsidRDefault="002D41EE">
            <w:pPr>
              <w:pStyle w:val="TableParagraph"/>
              <w:spacing w:before="143"/>
              <w:ind w:left="9"/>
              <w:jc w:val="center"/>
            </w:pPr>
            <w:r>
              <w:rPr>
                <w:w w:val="99"/>
              </w:rPr>
              <w:t>-</w:t>
            </w:r>
          </w:p>
        </w:tc>
      </w:tr>
      <w:tr w:rsidR="00CC48E8">
        <w:trPr>
          <w:trHeight w:val="546"/>
        </w:trPr>
        <w:tc>
          <w:tcPr>
            <w:tcW w:w="2052" w:type="dxa"/>
          </w:tcPr>
          <w:p w:rsidR="00CC48E8" w:rsidRDefault="002D41EE">
            <w:pPr>
              <w:pStyle w:val="TableParagraph"/>
              <w:ind w:left="916"/>
            </w:pPr>
            <w:r>
              <w:t>66</w:t>
            </w:r>
          </w:p>
        </w:tc>
        <w:tc>
          <w:tcPr>
            <w:tcW w:w="1357" w:type="dxa"/>
          </w:tcPr>
          <w:p w:rsidR="00CC48E8" w:rsidRDefault="002D41EE">
            <w:pPr>
              <w:pStyle w:val="TableParagraph"/>
              <w:ind w:right="198"/>
              <w:jc w:val="right"/>
            </w:pPr>
            <w:r>
              <w:t>459956.69</w:t>
            </w:r>
          </w:p>
        </w:tc>
        <w:tc>
          <w:tcPr>
            <w:tcW w:w="1376" w:type="dxa"/>
          </w:tcPr>
          <w:p w:rsidR="00CC48E8" w:rsidRDefault="002D41EE">
            <w:pPr>
              <w:pStyle w:val="TableParagraph"/>
              <w:ind w:left="144" w:right="136"/>
              <w:jc w:val="center"/>
            </w:pPr>
            <w:r>
              <w:t>2213919.08</w:t>
            </w:r>
          </w:p>
        </w:tc>
        <w:tc>
          <w:tcPr>
            <w:tcW w:w="1879" w:type="dxa"/>
          </w:tcPr>
          <w:p w:rsidR="00CC48E8" w:rsidRDefault="002D41EE">
            <w:pPr>
              <w:pStyle w:val="TableParagraph"/>
              <w:spacing w:before="34" w:line="228" w:lineRule="auto"/>
              <w:ind w:left="659" w:hanging="448"/>
            </w:pPr>
            <w:proofErr w:type="spellStart"/>
            <w:r>
              <w:t>Аналитический</w:t>
            </w:r>
            <w:proofErr w:type="spellEnd"/>
            <w:r>
              <w:t xml:space="preserve"> </w:t>
            </w:r>
            <w:proofErr w:type="spellStart"/>
            <w:r>
              <w:t>метод</w:t>
            </w:r>
            <w:proofErr w:type="spellEnd"/>
          </w:p>
        </w:tc>
        <w:tc>
          <w:tcPr>
            <w:tcW w:w="1763" w:type="dxa"/>
          </w:tcPr>
          <w:p w:rsidR="00CC48E8" w:rsidRDefault="002D41EE">
            <w:pPr>
              <w:pStyle w:val="TableParagraph"/>
              <w:spacing w:before="202"/>
              <w:ind w:left="720"/>
            </w:pPr>
            <w:r>
              <w:t>0.1</w:t>
            </w:r>
          </w:p>
        </w:tc>
        <w:tc>
          <w:tcPr>
            <w:tcW w:w="1822" w:type="dxa"/>
          </w:tcPr>
          <w:p w:rsidR="00CC48E8" w:rsidRDefault="002D41EE">
            <w:pPr>
              <w:pStyle w:val="TableParagraph"/>
              <w:spacing w:before="112"/>
              <w:ind w:left="11"/>
              <w:jc w:val="center"/>
            </w:pPr>
            <w:r>
              <w:rPr>
                <w:w w:val="99"/>
              </w:rPr>
              <w:t>-</w:t>
            </w:r>
          </w:p>
        </w:tc>
      </w:tr>
      <w:tr w:rsidR="00CC48E8">
        <w:trPr>
          <w:trHeight w:val="546"/>
        </w:trPr>
        <w:tc>
          <w:tcPr>
            <w:tcW w:w="2052" w:type="dxa"/>
          </w:tcPr>
          <w:p w:rsidR="00CC48E8" w:rsidRDefault="002D41EE">
            <w:pPr>
              <w:pStyle w:val="TableParagraph"/>
              <w:ind w:left="916"/>
            </w:pPr>
            <w:r>
              <w:t>67</w:t>
            </w:r>
          </w:p>
        </w:tc>
        <w:tc>
          <w:tcPr>
            <w:tcW w:w="1357" w:type="dxa"/>
          </w:tcPr>
          <w:p w:rsidR="00CC48E8" w:rsidRDefault="002D41EE">
            <w:pPr>
              <w:pStyle w:val="TableParagraph"/>
              <w:ind w:right="198"/>
              <w:jc w:val="right"/>
            </w:pPr>
            <w:r>
              <w:t>459983.43</w:t>
            </w:r>
          </w:p>
        </w:tc>
        <w:tc>
          <w:tcPr>
            <w:tcW w:w="1376" w:type="dxa"/>
          </w:tcPr>
          <w:p w:rsidR="00CC48E8" w:rsidRDefault="002D41EE">
            <w:pPr>
              <w:pStyle w:val="TableParagraph"/>
              <w:ind w:left="144" w:right="136"/>
              <w:jc w:val="center"/>
            </w:pPr>
            <w:r>
              <w:t>2213890.04</w:t>
            </w:r>
          </w:p>
        </w:tc>
        <w:tc>
          <w:tcPr>
            <w:tcW w:w="1879" w:type="dxa"/>
          </w:tcPr>
          <w:p w:rsidR="00CC48E8" w:rsidRDefault="002D41EE">
            <w:pPr>
              <w:pStyle w:val="TableParagraph"/>
              <w:spacing w:before="31" w:line="228" w:lineRule="auto"/>
              <w:ind w:left="659" w:hanging="448"/>
            </w:pPr>
            <w:proofErr w:type="spellStart"/>
            <w:r>
              <w:t>Аналитический</w:t>
            </w:r>
            <w:proofErr w:type="spellEnd"/>
            <w:r>
              <w:t xml:space="preserve"> </w:t>
            </w:r>
            <w:proofErr w:type="spellStart"/>
            <w:r>
              <w:t>метод</w:t>
            </w:r>
            <w:proofErr w:type="spellEnd"/>
          </w:p>
        </w:tc>
        <w:tc>
          <w:tcPr>
            <w:tcW w:w="1763" w:type="dxa"/>
          </w:tcPr>
          <w:p w:rsidR="00CC48E8" w:rsidRDefault="002D41EE">
            <w:pPr>
              <w:pStyle w:val="TableParagraph"/>
              <w:spacing w:before="201"/>
              <w:ind w:left="720"/>
            </w:pPr>
            <w:r>
              <w:t>0.1</w:t>
            </w:r>
          </w:p>
        </w:tc>
        <w:tc>
          <w:tcPr>
            <w:tcW w:w="1822" w:type="dxa"/>
          </w:tcPr>
          <w:p w:rsidR="00CC48E8" w:rsidRDefault="002D41EE">
            <w:pPr>
              <w:pStyle w:val="TableParagraph"/>
              <w:spacing w:before="110"/>
              <w:ind w:left="11"/>
              <w:jc w:val="center"/>
            </w:pPr>
            <w:r>
              <w:rPr>
                <w:w w:val="99"/>
              </w:rPr>
              <w:t>-</w:t>
            </w:r>
          </w:p>
        </w:tc>
      </w:tr>
      <w:tr w:rsidR="00CC48E8">
        <w:trPr>
          <w:trHeight w:val="546"/>
        </w:trPr>
        <w:tc>
          <w:tcPr>
            <w:tcW w:w="2052" w:type="dxa"/>
          </w:tcPr>
          <w:p w:rsidR="00CC48E8" w:rsidRDefault="002D41EE">
            <w:pPr>
              <w:pStyle w:val="TableParagraph"/>
              <w:ind w:left="916"/>
            </w:pPr>
            <w:r>
              <w:t>68</w:t>
            </w:r>
          </w:p>
        </w:tc>
        <w:tc>
          <w:tcPr>
            <w:tcW w:w="1357" w:type="dxa"/>
          </w:tcPr>
          <w:p w:rsidR="00CC48E8" w:rsidRDefault="002D41EE">
            <w:pPr>
              <w:pStyle w:val="TableParagraph"/>
              <w:ind w:right="198"/>
              <w:jc w:val="right"/>
            </w:pPr>
            <w:r>
              <w:t>459988.95</w:t>
            </w:r>
          </w:p>
        </w:tc>
        <w:tc>
          <w:tcPr>
            <w:tcW w:w="1376" w:type="dxa"/>
          </w:tcPr>
          <w:p w:rsidR="00CC48E8" w:rsidRDefault="002D41EE">
            <w:pPr>
              <w:pStyle w:val="TableParagraph"/>
              <w:ind w:left="144" w:right="136"/>
              <w:jc w:val="center"/>
            </w:pPr>
            <w:r>
              <w:t>2213890.34</w:t>
            </w:r>
          </w:p>
        </w:tc>
        <w:tc>
          <w:tcPr>
            <w:tcW w:w="1879" w:type="dxa"/>
          </w:tcPr>
          <w:p w:rsidR="00CC48E8" w:rsidRDefault="002D41EE">
            <w:pPr>
              <w:pStyle w:val="TableParagraph"/>
              <w:spacing w:before="34" w:line="228" w:lineRule="auto"/>
              <w:ind w:left="659" w:hanging="448"/>
            </w:pPr>
            <w:proofErr w:type="spellStart"/>
            <w:r>
              <w:t>Аналитический</w:t>
            </w:r>
            <w:proofErr w:type="spellEnd"/>
            <w:r>
              <w:t xml:space="preserve"> </w:t>
            </w:r>
            <w:proofErr w:type="spellStart"/>
            <w:r>
              <w:t>метод</w:t>
            </w:r>
            <w:proofErr w:type="spellEnd"/>
          </w:p>
        </w:tc>
        <w:tc>
          <w:tcPr>
            <w:tcW w:w="1763" w:type="dxa"/>
          </w:tcPr>
          <w:p w:rsidR="00CC48E8" w:rsidRDefault="002D41EE">
            <w:pPr>
              <w:pStyle w:val="TableParagraph"/>
              <w:spacing w:before="202"/>
              <w:ind w:left="720"/>
            </w:pPr>
            <w:r>
              <w:t>0.1</w:t>
            </w:r>
          </w:p>
        </w:tc>
        <w:tc>
          <w:tcPr>
            <w:tcW w:w="1822" w:type="dxa"/>
          </w:tcPr>
          <w:p w:rsidR="00CC48E8" w:rsidRDefault="002D41EE">
            <w:pPr>
              <w:pStyle w:val="TableParagraph"/>
              <w:spacing w:before="112"/>
              <w:ind w:left="11"/>
              <w:jc w:val="center"/>
            </w:pPr>
            <w:r>
              <w:rPr>
                <w:w w:val="99"/>
              </w:rPr>
              <w:t>-</w:t>
            </w:r>
          </w:p>
        </w:tc>
      </w:tr>
      <w:tr w:rsidR="00CC48E8">
        <w:trPr>
          <w:trHeight w:val="546"/>
        </w:trPr>
        <w:tc>
          <w:tcPr>
            <w:tcW w:w="2052" w:type="dxa"/>
          </w:tcPr>
          <w:p w:rsidR="00CC48E8" w:rsidRDefault="002D41EE">
            <w:pPr>
              <w:pStyle w:val="TableParagraph"/>
              <w:ind w:left="916"/>
            </w:pPr>
            <w:r>
              <w:t>69</w:t>
            </w:r>
          </w:p>
        </w:tc>
        <w:tc>
          <w:tcPr>
            <w:tcW w:w="1357" w:type="dxa"/>
          </w:tcPr>
          <w:p w:rsidR="00CC48E8" w:rsidRDefault="002D41EE">
            <w:pPr>
              <w:pStyle w:val="TableParagraph"/>
              <w:ind w:right="198"/>
              <w:jc w:val="right"/>
            </w:pPr>
            <w:r>
              <w:t>459994.06</w:t>
            </w:r>
          </w:p>
        </w:tc>
        <w:tc>
          <w:tcPr>
            <w:tcW w:w="1376" w:type="dxa"/>
          </w:tcPr>
          <w:p w:rsidR="00CC48E8" w:rsidRDefault="002D41EE">
            <w:pPr>
              <w:pStyle w:val="TableParagraph"/>
              <w:ind w:left="144" w:right="136"/>
              <w:jc w:val="center"/>
            </w:pPr>
            <w:r>
              <w:t>2213889.64</w:t>
            </w:r>
          </w:p>
        </w:tc>
        <w:tc>
          <w:tcPr>
            <w:tcW w:w="1879" w:type="dxa"/>
          </w:tcPr>
          <w:p w:rsidR="00CC48E8" w:rsidRDefault="002D41EE">
            <w:pPr>
              <w:pStyle w:val="TableParagraph"/>
              <w:spacing w:before="34" w:line="228" w:lineRule="auto"/>
              <w:ind w:left="659" w:hanging="448"/>
            </w:pPr>
            <w:proofErr w:type="spellStart"/>
            <w:r>
              <w:t>Аналитический</w:t>
            </w:r>
            <w:proofErr w:type="spellEnd"/>
            <w:r>
              <w:t xml:space="preserve"> </w:t>
            </w:r>
            <w:proofErr w:type="spellStart"/>
            <w:r>
              <w:t>метод</w:t>
            </w:r>
            <w:proofErr w:type="spellEnd"/>
          </w:p>
        </w:tc>
        <w:tc>
          <w:tcPr>
            <w:tcW w:w="1763" w:type="dxa"/>
          </w:tcPr>
          <w:p w:rsidR="00CC48E8" w:rsidRDefault="002D41EE">
            <w:pPr>
              <w:pStyle w:val="TableParagraph"/>
              <w:spacing w:before="202"/>
              <w:ind w:left="720"/>
            </w:pPr>
            <w:r>
              <w:t>0.1</w:t>
            </w:r>
          </w:p>
        </w:tc>
        <w:tc>
          <w:tcPr>
            <w:tcW w:w="1822" w:type="dxa"/>
          </w:tcPr>
          <w:p w:rsidR="00CC48E8" w:rsidRDefault="002D41EE">
            <w:pPr>
              <w:pStyle w:val="TableParagraph"/>
              <w:spacing w:before="113"/>
              <w:ind w:left="11"/>
              <w:jc w:val="center"/>
            </w:pPr>
            <w:r>
              <w:rPr>
                <w:w w:val="99"/>
              </w:rPr>
              <w:t>-</w:t>
            </w:r>
          </w:p>
        </w:tc>
      </w:tr>
      <w:tr w:rsidR="00CC48E8">
        <w:trPr>
          <w:trHeight w:val="547"/>
        </w:trPr>
        <w:tc>
          <w:tcPr>
            <w:tcW w:w="2052" w:type="dxa"/>
          </w:tcPr>
          <w:p w:rsidR="00CC48E8" w:rsidRDefault="002D41EE">
            <w:pPr>
              <w:pStyle w:val="TableParagraph"/>
              <w:ind w:left="916"/>
            </w:pPr>
            <w:r>
              <w:t>70</w:t>
            </w:r>
          </w:p>
        </w:tc>
        <w:tc>
          <w:tcPr>
            <w:tcW w:w="1357" w:type="dxa"/>
          </w:tcPr>
          <w:p w:rsidR="00CC48E8" w:rsidRDefault="002D41EE">
            <w:pPr>
              <w:pStyle w:val="TableParagraph"/>
              <w:ind w:right="198"/>
              <w:jc w:val="right"/>
            </w:pPr>
            <w:r>
              <w:t>459999.56</w:t>
            </w:r>
          </w:p>
        </w:tc>
        <w:tc>
          <w:tcPr>
            <w:tcW w:w="1376" w:type="dxa"/>
          </w:tcPr>
          <w:p w:rsidR="00CC48E8" w:rsidRDefault="002D41EE">
            <w:pPr>
              <w:pStyle w:val="TableParagraph"/>
              <w:ind w:left="144" w:right="136"/>
              <w:jc w:val="center"/>
            </w:pPr>
            <w:r>
              <w:t>2213888.07</w:t>
            </w:r>
          </w:p>
        </w:tc>
        <w:tc>
          <w:tcPr>
            <w:tcW w:w="1879" w:type="dxa"/>
          </w:tcPr>
          <w:p w:rsidR="00CC48E8" w:rsidRDefault="002D41EE">
            <w:pPr>
              <w:pStyle w:val="TableParagraph"/>
              <w:spacing w:before="34" w:line="228" w:lineRule="auto"/>
              <w:ind w:left="659" w:hanging="448"/>
            </w:pPr>
            <w:proofErr w:type="spellStart"/>
            <w:r>
              <w:t>Аналитический</w:t>
            </w:r>
            <w:proofErr w:type="spellEnd"/>
            <w:r>
              <w:t xml:space="preserve"> </w:t>
            </w:r>
            <w:proofErr w:type="spellStart"/>
            <w:r>
              <w:t>метод</w:t>
            </w:r>
            <w:proofErr w:type="spellEnd"/>
          </w:p>
        </w:tc>
        <w:tc>
          <w:tcPr>
            <w:tcW w:w="1763" w:type="dxa"/>
          </w:tcPr>
          <w:p w:rsidR="00CC48E8" w:rsidRDefault="002D41EE">
            <w:pPr>
              <w:pStyle w:val="TableParagraph"/>
              <w:spacing w:before="202"/>
              <w:ind w:left="720"/>
            </w:pPr>
            <w:r>
              <w:t>0.1</w:t>
            </w:r>
          </w:p>
        </w:tc>
        <w:tc>
          <w:tcPr>
            <w:tcW w:w="1822" w:type="dxa"/>
          </w:tcPr>
          <w:p w:rsidR="00CC48E8" w:rsidRDefault="002D41EE">
            <w:pPr>
              <w:pStyle w:val="TableParagraph"/>
              <w:ind w:left="9"/>
              <w:jc w:val="center"/>
            </w:pPr>
            <w:r>
              <w:rPr>
                <w:w w:val="99"/>
              </w:rPr>
              <w:t>-</w:t>
            </w:r>
          </w:p>
        </w:tc>
      </w:tr>
      <w:tr w:rsidR="00CC48E8">
        <w:trPr>
          <w:trHeight w:val="546"/>
        </w:trPr>
        <w:tc>
          <w:tcPr>
            <w:tcW w:w="2052" w:type="dxa"/>
          </w:tcPr>
          <w:p w:rsidR="00CC48E8" w:rsidRDefault="002D41EE">
            <w:pPr>
              <w:pStyle w:val="TableParagraph"/>
              <w:spacing w:before="143"/>
              <w:ind w:left="916"/>
            </w:pPr>
            <w:r>
              <w:t>71</w:t>
            </w:r>
          </w:p>
        </w:tc>
        <w:tc>
          <w:tcPr>
            <w:tcW w:w="1357" w:type="dxa"/>
          </w:tcPr>
          <w:p w:rsidR="00CC48E8" w:rsidRDefault="002D41EE">
            <w:pPr>
              <w:pStyle w:val="TableParagraph"/>
              <w:spacing w:before="143"/>
              <w:ind w:right="198"/>
              <w:jc w:val="right"/>
            </w:pPr>
            <w:r>
              <w:t>460004.74</w:t>
            </w:r>
          </w:p>
        </w:tc>
        <w:tc>
          <w:tcPr>
            <w:tcW w:w="1376" w:type="dxa"/>
          </w:tcPr>
          <w:p w:rsidR="00CC48E8" w:rsidRDefault="002D41EE">
            <w:pPr>
              <w:pStyle w:val="TableParagraph"/>
              <w:spacing w:before="143"/>
              <w:ind w:left="144" w:right="136"/>
              <w:jc w:val="center"/>
            </w:pPr>
            <w:r>
              <w:t>2213885.66</w:t>
            </w:r>
          </w:p>
        </w:tc>
        <w:tc>
          <w:tcPr>
            <w:tcW w:w="1879" w:type="dxa"/>
          </w:tcPr>
          <w:p w:rsidR="00CC48E8" w:rsidRDefault="002D41EE">
            <w:pPr>
              <w:pStyle w:val="TableParagraph"/>
              <w:spacing w:before="32" w:line="228" w:lineRule="auto"/>
              <w:ind w:left="659" w:hanging="448"/>
            </w:pPr>
            <w:proofErr w:type="spellStart"/>
            <w:r>
              <w:t>Аналитический</w:t>
            </w:r>
            <w:proofErr w:type="spellEnd"/>
            <w:r>
              <w:t xml:space="preserve"> </w:t>
            </w:r>
            <w:proofErr w:type="spellStart"/>
            <w:r>
              <w:t>метод</w:t>
            </w:r>
            <w:proofErr w:type="spellEnd"/>
          </w:p>
        </w:tc>
        <w:tc>
          <w:tcPr>
            <w:tcW w:w="1763" w:type="dxa"/>
          </w:tcPr>
          <w:p w:rsidR="00CC48E8" w:rsidRDefault="002D41EE">
            <w:pPr>
              <w:pStyle w:val="TableParagraph"/>
              <w:spacing w:before="201"/>
              <w:ind w:left="720"/>
            </w:pPr>
            <w:r>
              <w:t>0.1</w:t>
            </w:r>
          </w:p>
        </w:tc>
        <w:tc>
          <w:tcPr>
            <w:tcW w:w="1822" w:type="dxa"/>
          </w:tcPr>
          <w:p w:rsidR="00CC48E8" w:rsidRDefault="002D41EE">
            <w:pPr>
              <w:pStyle w:val="TableParagraph"/>
              <w:spacing w:before="143"/>
              <w:ind w:left="9"/>
              <w:jc w:val="center"/>
            </w:pPr>
            <w:r>
              <w:rPr>
                <w:w w:val="99"/>
              </w:rPr>
              <w:t>-</w:t>
            </w:r>
          </w:p>
        </w:tc>
      </w:tr>
      <w:tr w:rsidR="00CC48E8">
        <w:trPr>
          <w:trHeight w:val="546"/>
        </w:trPr>
        <w:tc>
          <w:tcPr>
            <w:tcW w:w="2052" w:type="dxa"/>
          </w:tcPr>
          <w:p w:rsidR="00CC48E8" w:rsidRDefault="002D41EE">
            <w:pPr>
              <w:pStyle w:val="TableParagraph"/>
              <w:ind w:left="916"/>
            </w:pPr>
            <w:r>
              <w:t>72</w:t>
            </w:r>
          </w:p>
        </w:tc>
        <w:tc>
          <w:tcPr>
            <w:tcW w:w="1357" w:type="dxa"/>
          </w:tcPr>
          <w:p w:rsidR="00CC48E8" w:rsidRDefault="002D41EE">
            <w:pPr>
              <w:pStyle w:val="TableParagraph"/>
              <w:ind w:right="198"/>
              <w:jc w:val="right"/>
            </w:pPr>
            <w:r>
              <w:t>460009.49</w:t>
            </w:r>
          </w:p>
        </w:tc>
        <w:tc>
          <w:tcPr>
            <w:tcW w:w="1376" w:type="dxa"/>
          </w:tcPr>
          <w:p w:rsidR="00CC48E8" w:rsidRDefault="002D41EE">
            <w:pPr>
              <w:pStyle w:val="TableParagraph"/>
              <w:ind w:left="144" w:right="136"/>
              <w:jc w:val="center"/>
            </w:pPr>
            <w:r>
              <w:t>2213882.48</w:t>
            </w:r>
          </w:p>
        </w:tc>
        <w:tc>
          <w:tcPr>
            <w:tcW w:w="1879" w:type="dxa"/>
          </w:tcPr>
          <w:p w:rsidR="00CC48E8" w:rsidRDefault="002D41EE">
            <w:pPr>
              <w:pStyle w:val="TableParagraph"/>
              <w:spacing w:before="34" w:line="228" w:lineRule="auto"/>
              <w:ind w:left="659" w:hanging="448"/>
            </w:pPr>
            <w:proofErr w:type="spellStart"/>
            <w:r>
              <w:t>Аналитический</w:t>
            </w:r>
            <w:proofErr w:type="spellEnd"/>
            <w:r>
              <w:t xml:space="preserve"> </w:t>
            </w:r>
            <w:proofErr w:type="spellStart"/>
            <w:r>
              <w:t>метод</w:t>
            </w:r>
            <w:proofErr w:type="spellEnd"/>
          </w:p>
        </w:tc>
        <w:tc>
          <w:tcPr>
            <w:tcW w:w="1763" w:type="dxa"/>
          </w:tcPr>
          <w:p w:rsidR="00CC48E8" w:rsidRDefault="002D41EE">
            <w:pPr>
              <w:pStyle w:val="TableParagraph"/>
              <w:spacing w:before="202"/>
              <w:ind w:left="720"/>
            </w:pPr>
            <w:r>
              <w:t>0.1</w:t>
            </w:r>
          </w:p>
        </w:tc>
        <w:tc>
          <w:tcPr>
            <w:tcW w:w="1822" w:type="dxa"/>
          </w:tcPr>
          <w:p w:rsidR="00CC48E8" w:rsidRDefault="002D41EE">
            <w:pPr>
              <w:pStyle w:val="TableParagraph"/>
              <w:spacing w:before="112"/>
              <w:ind w:left="11"/>
              <w:jc w:val="center"/>
            </w:pPr>
            <w:r>
              <w:rPr>
                <w:w w:val="99"/>
              </w:rPr>
              <w:t>-</w:t>
            </w:r>
          </w:p>
        </w:tc>
      </w:tr>
      <w:tr w:rsidR="00CC48E8">
        <w:trPr>
          <w:trHeight w:val="546"/>
        </w:trPr>
        <w:tc>
          <w:tcPr>
            <w:tcW w:w="2052" w:type="dxa"/>
          </w:tcPr>
          <w:p w:rsidR="00CC48E8" w:rsidRDefault="002D41EE">
            <w:pPr>
              <w:pStyle w:val="TableParagraph"/>
              <w:ind w:left="916"/>
            </w:pPr>
            <w:r>
              <w:t>73</w:t>
            </w:r>
          </w:p>
        </w:tc>
        <w:tc>
          <w:tcPr>
            <w:tcW w:w="1357" w:type="dxa"/>
          </w:tcPr>
          <w:p w:rsidR="00CC48E8" w:rsidRDefault="002D41EE">
            <w:pPr>
              <w:pStyle w:val="TableParagraph"/>
              <w:ind w:right="198"/>
              <w:jc w:val="right"/>
            </w:pPr>
            <w:r>
              <w:t>460013.68</w:t>
            </w:r>
          </w:p>
        </w:tc>
        <w:tc>
          <w:tcPr>
            <w:tcW w:w="1376" w:type="dxa"/>
          </w:tcPr>
          <w:p w:rsidR="00CC48E8" w:rsidRDefault="002D41EE">
            <w:pPr>
              <w:pStyle w:val="TableParagraph"/>
              <w:ind w:left="144" w:right="136"/>
              <w:jc w:val="center"/>
            </w:pPr>
            <w:r>
              <w:t>2213878.58</w:t>
            </w:r>
          </w:p>
        </w:tc>
        <w:tc>
          <w:tcPr>
            <w:tcW w:w="1879" w:type="dxa"/>
          </w:tcPr>
          <w:p w:rsidR="00CC48E8" w:rsidRDefault="002D41EE">
            <w:pPr>
              <w:pStyle w:val="TableParagraph"/>
              <w:spacing w:before="31" w:line="228" w:lineRule="auto"/>
              <w:ind w:left="659" w:hanging="448"/>
            </w:pPr>
            <w:proofErr w:type="spellStart"/>
            <w:r>
              <w:t>Аналитический</w:t>
            </w:r>
            <w:proofErr w:type="spellEnd"/>
            <w:r>
              <w:t xml:space="preserve"> </w:t>
            </w:r>
            <w:proofErr w:type="spellStart"/>
            <w:r>
              <w:t>метод</w:t>
            </w:r>
            <w:proofErr w:type="spellEnd"/>
          </w:p>
        </w:tc>
        <w:tc>
          <w:tcPr>
            <w:tcW w:w="1763" w:type="dxa"/>
          </w:tcPr>
          <w:p w:rsidR="00CC48E8" w:rsidRDefault="002D41EE">
            <w:pPr>
              <w:pStyle w:val="TableParagraph"/>
              <w:spacing w:before="201"/>
              <w:ind w:left="720"/>
            </w:pPr>
            <w:r>
              <w:t>0.1</w:t>
            </w:r>
          </w:p>
        </w:tc>
        <w:tc>
          <w:tcPr>
            <w:tcW w:w="1822" w:type="dxa"/>
          </w:tcPr>
          <w:p w:rsidR="00CC48E8" w:rsidRDefault="002D41EE">
            <w:pPr>
              <w:pStyle w:val="TableParagraph"/>
              <w:spacing w:before="110"/>
              <w:ind w:left="11"/>
              <w:jc w:val="center"/>
            </w:pPr>
            <w:r>
              <w:rPr>
                <w:w w:val="99"/>
              </w:rPr>
              <w:t>-</w:t>
            </w:r>
          </w:p>
        </w:tc>
      </w:tr>
    </w:tbl>
    <w:p w:rsidR="00CC48E8" w:rsidRDefault="00CC48E8">
      <w:pPr>
        <w:jc w:val="center"/>
        <w:sectPr w:rsidR="00CC48E8">
          <w:pgSz w:w="11910" w:h="16840"/>
          <w:pgMar w:top="940" w:right="440" w:bottom="0" w:left="980" w:header="720" w:footer="720" w:gutter="0"/>
          <w:cols w:space="720"/>
        </w:sectPr>
      </w:pPr>
    </w:p>
    <w:tbl>
      <w:tblPr>
        <w:tblStyle w:val="TableNormal"/>
        <w:tblW w:w="0" w:type="auto"/>
        <w:tblInd w:w="1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52"/>
        <w:gridCol w:w="1357"/>
        <w:gridCol w:w="1376"/>
        <w:gridCol w:w="1879"/>
        <w:gridCol w:w="1763"/>
        <w:gridCol w:w="1822"/>
      </w:tblGrid>
      <w:tr w:rsidR="00CC48E8">
        <w:trPr>
          <w:trHeight w:val="548"/>
        </w:trPr>
        <w:tc>
          <w:tcPr>
            <w:tcW w:w="2052" w:type="dxa"/>
          </w:tcPr>
          <w:p w:rsidR="00CC48E8" w:rsidRDefault="002D41EE">
            <w:pPr>
              <w:pStyle w:val="TableParagraph"/>
              <w:ind w:left="896" w:right="885"/>
              <w:jc w:val="center"/>
            </w:pPr>
            <w:r>
              <w:lastRenderedPageBreak/>
              <w:t>74</w:t>
            </w:r>
          </w:p>
        </w:tc>
        <w:tc>
          <w:tcPr>
            <w:tcW w:w="1357" w:type="dxa"/>
          </w:tcPr>
          <w:p w:rsidR="00CC48E8" w:rsidRDefault="002D41EE">
            <w:pPr>
              <w:pStyle w:val="TableParagraph"/>
              <w:ind w:right="198"/>
              <w:jc w:val="right"/>
            </w:pPr>
            <w:r>
              <w:t>460036.83</w:t>
            </w:r>
          </w:p>
        </w:tc>
        <w:tc>
          <w:tcPr>
            <w:tcW w:w="1376" w:type="dxa"/>
          </w:tcPr>
          <w:p w:rsidR="00CC48E8" w:rsidRDefault="002D41EE">
            <w:pPr>
              <w:pStyle w:val="TableParagraph"/>
              <w:ind w:left="144" w:right="136"/>
              <w:jc w:val="center"/>
            </w:pPr>
            <w:r>
              <w:t>2213857.21</w:t>
            </w:r>
          </w:p>
        </w:tc>
        <w:tc>
          <w:tcPr>
            <w:tcW w:w="1879" w:type="dxa"/>
          </w:tcPr>
          <w:p w:rsidR="00CC48E8" w:rsidRDefault="002D41EE">
            <w:pPr>
              <w:pStyle w:val="TableParagraph"/>
              <w:spacing w:before="34" w:line="228" w:lineRule="auto"/>
              <w:ind w:left="659" w:hanging="448"/>
            </w:pPr>
            <w:proofErr w:type="spellStart"/>
            <w:r>
              <w:t>Аналитический</w:t>
            </w:r>
            <w:proofErr w:type="spellEnd"/>
            <w:r>
              <w:t xml:space="preserve"> </w:t>
            </w:r>
            <w:proofErr w:type="spellStart"/>
            <w:r>
              <w:t>метод</w:t>
            </w:r>
            <w:proofErr w:type="spellEnd"/>
          </w:p>
        </w:tc>
        <w:tc>
          <w:tcPr>
            <w:tcW w:w="1763" w:type="dxa"/>
          </w:tcPr>
          <w:p w:rsidR="00CC48E8" w:rsidRDefault="002D41EE">
            <w:pPr>
              <w:pStyle w:val="TableParagraph"/>
              <w:spacing w:before="202"/>
              <w:ind w:left="720"/>
            </w:pPr>
            <w:r>
              <w:t>0.1</w:t>
            </w:r>
          </w:p>
        </w:tc>
        <w:tc>
          <w:tcPr>
            <w:tcW w:w="1822" w:type="dxa"/>
          </w:tcPr>
          <w:p w:rsidR="00CC48E8" w:rsidRDefault="002D41EE">
            <w:pPr>
              <w:pStyle w:val="TableParagraph"/>
              <w:ind w:left="9"/>
              <w:jc w:val="center"/>
            </w:pPr>
            <w:r>
              <w:rPr>
                <w:w w:val="99"/>
              </w:rPr>
              <w:t>-</w:t>
            </w:r>
          </w:p>
        </w:tc>
      </w:tr>
      <w:tr w:rsidR="00CC48E8">
        <w:trPr>
          <w:trHeight w:val="546"/>
        </w:trPr>
        <w:tc>
          <w:tcPr>
            <w:tcW w:w="2052" w:type="dxa"/>
          </w:tcPr>
          <w:p w:rsidR="00CC48E8" w:rsidRDefault="002D41EE">
            <w:pPr>
              <w:pStyle w:val="TableParagraph"/>
              <w:spacing w:before="143"/>
              <w:ind w:left="896" w:right="885"/>
              <w:jc w:val="center"/>
            </w:pPr>
            <w:r>
              <w:t>75</w:t>
            </w:r>
          </w:p>
        </w:tc>
        <w:tc>
          <w:tcPr>
            <w:tcW w:w="1357" w:type="dxa"/>
          </w:tcPr>
          <w:p w:rsidR="00CC48E8" w:rsidRDefault="002D41EE">
            <w:pPr>
              <w:pStyle w:val="TableParagraph"/>
              <w:spacing w:before="143"/>
              <w:ind w:right="198"/>
              <w:jc w:val="right"/>
            </w:pPr>
            <w:r>
              <w:t>460039.18</w:t>
            </w:r>
          </w:p>
        </w:tc>
        <w:tc>
          <w:tcPr>
            <w:tcW w:w="1376" w:type="dxa"/>
          </w:tcPr>
          <w:p w:rsidR="00CC48E8" w:rsidRDefault="002D41EE">
            <w:pPr>
              <w:pStyle w:val="TableParagraph"/>
              <w:spacing w:before="143"/>
              <w:ind w:left="144" w:right="136"/>
              <w:jc w:val="center"/>
            </w:pPr>
            <w:r>
              <w:t>2213855.74</w:t>
            </w:r>
          </w:p>
        </w:tc>
        <w:tc>
          <w:tcPr>
            <w:tcW w:w="1879" w:type="dxa"/>
          </w:tcPr>
          <w:p w:rsidR="00CC48E8" w:rsidRDefault="002D41EE">
            <w:pPr>
              <w:pStyle w:val="TableParagraph"/>
              <w:spacing w:before="32" w:line="228" w:lineRule="auto"/>
              <w:ind w:left="659" w:hanging="448"/>
            </w:pPr>
            <w:proofErr w:type="spellStart"/>
            <w:r>
              <w:t>Аналитический</w:t>
            </w:r>
            <w:proofErr w:type="spellEnd"/>
            <w:r>
              <w:t xml:space="preserve"> </w:t>
            </w:r>
            <w:proofErr w:type="spellStart"/>
            <w:r>
              <w:t>метод</w:t>
            </w:r>
            <w:proofErr w:type="spellEnd"/>
          </w:p>
        </w:tc>
        <w:tc>
          <w:tcPr>
            <w:tcW w:w="1763" w:type="dxa"/>
          </w:tcPr>
          <w:p w:rsidR="00CC48E8" w:rsidRDefault="002D41EE">
            <w:pPr>
              <w:pStyle w:val="TableParagraph"/>
              <w:spacing w:before="201"/>
              <w:ind w:left="720"/>
            </w:pPr>
            <w:r>
              <w:t>0.1</w:t>
            </w:r>
          </w:p>
        </w:tc>
        <w:tc>
          <w:tcPr>
            <w:tcW w:w="1822" w:type="dxa"/>
          </w:tcPr>
          <w:p w:rsidR="00CC48E8" w:rsidRDefault="002D41EE">
            <w:pPr>
              <w:pStyle w:val="TableParagraph"/>
              <w:spacing w:before="112"/>
              <w:ind w:left="11"/>
              <w:jc w:val="center"/>
            </w:pPr>
            <w:r>
              <w:rPr>
                <w:w w:val="99"/>
              </w:rPr>
              <w:t>-</w:t>
            </w:r>
          </w:p>
        </w:tc>
      </w:tr>
      <w:tr w:rsidR="00CC48E8">
        <w:trPr>
          <w:trHeight w:val="546"/>
        </w:trPr>
        <w:tc>
          <w:tcPr>
            <w:tcW w:w="2052" w:type="dxa"/>
          </w:tcPr>
          <w:p w:rsidR="00CC48E8" w:rsidRDefault="002D41EE">
            <w:pPr>
              <w:pStyle w:val="TableParagraph"/>
              <w:ind w:left="896" w:right="885"/>
              <w:jc w:val="center"/>
            </w:pPr>
            <w:r>
              <w:t>76</w:t>
            </w:r>
          </w:p>
        </w:tc>
        <w:tc>
          <w:tcPr>
            <w:tcW w:w="1357" w:type="dxa"/>
          </w:tcPr>
          <w:p w:rsidR="00CC48E8" w:rsidRDefault="002D41EE">
            <w:pPr>
              <w:pStyle w:val="TableParagraph"/>
              <w:ind w:right="198"/>
              <w:jc w:val="right"/>
            </w:pPr>
            <w:r>
              <w:t>460041.82</w:t>
            </w:r>
          </w:p>
        </w:tc>
        <w:tc>
          <w:tcPr>
            <w:tcW w:w="1376" w:type="dxa"/>
          </w:tcPr>
          <w:p w:rsidR="00CC48E8" w:rsidRDefault="002D41EE">
            <w:pPr>
              <w:pStyle w:val="TableParagraph"/>
              <w:ind w:left="144" w:right="136"/>
              <w:jc w:val="center"/>
            </w:pPr>
            <w:r>
              <w:t>2213854.95</w:t>
            </w:r>
          </w:p>
        </w:tc>
        <w:tc>
          <w:tcPr>
            <w:tcW w:w="1879" w:type="dxa"/>
          </w:tcPr>
          <w:p w:rsidR="00CC48E8" w:rsidRDefault="002D41EE">
            <w:pPr>
              <w:pStyle w:val="TableParagraph"/>
              <w:spacing w:before="34" w:line="228" w:lineRule="auto"/>
              <w:ind w:left="659" w:hanging="448"/>
            </w:pPr>
            <w:proofErr w:type="spellStart"/>
            <w:r>
              <w:t>Аналитический</w:t>
            </w:r>
            <w:proofErr w:type="spellEnd"/>
            <w:r>
              <w:t xml:space="preserve"> </w:t>
            </w:r>
            <w:proofErr w:type="spellStart"/>
            <w:r>
              <w:t>метод</w:t>
            </w:r>
            <w:proofErr w:type="spellEnd"/>
          </w:p>
        </w:tc>
        <w:tc>
          <w:tcPr>
            <w:tcW w:w="1763" w:type="dxa"/>
          </w:tcPr>
          <w:p w:rsidR="00CC48E8" w:rsidRDefault="002D41EE">
            <w:pPr>
              <w:pStyle w:val="TableParagraph"/>
              <w:spacing w:before="202"/>
              <w:ind w:left="720"/>
            </w:pPr>
            <w:r>
              <w:t>0.1</w:t>
            </w:r>
          </w:p>
        </w:tc>
        <w:tc>
          <w:tcPr>
            <w:tcW w:w="1822" w:type="dxa"/>
          </w:tcPr>
          <w:p w:rsidR="00CC48E8" w:rsidRDefault="002D41EE">
            <w:pPr>
              <w:pStyle w:val="TableParagraph"/>
              <w:ind w:left="9"/>
              <w:jc w:val="center"/>
            </w:pPr>
            <w:r>
              <w:rPr>
                <w:w w:val="99"/>
              </w:rPr>
              <w:t>-</w:t>
            </w:r>
          </w:p>
        </w:tc>
      </w:tr>
      <w:tr w:rsidR="00CC48E8">
        <w:trPr>
          <w:trHeight w:val="546"/>
        </w:trPr>
        <w:tc>
          <w:tcPr>
            <w:tcW w:w="2052" w:type="dxa"/>
          </w:tcPr>
          <w:p w:rsidR="00CC48E8" w:rsidRDefault="002D41EE">
            <w:pPr>
              <w:pStyle w:val="TableParagraph"/>
              <w:ind w:left="896" w:right="885"/>
              <w:jc w:val="center"/>
            </w:pPr>
            <w:r>
              <w:t>77</w:t>
            </w:r>
          </w:p>
        </w:tc>
        <w:tc>
          <w:tcPr>
            <w:tcW w:w="1357" w:type="dxa"/>
          </w:tcPr>
          <w:p w:rsidR="00CC48E8" w:rsidRDefault="002D41EE">
            <w:pPr>
              <w:pStyle w:val="TableParagraph"/>
              <w:ind w:right="198"/>
              <w:jc w:val="right"/>
            </w:pPr>
            <w:r>
              <w:t>460044.57</w:t>
            </w:r>
          </w:p>
        </w:tc>
        <w:tc>
          <w:tcPr>
            <w:tcW w:w="1376" w:type="dxa"/>
          </w:tcPr>
          <w:p w:rsidR="00CC48E8" w:rsidRDefault="002D41EE">
            <w:pPr>
              <w:pStyle w:val="TableParagraph"/>
              <w:ind w:left="144" w:right="136"/>
              <w:jc w:val="center"/>
            </w:pPr>
            <w:r>
              <w:t>2213854.90</w:t>
            </w:r>
          </w:p>
        </w:tc>
        <w:tc>
          <w:tcPr>
            <w:tcW w:w="1879" w:type="dxa"/>
          </w:tcPr>
          <w:p w:rsidR="00CC48E8" w:rsidRDefault="002D41EE">
            <w:pPr>
              <w:pStyle w:val="TableParagraph"/>
              <w:spacing w:before="34" w:line="228" w:lineRule="auto"/>
              <w:ind w:left="659" w:hanging="448"/>
            </w:pPr>
            <w:proofErr w:type="spellStart"/>
            <w:r>
              <w:t>Аналитический</w:t>
            </w:r>
            <w:proofErr w:type="spellEnd"/>
            <w:r>
              <w:t xml:space="preserve"> </w:t>
            </w:r>
            <w:proofErr w:type="spellStart"/>
            <w:r>
              <w:t>метод</w:t>
            </w:r>
            <w:proofErr w:type="spellEnd"/>
          </w:p>
        </w:tc>
        <w:tc>
          <w:tcPr>
            <w:tcW w:w="1763" w:type="dxa"/>
          </w:tcPr>
          <w:p w:rsidR="00CC48E8" w:rsidRDefault="002D41EE">
            <w:pPr>
              <w:pStyle w:val="TableParagraph"/>
              <w:spacing w:before="202"/>
              <w:ind w:left="720"/>
            </w:pPr>
            <w:r>
              <w:t>0.1</w:t>
            </w:r>
          </w:p>
        </w:tc>
        <w:tc>
          <w:tcPr>
            <w:tcW w:w="1822" w:type="dxa"/>
          </w:tcPr>
          <w:p w:rsidR="00CC48E8" w:rsidRDefault="002D41EE">
            <w:pPr>
              <w:pStyle w:val="TableParagraph"/>
              <w:ind w:left="9"/>
              <w:jc w:val="center"/>
            </w:pPr>
            <w:r>
              <w:rPr>
                <w:w w:val="99"/>
              </w:rPr>
              <w:t>-</w:t>
            </w:r>
          </w:p>
        </w:tc>
      </w:tr>
      <w:tr w:rsidR="00CC48E8">
        <w:trPr>
          <w:trHeight w:val="546"/>
        </w:trPr>
        <w:tc>
          <w:tcPr>
            <w:tcW w:w="2052" w:type="dxa"/>
          </w:tcPr>
          <w:p w:rsidR="00CC48E8" w:rsidRDefault="002D41EE">
            <w:pPr>
              <w:pStyle w:val="TableParagraph"/>
              <w:ind w:left="896" w:right="885"/>
              <w:jc w:val="center"/>
            </w:pPr>
            <w:r>
              <w:t>78</w:t>
            </w:r>
          </w:p>
        </w:tc>
        <w:tc>
          <w:tcPr>
            <w:tcW w:w="1357" w:type="dxa"/>
          </w:tcPr>
          <w:p w:rsidR="00CC48E8" w:rsidRDefault="002D41EE">
            <w:pPr>
              <w:pStyle w:val="TableParagraph"/>
              <w:ind w:right="198"/>
              <w:jc w:val="right"/>
            </w:pPr>
            <w:r>
              <w:t>460047.14</w:t>
            </w:r>
          </w:p>
        </w:tc>
        <w:tc>
          <w:tcPr>
            <w:tcW w:w="1376" w:type="dxa"/>
          </w:tcPr>
          <w:p w:rsidR="00CC48E8" w:rsidRDefault="002D41EE">
            <w:pPr>
              <w:pStyle w:val="TableParagraph"/>
              <w:ind w:left="144" w:right="136"/>
              <w:jc w:val="center"/>
            </w:pPr>
            <w:r>
              <w:t>2213855.56</w:t>
            </w:r>
          </w:p>
        </w:tc>
        <w:tc>
          <w:tcPr>
            <w:tcW w:w="1879" w:type="dxa"/>
          </w:tcPr>
          <w:p w:rsidR="00CC48E8" w:rsidRDefault="002D41EE">
            <w:pPr>
              <w:pStyle w:val="TableParagraph"/>
              <w:spacing w:before="34" w:line="228" w:lineRule="auto"/>
              <w:ind w:left="659" w:hanging="448"/>
            </w:pPr>
            <w:proofErr w:type="spellStart"/>
            <w:r>
              <w:t>Аналитический</w:t>
            </w:r>
            <w:proofErr w:type="spellEnd"/>
            <w:r>
              <w:t xml:space="preserve"> </w:t>
            </w:r>
            <w:proofErr w:type="spellStart"/>
            <w:r>
              <w:t>метод</w:t>
            </w:r>
            <w:proofErr w:type="spellEnd"/>
          </w:p>
        </w:tc>
        <w:tc>
          <w:tcPr>
            <w:tcW w:w="1763" w:type="dxa"/>
          </w:tcPr>
          <w:p w:rsidR="00CC48E8" w:rsidRDefault="002D41EE">
            <w:pPr>
              <w:pStyle w:val="TableParagraph"/>
              <w:spacing w:before="202"/>
              <w:ind w:left="720"/>
            </w:pPr>
            <w:r>
              <w:t>0.1</w:t>
            </w:r>
          </w:p>
        </w:tc>
        <w:tc>
          <w:tcPr>
            <w:tcW w:w="1822" w:type="dxa"/>
          </w:tcPr>
          <w:p w:rsidR="00CC48E8" w:rsidRDefault="002D41EE">
            <w:pPr>
              <w:pStyle w:val="TableParagraph"/>
              <w:ind w:left="9"/>
              <w:jc w:val="center"/>
            </w:pPr>
            <w:r>
              <w:rPr>
                <w:w w:val="99"/>
              </w:rPr>
              <w:t>-</w:t>
            </w:r>
          </w:p>
        </w:tc>
      </w:tr>
      <w:tr w:rsidR="00CC48E8">
        <w:trPr>
          <w:trHeight w:val="546"/>
        </w:trPr>
        <w:tc>
          <w:tcPr>
            <w:tcW w:w="2052" w:type="dxa"/>
          </w:tcPr>
          <w:p w:rsidR="00CC48E8" w:rsidRDefault="002D41EE">
            <w:pPr>
              <w:pStyle w:val="TableParagraph"/>
              <w:ind w:left="896" w:right="885"/>
              <w:jc w:val="center"/>
            </w:pPr>
            <w:r>
              <w:t>54</w:t>
            </w:r>
          </w:p>
        </w:tc>
        <w:tc>
          <w:tcPr>
            <w:tcW w:w="1357" w:type="dxa"/>
          </w:tcPr>
          <w:p w:rsidR="00CC48E8" w:rsidRDefault="002D41EE">
            <w:pPr>
              <w:pStyle w:val="TableParagraph"/>
              <w:ind w:right="198"/>
              <w:jc w:val="right"/>
            </w:pPr>
            <w:r>
              <w:t>460050.56</w:t>
            </w:r>
          </w:p>
        </w:tc>
        <w:tc>
          <w:tcPr>
            <w:tcW w:w="1376" w:type="dxa"/>
          </w:tcPr>
          <w:p w:rsidR="00CC48E8" w:rsidRDefault="002D41EE">
            <w:pPr>
              <w:pStyle w:val="TableParagraph"/>
              <w:ind w:left="144" w:right="136"/>
              <w:jc w:val="center"/>
            </w:pPr>
            <w:r>
              <w:t>2213857.99</w:t>
            </w:r>
          </w:p>
        </w:tc>
        <w:tc>
          <w:tcPr>
            <w:tcW w:w="1879" w:type="dxa"/>
          </w:tcPr>
          <w:p w:rsidR="00CC48E8" w:rsidRDefault="002D41EE">
            <w:pPr>
              <w:pStyle w:val="TableParagraph"/>
              <w:spacing w:before="34" w:line="228" w:lineRule="auto"/>
              <w:ind w:left="659" w:hanging="448"/>
            </w:pPr>
            <w:proofErr w:type="spellStart"/>
            <w:r>
              <w:t>Аналитический</w:t>
            </w:r>
            <w:proofErr w:type="spellEnd"/>
            <w:r>
              <w:t xml:space="preserve"> </w:t>
            </w:r>
            <w:proofErr w:type="spellStart"/>
            <w:r>
              <w:t>метод</w:t>
            </w:r>
            <w:proofErr w:type="spellEnd"/>
          </w:p>
        </w:tc>
        <w:tc>
          <w:tcPr>
            <w:tcW w:w="1763" w:type="dxa"/>
          </w:tcPr>
          <w:p w:rsidR="00CC48E8" w:rsidRDefault="002D41EE">
            <w:pPr>
              <w:pStyle w:val="TableParagraph"/>
              <w:spacing w:before="202"/>
              <w:ind w:left="720"/>
            </w:pPr>
            <w:r>
              <w:t>0.1</w:t>
            </w:r>
          </w:p>
        </w:tc>
        <w:tc>
          <w:tcPr>
            <w:tcW w:w="1822" w:type="dxa"/>
          </w:tcPr>
          <w:p w:rsidR="00CC48E8" w:rsidRDefault="002D41EE">
            <w:pPr>
              <w:pStyle w:val="TableParagraph"/>
              <w:ind w:left="9"/>
              <w:jc w:val="center"/>
            </w:pPr>
            <w:r>
              <w:rPr>
                <w:w w:val="99"/>
              </w:rPr>
              <w:t>-</w:t>
            </w:r>
          </w:p>
        </w:tc>
      </w:tr>
      <w:tr w:rsidR="00CC48E8">
        <w:trPr>
          <w:trHeight w:val="547"/>
        </w:trPr>
        <w:tc>
          <w:tcPr>
            <w:tcW w:w="10249" w:type="dxa"/>
            <w:gridSpan w:val="6"/>
          </w:tcPr>
          <w:p w:rsidR="00CC48E8" w:rsidRDefault="002D41EE">
            <w:pPr>
              <w:pStyle w:val="TableParagraph"/>
              <w:spacing w:before="203"/>
              <w:ind w:left="4656" w:right="4532"/>
              <w:jc w:val="center"/>
              <w:rPr>
                <w:b/>
              </w:rPr>
            </w:pPr>
            <w:r>
              <w:rPr>
                <w:b/>
              </w:rPr>
              <w:t>ПС1(3)</w:t>
            </w:r>
          </w:p>
        </w:tc>
      </w:tr>
      <w:tr w:rsidR="00CC48E8">
        <w:trPr>
          <w:trHeight w:val="546"/>
        </w:trPr>
        <w:tc>
          <w:tcPr>
            <w:tcW w:w="2052" w:type="dxa"/>
          </w:tcPr>
          <w:p w:rsidR="00CC48E8" w:rsidRDefault="002D41EE">
            <w:pPr>
              <w:pStyle w:val="TableParagraph"/>
              <w:spacing w:before="143"/>
              <w:ind w:left="896" w:right="885"/>
              <w:jc w:val="center"/>
            </w:pPr>
            <w:r>
              <w:t>79</w:t>
            </w:r>
          </w:p>
        </w:tc>
        <w:tc>
          <w:tcPr>
            <w:tcW w:w="1357" w:type="dxa"/>
          </w:tcPr>
          <w:p w:rsidR="00CC48E8" w:rsidRDefault="002D41EE">
            <w:pPr>
              <w:pStyle w:val="TableParagraph"/>
              <w:spacing w:before="143"/>
              <w:ind w:right="198"/>
              <w:jc w:val="right"/>
            </w:pPr>
            <w:r>
              <w:t>460196.63</w:t>
            </w:r>
          </w:p>
        </w:tc>
        <w:tc>
          <w:tcPr>
            <w:tcW w:w="1376" w:type="dxa"/>
          </w:tcPr>
          <w:p w:rsidR="00CC48E8" w:rsidRDefault="002D41EE">
            <w:pPr>
              <w:pStyle w:val="TableParagraph"/>
              <w:spacing w:before="143"/>
              <w:ind w:left="144" w:right="136"/>
              <w:jc w:val="center"/>
            </w:pPr>
            <w:r>
              <w:t>2213793.03</w:t>
            </w:r>
          </w:p>
        </w:tc>
        <w:tc>
          <w:tcPr>
            <w:tcW w:w="1879" w:type="dxa"/>
          </w:tcPr>
          <w:p w:rsidR="00CC48E8" w:rsidRDefault="002D41EE">
            <w:pPr>
              <w:pStyle w:val="TableParagraph"/>
              <w:spacing w:before="28" w:line="230" w:lineRule="auto"/>
              <w:ind w:left="659" w:hanging="448"/>
            </w:pPr>
            <w:proofErr w:type="spellStart"/>
            <w:r>
              <w:t>Аналитический</w:t>
            </w:r>
            <w:proofErr w:type="spellEnd"/>
            <w:r>
              <w:t xml:space="preserve"> </w:t>
            </w:r>
            <w:proofErr w:type="spellStart"/>
            <w:r>
              <w:t>метод</w:t>
            </w:r>
            <w:proofErr w:type="spellEnd"/>
          </w:p>
        </w:tc>
        <w:tc>
          <w:tcPr>
            <w:tcW w:w="1763" w:type="dxa"/>
          </w:tcPr>
          <w:p w:rsidR="00CC48E8" w:rsidRDefault="002D41EE">
            <w:pPr>
              <w:pStyle w:val="TableParagraph"/>
              <w:spacing w:before="200"/>
              <w:ind w:left="720"/>
            </w:pPr>
            <w:r>
              <w:t>0.1</w:t>
            </w:r>
          </w:p>
        </w:tc>
        <w:tc>
          <w:tcPr>
            <w:tcW w:w="1822" w:type="dxa"/>
          </w:tcPr>
          <w:p w:rsidR="00CC48E8" w:rsidRDefault="002D41EE">
            <w:pPr>
              <w:pStyle w:val="TableParagraph"/>
              <w:spacing w:before="110"/>
              <w:ind w:left="11"/>
              <w:jc w:val="center"/>
            </w:pPr>
            <w:r>
              <w:rPr>
                <w:w w:val="99"/>
              </w:rPr>
              <w:t>-</w:t>
            </w:r>
          </w:p>
        </w:tc>
      </w:tr>
      <w:tr w:rsidR="00CC48E8">
        <w:trPr>
          <w:trHeight w:val="546"/>
        </w:trPr>
        <w:tc>
          <w:tcPr>
            <w:tcW w:w="2052" w:type="dxa"/>
          </w:tcPr>
          <w:p w:rsidR="00CC48E8" w:rsidRDefault="002D41EE">
            <w:pPr>
              <w:pStyle w:val="TableParagraph"/>
              <w:ind w:left="896" w:right="885"/>
              <w:jc w:val="center"/>
            </w:pPr>
            <w:r>
              <w:t>80</w:t>
            </w:r>
          </w:p>
        </w:tc>
        <w:tc>
          <w:tcPr>
            <w:tcW w:w="1357" w:type="dxa"/>
          </w:tcPr>
          <w:p w:rsidR="00CC48E8" w:rsidRDefault="002D41EE">
            <w:pPr>
              <w:pStyle w:val="TableParagraph"/>
              <w:ind w:right="198"/>
              <w:jc w:val="right"/>
            </w:pPr>
            <w:r>
              <w:t>460186.96</w:t>
            </w:r>
          </w:p>
        </w:tc>
        <w:tc>
          <w:tcPr>
            <w:tcW w:w="1376" w:type="dxa"/>
          </w:tcPr>
          <w:p w:rsidR="00CC48E8" w:rsidRDefault="002D41EE">
            <w:pPr>
              <w:pStyle w:val="TableParagraph"/>
              <w:ind w:left="144" w:right="136"/>
              <w:jc w:val="center"/>
            </w:pPr>
            <w:r>
              <w:t>2213807.92</w:t>
            </w:r>
          </w:p>
        </w:tc>
        <w:tc>
          <w:tcPr>
            <w:tcW w:w="1879" w:type="dxa"/>
          </w:tcPr>
          <w:p w:rsidR="00CC48E8" w:rsidRDefault="002D41EE">
            <w:pPr>
              <w:pStyle w:val="TableParagraph"/>
              <w:spacing w:before="34" w:line="228" w:lineRule="auto"/>
              <w:ind w:left="659" w:hanging="448"/>
            </w:pPr>
            <w:proofErr w:type="spellStart"/>
            <w:r>
              <w:t>Аналитический</w:t>
            </w:r>
            <w:proofErr w:type="spellEnd"/>
            <w:r>
              <w:t xml:space="preserve"> </w:t>
            </w:r>
            <w:proofErr w:type="spellStart"/>
            <w:r>
              <w:t>метод</w:t>
            </w:r>
            <w:proofErr w:type="spellEnd"/>
          </w:p>
        </w:tc>
        <w:tc>
          <w:tcPr>
            <w:tcW w:w="1763" w:type="dxa"/>
          </w:tcPr>
          <w:p w:rsidR="00CC48E8" w:rsidRDefault="002D41EE">
            <w:pPr>
              <w:pStyle w:val="TableParagraph"/>
              <w:spacing w:before="202"/>
              <w:ind w:left="720"/>
            </w:pPr>
            <w:r>
              <w:t>0.1</w:t>
            </w:r>
          </w:p>
        </w:tc>
        <w:tc>
          <w:tcPr>
            <w:tcW w:w="1822" w:type="dxa"/>
          </w:tcPr>
          <w:p w:rsidR="00CC48E8" w:rsidRDefault="002D41EE">
            <w:pPr>
              <w:pStyle w:val="TableParagraph"/>
              <w:ind w:left="9"/>
              <w:jc w:val="center"/>
            </w:pPr>
            <w:r>
              <w:rPr>
                <w:w w:val="99"/>
              </w:rPr>
              <w:t>-</w:t>
            </w:r>
          </w:p>
        </w:tc>
      </w:tr>
      <w:tr w:rsidR="00CC48E8">
        <w:trPr>
          <w:trHeight w:val="546"/>
        </w:trPr>
        <w:tc>
          <w:tcPr>
            <w:tcW w:w="2052" w:type="dxa"/>
          </w:tcPr>
          <w:p w:rsidR="00CC48E8" w:rsidRDefault="002D41EE">
            <w:pPr>
              <w:pStyle w:val="TableParagraph"/>
              <w:ind w:left="896" w:right="885"/>
              <w:jc w:val="center"/>
            </w:pPr>
            <w:r>
              <w:t>81</w:t>
            </w:r>
          </w:p>
        </w:tc>
        <w:tc>
          <w:tcPr>
            <w:tcW w:w="1357" w:type="dxa"/>
          </w:tcPr>
          <w:p w:rsidR="00CC48E8" w:rsidRDefault="002D41EE">
            <w:pPr>
              <w:pStyle w:val="TableParagraph"/>
              <w:ind w:right="198"/>
              <w:jc w:val="right"/>
            </w:pPr>
            <w:r>
              <w:t>460175.79</w:t>
            </w:r>
          </w:p>
        </w:tc>
        <w:tc>
          <w:tcPr>
            <w:tcW w:w="1376" w:type="dxa"/>
          </w:tcPr>
          <w:p w:rsidR="00CC48E8" w:rsidRDefault="002D41EE">
            <w:pPr>
              <w:pStyle w:val="TableParagraph"/>
              <w:ind w:left="144" w:right="136"/>
              <w:jc w:val="center"/>
            </w:pPr>
            <w:r>
              <w:t>2213807.96</w:t>
            </w:r>
          </w:p>
        </w:tc>
        <w:tc>
          <w:tcPr>
            <w:tcW w:w="1879" w:type="dxa"/>
          </w:tcPr>
          <w:p w:rsidR="00CC48E8" w:rsidRDefault="002D41EE">
            <w:pPr>
              <w:pStyle w:val="TableParagraph"/>
              <w:spacing w:before="34" w:line="228" w:lineRule="auto"/>
              <w:ind w:left="659" w:hanging="448"/>
            </w:pPr>
            <w:proofErr w:type="spellStart"/>
            <w:r>
              <w:t>Аналитический</w:t>
            </w:r>
            <w:proofErr w:type="spellEnd"/>
            <w:r>
              <w:t xml:space="preserve"> </w:t>
            </w:r>
            <w:proofErr w:type="spellStart"/>
            <w:r>
              <w:t>метод</w:t>
            </w:r>
            <w:proofErr w:type="spellEnd"/>
          </w:p>
        </w:tc>
        <w:tc>
          <w:tcPr>
            <w:tcW w:w="1763" w:type="dxa"/>
          </w:tcPr>
          <w:p w:rsidR="00CC48E8" w:rsidRDefault="002D41EE">
            <w:pPr>
              <w:pStyle w:val="TableParagraph"/>
              <w:spacing w:before="202"/>
              <w:ind w:left="720"/>
            </w:pPr>
            <w:r>
              <w:t>0.1</w:t>
            </w:r>
          </w:p>
        </w:tc>
        <w:tc>
          <w:tcPr>
            <w:tcW w:w="1822" w:type="dxa"/>
          </w:tcPr>
          <w:p w:rsidR="00CC48E8" w:rsidRDefault="002D41EE">
            <w:pPr>
              <w:pStyle w:val="TableParagraph"/>
              <w:spacing w:before="112"/>
              <w:ind w:left="11"/>
              <w:jc w:val="center"/>
            </w:pPr>
            <w:r>
              <w:rPr>
                <w:w w:val="99"/>
              </w:rPr>
              <w:t>-</w:t>
            </w:r>
          </w:p>
        </w:tc>
      </w:tr>
      <w:tr w:rsidR="00CC48E8">
        <w:trPr>
          <w:trHeight w:val="546"/>
        </w:trPr>
        <w:tc>
          <w:tcPr>
            <w:tcW w:w="2052" w:type="dxa"/>
          </w:tcPr>
          <w:p w:rsidR="00CC48E8" w:rsidRDefault="002D41EE">
            <w:pPr>
              <w:pStyle w:val="TableParagraph"/>
              <w:ind w:left="896" w:right="885"/>
              <w:jc w:val="center"/>
            </w:pPr>
            <w:r>
              <w:t>82</w:t>
            </w:r>
          </w:p>
        </w:tc>
        <w:tc>
          <w:tcPr>
            <w:tcW w:w="1357" w:type="dxa"/>
          </w:tcPr>
          <w:p w:rsidR="00CC48E8" w:rsidRDefault="002D41EE">
            <w:pPr>
              <w:pStyle w:val="TableParagraph"/>
              <w:ind w:right="198"/>
              <w:jc w:val="right"/>
            </w:pPr>
            <w:r>
              <w:t>460173.89</w:t>
            </w:r>
          </w:p>
        </w:tc>
        <w:tc>
          <w:tcPr>
            <w:tcW w:w="1376" w:type="dxa"/>
          </w:tcPr>
          <w:p w:rsidR="00CC48E8" w:rsidRDefault="002D41EE">
            <w:pPr>
              <w:pStyle w:val="TableParagraph"/>
              <w:ind w:left="144" w:right="136"/>
              <w:jc w:val="center"/>
            </w:pPr>
            <w:r>
              <w:t>2213807.31</w:t>
            </w:r>
          </w:p>
        </w:tc>
        <w:tc>
          <w:tcPr>
            <w:tcW w:w="1879" w:type="dxa"/>
          </w:tcPr>
          <w:p w:rsidR="00CC48E8" w:rsidRDefault="002D41EE">
            <w:pPr>
              <w:pStyle w:val="TableParagraph"/>
              <w:spacing w:before="34" w:line="228" w:lineRule="auto"/>
              <w:ind w:left="659" w:hanging="448"/>
            </w:pPr>
            <w:proofErr w:type="spellStart"/>
            <w:r>
              <w:t>Аналитический</w:t>
            </w:r>
            <w:proofErr w:type="spellEnd"/>
            <w:r>
              <w:t xml:space="preserve"> </w:t>
            </w:r>
            <w:proofErr w:type="spellStart"/>
            <w:r>
              <w:t>метод</w:t>
            </w:r>
            <w:proofErr w:type="spellEnd"/>
          </w:p>
        </w:tc>
        <w:tc>
          <w:tcPr>
            <w:tcW w:w="1763" w:type="dxa"/>
          </w:tcPr>
          <w:p w:rsidR="00CC48E8" w:rsidRDefault="002D41EE">
            <w:pPr>
              <w:pStyle w:val="TableParagraph"/>
              <w:spacing w:before="202"/>
              <w:ind w:left="720"/>
            </w:pPr>
            <w:r>
              <w:t>0.1</w:t>
            </w:r>
          </w:p>
        </w:tc>
        <w:tc>
          <w:tcPr>
            <w:tcW w:w="1822" w:type="dxa"/>
          </w:tcPr>
          <w:p w:rsidR="00CC48E8" w:rsidRDefault="002D41EE">
            <w:pPr>
              <w:pStyle w:val="TableParagraph"/>
              <w:ind w:left="9"/>
              <w:jc w:val="center"/>
            </w:pPr>
            <w:r>
              <w:rPr>
                <w:w w:val="99"/>
              </w:rPr>
              <w:t>-</w:t>
            </w:r>
          </w:p>
        </w:tc>
      </w:tr>
      <w:tr w:rsidR="00CC48E8">
        <w:trPr>
          <w:trHeight w:val="546"/>
        </w:trPr>
        <w:tc>
          <w:tcPr>
            <w:tcW w:w="2052" w:type="dxa"/>
          </w:tcPr>
          <w:p w:rsidR="00CC48E8" w:rsidRDefault="002D41EE">
            <w:pPr>
              <w:pStyle w:val="TableParagraph"/>
              <w:ind w:left="896" w:right="885"/>
              <w:jc w:val="center"/>
            </w:pPr>
            <w:r>
              <w:t>83</w:t>
            </w:r>
          </w:p>
        </w:tc>
        <w:tc>
          <w:tcPr>
            <w:tcW w:w="1357" w:type="dxa"/>
          </w:tcPr>
          <w:p w:rsidR="00CC48E8" w:rsidRDefault="002D41EE">
            <w:pPr>
              <w:pStyle w:val="TableParagraph"/>
              <w:ind w:right="198"/>
              <w:jc w:val="right"/>
            </w:pPr>
            <w:r>
              <w:t>460173.62</w:t>
            </w:r>
          </w:p>
        </w:tc>
        <w:tc>
          <w:tcPr>
            <w:tcW w:w="1376" w:type="dxa"/>
          </w:tcPr>
          <w:p w:rsidR="00CC48E8" w:rsidRDefault="002D41EE">
            <w:pPr>
              <w:pStyle w:val="TableParagraph"/>
              <w:ind w:left="144" w:right="136"/>
              <w:jc w:val="center"/>
            </w:pPr>
            <w:r>
              <w:t>2213807.29</w:t>
            </w:r>
          </w:p>
        </w:tc>
        <w:tc>
          <w:tcPr>
            <w:tcW w:w="1879" w:type="dxa"/>
          </w:tcPr>
          <w:p w:rsidR="00CC48E8" w:rsidRDefault="002D41EE">
            <w:pPr>
              <w:pStyle w:val="TableParagraph"/>
              <w:spacing w:before="34" w:line="228" w:lineRule="auto"/>
              <w:ind w:left="659" w:hanging="448"/>
            </w:pPr>
            <w:proofErr w:type="spellStart"/>
            <w:r>
              <w:t>Аналитический</w:t>
            </w:r>
            <w:proofErr w:type="spellEnd"/>
            <w:r>
              <w:t xml:space="preserve"> </w:t>
            </w:r>
            <w:proofErr w:type="spellStart"/>
            <w:r>
              <w:t>метод</w:t>
            </w:r>
            <w:proofErr w:type="spellEnd"/>
          </w:p>
        </w:tc>
        <w:tc>
          <w:tcPr>
            <w:tcW w:w="1763" w:type="dxa"/>
          </w:tcPr>
          <w:p w:rsidR="00CC48E8" w:rsidRDefault="002D41EE">
            <w:pPr>
              <w:pStyle w:val="TableParagraph"/>
              <w:spacing w:before="202"/>
              <w:ind w:left="720"/>
            </w:pPr>
            <w:r>
              <w:t>0.1</w:t>
            </w:r>
          </w:p>
        </w:tc>
        <w:tc>
          <w:tcPr>
            <w:tcW w:w="1822" w:type="dxa"/>
          </w:tcPr>
          <w:p w:rsidR="00CC48E8" w:rsidRDefault="002D41EE">
            <w:pPr>
              <w:pStyle w:val="TableParagraph"/>
              <w:ind w:left="9"/>
              <w:jc w:val="center"/>
            </w:pPr>
            <w:r>
              <w:rPr>
                <w:w w:val="99"/>
              </w:rPr>
              <w:t>-</w:t>
            </w:r>
          </w:p>
        </w:tc>
      </w:tr>
      <w:tr w:rsidR="00CC48E8">
        <w:trPr>
          <w:trHeight w:val="547"/>
        </w:trPr>
        <w:tc>
          <w:tcPr>
            <w:tcW w:w="2052" w:type="dxa"/>
          </w:tcPr>
          <w:p w:rsidR="00CC48E8" w:rsidRDefault="002D41EE">
            <w:pPr>
              <w:pStyle w:val="TableParagraph"/>
              <w:ind w:left="896" w:right="885"/>
              <w:jc w:val="center"/>
            </w:pPr>
            <w:r>
              <w:t>84</w:t>
            </w:r>
          </w:p>
        </w:tc>
        <w:tc>
          <w:tcPr>
            <w:tcW w:w="1357" w:type="dxa"/>
          </w:tcPr>
          <w:p w:rsidR="00CC48E8" w:rsidRDefault="002D41EE">
            <w:pPr>
              <w:pStyle w:val="TableParagraph"/>
              <w:ind w:right="198"/>
              <w:jc w:val="right"/>
            </w:pPr>
            <w:r>
              <w:t>460164.10</w:t>
            </w:r>
          </w:p>
        </w:tc>
        <w:tc>
          <w:tcPr>
            <w:tcW w:w="1376" w:type="dxa"/>
          </w:tcPr>
          <w:p w:rsidR="00CC48E8" w:rsidRDefault="002D41EE">
            <w:pPr>
              <w:pStyle w:val="TableParagraph"/>
              <w:ind w:left="144" w:right="136"/>
              <w:jc w:val="center"/>
            </w:pPr>
            <w:r>
              <w:t>2213799.88</w:t>
            </w:r>
          </w:p>
        </w:tc>
        <w:tc>
          <w:tcPr>
            <w:tcW w:w="1879" w:type="dxa"/>
          </w:tcPr>
          <w:p w:rsidR="00CC48E8" w:rsidRDefault="002D41EE">
            <w:pPr>
              <w:pStyle w:val="TableParagraph"/>
              <w:spacing w:before="34" w:line="228" w:lineRule="auto"/>
              <w:ind w:left="659" w:hanging="448"/>
            </w:pPr>
            <w:proofErr w:type="spellStart"/>
            <w:r>
              <w:t>Аналитический</w:t>
            </w:r>
            <w:proofErr w:type="spellEnd"/>
            <w:r>
              <w:t xml:space="preserve"> </w:t>
            </w:r>
            <w:proofErr w:type="spellStart"/>
            <w:r>
              <w:t>метод</w:t>
            </w:r>
            <w:proofErr w:type="spellEnd"/>
          </w:p>
        </w:tc>
        <w:tc>
          <w:tcPr>
            <w:tcW w:w="1763" w:type="dxa"/>
          </w:tcPr>
          <w:p w:rsidR="00CC48E8" w:rsidRDefault="002D41EE">
            <w:pPr>
              <w:pStyle w:val="TableParagraph"/>
              <w:spacing w:before="202"/>
              <w:ind w:left="720"/>
            </w:pPr>
            <w:r>
              <w:t>0.1</w:t>
            </w:r>
          </w:p>
        </w:tc>
        <w:tc>
          <w:tcPr>
            <w:tcW w:w="1822" w:type="dxa"/>
          </w:tcPr>
          <w:p w:rsidR="00CC48E8" w:rsidRDefault="002D41EE">
            <w:pPr>
              <w:pStyle w:val="TableParagraph"/>
              <w:spacing w:before="113"/>
              <w:ind w:left="11"/>
              <w:jc w:val="center"/>
            </w:pPr>
            <w:r>
              <w:rPr>
                <w:w w:val="99"/>
              </w:rPr>
              <w:t>-</w:t>
            </w:r>
          </w:p>
        </w:tc>
      </w:tr>
      <w:tr w:rsidR="00CC48E8">
        <w:trPr>
          <w:trHeight w:val="546"/>
        </w:trPr>
        <w:tc>
          <w:tcPr>
            <w:tcW w:w="2052" w:type="dxa"/>
          </w:tcPr>
          <w:p w:rsidR="00CC48E8" w:rsidRDefault="002D41EE">
            <w:pPr>
              <w:pStyle w:val="TableParagraph"/>
              <w:spacing w:before="143"/>
              <w:ind w:left="896" w:right="885"/>
              <w:jc w:val="center"/>
            </w:pPr>
            <w:r>
              <w:t>79</w:t>
            </w:r>
          </w:p>
        </w:tc>
        <w:tc>
          <w:tcPr>
            <w:tcW w:w="1357" w:type="dxa"/>
          </w:tcPr>
          <w:p w:rsidR="00CC48E8" w:rsidRDefault="002D41EE">
            <w:pPr>
              <w:pStyle w:val="TableParagraph"/>
              <w:spacing w:before="143"/>
              <w:ind w:right="198"/>
              <w:jc w:val="right"/>
            </w:pPr>
            <w:r>
              <w:t>460196.63</w:t>
            </w:r>
          </w:p>
        </w:tc>
        <w:tc>
          <w:tcPr>
            <w:tcW w:w="1376" w:type="dxa"/>
          </w:tcPr>
          <w:p w:rsidR="00CC48E8" w:rsidRDefault="002D41EE">
            <w:pPr>
              <w:pStyle w:val="TableParagraph"/>
              <w:spacing w:before="143"/>
              <w:ind w:left="144" w:right="136"/>
              <w:jc w:val="center"/>
            </w:pPr>
            <w:r>
              <w:t>2213793.03</w:t>
            </w:r>
          </w:p>
        </w:tc>
        <w:tc>
          <w:tcPr>
            <w:tcW w:w="1879" w:type="dxa"/>
          </w:tcPr>
          <w:p w:rsidR="00CC48E8" w:rsidRDefault="002D41EE">
            <w:pPr>
              <w:pStyle w:val="TableParagraph"/>
              <w:spacing w:before="32" w:line="228" w:lineRule="auto"/>
              <w:ind w:left="659" w:hanging="448"/>
            </w:pPr>
            <w:proofErr w:type="spellStart"/>
            <w:r>
              <w:t>Аналитический</w:t>
            </w:r>
            <w:proofErr w:type="spellEnd"/>
            <w:r>
              <w:t xml:space="preserve"> </w:t>
            </w:r>
            <w:proofErr w:type="spellStart"/>
            <w:r>
              <w:t>метод</w:t>
            </w:r>
            <w:proofErr w:type="spellEnd"/>
          </w:p>
        </w:tc>
        <w:tc>
          <w:tcPr>
            <w:tcW w:w="1763" w:type="dxa"/>
          </w:tcPr>
          <w:p w:rsidR="00CC48E8" w:rsidRDefault="002D41EE">
            <w:pPr>
              <w:pStyle w:val="TableParagraph"/>
              <w:spacing w:before="201"/>
              <w:ind w:left="720"/>
            </w:pPr>
            <w:r>
              <w:t>0.1</w:t>
            </w:r>
          </w:p>
        </w:tc>
        <w:tc>
          <w:tcPr>
            <w:tcW w:w="1822" w:type="dxa"/>
          </w:tcPr>
          <w:p w:rsidR="00CC48E8" w:rsidRDefault="002D41EE">
            <w:pPr>
              <w:pStyle w:val="TableParagraph"/>
              <w:spacing w:before="112"/>
              <w:ind w:left="11"/>
              <w:jc w:val="center"/>
            </w:pPr>
            <w:r>
              <w:rPr>
                <w:w w:val="99"/>
              </w:rPr>
              <w:t>-</w:t>
            </w:r>
          </w:p>
        </w:tc>
      </w:tr>
      <w:tr w:rsidR="00CC48E8">
        <w:trPr>
          <w:trHeight w:val="546"/>
        </w:trPr>
        <w:tc>
          <w:tcPr>
            <w:tcW w:w="10249" w:type="dxa"/>
            <w:gridSpan w:val="6"/>
          </w:tcPr>
          <w:p w:rsidR="00CC48E8" w:rsidRDefault="002D41EE">
            <w:pPr>
              <w:pStyle w:val="TableParagraph"/>
              <w:spacing w:before="201"/>
              <w:ind w:left="4656" w:right="4532"/>
              <w:jc w:val="center"/>
              <w:rPr>
                <w:b/>
              </w:rPr>
            </w:pPr>
            <w:r>
              <w:rPr>
                <w:b/>
              </w:rPr>
              <w:t>ПС1(4)</w:t>
            </w:r>
          </w:p>
        </w:tc>
      </w:tr>
      <w:tr w:rsidR="00CC48E8">
        <w:trPr>
          <w:trHeight w:val="546"/>
        </w:trPr>
        <w:tc>
          <w:tcPr>
            <w:tcW w:w="2052" w:type="dxa"/>
          </w:tcPr>
          <w:p w:rsidR="00CC48E8" w:rsidRDefault="002D41EE">
            <w:pPr>
              <w:pStyle w:val="TableParagraph"/>
              <w:ind w:left="896" w:right="885"/>
              <w:jc w:val="center"/>
            </w:pPr>
            <w:r>
              <w:t>85</w:t>
            </w:r>
          </w:p>
        </w:tc>
        <w:tc>
          <w:tcPr>
            <w:tcW w:w="1357" w:type="dxa"/>
          </w:tcPr>
          <w:p w:rsidR="00CC48E8" w:rsidRDefault="002D41EE">
            <w:pPr>
              <w:pStyle w:val="TableParagraph"/>
              <w:ind w:right="198"/>
              <w:jc w:val="right"/>
            </w:pPr>
            <w:r>
              <w:t>460160.61</w:t>
            </w:r>
          </w:p>
        </w:tc>
        <w:tc>
          <w:tcPr>
            <w:tcW w:w="1376" w:type="dxa"/>
          </w:tcPr>
          <w:p w:rsidR="00CC48E8" w:rsidRDefault="002D41EE">
            <w:pPr>
              <w:pStyle w:val="TableParagraph"/>
              <w:ind w:left="144" w:right="136"/>
              <w:jc w:val="center"/>
            </w:pPr>
            <w:r>
              <w:t>2213832.58</w:t>
            </w:r>
          </w:p>
        </w:tc>
        <w:tc>
          <w:tcPr>
            <w:tcW w:w="1879" w:type="dxa"/>
          </w:tcPr>
          <w:p w:rsidR="00CC48E8" w:rsidRDefault="002D41EE">
            <w:pPr>
              <w:pStyle w:val="TableParagraph"/>
              <w:spacing w:before="34" w:line="228" w:lineRule="auto"/>
              <w:ind w:left="659" w:hanging="448"/>
            </w:pPr>
            <w:proofErr w:type="spellStart"/>
            <w:r>
              <w:t>Аналитический</w:t>
            </w:r>
            <w:proofErr w:type="spellEnd"/>
            <w:r>
              <w:t xml:space="preserve"> </w:t>
            </w:r>
            <w:proofErr w:type="spellStart"/>
            <w:r>
              <w:t>метод</w:t>
            </w:r>
            <w:proofErr w:type="spellEnd"/>
          </w:p>
        </w:tc>
        <w:tc>
          <w:tcPr>
            <w:tcW w:w="1763" w:type="dxa"/>
          </w:tcPr>
          <w:p w:rsidR="00CC48E8" w:rsidRDefault="002D41EE">
            <w:pPr>
              <w:pStyle w:val="TableParagraph"/>
              <w:spacing w:before="202"/>
              <w:ind w:left="720"/>
            </w:pPr>
            <w:r>
              <w:t>0.1</w:t>
            </w:r>
          </w:p>
        </w:tc>
        <w:tc>
          <w:tcPr>
            <w:tcW w:w="1822" w:type="dxa"/>
          </w:tcPr>
          <w:p w:rsidR="00CC48E8" w:rsidRDefault="002D41EE">
            <w:pPr>
              <w:pStyle w:val="TableParagraph"/>
              <w:ind w:left="9"/>
              <w:jc w:val="center"/>
            </w:pPr>
            <w:r>
              <w:rPr>
                <w:w w:val="99"/>
              </w:rPr>
              <w:t>-</w:t>
            </w:r>
          </w:p>
        </w:tc>
      </w:tr>
      <w:tr w:rsidR="00CC48E8">
        <w:trPr>
          <w:trHeight w:val="546"/>
        </w:trPr>
        <w:tc>
          <w:tcPr>
            <w:tcW w:w="2052" w:type="dxa"/>
          </w:tcPr>
          <w:p w:rsidR="00CC48E8" w:rsidRDefault="002D41EE">
            <w:pPr>
              <w:pStyle w:val="TableParagraph"/>
              <w:ind w:left="896" w:right="885"/>
              <w:jc w:val="center"/>
            </w:pPr>
            <w:r>
              <w:t>86</w:t>
            </w:r>
          </w:p>
        </w:tc>
        <w:tc>
          <w:tcPr>
            <w:tcW w:w="1357" w:type="dxa"/>
          </w:tcPr>
          <w:p w:rsidR="00CC48E8" w:rsidRDefault="002D41EE">
            <w:pPr>
              <w:pStyle w:val="TableParagraph"/>
              <w:ind w:right="198"/>
              <w:jc w:val="right"/>
            </w:pPr>
            <w:r>
              <w:t>460165.75</w:t>
            </w:r>
          </w:p>
        </w:tc>
        <w:tc>
          <w:tcPr>
            <w:tcW w:w="1376" w:type="dxa"/>
          </w:tcPr>
          <w:p w:rsidR="00CC48E8" w:rsidRDefault="002D41EE">
            <w:pPr>
              <w:pStyle w:val="TableParagraph"/>
              <w:ind w:left="144" w:right="136"/>
              <w:jc w:val="center"/>
            </w:pPr>
            <w:r>
              <w:t>2213836.48</w:t>
            </w:r>
          </w:p>
        </w:tc>
        <w:tc>
          <w:tcPr>
            <w:tcW w:w="1879" w:type="dxa"/>
          </w:tcPr>
          <w:p w:rsidR="00CC48E8" w:rsidRDefault="002D41EE">
            <w:pPr>
              <w:pStyle w:val="TableParagraph"/>
              <w:spacing w:before="34" w:line="228" w:lineRule="auto"/>
              <w:ind w:left="659" w:hanging="448"/>
            </w:pPr>
            <w:proofErr w:type="spellStart"/>
            <w:r>
              <w:t>Аналитический</w:t>
            </w:r>
            <w:proofErr w:type="spellEnd"/>
            <w:r>
              <w:t xml:space="preserve"> </w:t>
            </w:r>
            <w:proofErr w:type="spellStart"/>
            <w:r>
              <w:t>метод</w:t>
            </w:r>
            <w:proofErr w:type="spellEnd"/>
          </w:p>
        </w:tc>
        <w:tc>
          <w:tcPr>
            <w:tcW w:w="1763" w:type="dxa"/>
          </w:tcPr>
          <w:p w:rsidR="00CC48E8" w:rsidRDefault="002D41EE">
            <w:pPr>
              <w:pStyle w:val="TableParagraph"/>
              <w:spacing w:before="202"/>
              <w:ind w:left="720"/>
            </w:pPr>
            <w:r>
              <w:t>0.1</w:t>
            </w:r>
          </w:p>
        </w:tc>
        <w:tc>
          <w:tcPr>
            <w:tcW w:w="1822" w:type="dxa"/>
          </w:tcPr>
          <w:p w:rsidR="00CC48E8" w:rsidRDefault="002D41EE">
            <w:pPr>
              <w:pStyle w:val="TableParagraph"/>
              <w:spacing w:before="112"/>
              <w:ind w:left="11"/>
              <w:jc w:val="center"/>
            </w:pPr>
            <w:r>
              <w:rPr>
                <w:w w:val="99"/>
              </w:rPr>
              <w:t>-</w:t>
            </w:r>
          </w:p>
        </w:tc>
      </w:tr>
      <w:tr w:rsidR="00CC48E8">
        <w:trPr>
          <w:trHeight w:val="546"/>
        </w:trPr>
        <w:tc>
          <w:tcPr>
            <w:tcW w:w="2052" w:type="dxa"/>
          </w:tcPr>
          <w:p w:rsidR="00CC48E8" w:rsidRDefault="002D41EE">
            <w:pPr>
              <w:pStyle w:val="TableParagraph"/>
              <w:ind w:left="896" w:right="885"/>
              <w:jc w:val="center"/>
            </w:pPr>
            <w:r>
              <w:t>87</w:t>
            </w:r>
          </w:p>
        </w:tc>
        <w:tc>
          <w:tcPr>
            <w:tcW w:w="1357" w:type="dxa"/>
          </w:tcPr>
          <w:p w:rsidR="00CC48E8" w:rsidRDefault="002D41EE">
            <w:pPr>
              <w:pStyle w:val="TableParagraph"/>
              <w:ind w:right="198"/>
              <w:jc w:val="right"/>
            </w:pPr>
            <w:r>
              <w:t>460161.77</w:t>
            </w:r>
          </w:p>
        </w:tc>
        <w:tc>
          <w:tcPr>
            <w:tcW w:w="1376" w:type="dxa"/>
          </w:tcPr>
          <w:p w:rsidR="00CC48E8" w:rsidRDefault="002D41EE">
            <w:pPr>
              <w:pStyle w:val="TableParagraph"/>
              <w:ind w:left="144" w:right="136"/>
              <w:jc w:val="center"/>
            </w:pPr>
            <w:r>
              <w:t>2213840.57</w:t>
            </w:r>
          </w:p>
        </w:tc>
        <w:tc>
          <w:tcPr>
            <w:tcW w:w="1879" w:type="dxa"/>
          </w:tcPr>
          <w:p w:rsidR="00CC48E8" w:rsidRDefault="002D41EE">
            <w:pPr>
              <w:pStyle w:val="TableParagraph"/>
              <w:spacing w:before="34" w:line="228" w:lineRule="auto"/>
              <w:ind w:left="659" w:hanging="448"/>
            </w:pPr>
            <w:proofErr w:type="spellStart"/>
            <w:r>
              <w:t>Аналитический</w:t>
            </w:r>
            <w:proofErr w:type="spellEnd"/>
            <w:r>
              <w:t xml:space="preserve"> </w:t>
            </w:r>
            <w:proofErr w:type="spellStart"/>
            <w:r>
              <w:t>метод</w:t>
            </w:r>
            <w:proofErr w:type="spellEnd"/>
          </w:p>
        </w:tc>
        <w:tc>
          <w:tcPr>
            <w:tcW w:w="1763" w:type="dxa"/>
          </w:tcPr>
          <w:p w:rsidR="00CC48E8" w:rsidRDefault="002D41EE">
            <w:pPr>
              <w:pStyle w:val="TableParagraph"/>
              <w:spacing w:before="202"/>
              <w:ind w:left="720"/>
            </w:pPr>
            <w:r>
              <w:t>0.1</w:t>
            </w:r>
          </w:p>
        </w:tc>
        <w:tc>
          <w:tcPr>
            <w:tcW w:w="1822" w:type="dxa"/>
          </w:tcPr>
          <w:p w:rsidR="00CC48E8" w:rsidRDefault="002D41EE">
            <w:pPr>
              <w:pStyle w:val="TableParagraph"/>
              <w:ind w:left="9"/>
              <w:jc w:val="center"/>
            </w:pPr>
            <w:r>
              <w:rPr>
                <w:w w:val="99"/>
              </w:rPr>
              <w:t>-</w:t>
            </w:r>
          </w:p>
        </w:tc>
      </w:tr>
      <w:tr w:rsidR="00CC48E8">
        <w:trPr>
          <w:trHeight w:val="547"/>
        </w:trPr>
        <w:tc>
          <w:tcPr>
            <w:tcW w:w="2052" w:type="dxa"/>
          </w:tcPr>
          <w:p w:rsidR="00CC48E8" w:rsidRDefault="002D41EE">
            <w:pPr>
              <w:pStyle w:val="TableParagraph"/>
              <w:ind w:left="896" w:right="885"/>
              <w:jc w:val="center"/>
            </w:pPr>
            <w:r>
              <w:t>88</w:t>
            </w:r>
          </w:p>
        </w:tc>
        <w:tc>
          <w:tcPr>
            <w:tcW w:w="1357" w:type="dxa"/>
          </w:tcPr>
          <w:p w:rsidR="00CC48E8" w:rsidRDefault="002D41EE">
            <w:pPr>
              <w:pStyle w:val="TableParagraph"/>
              <w:ind w:right="198"/>
              <w:jc w:val="right"/>
            </w:pPr>
            <w:r>
              <w:t>460157.04</w:t>
            </w:r>
          </w:p>
        </w:tc>
        <w:tc>
          <w:tcPr>
            <w:tcW w:w="1376" w:type="dxa"/>
          </w:tcPr>
          <w:p w:rsidR="00CC48E8" w:rsidRDefault="002D41EE">
            <w:pPr>
              <w:pStyle w:val="TableParagraph"/>
              <w:ind w:left="144" w:right="136"/>
              <w:jc w:val="center"/>
            </w:pPr>
            <w:r>
              <w:t>2213854.11</w:t>
            </w:r>
          </w:p>
        </w:tc>
        <w:tc>
          <w:tcPr>
            <w:tcW w:w="1879" w:type="dxa"/>
          </w:tcPr>
          <w:p w:rsidR="00CC48E8" w:rsidRDefault="002D41EE">
            <w:pPr>
              <w:pStyle w:val="TableParagraph"/>
              <w:spacing w:before="34" w:line="228" w:lineRule="auto"/>
              <w:ind w:left="659" w:hanging="448"/>
            </w:pPr>
            <w:proofErr w:type="spellStart"/>
            <w:r>
              <w:t>Аналитический</w:t>
            </w:r>
            <w:proofErr w:type="spellEnd"/>
            <w:r>
              <w:t xml:space="preserve"> </w:t>
            </w:r>
            <w:proofErr w:type="spellStart"/>
            <w:r>
              <w:t>метод</w:t>
            </w:r>
            <w:proofErr w:type="spellEnd"/>
          </w:p>
        </w:tc>
        <w:tc>
          <w:tcPr>
            <w:tcW w:w="1763" w:type="dxa"/>
          </w:tcPr>
          <w:p w:rsidR="00CC48E8" w:rsidRDefault="002D41EE">
            <w:pPr>
              <w:pStyle w:val="TableParagraph"/>
              <w:spacing w:before="202"/>
              <w:ind w:left="720"/>
            </w:pPr>
            <w:r>
              <w:t>0.1</w:t>
            </w:r>
          </w:p>
        </w:tc>
        <w:tc>
          <w:tcPr>
            <w:tcW w:w="1822" w:type="dxa"/>
          </w:tcPr>
          <w:p w:rsidR="00CC48E8" w:rsidRDefault="002D41EE">
            <w:pPr>
              <w:pStyle w:val="TableParagraph"/>
              <w:ind w:left="9"/>
              <w:jc w:val="center"/>
            </w:pPr>
            <w:r>
              <w:rPr>
                <w:w w:val="99"/>
              </w:rPr>
              <w:t>-</w:t>
            </w:r>
          </w:p>
        </w:tc>
      </w:tr>
      <w:tr w:rsidR="00CC48E8">
        <w:trPr>
          <w:trHeight w:val="546"/>
        </w:trPr>
        <w:tc>
          <w:tcPr>
            <w:tcW w:w="2052" w:type="dxa"/>
          </w:tcPr>
          <w:p w:rsidR="00CC48E8" w:rsidRDefault="002D41EE">
            <w:pPr>
              <w:pStyle w:val="TableParagraph"/>
              <w:spacing w:before="143"/>
              <w:ind w:left="896" w:right="885"/>
              <w:jc w:val="center"/>
            </w:pPr>
            <w:r>
              <w:t>89</w:t>
            </w:r>
          </w:p>
        </w:tc>
        <w:tc>
          <w:tcPr>
            <w:tcW w:w="1357" w:type="dxa"/>
          </w:tcPr>
          <w:p w:rsidR="00CC48E8" w:rsidRDefault="002D41EE">
            <w:pPr>
              <w:pStyle w:val="TableParagraph"/>
              <w:spacing w:before="143"/>
              <w:ind w:right="198"/>
              <w:jc w:val="right"/>
            </w:pPr>
            <w:r>
              <w:t>460149.54</w:t>
            </w:r>
          </w:p>
        </w:tc>
        <w:tc>
          <w:tcPr>
            <w:tcW w:w="1376" w:type="dxa"/>
          </w:tcPr>
          <w:p w:rsidR="00CC48E8" w:rsidRDefault="002D41EE">
            <w:pPr>
              <w:pStyle w:val="TableParagraph"/>
              <w:spacing w:before="143"/>
              <w:ind w:left="144" w:right="136"/>
              <w:jc w:val="center"/>
            </w:pPr>
            <w:r>
              <w:t>2213846.59</w:t>
            </w:r>
          </w:p>
        </w:tc>
        <w:tc>
          <w:tcPr>
            <w:tcW w:w="1879" w:type="dxa"/>
          </w:tcPr>
          <w:p w:rsidR="00CC48E8" w:rsidRDefault="002D41EE">
            <w:pPr>
              <w:pStyle w:val="TableParagraph"/>
              <w:spacing w:before="32" w:line="228" w:lineRule="auto"/>
              <w:ind w:left="659" w:hanging="448"/>
            </w:pPr>
            <w:proofErr w:type="spellStart"/>
            <w:r>
              <w:t>Аналитический</w:t>
            </w:r>
            <w:proofErr w:type="spellEnd"/>
            <w:r>
              <w:t xml:space="preserve"> </w:t>
            </w:r>
            <w:proofErr w:type="spellStart"/>
            <w:r>
              <w:t>метод</w:t>
            </w:r>
            <w:proofErr w:type="spellEnd"/>
          </w:p>
        </w:tc>
        <w:tc>
          <w:tcPr>
            <w:tcW w:w="1763" w:type="dxa"/>
          </w:tcPr>
          <w:p w:rsidR="00CC48E8" w:rsidRDefault="002D41EE">
            <w:pPr>
              <w:pStyle w:val="TableParagraph"/>
              <w:spacing w:before="201"/>
              <w:ind w:left="720"/>
            </w:pPr>
            <w:r>
              <w:t>0.1</w:t>
            </w:r>
          </w:p>
        </w:tc>
        <w:tc>
          <w:tcPr>
            <w:tcW w:w="1822" w:type="dxa"/>
          </w:tcPr>
          <w:p w:rsidR="00CC48E8" w:rsidRDefault="002D41EE">
            <w:pPr>
              <w:pStyle w:val="TableParagraph"/>
              <w:spacing w:before="112"/>
              <w:ind w:left="11"/>
              <w:jc w:val="center"/>
            </w:pPr>
            <w:r>
              <w:rPr>
                <w:w w:val="99"/>
              </w:rPr>
              <w:t>-</w:t>
            </w:r>
          </w:p>
        </w:tc>
      </w:tr>
      <w:tr w:rsidR="00CC48E8">
        <w:trPr>
          <w:trHeight w:val="546"/>
        </w:trPr>
        <w:tc>
          <w:tcPr>
            <w:tcW w:w="2052" w:type="dxa"/>
          </w:tcPr>
          <w:p w:rsidR="00CC48E8" w:rsidRDefault="002D41EE">
            <w:pPr>
              <w:pStyle w:val="TableParagraph"/>
              <w:ind w:left="896" w:right="885"/>
              <w:jc w:val="center"/>
            </w:pPr>
            <w:r>
              <w:t>90</w:t>
            </w:r>
          </w:p>
        </w:tc>
        <w:tc>
          <w:tcPr>
            <w:tcW w:w="1357" w:type="dxa"/>
          </w:tcPr>
          <w:p w:rsidR="00CC48E8" w:rsidRDefault="002D41EE">
            <w:pPr>
              <w:pStyle w:val="TableParagraph"/>
              <w:ind w:right="198"/>
              <w:jc w:val="right"/>
            </w:pPr>
            <w:r>
              <w:t>460155.30</w:t>
            </w:r>
          </w:p>
        </w:tc>
        <w:tc>
          <w:tcPr>
            <w:tcW w:w="1376" w:type="dxa"/>
          </w:tcPr>
          <w:p w:rsidR="00CC48E8" w:rsidRDefault="002D41EE">
            <w:pPr>
              <w:pStyle w:val="TableParagraph"/>
              <w:ind w:left="144" w:right="136"/>
              <w:jc w:val="center"/>
            </w:pPr>
            <w:r>
              <w:t>2213847.34</w:t>
            </w:r>
          </w:p>
        </w:tc>
        <w:tc>
          <w:tcPr>
            <w:tcW w:w="1879" w:type="dxa"/>
          </w:tcPr>
          <w:p w:rsidR="00CC48E8" w:rsidRDefault="002D41EE">
            <w:pPr>
              <w:pStyle w:val="TableParagraph"/>
              <w:spacing w:before="28" w:line="230" w:lineRule="auto"/>
              <w:ind w:left="659" w:hanging="448"/>
            </w:pPr>
            <w:proofErr w:type="spellStart"/>
            <w:r>
              <w:t>Аналитический</w:t>
            </w:r>
            <w:proofErr w:type="spellEnd"/>
            <w:r>
              <w:t xml:space="preserve"> </w:t>
            </w:r>
            <w:proofErr w:type="spellStart"/>
            <w:r>
              <w:t>метод</w:t>
            </w:r>
            <w:proofErr w:type="spellEnd"/>
          </w:p>
        </w:tc>
        <w:tc>
          <w:tcPr>
            <w:tcW w:w="1763" w:type="dxa"/>
          </w:tcPr>
          <w:p w:rsidR="00CC48E8" w:rsidRDefault="002D41EE">
            <w:pPr>
              <w:pStyle w:val="TableParagraph"/>
              <w:spacing w:before="200"/>
              <w:ind w:left="720"/>
            </w:pPr>
            <w:r>
              <w:t>0.1</w:t>
            </w:r>
          </w:p>
        </w:tc>
        <w:tc>
          <w:tcPr>
            <w:tcW w:w="1822" w:type="dxa"/>
          </w:tcPr>
          <w:p w:rsidR="00CC48E8" w:rsidRDefault="002D41EE">
            <w:pPr>
              <w:pStyle w:val="TableParagraph"/>
              <w:spacing w:before="110"/>
              <w:ind w:left="11"/>
              <w:jc w:val="center"/>
            </w:pPr>
            <w:r>
              <w:rPr>
                <w:w w:val="99"/>
              </w:rPr>
              <w:t>-</w:t>
            </w:r>
          </w:p>
        </w:tc>
      </w:tr>
      <w:tr w:rsidR="00CC48E8">
        <w:trPr>
          <w:trHeight w:val="546"/>
        </w:trPr>
        <w:tc>
          <w:tcPr>
            <w:tcW w:w="2052" w:type="dxa"/>
          </w:tcPr>
          <w:p w:rsidR="00CC48E8" w:rsidRDefault="002D41EE">
            <w:pPr>
              <w:pStyle w:val="TableParagraph"/>
              <w:ind w:left="896" w:right="885"/>
              <w:jc w:val="center"/>
            </w:pPr>
            <w:r>
              <w:t>91</w:t>
            </w:r>
          </w:p>
        </w:tc>
        <w:tc>
          <w:tcPr>
            <w:tcW w:w="1357" w:type="dxa"/>
          </w:tcPr>
          <w:p w:rsidR="00CC48E8" w:rsidRDefault="002D41EE">
            <w:pPr>
              <w:pStyle w:val="TableParagraph"/>
              <w:ind w:right="198"/>
              <w:jc w:val="right"/>
            </w:pPr>
            <w:r>
              <w:t>460155.39</w:t>
            </w:r>
          </w:p>
        </w:tc>
        <w:tc>
          <w:tcPr>
            <w:tcW w:w="1376" w:type="dxa"/>
          </w:tcPr>
          <w:p w:rsidR="00CC48E8" w:rsidRDefault="002D41EE">
            <w:pPr>
              <w:pStyle w:val="TableParagraph"/>
              <w:ind w:left="144" w:right="136"/>
              <w:jc w:val="center"/>
            </w:pPr>
            <w:r>
              <w:t>2213839.48</w:t>
            </w:r>
          </w:p>
        </w:tc>
        <w:tc>
          <w:tcPr>
            <w:tcW w:w="1879" w:type="dxa"/>
          </w:tcPr>
          <w:p w:rsidR="00CC48E8" w:rsidRDefault="002D41EE">
            <w:pPr>
              <w:pStyle w:val="TableParagraph"/>
              <w:spacing w:before="34" w:line="228" w:lineRule="auto"/>
              <w:ind w:left="659" w:hanging="448"/>
            </w:pPr>
            <w:proofErr w:type="spellStart"/>
            <w:r>
              <w:t>Аналитический</w:t>
            </w:r>
            <w:proofErr w:type="spellEnd"/>
            <w:r>
              <w:t xml:space="preserve"> </w:t>
            </w:r>
            <w:proofErr w:type="spellStart"/>
            <w:r>
              <w:t>метод</w:t>
            </w:r>
            <w:proofErr w:type="spellEnd"/>
          </w:p>
        </w:tc>
        <w:tc>
          <w:tcPr>
            <w:tcW w:w="1763" w:type="dxa"/>
          </w:tcPr>
          <w:p w:rsidR="00CC48E8" w:rsidRDefault="002D41EE">
            <w:pPr>
              <w:pStyle w:val="TableParagraph"/>
              <w:spacing w:before="202"/>
              <w:ind w:left="720"/>
            </w:pPr>
            <w:r>
              <w:t>0.1</w:t>
            </w:r>
          </w:p>
        </w:tc>
        <w:tc>
          <w:tcPr>
            <w:tcW w:w="1822" w:type="dxa"/>
          </w:tcPr>
          <w:p w:rsidR="00CC48E8" w:rsidRDefault="002D41EE">
            <w:pPr>
              <w:pStyle w:val="TableParagraph"/>
              <w:ind w:left="9"/>
              <w:jc w:val="center"/>
            </w:pPr>
            <w:r>
              <w:rPr>
                <w:w w:val="99"/>
              </w:rPr>
              <w:t>-</w:t>
            </w:r>
          </w:p>
        </w:tc>
      </w:tr>
      <w:tr w:rsidR="00CC48E8">
        <w:trPr>
          <w:trHeight w:val="546"/>
        </w:trPr>
        <w:tc>
          <w:tcPr>
            <w:tcW w:w="2052" w:type="dxa"/>
          </w:tcPr>
          <w:p w:rsidR="00CC48E8" w:rsidRDefault="002D41EE">
            <w:pPr>
              <w:pStyle w:val="TableParagraph"/>
              <w:ind w:left="896" w:right="885"/>
              <w:jc w:val="center"/>
            </w:pPr>
            <w:r>
              <w:t>85</w:t>
            </w:r>
          </w:p>
        </w:tc>
        <w:tc>
          <w:tcPr>
            <w:tcW w:w="1357" w:type="dxa"/>
          </w:tcPr>
          <w:p w:rsidR="00CC48E8" w:rsidRDefault="002D41EE">
            <w:pPr>
              <w:pStyle w:val="TableParagraph"/>
              <w:ind w:right="198"/>
              <w:jc w:val="right"/>
            </w:pPr>
            <w:r>
              <w:t>460160.61</w:t>
            </w:r>
          </w:p>
        </w:tc>
        <w:tc>
          <w:tcPr>
            <w:tcW w:w="1376" w:type="dxa"/>
          </w:tcPr>
          <w:p w:rsidR="00CC48E8" w:rsidRDefault="002D41EE">
            <w:pPr>
              <w:pStyle w:val="TableParagraph"/>
              <w:ind w:left="144" w:right="136"/>
              <w:jc w:val="center"/>
            </w:pPr>
            <w:r>
              <w:t>2213832.58</w:t>
            </w:r>
          </w:p>
        </w:tc>
        <w:tc>
          <w:tcPr>
            <w:tcW w:w="1879" w:type="dxa"/>
          </w:tcPr>
          <w:p w:rsidR="00CC48E8" w:rsidRDefault="002D41EE">
            <w:pPr>
              <w:pStyle w:val="TableParagraph"/>
              <w:spacing w:before="34" w:line="228" w:lineRule="auto"/>
              <w:ind w:left="659" w:hanging="448"/>
            </w:pPr>
            <w:proofErr w:type="spellStart"/>
            <w:r>
              <w:t>Аналитический</w:t>
            </w:r>
            <w:proofErr w:type="spellEnd"/>
            <w:r>
              <w:t xml:space="preserve"> </w:t>
            </w:r>
            <w:proofErr w:type="spellStart"/>
            <w:r>
              <w:t>метод</w:t>
            </w:r>
            <w:proofErr w:type="spellEnd"/>
          </w:p>
        </w:tc>
        <w:tc>
          <w:tcPr>
            <w:tcW w:w="1763" w:type="dxa"/>
          </w:tcPr>
          <w:p w:rsidR="00CC48E8" w:rsidRDefault="002D41EE">
            <w:pPr>
              <w:pStyle w:val="TableParagraph"/>
              <w:spacing w:before="202"/>
              <w:ind w:left="720"/>
            </w:pPr>
            <w:r>
              <w:t>0.1</w:t>
            </w:r>
          </w:p>
        </w:tc>
        <w:tc>
          <w:tcPr>
            <w:tcW w:w="1822" w:type="dxa"/>
          </w:tcPr>
          <w:p w:rsidR="00CC48E8" w:rsidRDefault="002D41EE">
            <w:pPr>
              <w:pStyle w:val="TableParagraph"/>
              <w:spacing w:before="112"/>
              <w:ind w:left="11"/>
              <w:jc w:val="center"/>
            </w:pPr>
            <w:r>
              <w:rPr>
                <w:w w:val="99"/>
              </w:rPr>
              <w:t>-</w:t>
            </w:r>
          </w:p>
        </w:tc>
      </w:tr>
      <w:tr w:rsidR="00CC48E8">
        <w:trPr>
          <w:trHeight w:val="546"/>
        </w:trPr>
        <w:tc>
          <w:tcPr>
            <w:tcW w:w="10249" w:type="dxa"/>
            <w:gridSpan w:val="6"/>
          </w:tcPr>
          <w:p w:rsidR="00CC48E8" w:rsidRDefault="002D41EE">
            <w:pPr>
              <w:pStyle w:val="TableParagraph"/>
              <w:spacing w:before="202"/>
              <w:ind w:left="4656" w:right="4532"/>
              <w:jc w:val="center"/>
              <w:rPr>
                <w:b/>
              </w:rPr>
            </w:pPr>
            <w:r>
              <w:rPr>
                <w:b/>
              </w:rPr>
              <w:t>ПС1(5)</w:t>
            </w:r>
          </w:p>
        </w:tc>
      </w:tr>
      <w:tr w:rsidR="00CC48E8">
        <w:trPr>
          <w:trHeight w:val="547"/>
        </w:trPr>
        <w:tc>
          <w:tcPr>
            <w:tcW w:w="2052" w:type="dxa"/>
          </w:tcPr>
          <w:p w:rsidR="00CC48E8" w:rsidRDefault="002D41EE">
            <w:pPr>
              <w:pStyle w:val="TableParagraph"/>
              <w:ind w:left="896" w:right="885"/>
              <w:jc w:val="center"/>
            </w:pPr>
            <w:r>
              <w:t>92</w:t>
            </w:r>
          </w:p>
        </w:tc>
        <w:tc>
          <w:tcPr>
            <w:tcW w:w="1357" w:type="dxa"/>
          </w:tcPr>
          <w:p w:rsidR="00CC48E8" w:rsidRDefault="002D41EE">
            <w:pPr>
              <w:pStyle w:val="TableParagraph"/>
              <w:ind w:right="198"/>
              <w:jc w:val="right"/>
            </w:pPr>
            <w:r>
              <w:t>460224.38</w:t>
            </w:r>
          </w:p>
        </w:tc>
        <w:tc>
          <w:tcPr>
            <w:tcW w:w="1376" w:type="dxa"/>
          </w:tcPr>
          <w:p w:rsidR="00CC48E8" w:rsidRDefault="002D41EE">
            <w:pPr>
              <w:pStyle w:val="TableParagraph"/>
              <w:ind w:left="144" w:right="136"/>
              <w:jc w:val="center"/>
            </w:pPr>
            <w:r>
              <w:t>2213878.24</w:t>
            </w:r>
          </w:p>
        </w:tc>
        <w:tc>
          <w:tcPr>
            <w:tcW w:w="1879" w:type="dxa"/>
          </w:tcPr>
          <w:p w:rsidR="00CC48E8" w:rsidRDefault="002D41EE">
            <w:pPr>
              <w:pStyle w:val="TableParagraph"/>
              <w:spacing w:before="34" w:line="228" w:lineRule="auto"/>
              <w:ind w:left="659" w:hanging="448"/>
            </w:pPr>
            <w:proofErr w:type="spellStart"/>
            <w:r>
              <w:t>Аналитический</w:t>
            </w:r>
            <w:proofErr w:type="spellEnd"/>
            <w:r>
              <w:t xml:space="preserve"> </w:t>
            </w:r>
            <w:proofErr w:type="spellStart"/>
            <w:r>
              <w:t>метод</w:t>
            </w:r>
            <w:proofErr w:type="spellEnd"/>
          </w:p>
        </w:tc>
        <w:tc>
          <w:tcPr>
            <w:tcW w:w="1763" w:type="dxa"/>
          </w:tcPr>
          <w:p w:rsidR="00CC48E8" w:rsidRDefault="002D41EE">
            <w:pPr>
              <w:pStyle w:val="TableParagraph"/>
              <w:spacing w:before="202"/>
              <w:ind w:left="720"/>
            </w:pPr>
            <w:r>
              <w:t>0.1</w:t>
            </w:r>
          </w:p>
        </w:tc>
        <w:tc>
          <w:tcPr>
            <w:tcW w:w="1822" w:type="dxa"/>
          </w:tcPr>
          <w:p w:rsidR="00CC48E8" w:rsidRDefault="002D41EE">
            <w:pPr>
              <w:pStyle w:val="TableParagraph"/>
              <w:spacing w:before="113"/>
              <w:ind w:left="11"/>
              <w:jc w:val="center"/>
            </w:pPr>
            <w:r>
              <w:rPr>
                <w:w w:val="99"/>
              </w:rPr>
              <w:t>-</w:t>
            </w:r>
          </w:p>
        </w:tc>
      </w:tr>
      <w:tr w:rsidR="00CC48E8">
        <w:trPr>
          <w:trHeight w:val="546"/>
        </w:trPr>
        <w:tc>
          <w:tcPr>
            <w:tcW w:w="2052" w:type="dxa"/>
          </w:tcPr>
          <w:p w:rsidR="00CC48E8" w:rsidRDefault="002D41EE">
            <w:pPr>
              <w:pStyle w:val="TableParagraph"/>
              <w:spacing w:before="143"/>
              <w:ind w:left="896" w:right="885"/>
              <w:jc w:val="center"/>
            </w:pPr>
            <w:r>
              <w:t>93</w:t>
            </w:r>
          </w:p>
        </w:tc>
        <w:tc>
          <w:tcPr>
            <w:tcW w:w="1357" w:type="dxa"/>
          </w:tcPr>
          <w:p w:rsidR="00CC48E8" w:rsidRDefault="002D41EE">
            <w:pPr>
              <w:pStyle w:val="TableParagraph"/>
              <w:spacing w:before="143"/>
              <w:ind w:right="198"/>
              <w:jc w:val="right"/>
            </w:pPr>
            <w:r>
              <w:t>460234.95</w:t>
            </w:r>
          </w:p>
        </w:tc>
        <w:tc>
          <w:tcPr>
            <w:tcW w:w="1376" w:type="dxa"/>
          </w:tcPr>
          <w:p w:rsidR="00CC48E8" w:rsidRDefault="002D41EE">
            <w:pPr>
              <w:pStyle w:val="TableParagraph"/>
              <w:spacing w:before="143"/>
              <w:ind w:left="144" w:right="136"/>
              <w:jc w:val="center"/>
            </w:pPr>
            <w:r>
              <w:t>2213863.58</w:t>
            </w:r>
          </w:p>
        </w:tc>
        <w:tc>
          <w:tcPr>
            <w:tcW w:w="1879" w:type="dxa"/>
          </w:tcPr>
          <w:p w:rsidR="00CC48E8" w:rsidRDefault="002D41EE">
            <w:pPr>
              <w:pStyle w:val="TableParagraph"/>
              <w:spacing w:before="32" w:line="228" w:lineRule="auto"/>
              <w:ind w:left="659" w:hanging="448"/>
            </w:pPr>
            <w:proofErr w:type="spellStart"/>
            <w:r>
              <w:t>Аналитический</w:t>
            </w:r>
            <w:proofErr w:type="spellEnd"/>
            <w:r>
              <w:t xml:space="preserve"> </w:t>
            </w:r>
            <w:proofErr w:type="spellStart"/>
            <w:r>
              <w:t>метод</w:t>
            </w:r>
            <w:proofErr w:type="spellEnd"/>
          </w:p>
        </w:tc>
        <w:tc>
          <w:tcPr>
            <w:tcW w:w="1763" w:type="dxa"/>
          </w:tcPr>
          <w:p w:rsidR="00CC48E8" w:rsidRDefault="002D41EE">
            <w:pPr>
              <w:pStyle w:val="TableParagraph"/>
              <w:spacing w:before="201"/>
              <w:ind w:left="720"/>
            </w:pPr>
            <w:r>
              <w:t>0.1</w:t>
            </w:r>
          </w:p>
        </w:tc>
        <w:tc>
          <w:tcPr>
            <w:tcW w:w="1822" w:type="dxa"/>
          </w:tcPr>
          <w:p w:rsidR="00CC48E8" w:rsidRDefault="002D41EE">
            <w:pPr>
              <w:pStyle w:val="TableParagraph"/>
              <w:spacing w:before="143"/>
              <w:ind w:left="9"/>
              <w:jc w:val="center"/>
            </w:pPr>
            <w:r>
              <w:rPr>
                <w:w w:val="99"/>
              </w:rPr>
              <w:t>-</w:t>
            </w:r>
          </w:p>
        </w:tc>
      </w:tr>
      <w:tr w:rsidR="00CC48E8">
        <w:trPr>
          <w:trHeight w:val="546"/>
        </w:trPr>
        <w:tc>
          <w:tcPr>
            <w:tcW w:w="2052" w:type="dxa"/>
          </w:tcPr>
          <w:p w:rsidR="00CC48E8" w:rsidRDefault="002D41EE">
            <w:pPr>
              <w:pStyle w:val="TableParagraph"/>
              <w:ind w:left="896" w:right="885"/>
              <w:jc w:val="center"/>
            </w:pPr>
            <w:r>
              <w:t>94</w:t>
            </w:r>
          </w:p>
        </w:tc>
        <w:tc>
          <w:tcPr>
            <w:tcW w:w="1357" w:type="dxa"/>
          </w:tcPr>
          <w:p w:rsidR="00CC48E8" w:rsidRDefault="002D41EE">
            <w:pPr>
              <w:pStyle w:val="TableParagraph"/>
              <w:ind w:right="198"/>
              <w:jc w:val="right"/>
            </w:pPr>
            <w:r>
              <w:t>460227.72</w:t>
            </w:r>
          </w:p>
        </w:tc>
        <w:tc>
          <w:tcPr>
            <w:tcW w:w="1376" w:type="dxa"/>
          </w:tcPr>
          <w:p w:rsidR="00CC48E8" w:rsidRDefault="002D41EE">
            <w:pPr>
              <w:pStyle w:val="TableParagraph"/>
              <w:ind w:left="144" w:right="136"/>
              <w:jc w:val="center"/>
            </w:pPr>
            <w:r>
              <w:t>2213881.67</w:t>
            </w:r>
          </w:p>
        </w:tc>
        <w:tc>
          <w:tcPr>
            <w:tcW w:w="1879" w:type="dxa"/>
          </w:tcPr>
          <w:p w:rsidR="00CC48E8" w:rsidRDefault="002D41EE">
            <w:pPr>
              <w:pStyle w:val="TableParagraph"/>
              <w:spacing w:before="34" w:line="228" w:lineRule="auto"/>
              <w:ind w:left="659" w:hanging="448"/>
            </w:pPr>
            <w:proofErr w:type="spellStart"/>
            <w:r>
              <w:t>Аналитический</w:t>
            </w:r>
            <w:proofErr w:type="spellEnd"/>
            <w:r>
              <w:t xml:space="preserve"> </w:t>
            </w:r>
            <w:proofErr w:type="spellStart"/>
            <w:r>
              <w:t>метод</w:t>
            </w:r>
            <w:proofErr w:type="spellEnd"/>
          </w:p>
        </w:tc>
        <w:tc>
          <w:tcPr>
            <w:tcW w:w="1763" w:type="dxa"/>
          </w:tcPr>
          <w:p w:rsidR="00CC48E8" w:rsidRDefault="002D41EE">
            <w:pPr>
              <w:pStyle w:val="TableParagraph"/>
              <w:spacing w:before="202"/>
              <w:ind w:left="720"/>
            </w:pPr>
            <w:r>
              <w:t>0.1</w:t>
            </w:r>
          </w:p>
        </w:tc>
        <w:tc>
          <w:tcPr>
            <w:tcW w:w="1822" w:type="dxa"/>
          </w:tcPr>
          <w:p w:rsidR="00CC48E8" w:rsidRDefault="002D41EE">
            <w:pPr>
              <w:pStyle w:val="TableParagraph"/>
              <w:ind w:left="9"/>
              <w:jc w:val="center"/>
            </w:pPr>
            <w:r>
              <w:rPr>
                <w:w w:val="99"/>
              </w:rPr>
              <w:t>-</w:t>
            </w:r>
          </w:p>
        </w:tc>
      </w:tr>
      <w:tr w:rsidR="00CC48E8">
        <w:trPr>
          <w:trHeight w:val="546"/>
        </w:trPr>
        <w:tc>
          <w:tcPr>
            <w:tcW w:w="2052" w:type="dxa"/>
          </w:tcPr>
          <w:p w:rsidR="00CC48E8" w:rsidRDefault="002D41EE">
            <w:pPr>
              <w:pStyle w:val="TableParagraph"/>
              <w:ind w:left="896" w:right="885"/>
              <w:jc w:val="center"/>
            </w:pPr>
            <w:r>
              <w:t>92</w:t>
            </w:r>
          </w:p>
        </w:tc>
        <w:tc>
          <w:tcPr>
            <w:tcW w:w="1357" w:type="dxa"/>
          </w:tcPr>
          <w:p w:rsidR="00CC48E8" w:rsidRDefault="002D41EE">
            <w:pPr>
              <w:pStyle w:val="TableParagraph"/>
              <w:ind w:right="198"/>
              <w:jc w:val="right"/>
            </w:pPr>
            <w:r>
              <w:t>460224.38</w:t>
            </w:r>
          </w:p>
        </w:tc>
        <w:tc>
          <w:tcPr>
            <w:tcW w:w="1376" w:type="dxa"/>
          </w:tcPr>
          <w:p w:rsidR="00CC48E8" w:rsidRDefault="002D41EE">
            <w:pPr>
              <w:pStyle w:val="TableParagraph"/>
              <w:ind w:left="144" w:right="136"/>
              <w:jc w:val="center"/>
            </w:pPr>
            <w:r>
              <w:t>2213878.24</w:t>
            </w:r>
          </w:p>
        </w:tc>
        <w:tc>
          <w:tcPr>
            <w:tcW w:w="1879" w:type="dxa"/>
          </w:tcPr>
          <w:p w:rsidR="00CC48E8" w:rsidRDefault="002D41EE">
            <w:pPr>
              <w:pStyle w:val="TableParagraph"/>
              <w:spacing w:before="34" w:line="228" w:lineRule="auto"/>
              <w:ind w:left="659" w:hanging="448"/>
            </w:pPr>
            <w:proofErr w:type="spellStart"/>
            <w:r>
              <w:t>Аналитический</w:t>
            </w:r>
            <w:proofErr w:type="spellEnd"/>
            <w:r>
              <w:t xml:space="preserve"> </w:t>
            </w:r>
            <w:proofErr w:type="spellStart"/>
            <w:r>
              <w:t>метод</w:t>
            </w:r>
            <w:proofErr w:type="spellEnd"/>
          </w:p>
        </w:tc>
        <w:tc>
          <w:tcPr>
            <w:tcW w:w="1763" w:type="dxa"/>
          </w:tcPr>
          <w:p w:rsidR="00CC48E8" w:rsidRDefault="002D41EE">
            <w:pPr>
              <w:pStyle w:val="TableParagraph"/>
              <w:spacing w:before="202"/>
              <w:ind w:left="720"/>
            </w:pPr>
            <w:r>
              <w:t>0.1</w:t>
            </w:r>
          </w:p>
        </w:tc>
        <w:tc>
          <w:tcPr>
            <w:tcW w:w="1822" w:type="dxa"/>
          </w:tcPr>
          <w:p w:rsidR="00CC48E8" w:rsidRDefault="002D41EE">
            <w:pPr>
              <w:pStyle w:val="TableParagraph"/>
              <w:spacing w:before="112"/>
              <w:ind w:left="11"/>
              <w:jc w:val="center"/>
            </w:pPr>
            <w:r>
              <w:rPr>
                <w:w w:val="99"/>
              </w:rPr>
              <w:t>-</w:t>
            </w:r>
          </w:p>
        </w:tc>
      </w:tr>
    </w:tbl>
    <w:p w:rsidR="00CC48E8" w:rsidRDefault="00CC48E8">
      <w:pPr>
        <w:jc w:val="center"/>
        <w:sectPr w:rsidR="00CC48E8">
          <w:pgSz w:w="11910" w:h="16840"/>
          <w:pgMar w:top="940" w:right="440" w:bottom="0" w:left="980" w:header="720" w:footer="720" w:gutter="0"/>
          <w:cols w:space="720"/>
        </w:sectPr>
      </w:pPr>
    </w:p>
    <w:tbl>
      <w:tblPr>
        <w:tblStyle w:val="TableNormal"/>
        <w:tblW w:w="0" w:type="auto"/>
        <w:tblInd w:w="1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52"/>
        <w:gridCol w:w="1357"/>
        <w:gridCol w:w="1376"/>
        <w:gridCol w:w="1879"/>
        <w:gridCol w:w="1763"/>
        <w:gridCol w:w="1822"/>
      </w:tblGrid>
      <w:tr w:rsidR="00CC48E8" w:rsidRPr="002D41EE">
        <w:trPr>
          <w:trHeight w:val="291"/>
        </w:trPr>
        <w:tc>
          <w:tcPr>
            <w:tcW w:w="10249" w:type="dxa"/>
            <w:gridSpan w:val="6"/>
          </w:tcPr>
          <w:p w:rsidR="00CC48E8" w:rsidRPr="002D41EE" w:rsidRDefault="002D41EE">
            <w:pPr>
              <w:pStyle w:val="TableParagraph"/>
              <w:spacing w:before="30" w:line="241" w:lineRule="exact"/>
              <w:ind w:left="71"/>
              <w:rPr>
                <w:lang w:val="ru-RU"/>
              </w:rPr>
            </w:pPr>
            <w:r w:rsidRPr="002D41EE">
              <w:rPr>
                <w:lang w:val="ru-RU"/>
              </w:rPr>
              <w:lastRenderedPageBreak/>
              <w:t>3. Сведения о характерных точках части (частей) границы объекта</w:t>
            </w:r>
          </w:p>
        </w:tc>
      </w:tr>
      <w:tr w:rsidR="00CC48E8" w:rsidRPr="002D41EE">
        <w:trPr>
          <w:trHeight w:val="684"/>
        </w:trPr>
        <w:tc>
          <w:tcPr>
            <w:tcW w:w="2052" w:type="dxa"/>
            <w:vMerge w:val="restart"/>
          </w:tcPr>
          <w:p w:rsidR="00CC48E8" w:rsidRPr="002D41EE" w:rsidRDefault="00CC48E8">
            <w:pPr>
              <w:pStyle w:val="TableParagraph"/>
              <w:spacing w:before="0"/>
              <w:rPr>
                <w:rFonts w:ascii="Arial"/>
                <w:b/>
                <w:sz w:val="24"/>
                <w:lang w:val="ru-RU"/>
              </w:rPr>
            </w:pPr>
          </w:p>
          <w:p w:rsidR="00CC48E8" w:rsidRPr="002D41EE" w:rsidRDefault="002D41EE">
            <w:pPr>
              <w:pStyle w:val="TableParagraph"/>
              <w:spacing w:before="138" w:line="228" w:lineRule="auto"/>
              <w:ind w:left="88" w:right="67" w:hanging="1"/>
              <w:jc w:val="center"/>
              <w:rPr>
                <w:b/>
                <w:lang w:val="ru-RU"/>
              </w:rPr>
            </w:pPr>
            <w:r w:rsidRPr="002D41EE">
              <w:rPr>
                <w:b/>
                <w:spacing w:val="-3"/>
                <w:lang w:val="ru-RU"/>
              </w:rPr>
              <w:t xml:space="preserve">Обозначение характерных </w:t>
            </w:r>
            <w:r w:rsidRPr="002D41EE">
              <w:rPr>
                <w:b/>
                <w:spacing w:val="-4"/>
                <w:lang w:val="ru-RU"/>
              </w:rPr>
              <w:t xml:space="preserve">точек </w:t>
            </w:r>
            <w:r w:rsidRPr="002D41EE">
              <w:rPr>
                <w:b/>
                <w:spacing w:val="-3"/>
                <w:lang w:val="ru-RU"/>
              </w:rPr>
              <w:t>части границы</w:t>
            </w:r>
          </w:p>
        </w:tc>
        <w:tc>
          <w:tcPr>
            <w:tcW w:w="2733" w:type="dxa"/>
            <w:gridSpan w:val="2"/>
          </w:tcPr>
          <w:p w:rsidR="00CC48E8" w:rsidRPr="002D41EE" w:rsidRDefault="00CC48E8">
            <w:pPr>
              <w:pStyle w:val="TableParagraph"/>
              <w:spacing w:before="10"/>
              <w:rPr>
                <w:rFonts w:ascii="Arial"/>
                <w:b/>
                <w:sz w:val="21"/>
                <w:lang w:val="ru-RU"/>
              </w:rPr>
            </w:pPr>
          </w:p>
          <w:p w:rsidR="00CC48E8" w:rsidRDefault="002D41EE">
            <w:pPr>
              <w:pStyle w:val="TableParagraph"/>
              <w:spacing w:before="0"/>
              <w:ind w:left="608"/>
              <w:rPr>
                <w:b/>
              </w:rPr>
            </w:pPr>
            <w:proofErr w:type="spellStart"/>
            <w:r>
              <w:rPr>
                <w:b/>
              </w:rPr>
              <w:t>Координаты</w:t>
            </w:r>
            <w:proofErr w:type="spellEnd"/>
            <w:r>
              <w:rPr>
                <w:b/>
              </w:rPr>
              <w:t>, м</w:t>
            </w:r>
          </w:p>
        </w:tc>
        <w:tc>
          <w:tcPr>
            <w:tcW w:w="1879" w:type="dxa"/>
            <w:vMerge w:val="restart"/>
          </w:tcPr>
          <w:p w:rsidR="00CC48E8" w:rsidRPr="002D41EE" w:rsidRDefault="002D41EE">
            <w:pPr>
              <w:pStyle w:val="TableParagraph"/>
              <w:spacing w:before="170" w:line="230" w:lineRule="auto"/>
              <w:ind w:left="323" w:right="305" w:firstLine="2"/>
              <w:jc w:val="center"/>
              <w:rPr>
                <w:b/>
                <w:lang w:val="ru-RU"/>
              </w:rPr>
            </w:pPr>
            <w:r w:rsidRPr="002D41EE">
              <w:rPr>
                <w:b/>
                <w:lang w:val="ru-RU"/>
              </w:rPr>
              <w:t xml:space="preserve">Метод </w:t>
            </w:r>
            <w:r w:rsidRPr="002D41EE">
              <w:rPr>
                <w:b/>
                <w:spacing w:val="-3"/>
                <w:lang w:val="ru-RU"/>
              </w:rPr>
              <w:t xml:space="preserve">определения координат </w:t>
            </w:r>
            <w:r w:rsidRPr="002D41EE">
              <w:rPr>
                <w:b/>
                <w:spacing w:val="-4"/>
                <w:lang w:val="ru-RU"/>
              </w:rPr>
              <w:t>характерной точки</w:t>
            </w:r>
          </w:p>
        </w:tc>
        <w:tc>
          <w:tcPr>
            <w:tcW w:w="1763" w:type="dxa"/>
            <w:vMerge w:val="restart"/>
          </w:tcPr>
          <w:p w:rsidR="00CC48E8" w:rsidRPr="002D41EE" w:rsidRDefault="002D41EE">
            <w:pPr>
              <w:pStyle w:val="TableParagraph"/>
              <w:spacing w:before="51" w:line="228" w:lineRule="auto"/>
              <w:ind w:left="100" w:right="83" w:firstLine="3"/>
              <w:jc w:val="center"/>
              <w:rPr>
                <w:b/>
                <w:lang w:val="ru-RU"/>
              </w:rPr>
            </w:pPr>
            <w:r w:rsidRPr="002D41EE">
              <w:rPr>
                <w:b/>
                <w:spacing w:val="-3"/>
                <w:lang w:val="ru-RU"/>
              </w:rPr>
              <w:t xml:space="preserve">Средняя </w:t>
            </w:r>
            <w:proofErr w:type="spellStart"/>
            <w:r w:rsidRPr="002D41EE">
              <w:rPr>
                <w:b/>
                <w:spacing w:val="-4"/>
                <w:lang w:val="ru-RU"/>
              </w:rPr>
              <w:t>квадратическая</w:t>
            </w:r>
            <w:proofErr w:type="spellEnd"/>
            <w:r w:rsidRPr="002D41EE">
              <w:rPr>
                <w:b/>
                <w:spacing w:val="-4"/>
                <w:lang w:val="ru-RU"/>
              </w:rPr>
              <w:t xml:space="preserve"> </w:t>
            </w:r>
            <w:r w:rsidRPr="002D41EE">
              <w:rPr>
                <w:b/>
                <w:spacing w:val="-3"/>
                <w:lang w:val="ru-RU"/>
              </w:rPr>
              <w:t xml:space="preserve">погрешность </w:t>
            </w:r>
            <w:r w:rsidRPr="002D41EE">
              <w:rPr>
                <w:b/>
                <w:spacing w:val="-4"/>
                <w:lang w:val="ru-RU"/>
              </w:rPr>
              <w:t xml:space="preserve">положения характерной </w:t>
            </w:r>
            <w:r w:rsidRPr="002D41EE">
              <w:rPr>
                <w:b/>
                <w:spacing w:val="-3"/>
                <w:lang w:val="ru-RU"/>
              </w:rPr>
              <w:t xml:space="preserve">точки </w:t>
            </w:r>
            <w:r w:rsidRPr="002D41EE">
              <w:rPr>
                <w:b/>
                <w:lang w:val="ru-RU"/>
              </w:rPr>
              <w:t>(М</w:t>
            </w:r>
            <w:proofErr w:type="gramStart"/>
            <w:r>
              <w:rPr>
                <w:b/>
              </w:rPr>
              <w:t>t</w:t>
            </w:r>
            <w:proofErr w:type="gramEnd"/>
            <w:r w:rsidRPr="002D41EE">
              <w:rPr>
                <w:b/>
                <w:lang w:val="ru-RU"/>
              </w:rPr>
              <w:t>), м</w:t>
            </w:r>
          </w:p>
        </w:tc>
        <w:tc>
          <w:tcPr>
            <w:tcW w:w="1822" w:type="dxa"/>
            <w:vMerge w:val="restart"/>
          </w:tcPr>
          <w:p w:rsidR="00CC48E8" w:rsidRPr="002D41EE" w:rsidRDefault="002D41EE">
            <w:pPr>
              <w:pStyle w:val="TableParagraph"/>
              <w:spacing w:before="170" w:line="230" w:lineRule="auto"/>
              <w:ind w:left="171" w:right="149" w:hanging="7"/>
              <w:jc w:val="center"/>
              <w:rPr>
                <w:b/>
                <w:lang w:val="ru-RU"/>
              </w:rPr>
            </w:pPr>
            <w:r w:rsidRPr="002D41EE">
              <w:rPr>
                <w:b/>
                <w:spacing w:val="-4"/>
                <w:lang w:val="ru-RU"/>
              </w:rPr>
              <w:t xml:space="preserve">Описание </w:t>
            </w:r>
            <w:r w:rsidRPr="002D41EE">
              <w:rPr>
                <w:b/>
                <w:spacing w:val="-3"/>
                <w:lang w:val="ru-RU"/>
              </w:rPr>
              <w:t>обозначения точки на местности</w:t>
            </w:r>
            <w:r w:rsidRPr="002D41EE">
              <w:rPr>
                <w:b/>
                <w:spacing w:val="-14"/>
                <w:lang w:val="ru-RU"/>
              </w:rPr>
              <w:t xml:space="preserve"> </w:t>
            </w:r>
            <w:r w:rsidRPr="002D41EE">
              <w:rPr>
                <w:b/>
                <w:lang w:val="ru-RU"/>
              </w:rPr>
              <w:t xml:space="preserve">(при </w:t>
            </w:r>
            <w:r w:rsidRPr="002D41EE">
              <w:rPr>
                <w:b/>
                <w:spacing w:val="-3"/>
                <w:lang w:val="ru-RU"/>
              </w:rPr>
              <w:t>наличии)</w:t>
            </w:r>
          </w:p>
        </w:tc>
      </w:tr>
      <w:tr w:rsidR="00CC48E8">
        <w:trPr>
          <w:trHeight w:val="916"/>
        </w:trPr>
        <w:tc>
          <w:tcPr>
            <w:tcW w:w="2052" w:type="dxa"/>
            <w:vMerge/>
            <w:tcBorders>
              <w:top w:val="nil"/>
            </w:tcBorders>
          </w:tcPr>
          <w:p w:rsidR="00CC48E8" w:rsidRPr="002D41EE" w:rsidRDefault="00CC48E8">
            <w:pPr>
              <w:rPr>
                <w:sz w:val="2"/>
                <w:szCs w:val="2"/>
                <w:lang w:val="ru-RU"/>
              </w:rPr>
            </w:pPr>
          </w:p>
        </w:tc>
        <w:tc>
          <w:tcPr>
            <w:tcW w:w="1357" w:type="dxa"/>
          </w:tcPr>
          <w:p w:rsidR="00CC48E8" w:rsidRPr="002D41EE" w:rsidRDefault="00CC48E8">
            <w:pPr>
              <w:pStyle w:val="TableParagraph"/>
              <w:spacing w:before="10"/>
              <w:rPr>
                <w:rFonts w:ascii="Arial"/>
                <w:b/>
                <w:sz w:val="21"/>
                <w:lang w:val="ru-RU"/>
              </w:rPr>
            </w:pPr>
          </w:p>
          <w:p w:rsidR="00CC48E8" w:rsidRDefault="002D41EE">
            <w:pPr>
              <w:pStyle w:val="TableParagraph"/>
              <w:spacing w:before="0"/>
              <w:ind w:left="15"/>
              <w:jc w:val="center"/>
              <w:rPr>
                <w:b/>
              </w:rPr>
            </w:pPr>
            <w:r>
              <w:rPr>
                <w:b/>
                <w:w w:val="99"/>
              </w:rPr>
              <w:t>X</w:t>
            </w:r>
          </w:p>
        </w:tc>
        <w:tc>
          <w:tcPr>
            <w:tcW w:w="1376" w:type="dxa"/>
          </w:tcPr>
          <w:p w:rsidR="00CC48E8" w:rsidRDefault="00CC48E8">
            <w:pPr>
              <w:pStyle w:val="TableParagraph"/>
              <w:spacing w:before="10"/>
              <w:rPr>
                <w:rFonts w:ascii="Arial"/>
                <w:b/>
                <w:sz w:val="21"/>
              </w:rPr>
            </w:pPr>
          </w:p>
          <w:p w:rsidR="00CC48E8" w:rsidRDefault="002D41EE">
            <w:pPr>
              <w:pStyle w:val="TableParagraph"/>
              <w:spacing w:before="0"/>
              <w:ind w:left="16"/>
              <w:jc w:val="center"/>
              <w:rPr>
                <w:b/>
              </w:rPr>
            </w:pPr>
            <w:r>
              <w:rPr>
                <w:b/>
                <w:w w:val="99"/>
              </w:rPr>
              <w:t>Y</w:t>
            </w:r>
          </w:p>
        </w:tc>
        <w:tc>
          <w:tcPr>
            <w:tcW w:w="1879" w:type="dxa"/>
            <w:vMerge/>
            <w:tcBorders>
              <w:top w:val="nil"/>
            </w:tcBorders>
          </w:tcPr>
          <w:p w:rsidR="00CC48E8" w:rsidRDefault="00CC48E8">
            <w:pPr>
              <w:rPr>
                <w:sz w:val="2"/>
                <w:szCs w:val="2"/>
              </w:rPr>
            </w:pPr>
          </w:p>
        </w:tc>
        <w:tc>
          <w:tcPr>
            <w:tcW w:w="1763" w:type="dxa"/>
            <w:vMerge/>
            <w:tcBorders>
              <w:top w:val="nil"/>
            </w:tcBorders>
          </w:tcPr>
          <w:p w:rsidR="00CC48E8" w:rsidRDefault="00CC48E8">
            <w:pPr>
              <w:rPr>
                <w:sz w:val="2"/>
                <w:szCs w:val="2"/>
              </w:rPr>
            </w:pPr>
          </w:p>
        </w:tc>
        <w:tc>
          <w:tcPr>
            <w:tcW w:w="1822" w:type="dxa"/>
            <w:vMerge/>
            <w:tcBorders>
              <w:top w:val="nil"/>
            </w:tcBorders>
          </w:tcPr>
          <w:p w:rsidR="00CC48E8" w:rsidRDefault="00CC48E8">
            <w:pPr>
              <w:rPr>
                <w:sz w:val="2"/>
                <w:szCs w:val="2"/>
              </w:rPr>
            </w:pPr>
          </w:p>
        </w:tc>
      </w:tr>
      <w:tr w:rsidR="00CC48E8">
        <w:trPr>
          <w:trHeight w:val="280"/>
        </w:trPr>
        <w:tc>
          <w:tcPr>
            <w:tcW w:w="2052" w:type="dxa"/>
          </w:tcPr>
          <w:p w:rsidR="00CC48E8" w:rsidRDefault="002D41EE">
            <w:pPr>
              <w:pStyle w:val="TableParagraph"/>
              <w:spacing w:before="23" w:line="238" w:lineRule="exact"/>
              <w:ind w:left="18"/>
              <w:jc w:val="center"/>
              <w:rPr>
                <w:b/>
              </w:rPr>
            </w:pPr>
            <w:r>
              <w:rPr>
                <w:b/>
                <w:w w:val="99"/>
              </w:rPr>
              <w:t>1</w:t>
            </w:r>
          </w:p>
        </w:tc>
        <w:tc>
          <w:tcPr>
            <w:tcW w:w="1357" w:type="dxa"/>
          </w:tcPr>
          <w:p w:rsidR="00CC48E8" w:rsidRDefault="002D41EE">
            <w:pPr>
              <w:pStyle w:val="TableParagraph"/>
              <w:spacing w:before="23" w:line="238" w:lineRule="exact"/>
              <w:ind w:left="12"/>
              <w:jc w:val="center"/>
              <w:rPr>
                <w:b/>
              </w:rPr>
            </w:pPr>
            <w:r>
              <w:rPr>
                <w:b/>
                <w:w w:val="99"/>
              </w:rPr>
              <w:t>2</w:t>
            </w:r>
          </w:p>
        </w:tc>
        <w:tc>
          <w:tcPr>
            <w:tcW w:w="1376" w:type="dxa"/>
          </w:tcPr>
          <w:p w:rsidR="00CC48E8" w:rsidRDefault="002D41EE">
            <w:pPr>
              <w:pStyle w:val="TableParagraph"/>
              <w:spacing w:before="23" w:line="238" w:lineRule="exact"/>
              <w:ind w:left="15"/>
              <w:jc w:val="center"/>
              <w:rPr>
                <w:b/>
              </w:rPr>
            </w:pPr>
            <w:r>
              <w:rPr>
                <w:b/>
                <w:w w:val="99"/>
              </w:rPr>
              <w:t>3</w:t>
            </w:r>
          </w:p>
        </w:tc>
        <w:tc>
          <w:tcPr>
            <w:tcW w:w="1879" w:type="dxa"/>
          </w:tcPr>
          <w:p w:rsidR="00CC48E8" w:rsidRDefault="002D41EE">
            <w:pPr>
              <w:pStyle w:val="TableParagraph"/>
              <w:spacing w:before="23" w:line="238" w:lineRule="exact"/>
              <w:ind w:right="870"/>
              <w:jc w:val="right"/>
              <w:rPr>
                <w:b/>
              </w:rPr>
            </w:pPr>
            <w:r>
              <w:rPr>
                <w:b/>
                <w:w w:val="99"/>
              </w:rPr>
              <w:t>4</w:t>
            </w:r>
          </w:p>
        </w:tc>
        <w:tc>
          <w:tcPr>
            <w:tcW w:w="1763" w:type="dxa"/>
          </w:tcPr>
          <w:p w:rsidR="00CC48E8" w:rsidRDefault="002D41EE">
            <w:pPr>
              <w:pStyle w:val="TableParagraph"/>
              <w:spacing w:before="23" w:line="238" w:lineRule="exact"/>
              <w:ind w:left="829"/>
              <w:rPr>
                <w:b/>
              </w:rPr>
            </w:pPr>
            <w:r>
              <w:rPr>
                <w:b/>
                <w:w w:val="99"/>
              </w:rPr>
              <w:t>5</w:t>
            </w:r>
          </w:p>
        </w:tc>
        <w:tc>
          <w:tcPr>
            <w:tcW w:w="1822" w:type="dxa"/>
          </w:tcPr>
          <w:p w:rsidR="00CC48E8" w:rsidRDefault="002D41EE">
            <w:pPr>
              <w:pStyle w:val="TableParagraph"/>
              <w:spacing w:before="23" w:line="238" w:lineRule="exact"/>
              <w:ind w:left="14"/>
              <w:jc w:val="center"/>
              <w:rPr>
                <w:b/>
              </w:rPr>
            </w:pPr>
            <w:r>
              <w:rPr>
                <w:b/>
                <w:w w:val="99"/>
              </w:rPr>
              <w:t>6</w:t>
            </w:r>
          </w:p>
        </w:tc>
      </w:tr>
      <w:tr w:rsidR="00CC48E8">
        <w:trPr>
          <w:trHeight w:val="292"/>
        </w:trPr>
        <w:tc>
          <w:tcPr>
            <w:tcW w:w="2052" w:type="dxa"/>
          </w:tcPr>
          <w:p w:rsidR="00CC48E8" w:rsidRDefault="002D41EE">
            <w:pPr>
              <w:pStyle w:val="TableParagraph"/>
              <w:spacing w:before="27" w:line="245" w:lineRule="exact"/>
              <w:ind w:left="15"/>
              <w:jc w:val="center"/>
            </w:pPr>
            <w:r>
              <w:rPr>
                <w:w w:val="99"/>
              </w:rPr>
              <w:t>-</w:t>
            </w:r>
          </w:p>
        </w:tc>
        <w:tc>
          <w:tcPr>
            <w:tcW w:w="1357" w:type="dxa"/>
          </w:tcPr>
          <w:p w:rsidR="00CC48E8" w:rsidRDefault="002D41EE">
            <w:pPr>
              <w:pStyle w:val="TableParagraph"/>
              <w:spacing w:before="27" w:line="245" w:lineRule="exact"/>
              <w:ind w:left="14"/>
              <w:jc w:val="center"/>
            </w:pPr>
            <w:r>
              <w:rPr>
                <w:w w:val="99"/>
              </w:rPr>
              <w:t>-</w:t>
            </w:r>
          </w:p>
        </w:tc>
        <w:tc>
          <w:tcPr>
            <w:tcW w:w="1376" w:type="dxa"/>
          </w:tcPr>
          <w:p w:rsidR="00CC48E8" w:rsidRDefault="002D41EE">
            <w:pPr>
              <w:pStyle w:val="TableParagraph"/>
              <w:spacing w:before="27" w:line="245" w:lineRule="exact"/>
              <w:ind w:left="12"/>
              <w:jc w:val="center"/>
            </w:pPr>
            <w:r>
              <w:rPr>
                <w:w w:val="99"/>
              </w:rPr>
              <w:t>-</w:t>
            </w:r>
          </w:p>
        </w:tc>
        <w:tc>
          <w:tcPr>
            <w:tcW w:w="1879" w:type="dxa"/>
          </w:tcPr>
          <w:p w:rsidR="00CC48E8" w:rsidRDefault="002D41EE">
            <w:pPr>
              <w:pStyle w:val="TableParagraph"/>
              <w:spacing w:before="27" w:line="245" w:lineRule="exact"/>
              <w:ind w:right="889"/>
              <w:jc w:val="right"/>
            </w:pPr>
            <w:r>
              <w:rPr>
                <w:w w:val="99"/>
              </w:rPr>
              <w:t>-</w:t>
            </w:r>
          </w:p>
        </w:tc>
        <w:tc>
          <w:tcPr>
            <w:tcW w:w="1763" w:type="dxa"/>
          </w:tcPr>
          <w:p w:rsidR="00CC48E8" w:rsidRDefault="002D41EE">
            <w:pPr>
              <w:pStyle w:val="TableParagraph"/>
              <w:spacing w:before="27" w:line="245" w:lineRule="exact"/>
              <w:ind w:left="846"/>
            </w:pPr>
            <w:r>
              <w:rPr>
                <w:w w:val="99"/>
              </w:rPr>
              <w:t>-</w:t>
            </w:r>
          </w:p>
        </w:tc>
        <w:tc>
          <w:tcPr>
            <w:tcW w:w="1822" w:type="dxa"/>
          </w:tcPr>
          <w:p w:rsidR="00CC48E8" w:rsidRDefault="002D41EE">
            <w:pPr>
              <w:pStyle w:val="TableParagraph"/>
              <w:spacing w:before="27" w:line="245" w:lineRule="exact"/>
              <w:ind w:left="11"/>
              <w:jc w:val="center"/>
            </w:pPr>
            <w:r>
              <w:rPr>
                <w:w w:val="99"/>
              </w:rPr>
              <w:t>-</w:t>
            </w:r>
          </w:p>
        </w:tc>
      </w:tr>
    </w:tbl>
    <w:p w:rsidR="00CC48E8" w:rsidRDefault="00CC48E8">
      <w:pPr>
        <w:spacing w:line="245" w:lineRule="exact"/>
        <w:jc w:val="center"/>
        <w:sectPr w:rsidR="00CC48E8">
          <w:pgSz w:w="11910" w:h="16840"/>
          <w:pgMar w:top="1220" w:right="440" w:bottom="280" w:left="980" w:header="720" w:footer="720" w:gutter="0"/>
          <w:cols w:space="720"/>
        </w:sectPr>
      </w:pPr>
    </w:p>
    <w:tbl>
      <w:tblPr>
        <w:tblStyle w:val="TableNormal"/>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04"/>
        <w:gridCol w:w="1074"/>
        <w:gridCol w:w="1075"/>
        <w:gridCol w:w="1075"/>
        <w:gridCol w:w="1017"/>
        <w:gridCol w:w="1519"/>
        <w:gridCol w:w="1689"/>
        <w:gridCol w:w="1304"/>
      </w:tblGrid>
      <w:tr w:rsidR="00CC48E8">
        <w:trPr>
          <w:trHeight w:val="545"/>
        </w:trPr>
        <w:tc>
          <w:tcPr>
            <w:tcW w:w="10157" w:type="dxa"/>
            <w:gridSpan w:val="8"/>
            <w:tcBorders>
              <w:bottom w:val="single" w:sz="2" w:space="0" w:color="000000"/>
            </w:tcBorders>
          </w:tcPr>
          <w:p w:rsidR="00CC48E8" w:rsidRDefault="002D41EE">
            <w:pPr>
              <w:pStyle w:val="TableParagraph"/>
              <w:spacing w:before="102"/>
              <w:ind w:left="4534" w:right="4515"/>
              <w:jc w:val="center"/>
              <w:rPr>
                <w:b/>
                <w:sz w:val="28"/>
              </w:rPr>
            </w:pPr>
            <w:proofErr w:type="spellStart"/>
            <w:r>
              <w:rPr>
                <w:b/>
                <w:sz w:val="28"/>
              </w:rPr>
              <w:lastRenderedPageBreak/>
              <w:t>Раздел</w:t>
            </w:r>
            <w:proofErr w:type="spellEnd"/>
            <w:r>
              <w:rPr>
                <w:b/>
                <w:sz w:val="28"/>
              </w:rPr>
              <w:t xml:space="preserve"> 3</w:t>
            </w:r>
          </w:p>
        </w:tc>
      </w:tr>
      <w:tr w:rsidR="00CC48E8" w:rsidRPr="002D41EE">
        <w:trPr>
          <w:trHeight w:val="570"/>
        </w:trPr>
        <w:tc>
          <w:tcPr>
            <w:tcW w:w="10157" w:type="dxa"/>
            <w:gridSpan w:val="8"/>
            <w:tcBorders>
              <w:top w:val="single" w:sz="2" w:space="0" w:color="000000"/>
            </w:tcBorders>
          </w:tcPr>
          <w:p w:rsidR="00CC48E8" w:rsidRPr="002D41EE" w:rsidRDefault="002D41EE">
            <w:pPr>
              <w:pStyle w:val="TableParagraph"/>
              <w:spacing w:before="85"/>
              <w:ind w:left="591"/>
              <w:rPr>
                <w:b/>
                <w:sz w:val="28"/>
                <w:lang w:val="ru-RU"/>
              </w:rPr>
            </w:pPr>
            <w:r w:rsidRPr="002D41EE">
              <w:rPr>
                <w:b/>
                <w:sz w:val="28"/>
                <w:lang w:val="ru-RU"/>
              </w:rPr>
              <w:t>Сведения о местоположении измененных (уточненных) границ объекта</w:t>
            </w:r>
          </w:p>
        </w:tc>
      </w:tr>
      <w:tr w:rsidR="00CC48E8">
        <w:trPr>
          <w:trHeight w:val="433"/>
        </w:trPr>
        <w:tc>
          <w:tcPr>
            <w:tcW w:w="10157" w:type="dxa"/>
            <w:gridSpan w:val="8"/>
          </w:tcPr>
          <w:p w:rsidR="00CC48E8" w:rsidRDefault="002D41EE">
            <w:pPr>
              <w:pStyle w:val="TableParagraph"/>
              <w:spacing w:before="79"/>
              <w:ind w:left="70"/>
            </w:pPr>
            <w:r>
              <w:t xml:space="preserve">1. </w:t>
            </w:r>
            <w:proofErr w:type="spellStart"/>
            <w:r>
              <w:t>Система</w:t>
            </w:r>
            <w:proofErr w:type="spellEnd"/>
            <w:r>
              <w:t xml:space="preserve"> </w:t>
            </w:r>
            <w:proofErr w:type="spellStart"/>
            <w:r>
              <w:t>координат</w:t>
            </w:r>
            <w:proofErr w:type="spellEnd"/>
            <w:r>
              <w:t xml:space="preserve"> - МСК-50, </w:t>
            </w:r>
            <w:proofErr w:type="spellStart"/>
            <w:r>
              <w:t>зона</w:t>
            </w:r>
            <w:proofErr w:type="spellEnd"/>
            <w:r>
              <w:t xml:space="preserve"> 2</w:t>
            </w:r>
          </w:p>
        </w:tc>
      </w:tr>
      <w:tr w:rsidR="00CC48E8" w:rsidRPr="002D41EE">
        <w:trPr>
          <w:trHeight w:val="333"/>
        </w:trPr>
        <w:tc>
          <w:tcPr>
            <w:tcW w:w="10157" w:type="dxa"/>
            <w:gridSpan w:val="8"/>
          </w:tcPr>
          <w:p w:rsidR="00CC48E8" w:rsidRPr="002D41EE" w:rsidRDefault="002D41EE">
            <w:pPr>
              <w:pStyle w:val="TableParagraph"/>
              <w:spacing w:before="28"/>
              <w:ind w:left="70"/>
              <w:rPr>
                <w:lang w:val="ru-RU"/>
              </w:rPr>
            </w:pPr>
            <w:r w:rsidRPr="002D41EE">
              <w:rPr>
                <w:lang w:val="ru-RU"/>
              </w:rPr>
              <w:t>2. Сведения о характерных точках границ объекта</w:t>
            </w:r>
          </w:p>
        </w:tc>
      </w:tr>
      <w:tr w:rsidR="00CC48E8" w:rsidRPr="002D41EE">
        <w:trPr>
          <w:trHeight w:val="779"/>
        </w:trPr>
        <w:tc>
          <w:tcPr>
            <w:tcW w:w="1404" w:type="dxa"/>
            <w:vMerge w:val="restart"/>
          </w:tcPr>
          <w:p w:rsidR="00CC48E8" w:rsidRPr="002D41EE" w:rsidRDefault="00CC48E8">
            <w:pPr>
              <w:pStyle w:val="TableParagraph"/>
              <w:spacing w:before="0"/>
              <w:rPr>
                <w:rFonts w:ascii="Arial"/>
                <w:b/>
                <w:sz w:val="24"/>
                <w:lang w:val="ru-RU"/>
              </w:rPr>
            </w:pPr>
          </w:p>
          <w:p w:rsidR="00CC48E8" w:rsidRDefault="002D41EE">
            <w:pPr>
              <w:pStyle w:val="TableParagraph"/>
              <w:spacing w:before="140" w:line="228" w:lineRule="auto"/>
              <w:ind w:left="46" w:right="49" w:firstLine="19"/>
              <w:jc w:val="both"/>
              <w:rPr>
                <w:b/>
              </w:rPr>
            </w:pPr>
            <w:proofErr w:type="spellStart"/>
            <w:r>
              <w:rPr>
                <w:b/>
                <w:spacing w:val="-3"/>
              </w:rPr>
              <w:t>Обозначение</w:t>
            </w:r>
            <w:proofErr w:type="spellEnd"/>
            <w:r>
              <w:rPr>
                <w:b/>
                <w:spacing w:val="-3"/>
              </w:rPr>
              <w:t xml:space="preserve"> </w:t>
            </w:r>
            <w:proofErr w:type="spellStart"/>
            <w:r>
              <w:rPr>
                <w:b/>
                <w:spacing w:val="-3"/>
              </w:rPr>
              <w:t>характерных</w:t>
            </w:r>
            <w:proofErr w:type="spellEnd"/>
            <w:r>
              <w:rPr>
                <w:b/>
                <w:spacing w:val="-3"/>
              </w:rPr>
              <w:t xml:space="preserve"> </w:t>
            </w:r>
            <w:proofErr w:type="spellStart"/>
            <w:r>
              <w:rPr>
                <w:b/>
                <w:spacing w:val="-3"/>
              </w:rPr>
              <w:t>точек</w:t>
            </w:r>
            <w:proofErr w:type="spellEnd"/>
            <w:r>
              <w:rPr>
                <w:b/>
                <w:spacing w:val="-3"/>
              </w:rPr>
              <w:t xml:space="preserve"> </w:t>
            </w:r>
            <w:proofErr w:type="spellStart"/>
            <w:r>
              <w:rPr>
                <w:b/>
                <w:spacing w:val="-3"/>
              </w:rPr>
              <w:t>границ</w:t>
            </w:r>
            <w:proofErr w:type="spellEnd"/>
          </w:p>
        </w:tc>
        <w:tc>
          <w:tcPr>
            <w:tcW w:w="2149" w:type="dxa"/>
            <w:gridSpan w:val="2"/>
          </w:tcPr>
          <w:p w:rsidR="00CC48E8" w:rsidRDefault="002D41EE">
            <w:pPr>
              <w:pStyle w:val="TableParagraph"/>
              <w:spacing w:before="144" w:line="228" w:lineRule="auto"/>
              <w:ind w:left="342" w:hanging="44"/>
              <w:rPr>
                <w:b/>
              </w:rPr>
            </w:pPr>
            <w:proofErr w:type="spellStart"/>
            <w:r>
              <w:rPr>
                <w:b/>
              </w:rPr>
              <w:t>Существующие</w:t>
            </w:r>
            <w:proofErr w:type="spellEnd"/>
            <w:r>
              <w:rPr>
                <w:b/>
              </w:rPr>
              <w:t xml:space="preserve"> </w:t>
            </w:r>
            <w:proofErr w:type="spellStart"/>
            <w:r>
              <w:rPr>
                <w:b/>
              </w:rPr>
              <w:t>координаты</w:t>
            </w:r>
            <w:proofErr w:type="spellEnd"/>
            <w:r>
              <w:rPr>
                <w:b/>
              </w:rPr>
              <w:t>, м</w:t>
            </w:r>
          </w:p>
        </w:tc>
        <w:tc>
          <w:tcPr>
            <w:tcW w:w="2092" w:type="dxa"/>
            <w:gridSpan w:val="2"/>
          </w:tcPr>
          <w:p w:rsidR="00CC48E8" w:rsidRDefault="002D41EE">
            <w:pPr>
              <w:pStyle w:val="TableParagraph"/>
              <w:spacing w:before="22" w:line="228" w:lineRule="auto"/>
              <w:ind w:left="325" w:right="309" w:firstLine="112"/>
              <w:jc w:val="both"/>
              <w:rPr>
                <w:b/>
              </w:rPr>
            </w:pPr>
            <w:proofErr w:type="spellStart"/>
            <w:r>
              <w:rPr>
                <w:b/>
                <w:spacing w:val="-4"/>
              </w:rPr>
              <w:t>Измененные</w:t>
            </w:r>
            <w:proofErr w:type="spellEnd"/>
            <w:r>
              <w:rPr>
                <w:b/>
                <w:spacing w:val="-4"/>
              </w:rPr>
              <w:t xml:space="preserve"> </w:t>
            </w:r>
            <w:r>
              <w:rPr>
                <w:b/>
                <w:spacing w:val="-3"/>
              </w:rPr>
              <w:t>(</w:t>
            </w:r>
            <w:proofErr w:type="spellStart"/>
            <w:r>
              <w:rPr>
                <w:b/>
                <w:spacing w:val="-3"/>
              </w:rPr>
              <w:t>уточненные</w:t>
            </w:r>
            <w:proofErr w:type="spellEnd"/>
            <w:r>
              <w:rPr>
                <w:b/>
                <w:spacing w:val="-3"/>
              </w:rPr>
              <w:t xml:space="preserve">) </w:t>
            </w:r>
            <w:proofErr w:type="spellStart"/>
            <w:r>
              <w:rPr>
                <w:b/>
                <w:spacing w:val="-3"/>
              </w:rPr>
              <w:t>координаты</w:t>
            </w:r>
            <w:proofErr w:type="spellEnd"/>
            <w:r>
              <w:rPr>
                <w:b/>
                <w:spacing w:val="-3"/>
              </w:rPr>
              <w:t xml:space="preserve">, </w:t>
            </w:r>
            <w:r>
              <w:rPr>
                <w:b/>
              </w:rPr>
              <w:t>м</w:t>
            </w:r>
          </w:p>
        </w:tc>
        <w:tc>
          <w:tcPr>
            <w:tcW w:w="1519" w:type="dxa"/>
            <w:vMerge w:val="restart"/>
          </w:tcPr>
          <w:p w:rsidR="00CC48E8" w:rsidRPr="002D41EE" w:rsidRDefault="002D41EE">
            <w:pPr>
              <w:pStyle w:val="TableParagraph"/>
              <w:spacing w:before="174" w:line="228" w:lineRule="auto"/>
              <w:ind w:left="144" w:right="124" w:hanging="3"/>
              <w:jc w:val="center"/>
              <w:rPr>
                <w:b/>
                <w:lang w:val="ru-RU"/>
              </w:rPr>
            </w:pPr>
            <w:r w:rsidRPr="002D41EE">
              <w:rPr>
                <w:b/>
                <w:lang w:val="ru-RU"/>
              </w:rPr>
              <w:t xml:space="preserve">Метод </w:t>
            </w:r>
            <w:r w:rsidRPr="002D41EE">
              <w:rPr>
                <w:b/>
                <w:spacing w:val="-3"/>
                <w:lang w:val="ru-RU"/>
              </w:rPr>
              <w:t xml:space="preserve">определения координат </w:t>
            </w:r>
            <w:r w:rsidRPr="002D41EE">
              <w:rPr>
                <w:b/>
                <w:spacing w:val="-4"/>
                <w:lang w:val="ru-RU"/>
              </w:rPr>
              <w:t>характерной точки</w:t>
            </w:r>
          </w:p>
        </w:tc>
        <w:tc>
          <w:tcPr>
            <w:tcW w:w="1689" w:type="dxa"/>
            <w:vMerge w:val="restart"/>
          </w:tcPr>
          <w:p w:rsidR="00CC48E8" w:rsidRPr="002D41EE" w:rsidRDefault="002D41EE">
            <w:pPr>
              <w:pStyle w:val="TableParagraph"/>
              <w:spacing w:before="53" w:line="228" w:lineRule="auto"/>
              <w:ind w:left="68" w:right="41" w:hanging="2"/>
              <w:jc w:val="center"/>
              <w:rPr>
                <w:b/>
                <w:lang w:val="ru-RU"/>
              </w:rPr>
            </w:pPr>
            <w:r w:rsidRPr="002D41EE">
              <w:rPr>
                <w:b/>
                <w:spacing w:val="-3"/>
                <w:lang w:val="ru-RU"/>
              </w:rPr>
              <w:t xml:space="preserve">Средняя </w:t>
            </w:r>
            <w:proofErr w:type="spellStart"/>
            <w:r w:rsidRPr="002D41EE">
              <w:rPr>
                <w:b/>
                <w:spacing w:val="-4"/>
                <w:lang w:val="ru-RU"/>
              </w:rPr>
              <w:t>квадратическая</w:t>
            </w:r>
            <w:proofErr w:type="spellEnd"/>
            <w:r w:rsidRPr="002D41EE">
              <w:rPr>
                <w:b/>
                <w:spacing w:val="-4"/>
                <w:lang w:val="ru-RU"/>
              </w:rPr>
              <w:t xml:space="preserve"> </w:t>
            </w:r>
            <w:r w:rsidRPr="002D41EE">
              <w:rPr>
                <w:b/>
                <w:spacing w:val="-3"/>
                <w:lang w:val="ru-RU"/>
              </w:rPr>
              <w:t xml:space="preserve">погрешность </w:t>
            </w:r>
            <w:r w:rsidRPr="002D41EE">
              <w:rPr>
                <w:b/>
                <w:spacing w:val="-4"/>
                <w:lang w:val="ru-RU"/>
              </w:rPr>
              <w:t xml:space="preserve">положения характерной </w:t>
            </w:r>
            <w:r w:rsidRPr="002D41EE">
              <w:rPr>
                <w:b/>
                <w:spacing w:val="-3"/>
                <w:lang w:val="ru-RU"/>
              </w:rPr>
              <w:t xml:space="preserve">точки </w:t>
            </w:r>
            <w:r w:rsidRPr="002D41EE">
              <w:rPr>
                <w:b/>
                <w:lang w:val="ru-RU"/>
              </w:rPr>
              <w:t>(М</w:t>
            </w:r>
            <w:proofErr w:type="gramStart"/>
            <w:r>
              <w:rPr>
                <w:b/>
              </w:rPr>
              <w:t>t</w:t>
            </w:r>
            <w:proofErr w:type="gramEnd"/>
            <w:r w:rsidRPr="002D41EE">
              <w:rPr>
                <w:b/>
                <w:lang w:val="ru-RU"/>
              </w:rPr>
              <w:t>), м</w:t>
            </w:r>
          </w:p>
        </w:tc>
        <w:tc>
          <w:tcPr>
            <w:tcW w:w="1304" w:type="dxa"/>
            <w:vMerge w:val="restart"/>
          </w:tcPr>
          <w:p w:rsidR="00CC48E8" w:rsidRPr="002D41EE" w:rsidRDefault="002D41EE">
            <w:pPr>
              <w:pStyle w:val="TableParagraph"/>
              <w:spacing w:before="53" w:line="228" w:lineRule="auto"/>
              <w:ind w:left="48" w:right="27" w:firstLine="1"/>
              <w:jc w:val="center"/>
              <w:rPr>
                <w:b/>
                <w:lang w:val="ru-RU"/>
              </w:rPr>
            </w:pPr>
            <w:r w:rsidRPr="002D41EE">
              <w:rPr>
                <w:b/>
                <w:lang w:val="ru-RU"/>
              </w:rPr>
              <w:t xml:space="preserve">Описание </w:t>
            </w:r>
            <w:r w:rsidRPr="002D41EE">
              <w:rPr>
                <w:b/>
                <w:w w:val="95"/>
                <w:lang w:val="ru-RU"/>
              </w:rPr>
              <w:t xml:space="preserve">обозначения </w:t>
            </w:r>
            <w:r w:rsidRPr="002D41EE">
              <w:rPr>
                <w:b/>
                <w:lang w:val="ru-RU"/>
              </w:rPr>
              <w:t>точки на местности (при наличии)</w:t>
            </w:r>
          </w:p>
        </w:tc>
      </w:tr>
      <w:tr w:rsidR="00CC48E8">
        <w:trPr>
          <w:trHeight w:val="777"/>
        </w:trPr>
        <w:tc>
          <w:tcPr>
            <w:tcW w:w="1404" w:type="dxa"/>
            <w:vMerge/>
            <w:tcBorders>
              <w:top w:val="nil"/>
            </w:tcBorders>
          </w:tcPr>
          <w:p w:rsidR="00CC48E8" w:rsidRPr="002D41EE" w:rsidRDefault="00CC48E8">
            <w:pPr>
              <w:rPr>
                <w:sz w:val="2"/>
                <w:szCs w:val="2"/>
                <w:lang w:val="ru-RU"/>
              </w:rPr>
            </w:pPr>
          </w:p>
        </w:tc>
        <w:tc>
          <w:tcPr>
            <w:tcW w:w="1074" w:type="dxa"/>
          </w:tcPr>
          <w:p w:rsidR="00CC48E8" w:rsidRPr="002D41EE" w:rsidRDefault="00CC48E8">
            <w:pPr>
              <w:pStyle w:val="TableParagraph"/>
              <w:spacing w:before="11"/>
              <w:rPr>
                <w:rFonts w:ascii="Arial"/>
                <w:b/>
                <w:sz w:val="21"/>
                <w:lang w:val="ru-RU"/>
              </w:rPr>
            </w:pPr>
          </w:p>
          <w:p w:rsidR="00CC48E8" w:rsidRDefault="002D41EE">
            <w:pPr>
              <w:pStyle w:val="TableParagraph"/>
              <w:spacing w:before="0"/>
              <w:ind w:left="461"/>
              <w:rPr>
                <w:b/>
              </w:rPr>
            </w:pPr>
            <w:r>
              <w:rPr>
                <w:b/>
                <w:w w:val="99"/>
              </w:rPr>
              <w:t>X</w:t>
            </w:r>
          </w:p>
        </w:tc>
        <w:tc>
          <w:tcPr>
            <w:tcW w:w="1075" w:type="dxa"/>
          </w:tcPr>
          <w:p w:rsidR="00CC48E8" w:rsidRDefault="00CC48E8">
            <w:pPr>
              <w:pStyle w:val="TableParagraph"/>
              <w:spacing w:before="11"/>
              <w:rPr>
                <w:rFonts w:ascii="Arial"/>
                <w:b/>
                <w:sz w:val="21"/>
              </w:rPr>
            </w:pPr>
          </w:p>
          <w:p w:rsidR="00CC48E8" w:rsidRDefault="002D41EE">
            <w:pPr>
              <w:pStyle w:val="TableParagraph"/>
              <w:spacing w:before="0"/>
              <w:ind w:left="461"/>
              <w:rPr>
                <w:b/>
              </w:rPr>
            </w:pPr>
            <w:r>
              <w:rPr>
                <w:b/>
                <w:w w:val="99"/>
              </w:rPr>
              <w:t>Y</w:t>
            </w:r>
          </w:p>
        </w:tc>
        <w:tc>
          <w:tcPr>
            <w:tcW w:w="1075" w:type="dxa"/>
          </w:tcPr>
          <w:p w:rsidR="00CC48E8" w:rsidRDefault="00CC48E8">
            <w:pPr>
              <w:pStyle w:val="TableParagraph"/>
              <w:spacing w:before="11"/>
              <w:rPr>
                <w:rFonts w:ascii="Arial"/>
                <w:b/>
                <w:sz w:val="21"/>
              </w:rPr>
            </w:pPr>
          </w:p>
          <w:p w:rsidR="00CC48E8" w:rsidRDefault="002D41EE">
            <w:pPr>
              <w:pStyle w:val="TableParagraph"/>
              <w:spacing w:before="0"/>
              <w:ind w:left="461"/>
              <w:rPr>
                <w:b/>
              </w:rPr>
            </w:pPr>
            <w:r>
              <w:rPr>
                <w:b/>
                <w:w w:val="99"/>
              </w:rPr>
              <w:t>X</w:t>
            </w:r>
          </w:p>
        </w:tc>
        <w:tc>
          <w:tcPr>
            <w:tcW w:w="1017" w:type="dxa"/>
          </w:tcPr>
          <w:p w:rsidR="00CC48E8" w:rsidRDefault="00CC48E8">
            <w:pPr>
              <w:pStyle w:val="TableParagraph"/>
              <w:spacing w:before="11"/>
              <w:rPr>
                <w:rFonts w:ascii="Arial"/>
                <w:b/>
                <w:sz w:val="21"/>
              </w:rPr>
            </w:pPr>
          </w:p>
          <w:p w:rsidR="00CC48E8" w:rsidRDefault="002D41EE">
            <w:pPr>
              <w:pStyle w:val="TableParagraph"/>
              <w:spacing w:before="0"/>
              <w:ind w:left="433"/>
              <w:rPr>
                <w:b/>
              </w:rPr>
            </w:pPr>
            <w:r>
              <w:rPr>
                <w:b/>
                <w:w w:val="99"/>
              </w:rPr>
              <w:t>Y</w:t>
            </w:r>
          </w:p>
        </w:tc>
        <w:tc>
          <w:tcPr>
            <w:tcW w:w="1519" w:type="dxa"/>
            <w:vMerge/>
            <w:tcBorders>
              <w:top w:val="nil"/>
            </w:tcBorders>
          </w:tcPr>
          <w:p w:rsidR="00CC48E8" w:rsidRDefault="00CC48E8">
            <w:pPr>
              <w:rPr>
                <w:sz w:val="2"/>
                <w:szCs w:val="2"/>
              </w:rPr>
            </w:pPr>
          </w:p>
        </w:tc>
        <w:tc>
          <w:tcPr>
            <w:tcW w:w="1689" w:type="dxa"/>
            <w:vMerge/>
            <w:tcBorders>
              <w:top w:val="nil"/>
            </w:tcBorders>
          </w:tcPr>
          <w:p w:rsidR="00CC48E8" w:rsidRDefault="00CC48E8">
            <w:pPr>
              <w:rPr>
                <w:sz w:val="2"/>
                <w:szCs w:val="2"/>
              </w:rPr>
            </w:pPr>
          </w:p>
        </w:tc>
        <w:tc>
          <w:tcPr>
            <w:tcW w:w="1304" w:type="dxa"/>
            <w:vMerge/>
            <w:tcBorders>
              <w:top w:val="nil"/>
            </w:tcBorders>
          </w:tcPr>
          <w:p w:rsidR="00CC48E8" w:rsidRDefault="00CC48E8">
            <w:pPr>
              <w:rPr>
                <w:sz w:val="2"/>
                <w:szCs w:val="2"/>
              </w:rPr>
            </w:pPr>
          </w:p>
        </w:tc>
      </w:tr>
      <w:tr w:rsidR="00CC48E8">
        <w:trPr>
          <w:trHeight w:val="333"/>
        </w:trPr>
        <w:tc>
          <w:tcPr>
            <w:tcW w:w="1404" w:type="dxa"/>
          </w:tcPr>
          <w:p w:rsidR="00CC48E8" w:rsidRDefault="002D41EE">
            <w:pPr>
              <w:pStyle w:val="TableParagraph"/>
              <w:spacing w:before="29"/>
              <w:ind w:left="647"/>
              <w:rPr>
                <w:b/>
              </w:rPr>
            </w:pPr>
            <w:r>
              <w:rPr>
                <w:b/>
                <w:w w:val="99"/>
              </w:rPr>
              <w:t>1</w:t>
            </w:r>
          </w:p>
        </w:tc>
        <w:tc>
          <w:tcPr>
            <w:tcW w:w="1074" w:type="dxa"/>
          </w:tcPr>
          <w:p w:rsidR="00CC48E8" w:rsidRDefault="002D41EE">
            <w:pPr>
              <w:pStyle w:val="TableParagraph"/>
              <w:spacing w:before="29"/>
              <w:ind w:left="485"/>
              <w:rPr>
                <w:b/>
              </w:rPr>
            </w:pPr>
            <w:r>
              <w:rPr>
                <w:b/>
                <w:w w:val="99"/>
              </w:rPr>
              <w:t>2</w:t>
            </w:r>
          </w:p>
        </w:tc>
        <w:tc>
          <w:tcPr>
            <w:tcW w:w="1075" w:type="dxa"/>
          </w:tcPr>
          <w:p w:rsidR="00CC48E8" w:rsidRDefault="002D41EE">
            <w:pPr>
              <w:pStyle w:val="TableParagraph"/>
              <w:spacing w:before="29"/>
              <w:ind w:left="485"/>
              <w:rPr>
                <w:b/>
              </w:rPr>
            </w:pPr>
            <w:r>
              <w:rPr>
                <w:b/>
                <w:w w:val="99"/>
              </w:rPr>
              <w:t>3</w:t>
            </w:r>
          </w:p>
        </w:tc>
        <w:tc>
          <w:tcPr>
            <w:tcW w:w="1075" w:type="dxa"/>
          </w:tcPr>
          <w:p w:rsidR="00CC48E8" w:rsidRDefault="002D41EE">
            <w:pPr>
              <w:pStyle w:val="TableParagraph"/>
              <w:spacing w:before="29"/>
              <w:ind w:left="486"/>
              <w:rPr>
                <w:b/>
              </w:rPr>
            </w:pPr>
            <w:r>
              <w:rPr>
                <w:b/>
                <w:w w:val="99"/>
              </w:rPr>
              <w:t>4</w:t>
            </w:r>
          </w:p>
        </w:tc>
        <w:tc>
          <w:tcPr>
            <w:tcW w:w="1017" w:type="dxa"/>
          </w:tcPr>
          <w:p w:rsidR="00CC48E8" w:rsidRDefault="002D41EE">
            <w:pPr>
              <w:pStyle w:val="TableParagraph"/>
              <w:spacing w:before="29"/>
              <w:ind w:left="457"/>
              <w:rPr>
                <w:b/>
              </w:rPr>
            </w:pPr>
            <w:r>
              <w:rPr>
                <w:b/>
                <w:w w:val="99"/>
              </w:rPr>
              <w:t>5</w:t>
            </w:r>
          </w:p>
        </w:tc>
        <w:tc>
          <w:tcPr>
            <w:tcW w:w="1519" w:type="dxa"/>
          </w:tcPr>
          <w:p w:rsidR="00CC48E8" w:rsidRDefault="002D41EE">
            <w:pPr>
              <w:pStyle w:val="TableParagraph"/>
              <w:spacing w:before="29"/>
              <w:ind w:left="13"/>
              <w:jc w:val="center"/>
              <w:rPr>
                <w:b/>
              </w:rPr>
            </w:pPr>
            <w:r>
              <w:rPr>
                <w:b/>
                <w:w w:val="99"/>
              </w:rPr>
              <w:t>6</w:t>
            </w:r>
          </w:p>
        </w:tc>
        <w:tc>
          <w:tcPr>
            <w:tcW w:w="1689" w:type="dxa"/>
          </w:tcPr>
          <w:p w:rsidR="00CC48E8" w:rsidRDefault="002D41EE">
            <w:pPr>
              <w:pStyle w:val="TableParagraph"/>
              <w:spacing w:before="29"/>
              <w:ind w:left="19"/>
              <w:jc w:val="center"/>
              <w:rPr>
                <w:b/>
              </w:rPr>
            </w:pPr>
            <w:r>
              <w:rPr>
                <w:b/>
                <w:w w:val="99"/>
              </w:rPr>
              <w:t>7</w:t>
            </w:r>
          </w:p>
        </w:tc>
        <w:tc>
          <w:tcPr>
            <w:tcW w:w="1304" w:type="dxa"/>
          </w:tcPr>
          <w:p w:rsidR="00CC48E8" w:rsidRDefault="002D41EE">
            <w:pPr>
              <w:pStyle w:val="TableParagraph"/>
              <w:spacing w:before="29"/>
              <w:ind w:left="14"/>
              <w:jc w:val="center"/>
              <w:rPr>
                <w:b/>
              </w:rPr>
            </w:pPr>
            <w:r>
              <w:rPr>
                <w:b/>
                <w:w w:val="99"/>
              </w:rPr>
              <w:t>8</w:t>
            </w:r>
          </w:p>
        </w:tc>
      </w:tr>
      <w:tr w:rsidR="00CC48E8">
        <w:trPr>
          <w:trHeight w:val="321"/>
        </w:trPr>
        <w:tc>
          <w:tcPr>
            <w:tcW w:w="1404" w:type="dxa"/>
          </w:tcPr>
          <w:p w:rsidR="00CC48E8" w:rsidRDefault="002D41EE">
            <w:pPr>
              <w:pStyle w:val="TableParagraph"/>
              <w:spacing w:before="23"/>
              <w:ind w:left="664"/>
            </w:pPr>
            <w:r>
              <w:rPr>
                <w:w w:val="99"/>
              </w:rPr>
              <w:t>-</w:t>
            </w:r>
          </w:p>
        </w:tc>
        <w:tc>
          <w:tcPr>
            <w:tcW w:w="1074" w:type="dxa"/>
          </w:tcPr>
          <w:p w:rsidR="00CC48E8" w:rsidRDefault="002D41EE">
            <w:pPr>
              <w:pStyle w:val="TableParagraph"/>
              <w:spacing w:before="23"/>
              <w:ind w:left="501"/>
            </w:pPr>
            <w:r>
              <w:rPr>
                <w:w w:val="99"/>
              </w:rPr>
              <w:t>-</w:t>
            </w:r>
          </w:p>
        </w:tc>
        <w:tc>
          <w:tcPr>
            <w:tcW w:w="1075" w:type="dxa"/>
          </w:tcPr>
          <w:p w:rsidR="00CC48E8" w:rsidRDefault="002D41EE">
            <w:pPr>
              <w:pStyle w:val="TableParagraph"/>
              <w:spacing w:before="23"/>
              <w:ind w:left="501"/>
            </w:pPr>
            <w:r>
              <w:rPr>
                <w:w w:val="99"/>
              </w:rPr>
              <w:t>-</w:t>
            </w:r>
          </w:p>
        </w:tc>
        <w:tc>
          <w:tcPr>
            <w:tcW w:w="1075" w:type="dxa"/>
          </w:tcPr>
          <w:p w:rsidR="00CC48E8" w:rsidRDefault="002D41EE">
            <w:pPr>
              <w:pStyle w:val="TableParagraph"/>
              <w:spacing w:before="23"/>
              <w:ind w:left="501"/>
            </w:pPr>
            <w:r>
              <w:rPr>
                <w:w w:val="99"/>
              </w:rPr>
              <w:t>-</w:t>
            </w:r>
          </w:p>
        </w:tc>
        <w:tc>
          <w:tcPr>
            <w:tcW w:w="1017" w:type="dxa"/>
          </w:tcPr>
          <w:p w:rsidR="00CC48E8" w:rsidRDefault="002D41EE">
            <w:pPr>
              <w:pStyle w:val="TableParagraph"/>
              <w:spacing w:before="23"/>
              <w:ind w:left="474"/>
            </w:pPr>
            <w:r>
              <w:rPr>
                <w:w w:val="99"/>
              </w:rPr>
              <w:t>-</w:t>
            </w:r>
          </w:p>
        </w:tc>
        <w:tc>
          <w:tcPr>
            <w:tcW w:w="1519" w:type="dxa"/>
          </w:tcPr>
          <w:p w:rsidR="00CC48E8" w:rsidRDefault="002D41EE">
            <w:pPr>
              <w:pStyle w:val="TableParagraph"/>
              <w:spacing w:before="23"/>
              <w:ind w:left="10"/>
              <w:jc w:val="center"/>
            </w:pPr>
            <w:r>
              <w:rPr>
                <w:w w:val="99"/>
              </w:rPr>
              <w:t>-</w:t>
            </w:r>
          </w:p>
        </w:tc>
        <w:tc>
          <w:tcPr>
            <w:tcW w:w="1689" w:type="dxa"/>
          </w:tcPr>
          <w:p w:rsidR="00CC48E8" w:rsidRDefault="002D41EE">
            <w:pPr>
              <w:pStyle w:val="TableParagraph"/>
              <w:spacing w:before="23"/>
              <w:ind w:left="16"/>
              <w:jc w:val="center"/>
            </w:pPr>
            <w:r>
              <w:rPr>
                <w:w w:val="99"/>
              </w:rPr>
              <w:t>-</w:t>
            </w:r>
          </w:p>
        </w:tc>
        <w:tc>
          <w:tcPr>
            <w:tcW w:w="1304" w:type="dxa"/>
          </w:tcPr>
          <w:p w:rsidR="00CC48E8" w:rsidRDefault="00CC48E8">
            <w:pPr>
              <w:pStyle w:val="TableParagraph"/>
              <w:spacing w:before="0"/>
            </w:pPr>
          </w:p>
        </w:tc>
      </w:tr>
      <w:tr w:rsidR="00CC48E8" w:rsidRPr="002D41EE">
        <w:trPr>
          <w:trHeight w:val="333"/>
        </w:trPr>
        <w:tc>
          <w:tcPr>
            <w:tcW w:w="10157" w:type="dxa"/>
            <w:gridSpan w:val="8"/>
          </w:tcPr>
          <w:p w:rsidR="00CC48E8" w:rsidRPr="002D41EE" w:rsidRDefault="002D41EE">
            <w:pPr>
              <w:pStyle w:val="TableParagraph"/>
              <w:spacing w:before="29"/>
              <w:ind w:left="70"/>
              <w:rPr>
                <w:lang w:val="ru-RU"/>
              </w:rPr>
            </w:pPr>
            <w:r w:rsidRPr="002D41EE">
              <w:rPr>
                <w:lang w:val="ru-RU"/>
              </w:rPr>
              <w:t>3. Сведения о характерных точках части (частей) границы объекта</w:t>
            </w:r>
          </w:p>
        </w:tc>
      </w:tr>
      <w:tr w:rsidR="00CC48E8" w:rsidRPr="002D41EE">
        <w:trPr>
          <w:trHeight w:val="777"/>
        </w:trPr>
        <w:tc>
          <w:tcPr>
            <w:tcW w:w="1404" w:type="dxa"/>
            <w:vMerge w:val="restart"/>
          </w:tcPr>
          <w:p w:rsidR="00CC48E8" w:rsidRPr="002D41EE" w:rsidRDefault="00CC48E8">
            <w:pPr>
              <w:pStyle w:val="TableParagraph"/>
              <w:spacing w:before="7"/>
              <w:rPr>
                <w:rFonts w:ascii="Arial"/>
                <w:b/>
                <w:sz w:val="25"/>
                <w:lang w:val="ru-RU"/>
              </w:rPr>
            </w:pPr>
          </w:p>
          <w:p w:rsidR="00CC48E8" w:rsidRPr="002D41EE" w:rsidRDefault="002D41EE">
            <w:pPr>
              <w:pStyle w:val="TableParagraph"/>
              <w:spacing w:before="1" w:line="228" w:lineRule="auto"/>
              <w:ind w:left="62" w:right="46" w:hanging="1"/>
              <w:jc w:val="center"/>
              <w:rPr>
                <w:b/>
                <w:lang w:val="ru-RU"/>
              </w:rPr>
            </w:pPr>
            <w:r w:rsidRPr="002D41EE">
              <w:rPr>
                <w:b/>
                <w:spacing w:val="-3"/>
                <w:lang w:val="ru-RU"/>
              </w:rPr>
              <w:t>Обозначение характерных</w:t>
            </w:r>
            <w:r w:rsidRPr="002D41EE">
              <w:rPr>
                <w:b/>
                <w:spacing w:val="-3"/>
                <w:w w:val="99"/>
                <w:lang w:val="ru-RU"/>
              </w:rPr>
              <w:t xml:space="preserve"> </w:t>
            </w:r>
            <w:r w:rsidRPr="002D41EE">
              <w:rPr>
                <w:b/>
                <w:spacing w:val="-3"/>
                <w:lang w:val="ru-RU"/>
              </w:rPr>
              <w:t xml:space="preserve">точек части </w:t>
            </w:r>
            <w:r w:rsidRPr="002D41EE">
              <w:rPr>
                <w:b/>
                <w:spacing w:val="-4"/>
                <w:lang w:val="ru-RU"/>
              </w:rPr>
              <w:t>границы</w:t>
            </w:r>
          </w:p>
        </w:tc>
        <w:tc>
          <w:tcPr>
            <w:tcW w:w="2149" w:type="dxa"/>
            <w:gridSpan w:val="2"/>
          </w:tcPr>
          <w:p w:rsidR="00CC48E8" w:rsidRDefault="002D41EE">
            <w:pPr>
              <w:pStyle w:val="TableParagraph"/>
              <w:spacing w:before="144" w:line="228" w:lineRule="auto"/>
              <w:ind w:left="342" w:hanging="44"/>
              <w:rPr>
                <w:b/>
              </w:rPr>
            </w:pPr>
            <w:proofErr w:type="spellStart"/>
            <w:r>
              <w:rPr>
                <w:b/>
              </w:rPr>
              <w:t>Существующие</w:t>
            </w:r>
            <w:proofErr w:type="spellEnd"/>
            <w:r>
              <w:rPr>
                <w:b/>
              </w:rPr>
              <w:t xml:space="preserve"> </w:t>
            </w:r>
            <w:proofErr w:type="spellStart"/>
            <w:r>
              <w:rPr>
                <w:b/>
              </w:rPr>
              <w:t>координаты</w:t>
            </w:r>
            <w:proofErr w:type="spellEnd"/>
            <w:r>
              <w:rPr>
                <w:b/>
              </w:rPr>
              <w:t>, м</w:t>
            </w:r>
          </w:p>
        </w:tc>
        <w:tc>
          <w:tcPr>
            <w:tcW w:w="2092" w:type="dxa"/>
            <w:gridSpan w:val="2"/>
          </w:tcPr>
          <w:p w:rsidR="00CC48E8" w:rsidRDefault="002D41EE">
            <w:pPr>
              <w:pStyle w:val="TableParagraph"/>
              <w:spacing w:before="20" w:line="228" w:lineRule="auto"/>
              <w:ind w:left="325" w:right="309" w:firstLine="112"/>
              <w:jc w:val="both"/>
              <w:rPr>
                <w:b/>
              </w:rPr>
            </w:pPr>
            <w:proofErr w:type="spellStart"/>
            <w:r>
              <w:rPr>
                <w:b/>
                <w:spacing w:val="-4"/>
              </w:rPr>
              <w:t>Измененные</w:t>
            </w:r>
            <w:proofErr w:type="spellEnd"/>
            <w:r>
              <w:rPr>
                <w:b/>
                <w:spacing w:val="-4"/>
              </w:rPr>
              <w:t xml:space="preserve"> </w:t>
            </w:r>
            <w:r>
              <w:rPr>
                <w:b/>
                <w:spacing w:val="-3"/>
              </w:rPr>
              <w:t>(</w:t>
            </w:r>
            <w:proofErr w:type="spellStart"/>
            <w:r>
              <w:rPr>
                <w:b/>
                <w:spacing w:val="-3"/>
              </w:rPr>
              <w:t>уточненные</w:t>
            </w:r>
            <w:proofErr w:type="spellEnd"/>
            <w:r>
              <w:rPr>
                <w:b/>
                <w:spacing w:val="-3"/>
              </w:rPr>
              <w:t xml:space="preserve">) </w:t>
            </w:r>
            <w:proofErr w:type="spellStart"/>
            <w:r>
              <w:rPr>
                <w:b/>
                <w:spacing w:val="-3"/>
              </w:rPr>
              <w:t>координаты</w:t>
            </w:r>
            <w:proofErr w:type="spellEnd"/>
            <w:r>
              <w:rPr>
                <w:b/>
                <w:spacing w:val="-3"/>
              </w:rPr>
              <w:t xml:space="preserve">, </w:t>
            </w:r>
            <w:r>
              <w:rPr>
                <w:b/>
              </w:rPr>
              <w:t>м</w:t>
            </w:r>
          </w:p>
        </w:tc>
        <w:tc>
          <w:tcPr>
            <w:tcW w:w="1519" w:type="dxa"/>
            <w:vMerge w:val="restart"/>
          </w:tcPr>
          <w:p w:rsidR="00CC48E8" w:rsidRPr="002D41EE" w:rsidRDefault="002D41EE">
            <w:pPr>
              <w:pStyle w:val="TableParagraph"/>
              <w:spacing w:before="173" w:line="228" w:lineRule="auto"/>
              <w:ind w:left="144" w:right="124" w:hanging="3"/>
              <w:jc w:val="center"/>
              <w:rPr>
                <w:b/>
                <w:lang w:val="ru-RU"/>
              </w:rPr>
            </w:pPr>
            <w:r w:rsidRPr="002D41EE">
              <w:rPr>
                <w:b/>
                <w:lang w:val="ru-RU"/>
              </w:rPr>
              <w:t xml:space="preserve">Метод </w:t>
            </w:r>
            <w:r w:rsidRPr="002D41EE">
              <w:rPr>
                <w:b/>
                <w:spacing w:val="-3"/>
                <w:lang w:val="ru-RU"/>
              </w:rPr>
              <w:t xml:space="preserve">определения координат </w:t>
            </w:r>
            <w:r w:rsidRPr="002D41EE">
              <w:rPr>
                <w:b/>
                <w:spacing w:val="-4"/>
                <w:lang w:val="ru-RU"/>
              </w:rPr>
              <w:t>характерной точки</w:t>
            </w:r>
          </w:p>
        </w:tc>
        <w:tc>
          <w:tcPr>
            <w:tcW w:w="1689" w:type="dxa"/>
            <w:vMerge w:val="restart"/>
          </w:tcPr>
          <w:p w:rsidR="00CC48E8" w:rsidRPr="002D41EE" w:rsidRDefault="002D41EE">
            <w:pPr>
              <w:pStyle w:val="TableParagraph"/>
              <w:spacing w:before="54" w:line="228" w:lineRule="auto"/>
              <w:ind w:left="68" w:right="41" w:hanging="2"/>
              <w:jc w:val="center"/>
              <w:rPr>
                <w:b/>
                <w:lang w:val="ru-RU"/>
              </w:rPr>
            </w:pPr>
            <w:r w:rsidRPr="002D41EE">
              <w:rPr>
                <w:b/>
                <w:spacing w:val="-3"/>
                <w:lang w:val="ru-RU"/>
              </w:rPr>
              <w:t xml:space="preserve">Средняя </w:t>
            </w:r>
            <w:proofErr w:type="spellStart"/>
            <w:r w:rsidRPr="002D41EE">
              <w:rPr>
                <w:b/>
                <w:spacing w:val="-4"/>
                <w:lang w:val="ru-RU"/>
              </w:rPr>
              <w:t>квадратическая</w:t>
            </w:r>
            <w:proofErr w:type="spellEnd"/>
            <w:r w:rsidRPr="002D41EE">
              <w:rPr>
                <w:b/>
                <w:spacing w:val="-4"/>
                <w:lang w:val="ru-RU"/>
              </w:rPr>
              <w:t xml:space="preserve"> </w:t>
            </w:r>
            <w:r w:rsidRPr="002D41EE">
              <w:rPr>
                <w:b/>
                <w:spacing w:val="-3"/>
                <w:lang w:val="ru-RU"/>
              </w:rPr>
              <w:t xml:space="preserve">погрешность </w:t>
            </w:r>
            <w:r w:rsidRPr="002D41EE">
              <w:rPr>
                <w:b/>
                <w:spacing w:val="-4"/>
                <w:lang w:val="ru-RU"/>
              </w:rPr>
              <w:t xml:space="preserve">положения характерной </w:t>
            </w:r>
            <w:r w:rsidRPr="002D41EE">
              <w:rPr>
                <w:b/>
                <w:spacing w:val="-3"/>
                <w:lang w:val="ru-RU"/>
              </w:rPr>
              <w:t xml:space="preserve">точки </w:t>
            </w:r>
            <w:r w:rsidRPr="002D41EE">
              <w:rPr>
                <w:b/>
                <w:lang w:val="ru-RU"/>
              </w:rPr>
              <w:t>(М</w:t>
            </w:r>
            <w:proofErr w:type="gramStart"/>
            <w:r>
              <w:rPr>
                <w:b/>
              </w:rPr>
              <w:t>t</w:t>
            </w:r>
            <w:proofErr w:type="gramEnd"/>
            <w:r w:rsidRPr="002D41EE">
              <w:rPr>
                <w:b/>
                <w:lang w:val="ru-RU"/>
              </w:rPr>
              <w:t>), м</w:t>
            </w:r>
          </w:p>
        </w:tc>
        <w:tc>
          <w:tcPr>
            <w:tcW w:w="1304" w:type="dxa"/>
            <w:vMerge w:val="restart"/>
          </w:tcPr>
          <w:p w:rsidR="00CC48E8" w:rsidRPr="002D41EE" w:rsidRDefault="002D41EE">
            <w:pPr>
              <w:pStyle w:val="TableParagraph"/>
              <w:spacing w:before="54" w:line="228" w:lineRule="auto"/>
              <w:ind w:left="48" w:right="27" w:firstLine="1"/>
              <w:jc w:val="center"/>
              <w:rPr>
                <w:b/>
                <w:lang w:val="ru-RU"/>
              </w:rPr>
            </w:pPr>
            <w:r w:rsidRPr="002D41EE">
              <w:rPr>
                <w:b/>
                <w:lang w:val="ru-RU"/>
              </w:rPr>
              <w:t xml:space="preserve">Описание </w:t>
            </w:r>
            <w:r w:rsidRPr="002D41EE">
              <w:rPr>
                <w:b/>
                <w:w w:val="95"/>
                <w:lang w:val="ru-RU"/>
              </w:rPr>
              <w:t xml:space="preserve">обозначения </w:t>
            </w:r>
            <w:r w:rsidRPr="002D41EE">
              <w:rPr>
                <w:b/>
                <w:lang w:val="ru-RU"/>
              </w:rPr>
              <w:t>точки на местности (при наличии)</w:t>
            </w:r>
          </w:p>
        </w:tc>
      </w:tr>
      <w:tr w:rsidR="00CC48E8">
        <w:trPr>
          <w:trHeight w:val="779"/>
        </w:trPr>
        <w:tc>
          <w:tcPr>
            <w:tcW w:w="1404" w:type="dxa"/>
            <w:vMerge/>
            <w:tcBorders>
              <w:top w:val="nil"/>
            </w:tcBorders>
          </w:tcPr>
          <w:p w:rsidR="00CC48E8" w:rsidRPr="002D41EE" w:rsidRDefault="00CC48E8">
            <w:pPr>
              <w:rPr>
                <w:sz w:val="2"/>
                <w:szCs w:val="2"/>
                <w:lang w:val="ru-RU"/>
              </w:rPr>
            </w:pPr>
          </w:p>
        </w:tc>
        <w:tc>
          <w:tcPr>
            <w:tcW w:w="1074" w:type="dxa"/>
          </w:tcPr>
          <w:p w:rsidR="00CC48E8" w:rsidRPr="002D41EE" w:rsidRDefault="00CC48E8">
            <w:pPr>
              <w:pStyle w:val="TableParagraph"/>
              <w:spacing w:before="1"/>
              <w:rPr>
                <w:rFonts w:ascii="Arial"/>
                <w:b/>
                <w:lang w:val="ru-RU"/>
              </w:rPr>
            </w:pPr>
          </w:p>
          <w:p w:rsidR="00CC48E8" w:rsidRDefault="002D41EE">
            <w:pPr>
              <w:pStyle w:val="TableParagraph"/>
              <w:spacing w:before="0"/>
              <w:ind w:left="461"/>
              <w:rPr>
                <w:b/>
              </w:rPr>
            </w:pPr>
            <w:r>
              <w:rPr>
                <w:b/>
                <w:w w:val="99"/>
              </w:rPr>
              <w:t>X</w:t>
            </w:r>
          </w:p>
        </w:tc>
        <w:tc>
          <w:tcPr>
            <w:tcW w:w="1075" w:type="dxa"/>
          </w:tcPr>
          <w:p w:rsidR="00CC48E8" w:rsidRDefault="00CC48E8">
            <w:pPr>
              <w:pStyle w:val="TableParagraph"/>
              <w:spacing w:before="1"/>
              <w:rPr>
                <w:rFonts w:ascii="Arial"/>
                <w:b/>
              </w:rPr>
            </w:pPr>
          </w:p>
          <w:p w:rsidR="00CC48E8" w:rsidRDefault="002D41EE">
            <w:pPr>
              <w:pStyle w:val="TableParagraph"/>
              <w:spacing w:before="0"/>
              <w:ind w:left="461"/>
              <w:rPr>
                <w:b/>
              </w:rPr>
            </w:pPr>
            <w:r>
              <w:rPr>
                <w:b/>
                <w:w w:val="99"/>
              </w:rPr>
              <w:t>Y</w:t>
            </w:r>
          </w:p>
        </w:tc>
        <w:tc>
          <w:tcPr>
            <w:tcW w:w="1075" w:type="dxa"/>
          </w:tcPr>
          <w:p w:rsidR="00CC48E8" w:rsidRDefault="00CC48E8">
            <w:pPr>
              <w:pStyle w:val="TableParagraph"/>
              <w:spacing w:before="1"/>
              <w:rPr>
                <w:rFonts w:ascii="Arial"/>
                <w:b/>
              </w:rPr>
            </w:pPr>
          </w:p>
          <w:p w:rsidR="00CC48E8" w:rsidRDefault="002D41EE">
            <w:pPr>
              <w:pStyle w:val="TableParagraph"/>
              <w:spacing w:before="0"/>
              <w:ind w:left="461"/>
              <w:rPr>
                <w:b/>
              </w:rPr>
            </w:pPr>
            <w:r>
              <w:rPr>
                <w:b/>
                <w:w w:val="99"/>
              </w:rPr>
              <w:t>X</w:t>
            </w:r>
          </w:p>
        </w:tc>
        <w:tc>
          <w:tcPr>
            <w:tcW w:w="1017" w:type="dxa"/>
          </w:tcPr>
          <w:p w:rsidR="00CC48E8" w:rsidRDefault="00CC48E8">
            <w:pPr>
              <w:pStyle w:val="TableParagraph"/>
              <w:spacing w:before="1"/>
              <w:rPr>
                <w:rFonts w:ascii="Arial"/>
                <w:b/>
              </w:rPr>
            </w:pPr>
          </w:p>
          <w:p w:rsidR="00CC48E8" w:rsidRDefault="002D41EE">
            <w:pPr>
              <w:pStyle w:val="TableParagraph"/>
              <w:spacing w:before="0"/>
              <w:ind w:left="433"/>
              <w:rPr>
                <w:b/>
              </w:rPr>
            </w:pPr>
            <w:r>
              <w:rPr>
                <w:b/>
                <w:w w:val="99"/>
              </w:rPr>
              <w:t>Y</w:t>
            </w:r>
          </w:p>
        </w:tc>
        <w:tc>
          <w:tcPr>
            <w:tcW w:w="1519" w:type="dxa"/>
            <w:vMerge/>
            <w:tcBorders>
              <w:top w:val="nil"/>
            </w:tcBorders>
          </w:tcPr>
          <w:p w:rsidR="00CC48E8" w:rsidRDefault="00CC48E8">
            <w:pPr>
              <w:rPr>
                <w:sz w:val="2"/>
                <w:szCs w:val="2"/>
              </w:rPr>
            </w:pPr>
          </w:p>
        </w:tc>
        <w:tc>
          <w:tcPr>
            <w:tcW w:w="1689" w:type="dxa"/>
            <w:vMerge/>
            <w:tcBorders>
              <w:top w:val="nil"/>
            </w:tcBorders>
          </w:tcPr>
          <w:p w:rsidR="00CC48E8" w:rsidRDefault="00CC48E8">
            <w:pPr>
              <w:rPr>
                <w:sz w:val="2"/>
                <w:szCs w:val="2"/>
              </w:rPr>
            </w:pPr>
          </w:p>
        </w:tc>
        <w:tc>
          <w:tcPr>
            <w:tcW w:w="1304" w:type="dxa"/>
            <w:vMerge/>
            <w:tcBorders>
              <w:top w:val="nil"/>
            </w:tcBorders>
          </w:tcPr>
          <w:p w:rsidR="00CC48E8" w:rsidRDefault="00CC48E8">
            <w:pPr>
              <w:rPr>
                <w:sz w:val="2"/>
                <w:szCs w:val="2"/>
              </w:rPr>
            </w:pPr>
          </w:p>
        </w:tc>
      </w:tr>
      <w:tr w:rsidR="00CC48E8">
        <w:trPr>
          <w:trHeight w:val="333"/>
        </w:trPr>
        <w:tc>
          <w:tcPr>
            <w:tcW w:w="1404" w:type="dxa"/>
          </w:tcPr>
          <w:p w:rsidR="00CC48E8" w:rsidRDefault="002D41EE">
            <w:pPr>
              <w:pStyle w:val="TableParagraph"/>
              <w:spacing w:before="31"/>
              <w:ind w:left="647"/>
              <w:rPr>
                <w:b/>
              </w:rPr>
            </w:pPr>
            <w:r>
              <w:rPr>
                <w:b/>
                <w:w w:val="99"/>
              </w:rPr>
              <w:t>1</w:t>
            </w:r>
          </w:p>
        </w:tc>
        <w:tc>
          <w:tcPr>
            <w:tcW w:w="1074" w:type="dxa"/>
          </w:tcPr>
          <w:p w:rsidR="00CC48E8" w:rsidRDefault="002D41EE">
            <w:pPr>
              <w:pStyle w:val="TableParagraph"/>
              <w:spacing w:before="31"/>
              <w:ind w:left="485"/>
              <w:rPr>
                <w:b/>
              </w:rPr>
            </w:pPr>
            <w:r>
              <w:rPr>
                <w:b/>
                <w:w w:val="99"/>
              </w:rPr>
              <w:t>2</w:t>
            </w:r>
          </w:p>
        </w:tc>
        <w:tc>
          <w:tcPr>
            <w:tcW w:w="1075" w:type="dxa"/>
          </w:tcPr>
          <w:p w:rsidR="00CC48E8" w:rsidRDefault="002D41EE">
            <w:pPr>
              <w:pStyle w:val="TableParagraph"/>
              <w:spacing w:before="31"/>
              <w:ind w:left="485"/>
              <w:rPr>
                <w:b/>
              </w:rPr>
            </w:pPr>
            <w:r>
              <w:rPr>
                <w:b/>
                <w:w w:val="99"/>
              </w:rPr>
              <w:t>3</w:t>
            </w:r>
          </w:p>
        </w:tc>
        <w:tc>
          <w:tcPr>
            <w:tcW w:w="1075" w:type="dxa"/>
          </w:tcPr>
          <w:p w:rsidR="00CC48E8" w:rsidRDefault="002D41EE">
            <w:pPr>
              <w:pStyle w:val="TableParagraph"/>
              <w:spacing w:before="31"/>
              <w:ind w:left="486"/>
              <w:rPr>
                <w:b/>
              </w:rPr>
            </w:pPr>
            <w:r>
              <w:rPr>
                <w:b/>
                <w:w w:val="99"/>
              </w:rPr>
              <w:t>4</w:t>
            </w:r>
          </w:p>
        </w:tc>
        <w:tc>
          <w:tcPr>
            <w:tcW w:w="1017" w:type="dxa"/>
          </w:tcPr>
          <w:p w:rsidR="00CC48E8" w:rsidRDefault="002D41EE">
            <w:pPr>
              <w:pStyle w:val="TableParagraph"/>
              <w:spacing w:before="31"/>
              <w:ind w:left="457"/>
              <w:rPr>
                <w:b/>
              </w:rPr>
            </w:pPr>
            <w:r>
              <w:rPr>
                <w:b/>
                <w:w w:val="99"/>
              </w:rPr>
              <w:t>5</w:t>
            </w:r>
          </w:p>
        </w:tc>
        <w:tc>
          <w:tcPr>
            <w:tcW w:w="1519" w:type="dxa"/>
          </w:tcPr>
          <w:p w:rsidR="00CC48E8" w:rsidRDefault="002D41EE">
            <w:pPr>
              <w:pStyle w:val="TableParagraph"/>
              <w:spacing w:before="31"/>
              <w:ind w:left="13"/>
              <w:jc w:val="center"/>
              <w:rPr>
                <w:b/>
              </w:rPr>
            </w:pPr>
            <w:r>
              <w:rPr>
                <w:b/>
                <w:w w:val="99"/>
              </w:rPr>
              <w:t>6</w:t>
            </w:r>
          </w:p>
        </w:tc>
        <w:tc>
          <w:tcPr>
            <w:tcW w:w="2993" w:type="dxa"/>
            <w:gridSpan w:val="2"/>
          </w:tcPr>
          <w:p w:rsidR="00CC48E8" w:rsidRDefault="002D41EE">
            <w:pPr>
              <w:pStyle w:val="TableParagraph"/>
              <w:tabs>
                <w:tab w:val="left" w:pos="2286"/>
              </w:tabs>
              <w:spacing w:before="31"/>
              <w:ind w:left="794"/>
              <w:rPr>
                <w:b/>
              </w:rPr>
            </w:pPr>
            <w:r>
              <w:rPr>
                <w:b/>
              </w:rPr>
              <w:t>7</w:t>
            </w:r>
            <w:r>
              <w:rPr>
                <w:b/>
              </w:rPr>
              <w:tab/>
              <w:t>8</w:t>
            </w:r>
          </w:p>
        </w:tc>
      </w:tr>
      <w:tr w:rsidR="00CC48E8">
        <w:trPr>
          <w:trHeight w:val="320"/>
        </w:trPr>
        <w:tc>
          <w:tcPr>
            <w:tcW w:w="1404" w:type="dxa"/>
          </w:tcPr>
          <w:p w:rsidR="00CC48E8" w:rsidRDefault="002D41EE">
            <w:pPr>
              <w:pStyle w:val="TableParagraph"/>
              <w:spacing w:before="21"/>
              <w:ind w:left="664"/>
            </w:pPr>
            <w:r>
              <w:rPr>
                <w:w w:val="99"/>
              </w:rPr>
              <w:t>-</w:t>
            </w:r>
          </w:p>
        </w:tc>
        <w:tc>
          <w:tcPr>
            <w:tcW w:w="1074" w:type="dxa"/>
          </w:tcPr>
          <w:p w:rsidR="00CC48E8" w:rsidRDefault="002D41EE">
            <w:pPr>
              <w:pStyle w:val="TableParagraph"/>
              <w:spacing w:before="21"/>
              <w:ind w:left="501"/>
            </w:pPr>
            <w:r>
              <w:rPr>
                <w:w w:val="99"/>
              </w:rPr>
              <w:t>-</w:t>
            </w:r>
          </w:p>
        </w:tc>
        <w:tc>
          <w:tcPr>
            <w:tcW w:w="1075" w:type="dxa"/>
          </w:tcPr>
          <w:p w:rsidR="00CC48E8" w:rsidRDefault="002D41EE">
            <w:pPr>
              <w:pStyle w:val="TableParagraph"/>
              <w:spacing w:before="21"/>
              <w:ind w:left="501"/>
            </w:pPr>
            <w:r>
              <w:rPr>
                <w:w w:val="99"/>
              </w:rPr>
              <w:t>-</w:t>
            </w:r>
          </w:p>
        </w:tc>
        <w:tc>
          <w:tcPr>
            <w:tcW w:w="1075" w:type="dxa"/>
          </w:tcPr>
          <w:p w:rsidR="00CC48E8" w:rsidRDefault="002D41EE">
            <w:pPr>
              <w:pStyle w:val="TableParagraph"/>
              <w:spacing w:before="21"/>
              <w:ind w:left="501"/>
            </w:pPr>
            <w:r>
              <w:rPr>
                <w:w w:val="99"/>
              </w:rPr>
              <w:t>-</w:t>
            </w:r>
          </w:p>
        </w:tc>
        <w:tc>
          <w:tcPr>
            <w:tcW w:w="1017" w:type="dxa"/>
          </w:tcPr>
          <w:p w:rsidR="00CC48E8" w:rsidRDefault="002D41EE">
            <w:pPr>
              <w:pStyle w:val="TableParagraph"/>
              <w:spacing w:before="21"/>
              <w:ind w:left="474"/>
            </w:pPr>
            <w:r>
              <w:rPr>
                <w:w w:val="99"/>
              </w:rPr>
              <w:t>-</w:t>
            </w:r>
          </w:p>
        </w:tc>
        <w:tc>
          <w:tcPr>
            <w:tcW w:w="1519" w:type="dxa"/>
          </w:tcPr>
          <w:p w:rsidR="00CC48E8" w:rsidRDefault="002D41EE">
            <w:pPr>
              <w:pStyle w:val="TableParagraph"/>
              <w:spacing w:before="21"/>
              <w:ind w:left="10"/>
              <w:jc w:val="center"/>
            </w:pPr>
            <w:r>
              <w:rPr>
                <w:w w:val="99"/>
              </w:rPr>
              <w:t>-</w:t>
            </w:r>
          </w:p>
        </w:tc>
        <w:tc>
          <w:tcPr>
            <w:tcW w:w="1689" w:type="dxa"/>
          </w:tcPr>
          <w:p w:rsidR="00CC48E8" w:rsidRDefault="002D41EE">
            <w:pPr>
              <w:pStyle w:val="TableParagraph"/>
              <w:spacing w:before="21"/>
              <w:ind w:left="16"/>
              <w:jc w:val="center"/>
            </w:pPr>
            <w:r>
              <w:rPr>
                <w:w w:val="99"/>
              </w:rPr>
              <w:t>-</w:t>
            </w:r>
          </w:p>
        </w:tc>
        <w:tc>
          <w:tcPr>
            <w:tcW w:w="1304" w:type="dxa"/>
          </w:tcPr>
          <w:p w:rsidR="00CC48E8" w:rsidRDefault="00CC48E8">
            <w:pPr>
              <w:pStyle w:val="TableParagraph"/>
              <w:spacing w:before="0"/>
            </w:pPr>
          </w:p>
        </w:tc>
      </w:tr>
    </w:tbl>
    <w:p w:rsidR="00CC48E8" w:rsidRDefault="00CC48E8">
      <w:pPr>
        <w:sectPr w:rsidR="00CC48E8">
          <w:pgSz w:w="11910" w:h="16840"/>
          <w:pgMar w:top="1020" w:right="440" w:bottom="280" w:left="980" w:header="720" w:footer="720" w:gutter="0"/>
          <w:cols w:space="720"/>
        </w:sectPr>
      </w:pPr>
    </w:p>
    <w:tbl>
      <w:tblPr>
        <w:tblStyle w:val="TableNormal"/>
        <w:tblW w:w="0" w:type="auto"/>
        <w:tblInd w:w="1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771"/>
        <w:gridCol w:w="1368"/>
        <w:gridCol w:w="1370"/>
      </w:tblGrid>
      <w:tr w:rsidR="00CC48E8" w:rsidRPr="002D41EE">
        <w:trPr>
          <w:trHeight w:val="493"/>
        </w:trPr>
        <w:tc>
          <w:tcPr>
            <w:tcW w:w="10509" w:type="dxa"/>
            <w:gridSpan w:val="3"/>
            <w:tcBorders>
              <w:bottom w:val="single" w:sz="2" w:space="0" w:color="FF3F00"/>
            </w:tcBorders>
          </w:tcPr>
          <w:p w:rsidR="00CC48E8" w:rsidRPr="002D41EE" w:rsidRDefault="002D41EE">
            <w:pPr>
              <w:pStyle w:val="TableParagraph"/>
              <w:spacing w:before="0" w:line="209" w:lineRule="exact"/>
              <w:ind w:left="29" w:right="220"/>
              <w:jc w:val="center"/>
              <w:rPr>
                <w:b/>
                <w:sz w:val="19"/>
                <w:lang w:val="ru-RU"/>
              </w:rPr>
            </w:pPr>
            <w:r w:rsidRPr="002D41EE">
              <w:rPr>
                <w:b/>
                <w:sz w:val="19"/>
                <w:lang w:val="ru-RU"/>
              </w:rPr>
              <w:lastRenderedPageBreak/>
              <w:t>Раздел 4</w:t>
            </w:r>
          </w:p>
          <w:p w:rsidR="00CC48E8" w:rsidRPr="002D41EE" w:rsidRDefault="002D41EE">
            <w:pPr>
              <w:pStyle w:val="TableParagraph"/>
              <w:spacing w:before="2"/>
              <w:ind w:left="29" w:right="230"/>
              <w:jc w:val="center"/>
              <w:rPr>
                <w:b/>
                <w:sz w:val="19"/>
                <w:lang w:val="ru-RU"/>
              </w:rPr>
            </w:pPr>
            <w:r w:rsidRPr="002D41EE">
              <w:rPr>
                <w:b/>
                <w:sz w:val="19"/>
                <w:lang w:val="ru-RU"/>
              </w:rPr>
              <w:t>План границ публичного сервитута</w:t>
            </w:r>
          </w:p>
        </w:tc>
      </w:tr>
      <w:tr w:rsidR="00CC48E8">
        <w:trPr>
          <w:trHeight w:val="11397"/>
        </w:trPr>
        <w:tc>
          <w:tcPr>
            <w:tcW w:w="10509" w:type="dxa"/>
            <w:gridSpan w:val="3"/>
            <w:tcBorders>
              <w:top w:val="single" w:sz="2" w:space="0" w:color="FF3F00"/>
              <w:bottom w:val="single" w:sz="2" w:space="0" w:color="000000"/>
            </w:tcBorders>
          </w:tcPr>
          <w:p w:rsidR="00CC48E8" w:rsidRPr="002D41EE" w:rsidRDefault="00CC48E8">
            <w:pPr>
              <w:pStyle w:val="TableParagraph"/>
              <w:spacing w:before="0"/>
              <w:rPr>
                <w:rFonts w:ascii="Arial"/>
                <w:b/>
                <w:sz w:val="26"/>
                <w:lang w:val="ru-RU"/>
              </w:rPr>
            </w:pPr>
          </w:p>
          <w:p w:rsidR="00CC48E8" w:rsidRPr="002D41EE" w:rsidRDefault="00CC48E8">
            <w:pPr>
              <w:pStyle w:val="TableParagraph"/>
              <w:spacing w:before="1"/>
              <w:rPr>
                <w:rFonts w:ascii="Arial"/>
                <w:b/>
                <w:sz w:val="32"/>
                <w:lang w:val="ru-RU"/>
              </w:rPr>
            </w:pPr>
          </w:p>
          <w:p w:rsidR="00CC48E8" w:rsidRPr="002D41EE" w:rsidRDefault="002D41EE">
            <w:pPr>
              <w:pStyle w:val="TableParagraph"/>
              <w:tabs>
                <w:tab w:val="left" w:pos="4499"/>
              </w:tabs>
              <w:spacing w:before="0" w:line="259" w:lineRule="exact"/>
              <w:ind w:left="2104"/>
              <w:rPr>
                <w:sz w:val="21"/>
                <w:lang w:val="ru-RU"/>
              </w:rPr>
            </w:pPr>
            <w:r w:rsidRPr="002D41EE">
              <w:rPr>
                <w:color w:val="0000FF"/>
                <w:sz w:val="21"/>
                <w:lang w:val="ru-RU"/>
              </w:rPr>
              <w:t>50:22:0010109</w:t>
            </w:r>
            <w:r w:rsidRPr="002D41EE">
              <w:rPr>
                <w:color w:val="0000FF"/>
                <w:sz w:val="21"/>
                <w:lang w:val="ru-RU"/>
              </w:rPr>
              <w:tab/>
            </w:r>
            <w:r w:rsidRPr="002D41EE">
              <w:rPr>
                <w:color w:val="FF0000"/>
                <w:position w:val="4"/>
                <w:sz w:val="21"/>
                <w:lang w:val="ru-RU"/>
              </w:rPr>
              <w:t>ПС</w:t>
            </w:r>
            <w:proofErr w:type="gramStart"/>
            <w:r w:rsidRPr="002D41EE">
              <w:rPr>
                <w:color w:val="FF0000"/>
                <w:position w:val="4"/>
                <w:sz w:val="21"/>
                <w:lang w:val="ru-RU"/>
              </w:rPr>
              <w:t>1</w:t>
            </w:r>
            <w:proofErr w:type="gramEnd"/>
            <w:r w:rsidRPr="002D41EE">
              <w:rPr>
                <w:color w:val="FF0000"/>
                <w:position w:val="4"/>
                <w:sz w:val="21"/>
                <w:lang w:val="ru-RU"/>
              </w:rPr>
              <w:t>(5)</w:t>
            </w:r>
          </w:p>
          <w:p w:rsidR="00CC48E8" w:rsidRPr="002D41EE" w:rsidRDefault="002D41EE">
            <w:pPr>
              <w:pStyle w:val="TableParagraph"/>
              <w:spacing w:before="0" w:line="217" w:lineRule="exact"/>
              <w:ind w:left="29" w:right="891"/>
              <w:jc w:val="center"/>
              <w:rPr>
                <w:sz w:val="21"/>
                <w:lang w:val="ru-RU"/>
              </w:rPr>
            </w:pPr>
            <w:r w:rsidRPr="002D41EE">
              <w:rPr>
                <w:color w:val="FF0000"/>
                <w:sz w:val="21"/>
                <w:lang w:val="ru-RU"/>
              </w:rPr>
              <w:t>50:22:0010109:38632</w:t>
            </w:r>
          </w:p>
          <w:p w:rsidR="00CC48E8" w:rsidRPr="002D41EE" w:rsidRDefault="002D41EE">
            <w:pPr>
              <w:pStyle w:val="TableParagraph"/>
              <w:spacing w:before="0" w:line="240" w:lineRule="exact"/>
              <w:ind w:left="29" w:right="885"/>
              <w:jc w:val="center"/>
              <w:rPr>
                <w:sz w:val="21"/>
                <w:lang w:val="ru-RU"/>
              </w:rPr>
            </w:pPr>
            <w:r w:rsidRPr="002D41EE">
              <w:rPr>
                <w:color w:val="FF0000"/>
                <w:sz w:val="21"/>
                <w:lang w:val="ru-RU"/>
              </w:rPr>
              <w:t xml:space="preserve">43 </w:t>
            </w:r>
            <w:proofErr w:type="spellStart"/>
            <w:r w:rsidRPr="002D41EE">
              <w:rPr>
                <w:color w:val="FF0000"/>
                <w:sz w:val="21"/>
                <w:lang w:val="ru-RU"/>
              </w:rPr>
              <w:t>кв</w:t>
            </w:r>
            <w:proofErr w:type="gramStart"/>
            <w:r w:rsidRPr="002D41EE">
              <w:rPr>
                <w:color w:val="FF0000"/>
                <w:sz w:val="21"/>
                <w:lang w:val="ru-RU"/>
              </w:rPr>
              <w:t>.м</w:t>
            </w:r>
            <w:proofErr w:type="spellEnd"/>
            <w:proofErr w:type="gramEnd"/>
          </w:p>
          <w:p w:rsidR="00CC48E8" w:rsidRPr="002D41EE" w:rsidRDefault="00CC48E8">
            <w:pPr>
              <w:pStyle w:val="TableParagraph"/>
              <w:spacing w:before="0"/>
              <w:rPr>
                <w:rFonts w:ascii="Arial"/>
                <w:b/>
                <w:lang w:val="ru-RU"/>
              </w:rPr>
            </w:pPr>
          </w:p>
          <w:p w:rsidR="00CC48E8" w:rsidRPr="002D41EE" w:rsidRDefault="00CC48E8">
            <w:pPr>
              <w:pStyle w:val="TableParagraph"/>
              <w:spacing w:before="5"/>
              <w:rPr>
                <w:rFonts w:ascii="Arial"/>
                <w:b/>
                <w:lang w:val="ru-RU"/>
              </w:rPr>
            </w:pPr>
          </w:p>
          <w:p w:rsidR="00CC48E8" w:rsidRPr="002D41EE" w:rsidRDefault="002D41EE">
            <w:pPr>
              <w:pStyle w:val="TableParagraph"/>
              <w:spacing w:before="0" w:line="232" w:lineRule="auto"/>
              <w:ind w:left="3203" w:right="4758" w:firstLine="448"/>
              <w:rPr>
                <w:sz w:val="21"/>
                <w:lang w:val="ru-RU"/>
              </w:rPr>
            </w:pPr>
            <w:r w:rsidRPr="002D41EE">
              <w:rPr>
                <w:color w:val="FF0000"/>
                <w:sz w:val="21"/>
                <w:lang w:val="ru-RU"/>
              </w:rPr>
              <w:t>ПС</w:t>
            </w:r>
            <w:proofErr w:type="gramStart"/>
            <w:r w:rsidRPr="002D41EE">
              <w:rPr>
                <w:color w:val="FF0000"/>
                <w:sz w:val="21"/>
                <w:lang w:val="ru-RU"/>
              </w:rPr>
              <w:t>1</w:t>
            </w:r>
            <w:proofErr w:type="gramEnd"/>
            <w:r w:rsidRPr="002D41EE">
              <w:rPr>
                <w:color w:val="FF0000"/>
                <w:sz w:val="21"/>
                <w:lang w:val="ru-RU"/>
              </w:rPr>
              <w:t xml:space="preserve">(3) </w:t>
            </w:r>
            <w:r w:rsidRPr="002D41EE">
              <w:rPr>
                <w:color w:val="FF0000"/>
                <w:w w:val="95"/>
                <w:sz w:val="21"/>
                <w:lang w:val="ru-RU"/>
              </w:rPr>
              <w:t>50:22:0010109:28</w:t>
            </w:r>
          </w:p>
          <w:p w:rsidR="00CC48E8" w:rsidRPr="002D41EE" w:rsidRDefault="002D41EE">
            <w:pPr>
              <w:pStyle w:val="TableParagraph"/>
              <w:spacing w:before="0" w:line="240" w:lineRule="exact"/>
              <w:ind w:left="3592"/>
              <w:rPr>
                <w:sz w:val="21"/>
                <w:lang w:val="ru-RU"/>
              </w:rPr>
            </w:pPr>
            <w:r w:rsidRPr="002D41EE">
              <w:rPr>
                <w:color w:val="FF0000"/>
                <w:sz w:val="21"/>
                <w:lang w:val="ru-RU"/>
              </w:rPr>
              <w:t xml:space="preserve">259 </w:t>
            </w:r>
            <w:proofErr w:type="spellStart"/>
            <w:r w:rsidRPr="002D41EE">
              <w:rPr>
                <w:color w:val="FF0000"/>
                <w:sz w:val="21"/>
                <w:lang w:val="ru-RU"/>
              </w:rPr>
              <w:t>кв</w:t>
            </w:r>
            <w:proofErr w:type="gramStart"/>
            <w:r w:rsidRPr="002D41EE">
              <w:rPr>
                <w:color w:val="FF0000"/>
                <w:sz w:val="21"/>
                <w:lang w:val="ru-RU"/>
              </w:rPr>
              <w:t>.м</w:t>
            </w:r>
            <w:proofErr w:type="spellEnd"/>
            <w:proofErr w:type="gramEnd"/>
          </w:p>
          <w:p w:rsidR="00CC48E8" w:rsidRPr="002D41EE" w:rsidRDefault="00CC48E8">
            <w:pPr>
              <w:pStyle w:val="TableParagraph"/>
              <w:spacing w:before="0"/>
              <w:rPr>
                <w:rFonts w:ascii="Arial"/>
                <w:b/>
                <w:lang w:val="ru-RU"/>
              </w:rPr>
            </w:pPr>
          </w:p>
          <w:p w:rsidR="00CC48E8" w:rsidRPr="002D41EE" w:rsidRDefault="00CC48E8">
            <w:pPr>
              <w:pStyle w:val="TableParagraph"/>
              <w:spacing w:before="10"/>
              <w:rPr>
                <w:rFonts w:ascii="Arial"/>
                <w:b/>
                <w:sz w:val="17"/>
                <w:lang w:val="ru-RU"/>
              </w:rPr>
            </w:pPr>
          </w:p>
          <w:p w:rsidR="00CC48E8" w:rsidRPr="002D41EE" w:rsidRDefault="002D41EE">
            <w:pPr>
              <w:pStyle w:val="TableParagraph"/>
              <w:spacing w:before="0" w:line="235" w:lineRule="auto"/>
              <w:ind w:left="3786" w:right="5173" w:firstLine="9"/>
              <w:jc w:val="center"/>
              <w:rPr>
                <w:sz w:val="21"/>
                <w:lang w:val="ru-RU"/>
              </w:rPr>
            </w:pPr>
            <w:r w:rsidRPr="002D41EE">
              <w:rPr>
                <w:color w:val="FF0000"/>
                <w:sz w:val="21"/>
                <w:lang w:val="ru-RU"/>
              </w:rPr>
              <w:t>ПС</w:t>
            </w:r>
            <w:proofErr w:type="gramStart"/>
            <w:r w:rsidRPr="002D41EE">
              <w:rPr>
                <w:color w:val="FF0000"/>
                <w:sz w:val="21"/>
                <w:lang w:val="ru-RU"/>
              </w:rPr>
              <w:t>1</w:t>
            </w:r>
            <w:proofErr w:type="gramEnd"/>
            <w:r w:rsidRPr="002D41EE">
              <w:rPr>
                <w:color w:val="FF0000"/>
                <w:sz w:val="21"/>
                <w:lang w:val="ru-RU"/>
              </w:rPr>
              <w:t xml:space="preserve">(4) </w:t>
            </w:r>
            <w:r w:rsidRPr="002D41EE">
              <w:rPr>
                <w:color w:val="FF0000"/>
                <w:w w:val="95"/>
                <w:sz w:val="21"/>
                <w:lang w:val="ru-RU"/>
              </w:rPr>
              <w:t>50:22:0010109:27</w:t>
            </w:r>
          </w:p>
          <w:p w:rsidR="00CC48E8" w:rsidRPr="002D41EE" w:rsidRDefault="002D41EE">
            <w:pPr>
              <w:pStyle w:val="TableParagraph"/>
              <w:spacing w:before="0" w:line="237" w:lineRule="exact"/>
              <w:ind w:left="29" w:right="1432"/>
              <w:jc w:val="center"/>
              <w:rPr>
                <w:sz w:val="21"/>
                <w:lang w:val="ru-RU"/>
              </w:rPr>
            </w:pPr>
            <w:r w:rsidRPr="002D41EE">
              <w:rPr>
                <w:color w:val="FF0000"/>
                <w:sz w:val="21"/>
                <w:lang w:val="ru-RU"/>
              </w:rPr>
              <w:t xml:space="preserve">115 </w:t>
            </w:r>
            <w:proofErr w:type="spellStart"/>
            <w:r w:rsidRPr="002D41EE">
              <w:rPr>
                <w:color w:val="FF0000"/>
                <w:sz w:val="21"/>
                <w:lang w:val="ru-RU"/>
              </w:rPr>
              <w:t>кв</w:t>
            </w:r>
            <w:proofErr w:type="gramStart"/>
            <w:r w:rsidRPr="002D41EE">
              <w:rPr>
                <w:color w:val="FF0000"/>
                <w:sz w:val="21"/>
                <w:lang w:val="ru-RU"/>
              </w:rPr>
              <w:t>.м</w:t>
            </w:r>
            <w:proofErr w:type="spellEnd"/>
            <w:proofErr w:type="gramEnd"/>
          </w:p>
          <w:p w:rsidR="00CC48E8" w:rsidRPr="002D41EE" w:rsidRDefault="00CC48E8">
            <w:pPr>
              <w:pStyle w:val="TableParagraph"/>
              <w:spacing w:before="0"/>
              <w:rPr>
                <w:rFonts w:ascii="Arial"/>
                <w:b/>
                <w:lang w:val="ru-RU"/>
              </w:rPr>
            </w:pPr>
          </w:p>
          <w:p w:rsidR="00CC48E8" w:rsidRPr="002D41EE" w:rsidRDefault="00CC48E8">
            <w:pPr>
              <w:pStyle w:val="TableParagraph"/>
              <w:spacing w:before="0"/>
              <w:rPr>
                <w:rFonts w:ascii="Arial"/>
                <w:b/>
                <w:lang w:val="ru-RU"/>
              </w:rPr>
            </w:pPr>
          </w:p>
          <w:p w:rsidR="00CC48E8" w:rsidRPr="002D41EE" w:rsidRDefault="00CC48E8">
            <w:pPr>
              <w:pStyle w:val="TableParagraph"/>
              <w:spacing w:before="0"/>
              <w:rPr>
                <w:rFonts w:ascii="Arial"/>
                <w:b/>
                <w:lang w:val="ru-RU"/>
              </w:rPr>
            </w:pPr>
          </w:p>
          <w:p w:rsidR="00CC48E8" w:rsidRPr="002D41EE" w:rsidRDefault="00CC48E8">
            <w:pPr>
              <w:pStyle w:val="TableParagraph"/>
              <w:spacing w:before="7"/>
              <w:rPr>
                <w:rFonts w:ascii="Arial"/>
                <w:b/>
                <w:sz w:val="28"/>
                <w:lang w:val="ru-RU"/>
              </w:rPr>
            </w:pPr>
          </w:p>
          <w:p w:rsidR="00CC48E8" w:rsidRPr="002D41EE" w:rsidRDefault="002D41EE">
            <w:pPr>
              <w:pStyle w:val="TableParagraph"/>
              <w:spacing w:before="0"/>
              <w:ind w:right="611"/>
              <w:jc w:val="right"/>
              <w:rPr>
                <w:sz w:val="21"/>
                <w:lang w:val="ru-RU"/>
              </w:rPr>
            </w:pPr>
            <w:r w:rsidRPr="002D41EE">
              <w:rPr>
                <w:color w:val="0000FF"/>
                <w:w w:val="95"/>
                <w:sz w:val="21"/>
                <w:lang w:val="ru-RU"/>
              </w:rPr>
              <w:t>50:22:0010110</w:t>
            </w:r>
          </w:p>
          <w:p w:rsidR="00CC48E8" w:rsidRPr="002D41EE" w:rsidRDefault="00CC48E8">
            <w:pPr>
              <w:pStyle w:val="TableParagraph"/>
              <w:spacing w:before="10"/>
              <w:rPr>
                <w:rFonts w:ascii="Arial"/>
                <w:b/>
                <w:sz w:val="23"/>
                <w:lang w:val="ru-RU"/>
              </w:rPr>
            </w:pPr>
          </w:p>
          <w:p w:rsidR="00CC48E8" w:rsidRPr="002D41EE" w:rsidRDefault="002D41EE">
            <w:pPr>
              <w:pStyle w:val="TableParagraph"/>
              <w:spacing w:before="0"/>
              <w:ind w:left="1218"/>
              <w:rPr>
                <w:sz w:val="21"/>
                <w:lang w:val="ru-RU"/>
              </w:rPr>
            </w:pPr>
            <w:r w:rsidRPr="002D41EE">
              <w:rPr>
                <w:color w:val="0000FF"/>
                <w:sz w:val="21"/>
                <w:lang w:val="ru-RU"/>
              </w:rPr>
              <w:t>50:22:0010203</w:t>
            </w:r>
          </w:p>
          <w:p w:rsidR="00CC48E8" w:rsidRPr="002D41EE" w:rsidRDefault="00CC48E8">
            <w:pPr>
              <w:pStyle w:val="TableParagraph"/>
              <w:spacing w:before="0"/>
              <w:rPr>
                <w:rFonts w:ascii="Arial"/>
                <w:b/>
                <w:lang w:val="ru-RU"/>
              </w:rPr>
            </w:pPr>
          </w:p>
          <w:p w:rsidR="00CC48E8" w:rsidRPr="002D41EE" w:rsidRDefault="00CC48E8">
            <w:pPr>
              <w:pStyle w:val="TableParagraph"/>
              <w:spacing w:before="0"/>
              <w:rPr>
                <w:rFonts w:ascii="Arial"/>
                <w:b/>
                <w:lang w:val="ru-RU"/>
              </w:rPr>
            </w:pPr>
          </w:p>
          <w:p w:rsidR="00CC48E8" w:rsidRPr="002D41EE" w:rsidRDefault="002D41EE">
            <w:pPr>
              <w:pStyle w:val="TableParagraph"/>
              <w:spacing w:before="183" w:line="235" w:lineRule="auto"/>
              <w:ind w:left="8462" w:right="394" w:firstLine="5"/>
              <w:jc w:val="center"/>
              <w:rPr>
                <w:sz w:val="21"/>
                <w:lang w:val="ru-RU"/>
              </w:rPr>
            </w:pPr>
            <w:r w:rsidRPr="002D41EE">
              <w:rPr>
                <w:color w:val="FF0000"/>
                <w:sz w:val="21"/>
                <w:lang w:val="ru-RU"/>
              </w:rPr>
              <w:t>ПС</w:t>
            </w:r>
            <w:proofErr w:type="gramStart"/>
            <w:r w:rsidRPr="002D41EE">
              <w:rPr>
                <w:color w:val="FF0000"/>
                <w:sz w:val="21"/>
                <w:lang w:val="ru-RU"/>
              </w:rPr>
              <w:t>1</w:t>
            </w:r>
            <w:proofErr w:type="gramEnd"/>
            <w:r w:rsidRPr="002D41EE">
              <w:rPr>
                <w:color w:val="FF0000"/>
                <w:sz w:val="21"/>
                <w:lang w:val="ru-RU"/>
              </w:rPr>
              <w:t xml:space="preserve">(2) </w:t>
            </w:r>
            <w:r w:rsidRPr="002D41EE">
              <w:rPr>
                <w:color w:val="FF0000"/>
                <w:w w:val="95"/>
                <w:sz w:val="21"/>
                <w:lang w:val="ru-RU"/>
              </w:rPr>
              <w:t>50:22:0010110:129</w:t>
            </w:r>
          </w:p>
          <w:p w:rsidR="00CC48E8" w:rsidRPr="002D41EE" w:rsidRDefault="002D41EE">
            <w:pPr>
              <w:pStyle w:val="TableParagraph"/>
              <w:spacing w:before="0" w:line="237" w:lineRule="exact"/>
              <w:ind w:right="781"/>
              <w:jc w:val="right"/>
              <w:rPr>
                <w:sz w:val="21"/>
                <w:lang w:val="ru-RU"/>
              </w:rPr>
            </w:pPr>
            <w:r w:rsidRPr="002D41EE">
              <w:rPr>
                <w:color w:val="FF0000"/>
                <w:sz w:val="21"/>
                <w:lang w:val="ru-RU"/>
              </w:rPr>
              <w:t xml:space="preserve">2392 </w:t>
            </w:r>
            <w:proofErr w:type="spellStart"/>
            <w:r w:rsidRPr="002D41EE">
              <w:rPr>
                <w:color w:val="FF0000"/>
                <w:sz w:val="21"/>
                <w:lang w:val="ru-RU"/>
              </w:rPr>
              <w:t>кв</w:t>
            </w:r>
            <w:proofErr w:type="gramStart"/>
            <w:r w:rsidRPr="002D41EE">
              <w:rPr>
                <w:color w:val="FF0000"/>
                <w:sz w:val="21"/>
                <w:lang w:val="ru-RU"/>
              </w:rPr>
              <w:t>.м</w:t>
            </w:r>
            <w:proofErr w:type="spellEnd"/>
            <w:proofErr w:type="gramEnd"/>
          </w:p>
          <w:p w:rsidR="00CC48E8" w:rsidRPr="002D41EE" w:rsidRDefault="00CC48E8">
            <w:pPr>
              <w:pStyle w:val="TableParagraph"/>
              <w:spacing w:before="0"/>
              <w:rPr>
                <w:rFonts w:ascii="Arial"/>
                <w:b/>
                <w:lang w:val="ru-RU"/>
              </w:rPr>
            </w:pPr>
          </w:p>
          <w:p w:rsidR="00CC48E8" w:rsidRPr="002D41EE" w:rsidRDefault="00CC48E8">
            <w:pPr>
              <w:pStyle w:val="TableParagraph"/>
              <w:spacing w:before="0"/>
              <w:rPr>
                <w:rFonts w:ascii="Arial"/>
                <w:b/>
                <w:lang w:val="ru-RU"/>
              </w:rPr>
            </w:pPr>
          </w:p>
          <w:p w:rsidR="00CC48E8" w:rsidRPr="002D41EE" w:rsidRDefault="00CC48E8">
            <w:pPr>
              <w:pStyle w:val="TableParagraph"/>
              <w:spacing w:before="0"/>
              <w:rPr>
                <w:rFonts w:ascii="Arial"/>
                <w:b/>
                <w:lang w:val="ru-RU"/>
              </w:rPr>
            </w:pPr>
          </w:p>
          <w:p w:rsidR="00CC48E8" w:rsidRPr="002D41EE" w:rsidRDefault="00CC48E8">
            <w:pPr>
              <w:pStyle w:val="TableParagraph"/>
              <w:spacing w:before="0"/>
              <w:rPr>
                <w:rFonts w:ascii="Arial"/>
                <w:b/>
                <w:lang w:val="ru-RU"/>
              </w:rPr>
            </w:pPr>
          </w:p>
          <w:p w:rsidR="00CC48E8" w:rsidRPr="002D41EE" w:rsidRDefault="00CC48E8">
            <w:pPr>
              <w:pStyle w:val="TableParagraph"/>
              <w:spacing w:before="0"/>
              <w:rPr>
                <w:rFonts w:ascii="Arial"/>
                <w:b/>
                <w:lang w:val="ru-RU"/>
              </w:rPr>
            </w:pPr>
          </w:p>
          <w:p w:rsidR="00CC48E8" w:rsidRPr="002D41EE" w:rsidRDefault="00CC48E8">
            <w:pPr>
              <w:pStyle w:val="TableParagraph"/>
              <w:spacing w:before="0"/>
              <w:rPr>
                <w:rFonts w:ascii="Arial"/>
                <w:b/>
                <w:lang w:val="ru-RU"/>
              </w:rPr>
            </w:pPr>
          </w:p>
          <w:p w:rsidR="00CC48E8" w:rsidRPr="002D41EE" w:rsidRDefault="00CC48E8">
            <w:pPr>
              <w:pStyle w:val="TableParagraph"/>
              <w:spacing w:before="7"/>
              <w:rPr>
                <w:rFonts w:ascii="Arial"/>
                <w:b/>
                <w:sz w:val="27"/>
                <w:lang w:val="ru-RU"/>
              </w:rPr>
            </w:pPr>
          </w:p>
          <w:p w:rsidR="00CC48E8" w:rsidRPr="002D41EE" w:rsidRDefault="002D41EE">
            <w:pPr>
              <w:pStyle w:val="TableParagraph"/>
              <w:spacing w:before="1" w:line="232" w:lineRule="auto"/>
              <w:ind w:left="4269" w:right="4482" w:firstLine="2"/>
              <w:jc w:val="center"/>
              <w:rPr>
                <w:sz w:val="21"/>
                <w:lang w:val="ru-RU"/>
              </w:rPr>
            </w:pPr>
            <w:r w:rsidRPr="002D41EE">
              <w:rPr>
                <w:color w:val="FF0000"/>
                <w:sz w:val="21"/>
                <w:lang w:val="ru-RU"/>
              </w:rPr>
              <w:t>ПС</w:t>
            </w:r>
            <w:proofErr w:type="gramStart"/>
            <w:r w:rsidRPr="002D41EE">
              <w:rPr>
                <w:color w:val="FF0000"/>
                <w:sz w:val="21"/>
                <w:lang w:val="ru-RU"/>
              </w:rPr>
              <w:t>1</w:t>
            </w:r>
            <w:proofErr w:type="gramEnd"/>
            <w:r w:rsidRPr="002D41EE">
              <w:rPr>
                <w:color w:val="FF0000"/>
                <w:sz w:val="21"/>
                <w:lang w:val="ru-RU"/>
              </w:rPr>
              <w:t xml:space="preserve">(1) </w:t>
            </w:r>
            <w:r w:rsidRPr="002D41EE">
              <w:rPr>
                <w:color w:val="FF0000"/>
                <w:w w:val="95"/>
                <w:sz w:val="21"/>
                <w:lang w:val="ru-RU"/>
              </w:rPr>
              <w:t>50:22:0010203:8025</w:t>
            </w:r>
          </w:p>
          <w:p w:rsidR="00CC48E8" w:rsidRDefault="002D41EE">
            <w:pPr>
              <w:pStyle w:val="TableParagraph"/>
              <w:spacing w:before="0" w:line="240" w:lineRule="exact"/>
              <w:ind w:left="29" w:right="261"/>
              <w:jc w:val="center"/>
              <w:rPr>
                <w:sz w:val="21"/>
              </w:rPr>
            </w:pPr>
            <w:r>
              <w:rPr>
                <w:color w:val="FF0000"/>
                <w:sz w:val="21"/>
              </w:rPr>
              <w:t xml:space="preserve">1311 </w:t>
            </w:r>
            <w:proofErr w:type="spellStart"/>
            <w:r>
              <w:rPr>
                <w:color w:val="FF0000"/>
                <w:sz w:val="21"/>
              </w:rPr>
              <w:t>кв.м</w:t>
            </w:r>
            <w:proofErr w:type="spellEnd"/>
          </w:p>
        </w:tc>
      </w:tr>
      <w:tr w:rsidR="00CC48E8">
        <w:trPr>
          <w:trHeight w:val="3685"/>
        </w:trPr>
        <w:tc>
          <w:tcPr>
            <w:tcW w:w="10509" w:type="dxa"/>
            <w:gridSpan w:val="3"/>
            <w:tcBorders>
              <w:top w:val="single" w:sz="2" w:space="0" w:color="000000"/>
              <w:bottom w:val="nil"/>
            </w:tcBorders>
          </w:tcPr>
          <w:p w:rsidR="00CC48E8" w:rsidRDefault="002D41EE">
            <w:pPr>
              <w:pStyle w:val="TableParagraph"/>
              <w:spacing w:before="72" w:line="235" w:lineRule="exact"/>
              <w:ind w:right="110"/>
              <w:jc w:val="right"/>
              <w:rPr>
                <w:b/>
                <w:sz w:val="21"/>
              </w:rPr>
            </w:pPr>
            <w:proofErr w:type="spellStart"/>
            <w:r>
              <w:rPr>
                <w:b/>
                <w:sz w:val="21"/>
              </w:rPr>
              <w:t>Масштаб</w:t>
            </w:r>
            <w:proofErr w:type="spellEnd"/>
            <w:r>
              <w:rPr>
                <w:b/>
                <w:sz w:val="21"/>
              </w:rPr>
              <w:t xml:space="preserve"> 1:4000</w:t>
            </w:r>
          </w:p>
          <w:p w:rsidR="00CC48E8" w:rsidRDefault="002D41EE">
            <w:pPr>
              <w:pStyle w:val="TableParagraph"/>
              <w:spacing w:before="0" w:line="232" w:lineRule="exact"/>
              <w:ind w:left="2204"/>
              <w:rPr>
                <w:b/>
                <w:sz w:val="21"/>
              </w:rPr>
            </w:pPr>
            <w:proofErr w:type="spellStart"/>
            <w:r>
              <w:rPr>
                <w:b/>
                <w:sz w:val="21"/>
              </w:rPr>
              <w:t>Условные</w:t>
            </w:r>
            <w:proofErr w:type="spellEnd"/>
            <w:r>
              <w:rPr>
                <w:b/>
                <w:sz w:val="21"/>
              </w:rPr>
              <w:t xml:space="preserve"> </w:t>
            </w:r>
            <w:proofErr w:type="spellStart"/>
            <w:r>
              <w:rPr>
                <w:b/>
                <w:sz w:val="21"/>
              </w:rPr>
              <w:t>обозначения</w:t>
            </w:r>
            <w:proofErr w:type="spellEnd"/>
            <w:r>
              <w:rPr>
                <w:b/>
                <w:sz w:val="21"/>
              </w:rPr>
              <w:t>:</w:t>
            </w:r>
          </w:p>
          <w:p w:rsidR="00CC48E8" w:rsidRPr="002D41EE" w:rsidRDefault="002D41EE">
            <w:pPr>
              <w:pStyle w:val="TableParagraph"/>
              <w:numPr>
                <w:ilvl w:val="0"/>
                <w:numId w:val="9"/>
              </w:numPr>
              <w:tabs>
                <w:tab w:val="left" w:pos="2007"/>
              </w:tabs>
              <w:spacing w:before="1" w:line="235" w:lineRule="auto"/>
              <w:ind w:right="111" w:hanging="3"/>
              <w:rPr>
                <w:sz w:val="21"/>
                <w:lang w:val="ru-RU"/>
              </w:rPr>
            </w:pPr>
            <w:r w:rsidRPr="002D41EE">
              <w:rPr>
                <w:sz w:val="21"/>
                <w:lang w:val="ru-RU"/>
              </w:rPr>
              <w:t>часть</w:t>
            </w:r>
            <w:r w:rsidRPr="002D41EE">
              <w:rPr>
                <w:spacing w:val="-7"/>
                <w:sz w:val="21"/>
                <w:lang w:val="ru-RU"/>
              </w:rPr>
              <w:t xml:space="preserve"> </w:t>
            </w:r>
            <w:r w:rsidRPr="002D41EE">
              <w:rPr>
                <w:sz w:val="21"/>
                <w:lang w:val="ru-RU"/>
              </w:rPr>
              <w:t>границы,</w:t>
            </w:r>
            <w:r w:rsidRPr="002D41EE">
              <w:rPr>
                <w:spacing w:val="-6"/>
                <w:sz w:val="21"/>
                <w:lang w:val="ru-RU"/>
              </w:rPr>
              <w:t xml:space="preserve"> </w:t>
            </w:r>
            <w:r w:rsidRPr="002D41EE">
              <w:rPr>
                <w:sz w:val="21"/>
                <w:lang w:val="ru-RU"/>
              </w:rPr>
              <w:t>сведения</w:t>
            </w:r>
            <w:r w:rsidRPr="002D41EE">
              <w:rPr>
                <w:spacing w:val="-7"/>
                <w:sz w:val="21"/>
                <w:lang w:val="ru-RU"/>
              </w:rPr>
              <w:t xml:space="preserve"> </w:t>
            </w:r>
            <w:r w:rsidRPr="002D41EE">
              <w:rPr>
                <w:sz w:val="21"/>
                <w:lang w:val="ru-RU"/>
              </w:rPr>
              <w:t>ЕГРН</w:t>
            </w:r>
            <w:r w:rsidRPr="002D41EE">
              <w:rPr>
                <w:spacing w:val="-7"/>
                <w:sz w:val="21"/>
                <w:lang w:val="ru-RU"/>
              </w:rPr>
              <w:t xml:space="preserve"> </w:t>
            </w:r>
            <w:r w:rsidRPr="002D41EE">
              <w:rPr>
                <w:sz w:val="21"/>
                <w:lang w:val="ru-RU"/>
              </w:rPr>
              <w:t>о</w:t>
            </w:r>
            <w:r w:rsidRPr="002D41EE">
              <w:rPr>
                <w:spacing w:val="-7"/>
                <w:sz w:val="21"/>
                <w:lang w:val="ru-RU"/>
              </w:rPr>
              <w:t xml:space="preserve"> </w:t>
            </w:r>
            <w:r w:rsidRPr="002D41EE">
              <w:rPr>
                <w:sz w:val="21"/>
                <w:lang w:val="ru-RU"/>
              </w:rPr>
              <w:t>которой</w:t>
            </w:r>
            <w:r w:rsidRPr="002D41EE">
              <w:rPr>
                <w:spacing w:val="-7"/>
                <w:sz w:val="21"/>
                <w:lang w:val="ru-RU"/>
              </w:rPr>
              <w:t xml:space="preserve"> </w:t>
            </w:r>
            <w:r w:rsidRPr="002D41EE">
              <w:rPr>
                <w:sz w:val="21"/>
                <w:lang w:val="ru-RU"/>
              </w:rPr>
              <w:t>позволяют</w:t>
            </w:r>
            <w:r w:rsidRPr="002D41EE">
              <w:rPr>
                <w:spacing w:val="-7"/>
                <w:sz w:val="21"/>
                <w:lang w:val="ru-RU"/>
              </w:rPr>
              <w:t xml:space="preserve"> </w:t>
            </w:r>
            <w:r w:rsidRPr="002D41EE">
              <w:rPr>
                <w:sz w:val="21"/>
                <w:lang w:val="ru-RU"/>
              </w:rPr>
              <w:t>однозначно</w:t>
            </w:r>
            <w:r w:rsidRPr="002D41EE">
              <w:rPr>
                <w:spacing w:val="-7"/>
                <w:sz w:val="21"/>
                <w:lang w:val="ru-RU"/>
              </w:rPr>
              <w:t xml:space="preserve"> </w:t>
            </w:r>
            <w:r w:rsidRPr="002D41EE">
              <w:rPr>
                <w:sz w:val="21"/>
                <w:lang w:val="ru-RU"/>
              </w:rPr>
              <w:t>определить</w:t>
            </w:r>
            <w:r w:rsidRPr="002D41EE">
              <w:rPr>
                <w:spacing w:val="-7"/>
                <w:sz w:val="21"/>
                <w:lang w:val="ru-RU"/>
              </w:rPr>
              <w:t xml:space="preserve"> </w:t>
            </w:r>
            <w:r w:rsidRPr="002D41EE">
              <w:rPr>
                <w:sz w:val="21"/>
                <w:lang w:val="ru-RU"/>
              </w:rPr>
              <w:t>ее</w:t>
            </w:r>
            <w:r w:rsidRPr="002D41EE">
              <w:rPr>
                <w:spacing w:val="-7"/>
                <w:sz w:val="21"/>
                <w:lang w:val="ru-RU"/>
              </w:rPr>
              <w:t xml:space="preserve"> </w:t>
            </w:r>
            <w:r w:rsidRPr="002D41EE">
              <w:rPr>
                <w:sz w:val="21"/>
                <w:lang w:val="ru-RU"/>
              </w:rPr>
              <w:t>положение</w:t>
            </w:r>
            <w:r w:rsidRPr="002D41EE">
              <w:rPr>
                <w:spacing w:val="-7"/>
                <w:sz w:val="21"/>
                <w:lang w:val="ru-RU"/>
              </w:rPr>
              <w:t xml:space="preserve"> </w:t>
            </w:r>
            <w:r w:rsidRPr="002D41EE">
              <w:rPr>
                <w:sz w:val="21"/>
                <w:lang w:val="ru-RU"/>
              </w:rPr>
              <w:t>на местности</w:t>
            </w:r>
          </w:p>
          <w:p w:rsidR="00CC48E8" w:rsidRPr="002D41EE" w:rsidRDefault="002D41EE">
            <w:pPr>
              <w:pStyle w:val="TableParagraph"/>
              <w:numPr>
                <w:ilvl w:val="0"/>
                <w:numId w:val="9"/>
              </w:numPr>
              <w:tabs>
                <w:tab w:val="left" w:pos="2007"/>
              </w:tabs>
              <w:spacing w:before="0" w:line="235" w:lineRule="exact"/>
              <w:ind w:hanging="3"/>
              <w:rPr>
                <w:sz w:val="21"/>
                <w:lang w:val="ru-RU"/>
              </w:rPr>
            </w:pPr>
            <w:r w:rsidRPr="002D41EE">
              <w:rPr>
                <w:sz w:val="21"/>
                <w:lang w:val="ru-RU"/>
              </w:rPr>
              <w:t>границы</w:t>
            </w:r>
            <w:r w:rsidRPr="002D41EE">
              <w:rPr>
                <w:spacing w:val="-6"/>
                <w:sz w:val="21"/>
                <w:lang w:val="ru-RU"/>
              </w:rPr>
              <w:t xml:space="preserve"> </w:t>
            </w:r>
            <w:r w:rsidRPr="002D41EE">
              <w:rPr>
                <w:sz w:val="21"/>
                <w:lang w:val="ru-RU"/>
              </w:rPr>
              <w:t>зоны</w:t>
            </w:r>
            <w:r w:rsidRPr="002D41EE">
              <w:rPr>
                <w:spacing w:val="-6"/>
                <w:sz w:val="21"/>
                <w:lang w:val="ru-RU"/>
              </w:rPr>
              <w:t xml:space="preserve"> </w:t>
            </w:r>
            <w:r w:rsidRPr="002D41EE">
              <w:rPr>
                <w:sz w:val="21"/>
                <w:lang w:val="ru-RU"/>
              </w:rPr>
              <w:t>планируемого</w:t>
            </w:r>
            <w:r w:rsidRPr="002D41EE">
              <w:rPr>
                <w:spacing w:val="-6"/>
                <w:sz w:val="21"/>
                <w:lang w:val="ru-RU"/>
              </w:rPr>
              <w:t xml:space="preserve"> </w:t>
            </w:r>
            <w:r w:rsidRPr="002D41EE">
              <w:rPr>
                <w:sz w:val="21"/>
                <w:lang w:val="ru-RU"/>
              </w:rPr>
              <w:t>размещения</w:t>
            </w:r>
            <w:r w:rsidRPr="002D41EE">
              <w:rPr>
                <w:spacing w:val="-6"/>
                <w:sz w:val="21"/>
                <w:lang w:val="ru-RU"/>
              </w:rPr>
              <w:t xml:space="preserve"> </w:t>
            </w:r>
            <w:r w:rsidRPr="002D41EE">
              <w:rPr>
                <w:sz w:val="21"/>
                <w:lang w:val="ru-RU"/>
              </w:rPr>
              <w:t>путепровода</w:t>
            </w:r>
            <w:r w:rsidRPr="002D41EE">
              <w:rPr>
                <w:spacing w:val="-6"/>
                <w:sz w:val="21"/>
                <w:lang w:val="ru-RU"/>
              </w:rPr>
              <w:t xml:space="preserve"> </w:t>
            </w:r>
            <w:r w:rsidRPr="002D41EE">
              <w:rPr>
                <w:sz w:val="21"/>
                <w:lang w:val="ru-RU"/>
              </w:rPr>
              <w:t>в</w:t>
            </w:r>
            <w:r w:rsidRPr="002D41EE">
              <w:rPr>
                <w:spacing w:val="-6"/>
                <w:sz w:val="21"/>
                <w:lang w:val="ru-RU"/>
              </w:rPr>
              <w:t xml:space="preserve"> </w:t>
            </w:r>
            <w:r w:rsidRPr="002D41EE">
              <w:rPr>
                <w:sz w:val="21"/>
                <w:lang w:val="ru-RU"/>
              </w:rPr>
              <w:t>створе</w:t>
            </w:r>
            <w:r w:rsidRPr="002D41EE">
              <w:rPr>
                <w:spacing w:val="-6"/>
                <w:sz w:val="21"/>
                <w:lang w:val="ru-RU"/>
              </w:rPr>
              <w:t xml:space="preserve"> </w:t>
            </w:r>
            <w:r w:rsidRPr="002D41EE">
              <w:rPr>
                <w:sz w:val="21"/>
                <w:lang w:val="ru-RU"/>
              </w:rPr>
              <w:t>проектируемого</w:t>
            </w:r>
            <w:r w:rsidRPr="002D41EE">
              <w:rPr>
                <w:spacing w:val="-6"/>
                <w:sz w:val="21"/>
                <w:lang w:val="ru-RU"/>
              </w:rPr>
              <w:t xml:space="preserve"> </w:t>
            </w:r>
            <w:r w:rsidRPr="002D41EE">
              <w:rPr>
                <w:sz w:val="21"/>
                <w:lang w:val="ru-RU"/>
              </w:rPr>
              <w:t>проезда</w:t>
            </w:r>
          </w:p>
          <w:p w:rsidR="00CC48E8" w:rsidRPr="002D41EE" w:rsidRDefault="002D41EE">
            <w:pPr>
              <w:pStyle w:val="TableParagraph"/>
              <w:spacing w:before="0"/>
              <w:ind w:left="1883" w:right="94" w:firstLine="7"/>
              <w:rPr>
                <w:sz w:val="21"/>
                <w:lang w:val="ru-RU"/>
              </w:rPr>
            </w:pPr>
            <w:r w:rsidRPr="002D41EE">
              <w:rPr>
                <w:sz w:val="21"/>
                <w:lang w:val="ru-RU"/>
              </w:rPr>
              <w:t>№40З7 в городе Люберцы Московской области, в соответствии с Распоряжением Комитета по архитектуре и градостроительству Московской области от 25.06.2025 № ЗЗРВ-656</w:t>
            </w:r>
          </w:p>
          <w:p w:rsidR="00CC48E8" w:rsidRPr="002D41EE" w:rsidRDefault="002D41EE">
            <w:pPr>
              <w:pStyle w:val="TableParagraph"/>
              <w:numPr>
                <w:ilvl w:val="0"/>
                <w:numId w:val="9"/>
              </w:numPr>
              <w:tabs>
                <w:tab w:val="left" w:pos="2007"/>
              </w:tabs>
              <w:spacing w:before="0" w:line="235" w:lineRule="exact"/>
              <w:ind w:hanging="3"/>
              <w:rPr>
                <w:sz w:val="21"/>
                <w:lang w:val="ru-RU"/>
              </w:rPr>
            </w:pPr>
            <w:r w:rsidRPr="002D41EE">
              <w:rPr>
                <w:sz w:val="21"/>
                <w:lang w:val="ru-RU"/>
              </w:rPr>
              <w:t>кадастровый номер земельного участка сведения, о котором содержатся в</w:t>
            </w:r>
            <w:r w:rsidRPr="002D41EE">
              <w:rPr>
                <w:spacing w:val="-20"/>
                <w:sz w:val="21"/>
                <w:lang w:val="ru-RU"/>
              </w:rPr>
              <w:t xml:space="preserve"> </w:t>
            </w:r>
            <w:r w:rsidRPr="002D41EE">
              <w:rPr>
                <w:sz w:val="21"/>
                <w:lang w:val="ru-RU"/>
              </w:rPr>
              <w:t>ЕГРН</w:t>
            </w:r>
          </w:p>
          <w:p w:rsidR="00CC48E8" w:rsidRDefault="002D41EE">
            <w:pPr>
              <w:pStyle w:val="TableParagraph"/>
              <w:numPr>
                <w:ilvl w:val="0"/>
                <w:numId w:val="9"/>
              </w:numPr>
              <w:tabs>
                <w:tab w:val="left" w:pos="2007"/>
              </w:tabs>
              <w:spacing w:before="0" w:line="240" w:lineRule="exact"/>
              <w:ind w:hanging="3"/>
              <w:rPr>
                <w:sz w:val="21"/>
              </w:rPr>
            </w:pPr>
            <w:proofErr w:type="spellStart"/>
            <w:r>
              <w:rPr>
                <w:sz w:val="21"/>
              </w:rPr>
              <w:t>обозначение</w:t>
            </w:r>
            <w:proofErr w:type="spellEnd"/>
            <w:r>
              <w:rPr>
                <w:sz w:val="21"/>
              </w:rPr>
              <w:t xml:space="preserve"> </w:t>
            </w:r>
            <w:proofErr w:type="spellStart"/>
            <w:r>
              <w:rPr>
                <w:sz w:val="21"/>
              </w:rPr>
              <w:t>кадаст</w:t>
            </w:r>
            <w:r>
              <w:rPr>
                <w:sz w:val="21"/>
              </w:rPr>
              <w:t>рового</w:t>
            </w:r>
            <w:proofErr w:type="spellEnd"/>
            <w:r>
              <w:rPr>
                <w:sz w:val="21"/>
              </w:rPr>
              <w:t xml:space="preserve"> </w:t>
            </w:r>
            <w:proofErr w:type="spellStart"/>
            <w:r>
              <w:rPr>
                <w:sz w:val="21"/>
              </w:rPr>
              <w:t>номера</w:t>
            </w:r>
            <w:proofErr w:type="spellEnd"/>
            <w:r>
              <w:rPr>
                <w:sz w:val="21"/>
              </w:rPr>
              <w:t xml:space="preserve"> </w:t>
            </w:r>
            <w:proofErr w:type="spellStart"/>
            <w:r>
              <w:rPr>
                <w:sz w:val="21"/>
              </w:rPr>
              <w:t>кадастрового</w:t>
            </w:r>
            <w:proofErr w:type="spellEnd"/>
            <w:r>
              <w:rPr>
                <w:spacing w:val="-6"/>
                <w:sz w:val="21"/>
              </w:rPr>
              <w:t xml:space="preserve"> </w:t>
            </w:r>
            <w:proofErr w:type="spellStart"/>
            <w:r>
              <w:rPr>
                <w:sz w:val="21"/>
              </w:rPr>
              <w:t>квартала</w:t>
            </w:r>
            <w:proofErr w:type="spellEnd"/>
          </w:p>
          <w:p w:rsidR="00CC48E8" w:rsidRDefault="002D41EE">
            <w:pPr>
              <w:pStyle w:val="TableParagraph"/>
              <w:spacing w:before="0" w:line="240" w:lineRule="exact"/>
              <w:ind w:left="1886"/>
              <w:rPr>
                <w:sz w:val="21"/>
              </w:rPr>
            </w:pPr>
            <w:r>
              <w:rPr>
                <w:b/>
                <w:sz w:val="21"/>
              </w:rPr>
              <w:t xml:space="preserve">- </w:t>
            </w:r>
            <w:proofErr w:type="spellStart"/>
            <w:r>
              <w:rPr>
                <w:sz w:val="21"/>
              </w:rPr>
              <w:t>проектные</w:t>
            </w:r>
            <w:proofErr w:type="spellEnd"/>
            <w:r>
              <w:rPr>
                <w:sz w:val="21"/>
              </w:rPr>
              <w:t xml:space="preserve"> </w:t>
            </w:r>
            <w:proofErr w:type="spellStart"/>
            <w:r>
              <w:rPr>
                <w:sz w:val="21"/>
              </w:rPr>
              <w:t>границы</w:t>
            </w:r>
            <w:proofErr w:type="spellEnd"/>
            <w:r>
              <w:rPr>
                <w:sz w:val="21"/>
              </w:rPr>
              <w:t xml:space="preserve"> </w:t>
            </w:r>
            <w:proofErr w:type="spellStart"/>
            <w:r>
              <w:rPr>
                <w:sz w:val="21"/>
              </w:rPr>
              <w:t>публичного</w:t>
            </w:r>
            <w:proofErr w:type="spellEnd"/>
            <w:r>
              <w:rPr>
                <w:sz w:val="21"/>
              </w:rPr>
              <w:t xml:space="preserve"> </w:t>
            </w:r>
            <w:proofErr w:type="spellStart"/>
            <w:r>
              <w:rPr>
                <w:sz w:val="21"/>
              </w:rPr>
              <w:t>сервитута</w:t>
            </w:r>
            <w:proofErr w:type="spellEnd"/>
          </w:p>
          <w:p w:rsidR="00CC48E8" w:rsidRPr="002D41EE" w:rsidRDefault="002D41EE">
            <w:pPr>
              <w:pStyle w:val="TableParagraph"/>
              <w:numPr>
                <w:ilvl w:val="0"/>
                <w:numId w:val="8"/>
              </w:numPr>
              <w:tabs>
                <w:tab w:val="left" w:pos="2007"/>
              </w:tabs>
              <w:spacing w:before="0" w:line="240" w:lineRule="exact"/>
              <w:rPr>
                <w:sz w:val="21"/>
                <w:lang w:val="ru-RU"/>
              </w:rPr>
            </w:pPr>
            <w:r w:rsidRPr="002D41EE">
              <w:rPr>
                <w:sz w:val="21"/>
                <w:lang w:val="ru-RU"/>
              </w:rPr>
              <w:t>обозначение характерных точек границ публичного</w:t>
            </w:r>
            <w:r w:rsidRPr="002D41EE">
              <w:rPr>
                <w:spacing w:val="-9"/>
                <w:sz w:val="21"/>
                <w:lang w:val="ru-RU"/>
              </w:rPr>
              <w:t xml:space="preserve"> </w:t>
            </w:r>
            <w:r w:rsidRPr="002D41EE">
              <w:rPr>
                <w:sz w:val="21"/>
                <w:lang w:val="ru-RU"/>
              </w:rPr>
              <w:t>сервитута</w:t>
            </w:r>
          </w:p>
          <w:p w:rsidR="00CC48E8" w:rsidRPr="002D41EE" w:rsidRDefault="002D41EE">
            <w:pPr>
              <w:pStyle w:val="TableParagraph"/>
              <w:numPr>
                <w:ilvl w:val="0"/>
                <w:numId w:val="8"/>
              </w:numPr>
              <w:tabs>
                <w:tab w:val="left" w:pos="2007"/>
              </w:tabs>
              <w:spacing w:before="0" w:line="239" w:lineRule="exact"/>
              <w:rPr>
                <w:sz w:val="21"/>
                <w:lang w:val="ru-RU"/>
              </w:rPr>
            </w:pPr>
            <w:r w:rsidRPr="002D41EE">
              <w:rPr>
                <w:sz w:val="21"/>
                <w:lang w:val="ru-RU"/>
              </w:rPr>
              <w:t>условный номер публичного сервитута, подлежащий</w:t>
            </w:r>
            <w:r w:rsidRPr="002D41EE">
              <w:rPr>
                <w:spacing w:val="-11"/>
                <w:sz w:val="21"/>
                <w:lang w:val="ru-RU"/>
              </w:rPr>
              <w:t xml:space="preserve"> </w:t>
            </w:r>
            <w:r w:rsidRPr="002D41EE">
              <w:rPr>
                <w:sz w:val="21"/>
                <w:lang w:val="ru-RU"/>
              </w:rPr>
              <w:t>установлению</w:t>
            </w:r>
          </w:p>
          <w:p w:rsidR="00CC48E8" w:rsidRDefault="002D41EE">
            <w:pPr>
              <w:pStyle w:val="TableParagraph"/>
              <w:numPr>
                <w:ilvl w:val="0"/>
                <w:numId w:val="8"/>
              </w:numPr>
              <w:tabs>
                <w:tab w:val="left" w:pos="2007"/>
              </w:tabs>
              <w:spacing w:before="0" w:line="240" w:lineRule="exact"/>
              <w:rPr>
                <w:sz w:val="21"/>
              </w:rPr>
            </w:pPr>
            <w:proofErr w:type="spellStart"/>
            <w:r>
              <w:rPr>
                <w:sz w:val="21"/>
              </w:rPr>
              <w:t>проектируемая</w:t>
            </w:r>
            <w:proofErr w:type="spellEnd"/>
            <w:r>
              <w:rPr>
                <w:sz w:val="21"/>
              </w:rPr>
              <w:t xml:space="preserve"> </w:t>
            </w:r>
            <w:proofErr w:type="spellStart"/>
            <w:r>
              <w:rPr>
                <w:sz w:val="21"/>
              </w:rPr>
              <w:t>дождевая</w:t>
            </w:r>
            <w:proofErr w:type="spellEnd"/>
            <w:r>
              <w:rPr>
                <w:spacing w:val="-3"/>
                <w:sz w:val="21"/>
              </w:rPr>
              <w:t xml:space="preserve"> </w:t>
            </w:r>
            <w:proofErr w:type="spellStart"/>
            <w:r>
              <w:rPr>
                <w:sz w:val="21"/>
              </w:rPr>
              <w:t>канализация</w:t>
            </w:r>
            <w:proofErr w:type="spellEnd"/>
          </w:p>
        </w:tc>
      </w:tr>
      <w:tr w:rsidR="00CC48E8">
        <w:trPr>
          <w:trHeight w:val="318"/>
        </w:trPr>
        <w:tc>
          <w:tcPr>
            <w:tcW w:w="7771" w:type="dxa"/>
            <w:vMerge w:val="restart"/>
            <w:tcBorders>
              <w:top w:val="nil"/>
            </w:tcBorders>
          </w:tcPr>
          <w:p w:rsidR="00CC48E8" w:rsidRDefault="00CC48E8">
            <w:pPr>
              <w:pStyle w:val="TableParagraph"/>
              <w:spacing w:before="0"/>
              <w:rPr>
                <w:sz w:val="20"/>
              </w:rPr>
            </w:pPr>
          </w:p>
        </w:tc>
        <w:tc>
          <w:tcPr>
            <w:tcW w:w="1368" w:type="dxa"/>
          </w:tcPr>
          <w:p w:rsidR="00CC48E8" w:rsidRDefault="002D41EE">
            <w:pPr>
              <w:pStyle w:val="TableParagraph"/>
              <w:spacing w:before="31"/>
              <w:ind w:left="76" w:right="58"/>
              <w:jc w:val="center"/>
              <w:rPr>
                <w:sz w:val="21"/>
              </w:rPr>
            </w:pPr>
            <w:proofErr w:type="spellStart"/>
            <w:r>
              <w:rPr>
                <w:sz w:val="21"/>
              </w:rPr>
              <w:t>Всего</w:t>
            </w:r>
            <w:proofErr w:type="spellEnd"/>
            <w:r>
              <w:rPr>
                <w:sz w:val="21"/>
              </w:rPr>
              <w:t xml:space="preserve"> </w:t>
            </w:r>
            <w:proofErr w:type="spellStart"/>
            <w:r>
              <w:rPr>
                <w:sz w:val="21"/>
              </w:rPr>
              <w:t>листов</w:t>
            </w:r>
            <w:proofErr w:type="spellEnd"/>
          </w:p>
        </w:tc>
        <w:tc>
          <w:tcPr>
            <w:tcW w:w="1370" w:type="dxa"/>
          </w:tcPr>
          <w:p w:rsidR="00CC48E8" w:rsidRDefault="002D41EE">
            <w:pPr>
              <w:pStyle w:val="TableParagraph"/>
              <w:spacing w:before="31"/>
              <w:ind w:left="443" w:right="430"/>
              <w:jc w:val="center"/>
              <w:rPr>
                <w:sz w:val="21"/>
              </w:rPr>
            </w:pPr>
            <w:proofErr w:type="spellStart"/>
            <w:r>
              <w:rPr>
                <w:sz w:val="21"/>
              </w:rPr>
              <w:t>Лист</w:t>
            </w:r>
            <w:proofErr w:type="spellEnd"/>
          </w:p>
        </w:tc>
      </w:tr>
      <w:tr w:rsidR="00CC48E8">
        <w:trPr>
          <w:trHeight w:val="318"/>
        </w:trPr>
        <w:tc>
          <w:tcPr>
            <w:tcW w:w="7771" w:type="dxa"/>
            <w:vMerge/>
            <w:tcBorders>
              <w:top w:val="nil"/>
            </w:tcBorders>
          </w:tcPr>
          <w:p w:rsidR="00CC48E8" w:rsidRDefault="00CC48E8">
            <w:pPr>
              <w:rPr>
                <w:sz w:val="2"/>
                <w:szCs w:val="2"/>
              </w:rPr>
            </w:pPr>
          </w:p>
        </w:tc>
        <w:tc>
          <w:tcPr>
            <w:tcW w:w="1368" w:type="dxa"/>
          </w:tcPr>
          <w:p w:rsidR="00CC48E8" w:rsidRDefault="002D41EE">
            <w:pPr>
              <w:pStyle w:val="TableParagraph"/>
              <w:spacing w:before="34"/>
              <w:ind w:left="18"/>
              <w:jc w:val="center"/>
              <w:rPr>
                <w:sz w:val="21"/>
              </w:rPr>
            </w:pPr>
            <w:r>
              <w:rPr>
                <w:w w:val="99"/>
                <w:sz w:val="21"/>
              </w:rPr>
              <w:t>4</w:t>
            </w:r>
          </w:p>
        </w:tc>
        <w:tc>
          <w:tcPr>
            <w:tcW w:w="1370" w:type="dxa"/>
          </w:tcPr>
          <w:p w:rsidR="00CC48E8" w:rsidRDefault="002D41EE">
            <w:pPr>
              <w:pStyle w:val="TableParagraph"/>
              <w:spacing w:before="34"/>
              <w:ind w:left="16"/>
              <w:jc w:val="center"/>
              <w:rPr>
                <w:sz w:val="21"/>
              </w:rPr>
            </w:pPr>
            <w:r>
              <w:rPr>
                <w:w w:val="99"/>
                <w:sz w:val="21"/>
              </w:rPr>
              <w:t>1</w:t>
            </w:r>
          </w:p>
        </w:tc>
      </w:tr>
    </w:tbl>
    <w:p w:rsidR="00CC48E8" w:rsidRDefault="002D41EE">
      <w:pPr>
        <w:rPr>
          <w:sz w:val="2"/>
          <w:szCs w:val="2"/>
        </w:rPr>
      </w:pPr>
      <w:r>
        <w:pict>
          <v:group id="_x0000_s1379" style="position:absolute;margin-left:55.4pt;margin-top:39.25pt;width:525.25pt;height:570.6pt;z-index:-88528;mso-position-horizontal-relative:page;mso-position-vertical-relative:page" coordorigin="1108,785" coordsize="10505,114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502" type="#_x0000_t75" style="position:absolute;left:1108;top:799;width:9118;height:9519">
              <v:imagedata r:id="rId13" o:title=""/>
            </v:shape>
            <v:shape id="_x0000_s1501" style="position:absolute;left:1108;top:7840;width:2998;height:4356" coordorigin="1108,7841" coordsize="2998,4356" o:spt="100" adj="0,,0" path="m4101,11290r-1572,907l2534,12197r1567,-907xm4101,11290r-1567,907l4106,11292r-5,-2xm3952,11028r149,262l4106,11292r-154,-264xm3815,10505r137,523l4106,11292r-152,-264l3815,10505xm3818,10502r-3,3l3954,11028r-136,-526xm3664,10289r151,216l3818,10502r-154,-213xm3666,10286r-2,3l3818,10502r-152,-216xm2608,9125r1056,1164l3666,10286,2608,9125xm2610,9122r-2,3l3666,10286,2610,9122xm2608,9125r,l2608,9125r,xm1108,7846l2608,9125r2,-3l1108,7846xm1108,7841r,5l2610,9122,1108,7841xe" fillcolor="blue" stroked="f">
              <v:stroke joinstyle="round"/>
              <v:formulas/>
              <v:path arrowok="t" o:connecttype="segments"/>
            </v:shape>
            <v:shape id="_x0000_s1500" type="#_x0000_t75" style="position:absolute;left:1108;top:7396;width:4236;height:4800">
              <v:imagedata r:id="rId14" o:title=""/>
            </v:shape>
            <v:shape id="_x0000_s1499" type="#_x0000_t75" style="position:absolute;left:6364;top:784;width:3428;height:5158">
              <v:imagedata r:id="rId15" o:title=""/>
            </v:shape>
            <v:shape id="_x0000_s1498" style="position:absolute;left:36660;top:-116501;width:47660;height:51820" coordorigin="36660,-116500" coordsize="47660,51820" o:spt="100" adj="0,,0" path="m6234,6482r-4,5l6239,6494r5,-4l6234,6482m6064,6341r-5,5l6069,6355r5,-5l6064,6341t-434,525l5627,6871r10,7l5639,6874r-9,-8m5800,7006r-5,4l5805,7018r5,-5l5800,7006m4605,5786r-3,8l4610,5801r4,-5l4605,5786m10125,970r24,-168m6071,6353r101,185m6186,6538r48,-48m6179,6559r3,291m4444,5609r-5,2l4444,5621r5,-3l4444,5609t77,-135l4518,5479r12,3l4533,5474r-12,m4610,5309r-5,5l4614,5323r5,-5l4610,5309m5999,6612r-7,2l5997,6624r7,-2l5999,6612m10144,799r7,3l10158,799t-40,171l10125,977r5,-5l10122,965r-4,5e" filled="f" strokecolor="#ff3f00" strokeweight="1.44pt">
              <v:stroke joinstyle="round"/>
              <v:formulas/>
              <v:path arrowok="t" o:connecttype="segments"/>
            </v:shape>
            <v:shape id="_x0000_s1497" style="position:absolute;left:4475;top:5462;width:22;height:22" coordorigin="4475,5462" coordsize="22,22" path="m4486,5462r-6,l4475,5467r,6l4475,5479r5,5l4486,5484r6,l4497,5479r,-6l4497,5467r-5,-5l4486,5462e" filled="f" strokecolor="#ff3f00" strokeweight=".6pt">
              <v:path arrowok="t"/>
            </v:shape>
            <v:shape id="_x0000_s1496" style="position:absolute;left:4475;top:5462;width:22;height:22" coordorigin="4475,5462" coordsize="22,22" path="m4486,5462r-6,l4475,5467r,6l4475,5479r5,5l4486,5484r6,l4497,5479r,-6l4497,5467r-5,-5l4486,5462e" filled="f" strokecolor="#ff3f00" strokeweight="1.44pt">
              <v:path arrowok="t"/>
            </v:shape>
            <v:shape id="_x0000_s1495" style="position:absolute;left:49680;top:-67960;width:100;height:180" coordorigin="49680,-67960" coordsize="100,180" o:spt="100" adj="0,,0" path="m6009,6634r-7,2l6006,6646r8,-3l6009,6634t-3,l6002,6624e" filled="f" strokecolor="#ff3f00" strokeweight="1.44pt">
              <v:stroke joinstyle="round"/>
              <v:formulas/>
              <v:path arrowok="t" o:connecttype="segments"/>
            </v:shape>
            <v:shape id="_x0000_s1494" style="position:absolute;left:49640;top:-67980;width:100;height:120" coordorigin="49640,-67980" coordsize="100,120" o:spt="100" adj="0,,0" path="m6009,6631r-5,-9m6009,6631r-7,5l5997,6624r7,-2e" filled="f" strokecolor="#ff3f00" strokeweight=".6pt">
              <v:stroke joinstyle="round"/>
              <v:formulas/>
              <v:path arrowok="t" o:connecttype="segments"/>
            </v:shape>
            <v:shape id="_x0000_s1493" style="position:absolute;left:6167;top:6535;width:22;height:22" coordorigin="6167,6535" coordsize="22,22" path="m6178,6535r-6,l6167,6540r,6l6167,6552r5,5l6178,6557r6,l6189,6552r,-6l6189,6540r-5,-5l6178,6535e" filled="f" strokecolor="#ff3f00" strokeweight=".6pt">
              <v:path arrowok="t"/>
            </v:shape>
            <v:shape id="_x0000_s1492" style="position:absolute;left:6167;top:6535;width:22;height:22" coordorigin="6167,6535" coordsize="22,22" path="m6178,6535r-6,l6167,6540r,6l6167,6552r5,5l6178,6557r6,l6189,6552r,-6l6189,6540r-5,-5l6178,6535e" filled="f" strokecolor="#ff3f00" strokeweight="1.44pt">
              <v:path arrowok="t"/>
            </v:shape>
            <v:shape id="_x0000_s1491" style="position:absolute;left:5545;top:7226;width:22;height:22" coordorigin="5546,7226" coordsize="22,22" path="m5556,7226r-6,l5546,7231r,6l5546,7243r4,5l5556,7248r6,l5567,7243r,-6l5567,7231r-5,-5l5556,7226e" filled="f" strokecolor="#ff3f00" strokeweight=".6pt">
              <v:path arrowok="t"/>
            </v:shape>
            <v:shape id="_x0000_s1490" style="position:absolute;left:5545;top:7226;width:22;height:22" coordorigin="5546,7226" coordsize="22,22" path="m5556,7226r-6,l5546,7231r,6l5546,7243r4,5l5556,7248r6,l5567,7243r,-6l5567,7231r-5,-5l5556,7226e" filled="f" strokecolor="#ff3f00" strokeweight="1.44pt">
              <v:path arrowok="t"/>
            </v:shape>
            <v:line id="_x0000_s1489" style="position:absolute" from="6002,6617" to="6165,6552" strokecolor="#ff3f00" strokeweight="1.44pt"/>
            <v:shape id="_x0000_s1488" style="position:absolute;left:49660;top:-68600;width:1400;height:600" coordorigin="49660,-68600" coordsize="1400,600" o:spt="100" adj="0,,0" path="m5999,6612r166,-65m6002,6619r165,-65e" filled="f" strokecolor="#ff3f00" strokeweight=".6pt">
              <v:stroke joinstyle="round"/>
              <v:formulas/>
              <v:path arrowok="t" o:connecttype="segments"/>
            </v:shape>
            <v:shape id="_x0000_s1487" style="position:absolute;left:5447;top:6307;width:8;height:10" coordorigin="5447,6307" coordsize="8,10" path="m5452,6307r-5,5l5450,6317r4,-5l5452,6307e" filled="f" strokeweight="1.44pt">
              <v:path arrowok="t"/>
            </v:shape>
            <v:shape id="_x0000_s1486" style="position:absolute;left:37100;top:-78840;width:7960;height:8380" coordorigin="37100,-78840" coordsize="7960,8380" o:spt="100" adj="0,,0" path="m5447,6314r-21,10m4610,5318r-118,147e" filled="f" strokecolor="#ff3f00" strokeweight="1.44pt">
              <v:stroke joinstyle="round"/>
              <v:formulas/>
              <v:path arrowok="t" o:connecttype="segments"/>
            </v:shape>
            <v:shape id="_x0000_s1485" style="position:absolute;left:37120;top:-77580;width:220;height:100" coordorigin="37120,-77580" coordsize="220,100" o:spt="100" adj="0,,0" path="m4521,5472r-24,-2m4521,5472r-3,10l4494,5479e" filled="f" strokecolor="#ff3f00" strokeweight=".6pt">
              <v:stroke joinstyle="round"/>
              <v:formulas/>
              <v:path arrowok="t" o:connecttype="segments"/>
            </v:shape>
            <v:line id="_x0000_s1484" style="position:absolute" from="4521,5477" to="4497,5474" strokecolor="#ff3f00" strokeweight="1.44pt"/>
            <v:shape id="_x0000_s1483" style="position:absolute;left:37080;top:-78860;width:1040;height:1260" coordorigin="37080,-78860" coordsize="1040,1260" o:spt="100" adj="0,,0" path="m4607,5316r-117,146m4614,5321r-120,146e" filled="f" strokecolor="#ff3f00" strokeweight=".6pt">
              <v:stroke joinstyle="round"/>
              <v:formulas/>
              <v:path arrowok="t" o:connecttype="segments"/>
            </v:shape>
            <v:shape id="_x0000_s1482" style="position:absolute;left:4468;top:5604;width:22;height:22" coordorigin="4468,5604" coordsize="22,22" path="m4479,5604r-6,l4468,5609r,6l4468,5621r5,5l4479,5626r6,l4490,5621r,-6l4490,5609r-5,-5l4479,5604e" filled="f" strokecolor="#ff3f00" strokeweight=".6pt">
              <v:path arrowok="t"/>
            </v:shape>
            <v:shape id="_x0000_s1481" style="position:absolute;left:4468;top:5604;width:22;height:22" coordorigin="4468,5604" coordsize="22,22" path="m4479,5604r-6,l4468,5609r,6l4468,5621r5,5l4479,5626r6,l4490,5621r,-6l4490,5609r-5,-5l4479,5604e" filled="f" strokecolor="#ff3f00" strokeweight="1.44pt">
              <v:path arrowok="t"/>
            </v:shape>
            <v:shape id="_x0000_s1480" style="position:absolute;left:37500;top:-78780;width:780;height:1340" coordorigin="37500,-78780" coordsize="780,1340" o:spt="100" adj="0,,0" path="m4629,5326r-5,4l4629,5335r5,-5l4629,5326t-87,153l4540,5484r7,2l4547,5479r-5,e" filled="f" strokeweight="1.44pt">
              <v:stroke joinstyle="round"/>
              <v:formulas/>
              <v:path arrowok="t" o:connecttype="segments"/>
            </v:shape>
            <v:shape id="_x0000_s1479" style="position:absolute;left:37420;top:-78820;width:800;height:1340" coordorigin="37420,-78820" coordsize="800,1340" o:spt="100" adj="0,,0" path="m4542,5482r-12,-3m4626,5328r-9,-7e" filled="f" strokecolor="#ff3f00" strokeweight="1.44pt">
              <v:stroke joinstyle="round"/>
              <v:formulas/>
              <v:path arrowok="t" o:connecttype="segments"/>
            </v:shape>
            <v:shape id="_x0000_s1478" style="position:absolute;left:37420;top:-78860;width:820;height:1400" coordorigin="37420,-78860" coordsize="820,1400" o:spt="100" adj="0,,0" path="m4624,5333r-10,-10m4624,5333r5,-7l4619,5316r-5,7m4540,5484r-10,-2m4540,5484r2,-7l4533,5474r-3,8e" filled="f" strokecolor="#ff3f00" strokeweight=".6pt">
              <v:stroke joinstyle="round"/>
              <v:formulas/>
              <v:path arrowok="t" o:connecttype="segments"/>
            </v:shape>
            <v:shape id="_x0000_s1477" type="#_x0000_t75" style="position:absolute;left:5550;top:6861;width:435;height:384">
              <v:imagedata r:id="rId16" o:title=""/>
            </v:shape>
            <v:shape id="_x0000_s1476" type="#_x0000_t75" style="position:absolute;left:6020;top:6835;width:188;height:240">
              <v:imagedata r:id="rId17" o:title=""/>
            </v:shape>
            <v:shape id="_x0000_s1475" type="#_x0000_t75" style="position:absolute;left:5377;top:7135;width:212;height:183">
              <v:imagedata r:id="rId18" o:title=""/>
            </v:shape>
            <v:shape id="_x0000_s1474" style="position:absolute;left:44860;top:-70580;width:220;height:160" coordorigin="44860,-70580" coordsize="220,160" o:spt="100" adj="0,,0" path="m5445,6310r-22,9m5445,6310r5,9l5426,6329e" filled="f" strokecolor="#ff3f00" strokeweight=".6pt">
              <v:stroke joinstyle="round"/>
              <v:formulas/>
              <v:path arrowok="t" o:connecttype="segments"/>
            </v:shape>
            <v:shape id="_x0000_s1473" style="position:absolute;left:41180;top:-72820;width:500;height:820" coordorigin="41180,-72820" coordsize="500,820" o:spt="100" adj="0,,0" path="m4986,6103r-4,5l4991,6115r5,-5l4986,6103t46,-62l5030,6046r9,7l5042,6048r-10,-7m4991,6115r10,24m5010,6139r24,-89e" filled="f" strokecolor="#ff3f00" strokeweight="1.44pt">
              <v:stroke joinstyle="round"/>
              <v:formulas/>
              <v:path arrowok="t" o:connecttype="segments"/>
            </v:shape>
            <v:shape id="_x0000_s1472" style="position:absolute;left:41380;top:-72760;width:260;height:760" coordorigin="41380,-72760" coordsize="260,760" o:spt="100" adj="0,,0" path="m5006,6137r24,-89m5013,6139r24,-86e" filled="f" strokecolor="#ff3f00" strokeweight=".6pt">
              <v:stroke joinstyle="round"/>
              <v:formulas/>
              <v:path arrowok="t" o:connecttype="segments"/>
            </v:shape>
            <v:shape id="_x0000_s1471" style="position:absolute;left:4588;top:5719;width:22;height:22" coordorigin="4588,5719" coordsize="22,22" path="m4599,5719r-6,l4588,5724r,6l4588,5736r5,5l4599,5741r6,l4610,5736r,-6l4610,5724r-5,-5l4599,5719e" filled="f" strokecolor="#ff3f00" strokeweight=".6pt">
              <v:path arrowok="t"/>
            </v:shape>
            <v:shape id="_x0000_s1470" style="position:absolute;left:4588;top:5719;width:22;height:22" coordorigin="4588,5719" coordsize="22,22" path="m4599,5719r-6,l4588,5724r,6l4588,5736r5,5l4599,5741r6,l4610,5736r,-6l4610,5724r-5,-5l4599,5719e" filled="f" strokecolor="#ff3f00" strokeweight="1.44pt">
              <v:path arrowok="t"/>
            </v:shape>
            <v:line id="_x0000_s1469" style="position:absolute" from="5222,6365" to="5262,6314" strokecolor="#ff3f00" strokeweight="1.44pt"/>
            <v:shape id="_x0000_s1468" style="position:absolute;left:5404;top:6312;width:22;height:22" coordorigin="5404,6312" coordsize="22,22" path="m5415,6312r-6,l5404,6317r,6l5404,6329r5,5l5415,6334r6,l5426,6329r,-6l5426,6317r-5,-5l5415,6312e" filled="f" strokecolor="#ff3f00" strokeweight=".6pt">
              <v:path arrowok="t"/>
            </v:shape>
            <v:shape id="_x0000_s1467" style="position:absolute;left:5404;top:6312;width:22;height:22" coordorigin="5404,6312" coordsize="22,22" path="m5415,6312r-6,l5404,6317r,6l5404,6329r5,5l5415,6334r6,l5426,6329r,-6l5426,6317r-5,-5l5415,6312e" filled="f" strokecolor="#ff3f00" strokeweight="1.44pt">
              <v:path arrowok="t"/>
            </v:shape>
            <v:shape id="_x0000_s1466" style="position:absolute;left:5260;top:6292;width:22;height:22" coordorigin="5260,6293" coordsize="22,22" path="m5271,6293r-6,l5260,6298r,6l5260,6310r5,4l5271,6314r6,l5282,6310r,-6l5282,6298r-5,-5l5271,6293e" filled="f" strokecolor="#ff3f00" strokeweight=".6pt">
              <v:path arrowok="t"/>
            </v:shape>
            <v:shape id="_x0000_s1465" style="position:absolute;left:5260;top:6292;width:22;height:22" coordorigin="5260,6293" coordsize="22,22" path="m5271,6293r-6,l5260,6298r,6l5260,6310r5,4l5271,6314r6,l5282,6310r,-6l5282,6298r-5,-5l5271,6293e" filled="f" strokecolor="#ff3f00" strokeweight="1.44pt">
              <v:path arrowok="t"/>
            </v:shape>
            <v:line id="_x0000_s1464" style="position:absolute" from="5279,6302" to="5404,6319" strokecolor="#ff3f00" strokeweight=".6pt"/>
            <v:line id="_x0000_s1463" style="position:absolute" from="5282,6307" to="5402,6324" strokecolor="#ff3f00" strokeweight="1.44pt"/>
            <v:shape id="_x0000_s1462" style="position:absolute;left:43140;top:-70580;width:1540;height:480" coordorigin="43140,-70580" coordsize="1540,480" o:spt="100" adj="0,,0" path="m5279,6310r123,19m5217,6362r41,-50m5224,6367r41,-50e" filled="f" strokecolor="#ff3f00" strokeweight=".6pt">
              <v:stroke joinstyle="round"/>
              <v:formulas/>
              <v:path arrowok="t" o:connecttype="segments"/>
            </v:shape>
            <v:shape id="_x0000_s1461" style="position:absolute;left:36720;top:-77460;width:1320;height:2660" coordorigin="36720,-77460" coordsize="1320,2660" o:spt="100" adj="0,,0" path="m4485,5484r-7,120m4446,5614r20,m4485,5623r103,101m4605,5796r-7,7e" filled="f" strokecolor="#ff3f00" strokeweight="1.44pt">
              <v:stroke joinstyle="round"/>
              <v:formulas/>
              <v:path arrowok="t" o:connecttype="segments"/>
            </v:shape>
            <v:shape id="_x0000_s1460" style="position:absolute;left:37020;top:-76340;width:920;height:900" coordorigin="37020,-76340" coordsize="920,900" o:spt="100" adj="0,,0" path="m4487,5618r106,104m4482,5626r104,100e" filled="f" strokecolor="#ff3f00" strokeweight=".6pt">
              <v:stroke joinstyle="round"/>
              <v:formulas/>
              <v:path arrowok="t" o:connecttype="segments"/>
            </v:shape>
            <v:line id="_x0000_s1459" style="position:absolute" from="4595,5743" to="4590,5798" strokecolor="#ff3f00" strokeweight="1.44pt"/>
            <v:shape id="_x0000_s1458" style="position:absolute;left:37880;top:-75320;width:120;height:480" coordorigin="37880,-75320" coordsize="120,480" o:spt="100" adj="0,,0" path="m4590,5741r-4,57m4600,5743r-7,55e" filled="f" strokecolor="#ff3f00" strokeweight=".6pt">
              <v:stroke joinstyle="round"/>
              <v:formulas/>
              <v:path arrowok="t" o:connecttype="segments"/>
            </v:shape>
            <v:shape id="_x0000_s1457" style="position:absolute;left:51260;top:-65920;width:1320;height:860" coordorigin="51260,-65920" coordsize="1320,860" o:spt="100" adj="0,,0" path="m6342,6965r-151,-96m6347,6972r-5,-2l6342,6958r8,2l6347,6972e" filled="f" strokecolor="#ff3f00" strokeweight="1.44pt">
              <v:stroke joinstyle="round"/>
              <v:formulas/>
              <v:path arrowok="t" o:connecttype="segments"/>
            </v:shape>
            <v:shape id="_x0000_s1456" style="position:absolute;left:1108;top:7840;width:10505;height:3452" coordorigin="1108,7841" coordsize="10505,3452" o:spt="100" adj="0,,0" path="m3952,11028r151,264l4103,11290r-151,-262xm4955,10750r-852,540l4103,11292r852,-542xm4955,10750r-852,542l4955,10752r,-2xm3815,10505r137,523l4103,11290r-149,-262l3815,10505xm9894,11009r252,151l10146,11155r-252,-146xm10175,11117r-29,38l10146,11160r29,-43xm10175,11117r-29,43l10178,11119r-3,-2xm9897,11006r-3,3l10146,11155r-249,-149xm10226,11038r-51,79l10178,11119r48,-81xm10235,11016r-9,22l10178,11119r50,-81l10235,11016xm10235,11016r-7,22l10238,11018r-3,-2xm3954,11028r,l3954,11028r,xm3818,10502r-3,3l3954,11028r-136,-526xm11613,10994r-1378,22l10238,11018r1375,-24xm11613,10994r-1375,24l11613,10997r,-3xm9515,10898r379,111l9897,11006r-382,-108xm9518,10894r-3,4l9897,11006r-379,-112xm9071,10810r444,88l9518,10894r-447,-84xm9071,10807r,3l9518,10894r-447,-87xm7739,10774r262,98l7998,10870r-259,-96xm8022,10790r-24,80l8001,10872r21,-82xm8051,10697r-29,93l8001,10872r24,-82l8051,10697xm7739,10771r,3l7998,10870r-259,-99xm8296,10745r775,65l9071,10807r-775,-62xm8296,10740r,5l9071,10807r-775,-67xm8051,10697r-26,93l8054,10699r-3,-2xm7430,10670r309,104l7739,10771r-309,-101xm7430,10668r,2l7739,10771r-309,-103xm5462,10574r-507,176l4955,10752r507,-178xm5462,10574r-507,178l5462,10577r,-3xm8073,10668r223,77l8296,10740r-223,-72xm8070,10666r3,2l8296,10740r-226,-74xm8070,10666r-19,31l8054,10699r16,-33xm8070,10666r-16,33l8073,10668r-3,-2xm6069,10490r1361,180l7430,10668,6069,10490xm6069,10486r,4l7430,10668,6069,10486xm6069,10486r-607,88l5462,10577r607,-91xm6069,10486r-607,91l6069,10490r,-4xm3664,10289r151,216l3818,10502r-154,-213xm3666,10286r-2,3l3818,10502r-152,-216xm2608,9125r1056,1164l3666,10286,2608,9125xm2610,9122r-2,3l3666,10286,2610,9122xm1108,7846l2608,9125r2,-3l1108,7846xm1108,7841r,5l2610,9122,1108,7841xe" fillcolor="blue" stroked="f">
              <v:stroke joinstyle="round"/>
              <v:formulas/>
              <v:path arrowok="t" o:connecttype="segments"/>
            </v:shape>
            <v:shape id="_x0000_s1455" style="position:absolute;left:84960;top:-31540;width:11480;height:200" coordorigin="84960,-31540" coordsize="11480,200" o:spt="100" adj="0,,0" path="m11613,10997r,-3l10238,11018r1375,-21xm11613,10994r-1375,24l10235,11016r1378,-22xe" filled="f" strokecolor="blue" strokeweight="0">
              <v:stroke joinstyle="round"/>
              <v:formulas/>
              <v:path arrowok="t" o:connecttype="segments"/>
            </v:shape>
            <v:shape id="_x0000_s1454" type="#_x0000_t75" style="position:absolute;left:9515;top:10893;width:723;height:267">
              <v:imagedata r:id="rId19" o:title=""/>
            </v:shape>
            <v:shape id="_x0000_s1453" style="position:absolute;left:33860;top:-35780;width:45120;height:6720" coordorigin="33860,-35780" coordsize="45120,6720" o:spt="100" adj="0,,0" path="m9515,10898r3,-4l9071,10810r444,88xm9518,10894r-447,-84l9071,10807r447,87xm9071,10810r,-3l8296,10745r775,65xm9071,10807r-775,-62l8296,10740r775,67xm8296,10745r,-5l8073,10668r223,77xm8296,10740r-223,-72l8070,10666r226,74xm8073,10668r-3,-2l8054,10699r19,-31xm8070,10666r-16,33l8051,10697r19,-31xm8054,10699r-3,-2l8025,10790r29,-91xm8051,10697r-26,93l8022,10790r29,-93xm8025,10790r-3,l8001,10872r24,-82xm8022,10790r-21,82l7998,10870r24,-80xm8001,10872r-3,-2l7739,10774r262,98xm7998,10870r-259,-96l7739,10771r259,99xm7739,10774r,-3l7430,10670r309,104xm7739,10771r-309,-101l7430,10668r309,103xm7430,10670r,-2l6069,10490r1361,180xm7430,10668l6069,10490r,-4l7430,10668xm6069,10490r,-4l5462,10577r607,-87xm6069,10486r-607,91l5462,10574r607,-88xm5462,10577r,-3l4955,10752r507,-175xm5462,10574r-507,178l4955,10750r507,-176xm4955,10752r,-2l4103,11292r852,-540xm4955,10750r-852,542l4103,11290r852,-540xe" filled="f" strokecolor="blue" strokeweight="0">
              <v:stroke joinstyle="round"/>
              <v:formulas/>
              <v:path arrowok="t" o:connecttype="segments"/>
            </v:shape>
            <v:shape id="_x0000_s1452" type="#_x0000_t75" style="position:absolute;left:3952;top:11028;width:152;height:264">
              <v:imagedata r:id="rId20" o:title=""/>
            </v:shape>
            <v:shape id="_x0000_s1451" style="position:absolute;left:31460;top:-35640;width:1160;height:4380" coordorigin="31460,-35640" coordsize="1160,4380" o:spt="100" adj="0,,0" path="m3952,11028r2,l3815,10505r137,523xm3954,11028r-139,-523l3818,10502r136,526xe" filled="f" strokecolor="blue" strokeweight="0">
              <v:stroke joinstyle="round"/>
              <v:formulas/>
              <v:path arrowok="t" o:connecttype="segments"/>
            </v:shape>
            <v:shape id="_x0000_s1450" type="#_x0000_t75" style="position:absolute;left:3664;top:10286;width:154;height:219">
              <v:imagedata r:id="rId21" o:title=""/>
            </v:shape>
            <v:shape id="_x0000_s1449" style="position:absolute;left:8900;top:-57820;width:21320;height:20400" coordorigin="8900,-57820" coordsize="21320,20400" o:spt="100" adj="0,,0" path="m3664,10289r2,-3l2608,9125r1056,1164xm3666,10286l2608,9125r2,-3l3666,10286xm2608,9125r2,-3l1108,7846,2608,9125xm2610,9122l1108,7846r,-5l2610,9122xe" filled="f" strokecolor="blue" strokeweight="0">
              <v:stroke joinstyle="round"/>
              <v:formulas/>
              <v:path arrowok="t" o:connecttype="segments"/>
            </v:shape>
            <v:shape id="_x0000_s1448" style="position:absolute;left:1108;top:938;width:10505;height:9274" coordorigin="1108,938" coordsize="10505,9274" o:spt="100" adj="0,,0" path="m6369,5842r5244,4370l11613,10207,6369,5842xm6371,5839r-2,3l11613,10207,6371,5839xm5987,5525r382,317l6371,5839,5987,5525xm5990,5522r-3,3l6371,5839,5990,5522xm4919,4582r1068,943l5990,5522,4919,4582xm4922,4579r-3,3l5990,5522,4922,4579xm1108,943l4919,4582r3,-3l1108,943xm1108,938r,5l4922,4579,1108,938xe" fillcolor="blue" stroked="f">
              <v:stroke joinstyle="round"/>
              <v:formulas/>
              <v:path arrowok="t" o:connecttype="segments"/>
            </v:shape>
            <v:shape id="_x0000_s1447" style="position:absolute;left:8900;top:-115341;width:40680;height:38220" coordorigin="8900,-115340" coordsize="40680,38220" o:spt="100" adj="0,,0" path="m1108,938r,5l4922,4579,1108,938xm1108,943l4922,4579r-3,3l1108,943xm4922,4579r-3,3l5990,5522,4922,4579xm4919,4582r1071,940l5987,5525,4919,4582xe" filled="f" strokecolor="blue" strokeweight="0">
              <v:stroke joinstyle="round"/>
              <v:formulas/>
              <v:path arrowok="t" o:connecttype="segments"/>
            </v:shape>
            <v:shape id="_x0000_s1446" type="#_x0000_t75" style="position:absolute;left:5987;top:5522;width:384;height:320">
              <v:imagedata r:id="rId22" o:title=""/>
            </v:shape>
            <v:shape id="_x0000_s1445" style="position:absolute;left:52740;top:-74500;width:43700;height:36440" coordorigin="52740,-74500" coordsize="43700,36440" o:spt="100" adj="0,,0" path="m6371,5839r-2,3l11613,10207,6371,5839xm6369,5842r5244,4365l11613,10212,6369,5842xe" filled="f" strokecolor="blue" strokeweight="0">
              <v:stroke joinstyle="round"/>
              <v:formulas/>
              <v:path arrowok="t" o:connecttype="segments"/>
            </v:shape>
            <v:shape id="_x0000_s1444" style="position:absolute;left:7148;top:1060;width:4464;height:4671" coordorigin="7149,1061" coordsize="4464,4671" o:spt="100" adj="0,,0" path="m7149,5566r14,165l7166,5731r-17,-165xm7173,5290r-24,276l7166,5731r-15,-165l7173,5290xm7178,5246r-5,44l7151,5566r24,-276l7178,5246xm7178,5246r-3,44l7180,5249r-2,-3xm7214,5150r-36,96l7180,5249r34,-99xm7262,5047r-48,103l7180,5249r36,-99l7262,5047xm7264,5050r170,127l7434,5172,7264,5050xm7463,5129r-29,43l7434,5177r29,-48xm7283,4999r180,130l7434,5177r34,-48l7283,4999xm7262,5047r2,3l7434,5172,7262,5047xm7262,5047r-46,103l7264,5050r-2,-3xm7288,4997r-5,2l7468,5129,7288,4997xm7509,4531r-226,468l7288,4997r221,-466xm7509,4531r-221,466l7511,4534r-2,-3xm7574,4507r216,151l7790,4656,7574,4507xm7878,4538r-88,118l7790,4658r88,-120xm7662,4361r216,177l7790,4658r93,-120l7662,4361xm7574,4505r,2l7790,4656,7574,4505xm8327,3492r-665,869l7883,4538,7667,4361r660,-869xm7574,4505r-65,26l7511,4534r63,-29xm7574,4505r-63,29l7574,4507r,-2xm8327,3492r-660,869l8327,3497r,-5xm8327,3497r298,187l8622,3679,8327,3497xm9894,1807l8622,3679r3,5l9894,1807xm10326,1294r-432,513l8625,3684,9897,1807r429,-513xm8327,3492r,5l8622,3679,8327,3492xm10326,1294r-429,513l10326,1298r,-4xm10326,1298r399,372l10725,1666r-399,-368xm11613,1061r-888,605l10725,1670r888,-609xm11613,1061r-888,609l11613,1063r,-2xm10326,1294r,4l10725,1666r-399,-372xe" fillcolor="blue" stroked="f">
              <v:stroke joinstyle="round"/>
              <v:formulas/>
              <v:path arrowok="t" o:connecttype="segments"/>
            </v:shape>
            <v:shape id="_x0000_s1443" type="#_x0000_t75" style="position:absolute;left:7148;top:4996;width:320;height:735">
              <v:imagedata r:id="rId23" o:title=""/>
            </v:shape>
            <v:shape id="_x0000_s1442" style="position:absolute;left:60360;top:-85401;width:1900;height:3900" coordorigin="60360,-85400" coordsize="1900,3900" o:spt="100" adj="0,,0" path="m7283,4999r5,-2l7509,4531r-226,468xm7288,4997r221,-466l7511,4534r-223,463xe" filled="f" strokecolor="blue" strokeweight="0">
              <v:stroke joinstyle="round"/>
              <v:formulas/>
              <v:path arrowok="t" o:connecttype="segments"/>
            </v:shape>
            <v:shape id="_x0000_s1441" type="#_x0000_t75" style="position:absolute;left:7508;top:4360;width:375;height:298">
              <v:imagedata r:id="rId24" o:title=""/>
            </v:shape>
            <v:shape id="_x0000_s1440" style="position:absolute;left:63520;top:-94061;width:5540;height:7240" coordorigin="63520,-94060" coordsize="5540,7240" o:spt="100" adj="0,,0" path="m7662,4361r5,l8327,3492r-665,869xm7667,4361r660,-869l8327,3497r-660,864xe" filled="f" strokecolor="blue" strokeweight="0">
              <v:stroke joinstyle="round"/>
              <v:formulas/>
              <v:path arrowok="t" o:connecttype="segments"/>
            </v:shape>
            <v:shape id="_x0000_s1439" type="#_x0000_t75" style="position:absolute;left:8327;top:3492;width:298;height:192">
              <v:imagedata r:id="rId25" o:title=""/>
            </v:shape>
            <v:shape id="_x0000_s1438" style="position:absolute;left:71520;top:-112381;width:14200;height:19920" coordorigin="71520,-112380" coordsize="14200,19920" o:spt="100" adj="0,,0" path="m8622,3679r3,5l9894,1807,8622,3679xm8625,3684l9894,1807r3,l8625,3684xm9894,1807r3,l10326,1294r-432,513xm9897,1807r429,-513l10326,1298r-429,509xe" filled="f" strokecolor="blue" strokeweight="0">
              <v:stroke joinstyle="round"/>
              <v:formulas/>
              <v:path arrowok="t" o:connecttype="segments"/>
            </v:shape>
            <v:shape id="_x0000_s1437" type="#_x0000_t75" style="position:absolute;left:10326;top:1293;width:399;height:377">
              <v:imagedata r:id="rId26" o:title=""/>
            </v:shape>
            <v:shape id="_x0000_s1436" style="position:absolute;left:89040;top:-114321;width:7400;height:5080" coordorigin="89040,-114320" coordsize="7400,5080" o:spt="100" adj="0,,0" path="m10725,1666r,4l11613,1061r-888,605xm10725,1670r888,-609l11613,1063r-888,607xe" filled="f" strokecolor="blue" strokeweight="0">
              <v:stroke joinstyle="round"/>
              <v:formulas/>
              <v:path arrowok="t" o:connecttype="segments"/>
            </v:shape>
            <v:line id="_x0000_s1435" style="position:absolute" from="7166,5736" to="7163,5731" strokecolor="blue" strokeweight="0"/>
            <v:shape id="_x0000_s1434" style="position:absolute;left:6368;top:5356;width:5244;height:4856" coordorigin="6369,5357" coordsize="5244,4856" o:spt="100" adj="0,,0" path="m6369,5839r5244,4373l11613,10207,6369,5839xm6760,5357r-391,482l11613,10207,6371,5839r389,-482xm6760,5357r-389,482l6760,5359r,-2xm6760,5359r406,377l7163,5729,6760,5359xm6760,5357r,2l7163,5729,6760,5357xe" fillcolor="blue" stroked="f">
              <v:stroke joinstyle="round"/>
              <v:formulas/>
              <v:path arrowok="t" o:connecttype="segments"/>
            </v:shape>
            <v:shape id="_x0000_s1433" style="position:absolute;left:52740;top:-78520;width:43700;height:40460" coordorigin="52740,-78520" coordsize="43700,40460" o:spt="100" adj="0,,0" path="m7166,5736r-3,-7l6760,5359r406,377xm7163,5729l6760,5359r,-2l7163,5729xm6760,5359r,-2l6371,5839r389,-480xm6760,5357r-389,482l6369,5839r391,-482xm6371,5839r-2,l11613,10207,6371,5839xm6369,5839r5244,4368l11613,10212,6369,5839xe" filled="f" strokecolor="blue" strokeweight="0">
              <v:stroke joinstyle="round"/>
              <v:formulas/>
              <v:path arrowok="t" o:connecttype="segments"/>
            </v:shape>
            <v:shape id="_x0000_s1432" type="#_x0000_t75" style="position:absolute;left:6539;top:3398;width:224;height:471">
              <v:imagedata r:id="rId27" o:title=""/>
            </v:shape>
            <v:shape id="_x0000_s1431" style="position:absolute;left:6541;top:3400;width:214;height:466" coordorigin="6542,3401" coordsize="214,466" path="m6755,3540r,158l6746,3725r,5l6640,3866r-98,-465l6755,3540e" filled="f" strokecolor="red" strokeweight="0">
              <v:path arrowok="t"/>
            </v:shape>
            <v:shape id="_x0000_s1430" type="#_x0000_t75" style="position:absolute;left:7420;top:5486;width:548;height:740">
              <v:imagedata r:id="rId28" o:title=""/>
            </v:shape>
            <v:shape id="_x0000_s1429" style="position:absolute;left:65660;top:-74020;width:5660;height:7560" coordorigin="65660,-74020" coordsize="5660,7560" o:spt="100" adj="0,,0" path="m7919,6324r77,-427m7941,6444r91,-518m7974,6478r94,-524m8010,6509r94,-526m8046,6542r94,-530m8082,6576r94,-535m8116,6607r96,-537m8152,6641r96,-550m8188,6672r113,-638m8224,6706r118,-680m8258,6737r122,-684m8294,6770r14,-79m8322,6605r94,-523m8330,6804r14,-82m8373,6550r79,-442m8426,6492r62,-358m8474,6456r50,-295m8526,6389r34,-202m8586,6269r12,-55e" filled="f" strokecolor="red" strokeweight=".72pt">
              <v:stroke joinstyle="round"/>
              <v:formulas/>
              <v:path arrowok="t" o:connecttype="segments"/>
            </v:shape>
            <v:shape id="_x0000_s1428" style="position:absolute;left:7811;top:5776;width:812;height:1030" coordorigin="7811,5777" coordsize="812,1030" o:spt="100" adj="0,,0" path="m7917,6425r413,381l8330,6802,7917,6425xm8373,6754r-43,48l8330,6806r43,-52xm8272,6660r101,94l8330,6806r48,-52l8272,6660xm7922,6346r-5,79l8330,6802,7919,6425r3,-79xm8454,6456r-182,204l8378,6754r-104,-94l8454,6456xm8454,6456r-180,204l8457,6458r-3,-2xm8476,6454r-22,2l8457,6458r19,-4xm8476,6454r-19,4l8476,6456r,-2xm8526,6384r-50,70l8476,6456r50,-72xm8572,6336r-46,48l8476,6456r53,-72l8572,6336xm7912,6274r10,72l7919,6425r5,-79l7912,6274xm8548,6314r24,22l8529,6384r45,-48l8548,6314xm7888,6197r24,77l7924,6346r-10,-72l7888,6197xm8618,6233r-70,81l8574,6336r-24,-22l8618,6233xm8622,6230r-4,3l8550,6314r72,-84xm7854,6122r34,75l7914,6274r-21,-77l7854,6122xm8320,6014r298,219l8622,6230,8320,6014xm8320,6010r,4l8622,6230,8320,6010xm7811,6055r43,67l7893,6197r-36,-75l7811,6055xm7845,5779r398,319l8243,6094,7845,5779xm8320,6010r-77,84l8243,6098r77,-88xm8320,6010r-77,88l8320,6014r,-4xm7847,5777r-2,2l8243,6094,7847,5777xe" fillcolor="red" stroked="f">
              <v:stroke joinstyle="round"/>
              <v:formulas/>
              <v:path arrowok="t" o:connecttype="segments"/>
            </v:shape>
            <v:shape id="_x0000_s1427" style="position:absolute;left:65040;top:-75020;width:6480;height:8580" coordorigin="65040,-75020" coordsize="6480,8580" o:spt="100" adj="0,,0" path="m7847,5777r-2,2l8243,6094,7847,5777xm7845,5779r398,315l8243,6098,7845,5779xm8243,6094r,4l8320,6010r-77,84xm8243,6098r77,-88l8320,6014r-77,84xm8320,6010r,4l8622,6230,8320,6010xm8320,6014r302,216l8618,6233,8320,6014xm8622,6230r-4,3l8550,6314r72,-84xm8618,6233r-68,81l8548,6314r70,-81xm8550,6314r-2,l8574,6336r-24,-22xm8548,6314r26,22l8572,6336r-24,-22xm8574,6336r-2,l8529,6384r45,-48xm8572,6336r-43,48l8526,6384r46,-48xm8529,6384r-3,l8476,6456r53,-72xm8526,6384r-50,72l8476,6454r50,-70xm8476,6456r,-2l8457,6458r19,-2xm8476,6454r-19,4l8454,6456r22,-2xm8457,6458r-3,-2l8274,6660r183,-202xm8454,6456r-180,204l8272,6660r182,-204xm8274,6660r-2,l8378,6754r-104,-94xm8272,6660r106,94l8373,6754r-101,-94xm8378,6754r-5,l8330,6806r48,-52xm8373,6754r-43,52l8330,6802r43,-48xm8330,6806r,-4l7917,6425r413,381xm8330,6802l7917,6425r2,l8330,6802xe" filled="f" strokecolor="red" strokeweight="0">
              <v:stroke joinstyle="round"/>
              <v:formulas/>
              <v:path arrowok="t" o:connecttype="segments"/>
            </v:shape>
            <v:shape id="_x0000_s1426" type="#_x0000_t75" style="position:absolute;left:7811;top:6055;width:113;height:370">
              <v:imagedata r:id="rId29" o:title=""/>
            </v:shape>
            <v:shape id="_x0000_s1425" style="position:absolute;left:7420;top:5472;width:428;height:584" coordorigin="7420,5472" coordsize="428,584" o:spt="100" adj="0,,0" path="m7756,5995r,3l7811,6055r-55,-60xm7451,5669r305,329l7756,5995,7451,5669xm7454,5666r-3,3l7756,5995,7454,5666xm7466,5474r379,305l7847,5777,7466,5474xm7463,5472r3,2l7847,5777,7463,5472xm7432,5635r19,34l7454,5666r-22,-31xm7434,5633r-2,2l7454,5666r-20,-33xm7420,5597r12,38l7434,5633r-14,-36xm7420,5558r,39l7434,5633r-12,-36l7420,5558xm7427,5520r-7,38l7422,5597r,-39l7427,5520xm7427,5520r-5,38l7432,5522r-5,-2xm7463,5472r-36,48l7432,5522r31,-50xm7463,5472r-31,50l7466,5474r-3,-2xe" fillcolor="red" stroked="f">
              <v:stroke joinstyle="round"/>
              <v:formulas/>
              <v:path arrowok="t" o:connecttype="segments"/>
            </v:shape>
            <v:shape id="_x0000_s1424" type="#_x0000_t75" style="position:absolute;left:4108;top:9230;width:320;height:632">
              <v:imagedata r:id="rId30" o:title=""/>
            </v:shape>
            <v:shape id="_x0000_s1423" style="position:absolute;left:34740;top:-44320;width:3060;height:5880" coordorigin="34740,-44320" coordsize="3060,5880" o:spt="100" adj="0,,0" path="m4209,9883r240,-417m4218,9912r260,-451m4228,9941r274,-475m4235,9972r279,-482m4245,10003r283,-489m4252,10034r288,-496m4262,10063r290,-504m4269,10094r295,-511m4269,10140r285,-497m4559,9636r17,-29m4281,10166r230,-403e" filled="f" strokecolor="red" strokeweight=".72pt">
              <v:stroke joinstyle="round"/>
              <v:formulas/>
              <v:path arrowok="t" o:connecttype="segments"/>
            </v:shape>
            <v:shape id="_x0000_s1422" type="#_x0000_t75" style="position:absolute;left:4290;top:9662;width:392;height:524">
              <v:imagedata r:id="rId31" o:title=""/>
            </v:shape>
            <v:shape id="_x0000_s1421" style="position:absolute;left:4115;top:9223;width:572;height:963" coordorigin="4115,9223" coordsize="572,963" path="m4288,10186r-26,-63l4274,10116r-27,-98l4230,9946r-21,-65l4190,9826r-17,-65l4125,9658r-10,-46l4115,9598r,-15l4118,9566r4,-14l4127,9538r5,-5l4146,9509r12,-15l4173,9480r12,-14l4202,9446r14,-19l4230,9406r10,-22l4245,9374r17,-36l4269,9312r12,-46l4295,9223r3,39l4406,9473r93,-15l4581,9614r5,10l4554,9638r27,70l4605,9698r9,20l4511,9763r79,75l4605,9823r81,77l4593,10001,4463,9874r3,14l4480,9970r14,84l4492,10054r-72,36l4319,10164r-31,22e" filled="f" strokecolor="red" strokeweight="0">
              <v:path arrowok="t"/>
            </v:shape>
            <v:shape id="_x0000_s1420" type="#_x0000_t75" style="position:absolute;left:7100;top:3840;width:308;height:233">
              <v:imagedata r:id="rId32" o:title=""/>
            </v:shape>
            <v:shape id="_x0000_s1419" style="position:absolute;left:1108;top:938;width:6058;height:4904" coordorigin="1108,938" coordsize="6058,4904" o:spt="100" adj="0,,0" path="m5987,5525r384,317l6369,5837,5987,5525xm6760,5357r-391,480l6371,5842r389,-485xm6760,5357r-389,485l6760,5359r,-2xm5990,5522r-3,3l6369,5837,5990,5522xm6760,5359r406,377l7163,5729,6760,5359xm6760,5357r,2l7163,5729,6760,5357xm4919,4582r1068,943l5990,5522,4919,4582xm4922,4579r-3,3l5990,5522,4922,4579xm1108,943l4919,4582r3,-3l1108,943xm1108,938r,5l4922,4579,1108,938xe" fillcolor="blue" stroked="f">
              <v:stroke joinstyle="round"/>
              <v:formulas/>
              <v:path arrowok="t" o:connecttype="segments"/>
            </v:shape>
            <v:shape id="_x0000_s1418" style="position:absolute;left:52740;top:-78520;width:6640;height:4040" coordorigin="52740,-78520" coordsize="6640,4040" o:spt="100" adj="0,,0" path="m7166,5736r-3,-7l6760,5359r406,377xm7163,5729l6760,5359r,-2l7163,5729xm6760,5359r,-2l6371,5842r389,-483xm6760,5357r-389,485l6369,5837r391,-480xe" filled="f" strokecolor="blue" strokeweight="0">
              <v:stroke joinstyle="round"/>
              <v:formulas/>
              <v:path arrowok="t" o:connecttype="segments"/>
            </v:shape>
            <v:shape id="_x0000_s1417" type="#_x0000_t75" style="position:absolute;left:5987;top:5522;width:384;height:320">
              <v:imagedata r:id="rId33" o:title=""/>
            </v:shape>
            <v:shape id="_x0000_s1416" style="position:absolute;left:8900;top:-115341;width:40680;height:38220" coordorigin="8900,-115340" coordsize="40680,38220" o:spt="100" adj="0,,0" path="m5987,5525r3,-3l4919,4582r1068,943xm5990,5522l4919,4582r3,-3l5990,5522xm4919,4582r3,-3l1108,943,4919,4582xm4922,4579l1108,943r,-5l4922,4579xe" filled="f" strokecolor="blue" strokeweight="0">
              <v:stroke joinstyle="round"/>
              <v:formulas/>
              <v:path arrowok="t" o:connecttype="segments"/>
            </v:shape>
            <v:line id="_x0000_s1415" style="position:absolute" from="7166,5736" to="7163,5731" strokecolor="blue" strokeweight="0"/>
            <v:shape id="_x0000_s1414" type="#_x0000_t75" style="position:absolute;left:7420;top:5472;width:428;height:584">
              <v:imagedata r:id="rId34" o:title=""/>
            </v:shape>
            <v:shape id="_x0000_s1413" type="#_x0000_t75" style="position:absolute;left:7542;top:2856;width:260;height:154">
              <v:imagedata r:id="rId35" o:title=""/>
            </v:shape>
            <v:shape id="_x0000_s1412" style="position:absolute;left:7148;top:1060;width:4464;height:4671" coordorigin="7149,1061" coordsize="4464,4671" o:spt="100" adj="0,,0" path="m7149,5566r14,165l7166,5731r-17,-165xm7173,5290r-24,276l7166,5731r-15,-165l7173,5290xm7178,5246r-5,44l7151,5566r24,-276l7178,5246xm7178,5246r-3,44l7180,5249r-2,-3xm7214,5150r-36,96l7180,5249r34,-99xm7262,5047r-48,103l7180,5249r36,-99l7262,5047xm7264,5050r170,127l7434,5172,7264,5050xm7463,5129r-29,43l7434,5177r29,-48xm7283,4999r180,130l7434,5177r34,-48l7283,4999xm7262,5047r2,3l7434,5172,7262,5047xm7262,5047r-46,103l7264,5050r-2,-3xm7288,4997r-5,2l7468,5129,7288,4997xm7509,4531r-226,468l7288,4997r221,-466xm7509,4531r-221,466l7511,4534r-2,-3xm7574,4507r216,151l7790,4656,7574,4507xm7878,4538r-88,118l7790,4658r88,-120xm7662,4361r216,177l7790,4658r93,-120l7662,4361xm7574,4505r,2l7790,4656,7574,4505xm8327,3492r-665,869l7883,4538,7667,4361r660,-869xm7574,4505r-65,26l7511,4534r63,-29xm7574,4505r-63,29l7574,4507r,-2xm8327,3492r-660,869l8327,3497r,-5xm8327,3497r298,187l8622,3679,8327,3497xm9894,1807l8622,3679r3,5l9894,1807xm10326,1294r-432,513l8625,3684,9897,1807r429,-513xm8327,3492r,5l8622,3679,8327,3492xm10326,1294r-429,513l10326,1298r,-4xm10326,1298r399,372l10725,1666r-399,-368xm11613,1061r-888,605l10725,1670r888,-609xm11613,1061r-888,609l11613,1063r,-2xm10326,1294r,4l10725,1666r-399,-372xe" fillcolor="blue" stroked="f">
              <v:stroke joinstyle="round"/>
              <v:formulas/>
              <v:path arrowok="t" o:connecttype="segments"/>
            </v:shape>
            <v:shape id="_x0000_s1411" type="#_x0000_t75" style="position:absolute;left:7148;top:4996;width:320;height:735">
              <v:imagedata r:id="rId23" o:title=""/>
            </v:shape>
            <v:shape id="_x0000_s1410" style="position:absolute;left:60360;top:-85401;width:1900;height:3900" coordorigin="60360,-85400" coordsize="1900,3900" o:spt="100" adj="0,,0" path="m7283,4999r5,-2l7509,4531r-226,468xm7288,4997r221,-466l7511,4534r-223,463xe" filled="f" strokecolor="blue" strokeweight="0">
              <v:stroke joinstyle="round"/>
              <v:formulas/>
              <v:path arrowok="t" o:connecttype="segments"/>
            </v:shape>
            <v:shape id="_x0000_s1409" type="#_x0000_t75" style="position:absolute;left:7508;top:4360;width:375;height:298">
              <v:imagedata r:id="rId24" o:title=""/>
            </v:shape>
            <v:shape id="_x0000_s1408" style="position:absolute;left:63520;top:-94061;width:5540;height:7240" coordorigin="63520,-94060" coordsize="5540,7240" o:spt="100" adj="0,,0" path="m7662,4361r5,l8327,3492r-665,869xm7667,4361r660,-869l8327,3497r-660,864xe" filled="f" strokecolor="blue" strokeweight="0">
              <v:stroke joinstyle="round"/>
              <v:formulas/>
              <v:path arrowok="t" o:connecttype="segments"/>
            </v:shape>
            <v:shape id="_x0000_s1407" type="#_x0000_t75" style="position:absolute;left:8327;top:3492;width:298;height:192">
              <v:imagedata r:id="rId25" o:title=""/>
            </v:shape>
            <v:shape id="_x0000_s1406" style="position:absolute;left:71520;top:-112381;width:14200;height:19920" coordorigin="71520,-112380" coordsize="14200,19920" o:spt="100" adj="0,,0" path="m8622,3679r3,5l9894,1807,8622,3679xm8625,3684l9894,1807r3,l8625,3684xm9894,1807r3,l10326,1294r-432,513xm9897,1807r429,-513l10326,1298r-429,509xe" filled="f" strokecolor="blue" strokeweight="0">
              <v:stroke joinstyle="round"/>
              <v:formulas/>
              <v:path arrowok="t" o:connecttype="segments"/>
            </v:shape>
            <v:shape id="_x0000_s1405" type="#_x0000_t75" style="position:absolute;left:10326;top:1293;width:399;height:377">
              <v:imagedata r:id="rId26" o:title=""/>
            </v:shape>
            <v:shape id="_x0000_s1404" style="position:absolute;left:89040;top:-114321;width:7400;height:5080" coordorigin="89040,-114320" coordsize="7400,5080" o:spt="100" adj="0,,0" path="m10725,1666r,4l11613,1061r-888,605xm10725,1670r888,-609l11613,1063r-888,607xe" filled="f" strokecolor="blue" strokeweight="0">
              <v:stroke joinstyle="round"/>
              <v:formulas/>
              <v:path arrowok="t" o:connecttype="segments"/>
            </v:shape>
            <v:shape id="_x0000_s1403" style="position:absolute;left:30380;top:-100421;width:46540;height:63700" coordorigin="30380,-100420" coordsize="46540,63700" o:spt="100" adj="0,,0" path="m3686,8947r1312,l4998,10373r-1312,l3686,8947m6642,4618r2628,l9270,7469r-2628,l6642,4618m6508,2729r1313,l7821,4152r-1313,l6508,2729e" filled="f" strokeweight=".72pt">
              <v:stroke joinstyle="round"/>
              <v:formulas/>
              <v:path arrowok="t" o:connecttype="segments"/>
            </v:shape>
            <v:shape id="_x0000_s1402" style="position:absolute;left:35660;top:-109081;width:57320;height:68140" coordorigin="35660,-109080" coordsize="57320,68140" o:spt="100" adj="0,,0" path="m8346,6432r1203,893l11198,7325m6611,3487l5860,2909r-1541,m7192,3946r-746,134l4902,4080m7703,2938l6868,1690r-1860,m4437,9660r919,206l7106,9866e" filled="f" strokecolor="red" strokeweight=".24pt">
              <v:stroke joinstyle="round"/>
              <v:formulas/>
              <v:path arrowok="t" o:connecttype="segments"/>
            </v:shape>
            <v:shape id="_x0000_s1401" type="#_x0000_t75" style="position:absolute;left:5279;top:8332;width:356;height:128">
              <v:imagedata r:id="rId36" o:title=""/>
            </v:shape>
            <v:shape id="_x0000_s1400" style="position:absolute;left:5725;top:8340;width:63;height:113" coordorigin="5726,8340" coordsize="63,113" path="m5730,8366r,-4l5735,8350r5,-5l5747,8340r19,l5774,8345r4,5l5783,8362r,9l5778,8383r-9,17l5726,8453r62,e" filled="f" strokeweight=".72pt">
              <v:path arrowok="t"/>
            </v:shape>
            <v:shape id="_x0000_s1399" style="position:absolute;left:4998;top:8920;width:20;height:27" coordorigin="4998,8921" coordsize="20,27" path="m5008,8921r-10,26l5018,8926r-10,-5xe" fillcolor="black" stroked="f">
              <v:path arrowok="t"/>
            </v:shape>
            <v:shape id="_x0000_s1398" style="position:absolute;left:4998;top:8920;width:20;height:27" coordorigin="4998,8921" coordsize="20,27" path="m5018,8926r-20,21l5008,8921r10,5xe" filled="f" strokeweight="0">
              <v:path arrowok="t"/>
            </v:shape>
            <v:shape id="_x0000_s1397" style="position:absolute;left:5012;top:8476;width:776;height:447" coordorigin="5013,8477" coordsize="776,447" path="m5013,8923r261,-446l5286,8477r502,e" filled="f" strokeweight=".72pt">
              <v:path arrowok="t"/>
            </v:shape>
            <v:shape id="_x0000_s1396" type="#_x0000_t75" style="position:absolute;left:9539;top:4041;width:356;height:130">
              <v:imagedata r:id="rId37" o:title=""/>
            </v:shape>
            <v:shape id="_x0000_s1395" style="position:absolute;left:9988;top:4048;width:60;height:116" coordorigin="9988,4049" coordsize="60,116" path="m9995,4049r48,l10017,4092r14,l10038,4099r5,5l10048,4121r,9l10043,4147r-7,10l10022,4164r-12,l9995,4157r-2,-5l9988,4142e" filled="f" strokeweight=".72pt">
              <v:path arrowok="t"/>
            </v:shape>
            <v:shape id="_x0000_s1394" style="position:absolute;left:9270;top:4593;width:17;height:27" coordorigin="9270,4594" coordsize="17,27" path="m9280,4594r-10,26l9287,4598r-7,-4xe" fillcolor="black" stroked="f">
              <v:path arrowok="t"/>
            </v:shape>
            <v:shape id="_x0000_s1393" style="position:absolute;left:9270;top:4593;width:17;height:27" coordorigin="9270,4594" coordsize="17,27" path="m9287,4598r-17,22l9280,4594r7,4xe" filled="f" strokeweight="0">
              <v:path arrowok="t"/>
            </v:shape>
            <v:shape id="_x0000_s1392" style="position:absolute;left:9284;top:4185;width:764;height:411" coordorigin="9285,4186" coordsize="764,411" path="m9285,4596r252,-410l9546,4186r502,e" filled="f" strokeweight=".72pt">
              <v:path arrowok="t"/>
            </v:shape>
            <v:shape id="_x0000_s1391" type="#_x0000_t75" style="position:absolute;left:7993;top:2167;width:356;height:130">
              <v:imagedata r:id="rId37" o:title=""/>
            </v:shape>
            <v:shape id="_x0000_s1390" style="position:absolute;left:8442;top:2174;width:65;height:116" coordorigin="8442,2174" coordsize="65,116" path="m8486,2290r,-116l8442,2251r65,e" filled="f" strokeweight=".72pt">
              <v:path arrowok="t"/>
            </v:shape>
            <v:shape id="_x0000_s1389" style="position:absolute;left:7820;top:2702;width:15;height:27" coordorigin="7821,2702" coordsize="15,27" path="m7828,2702r-7,27l7835,2705r-7,-3xe" fillcolor="black" stroked="f">
              <v:path arrowok="t"/>
            </v:shape>
            <v:shape id="_x0000_s1388" style="position:absolute;left:7820;top:2702;width:15;height:27" coordorigin="7821,2702" coordsize="15,27" path="m7835,2705r-14,24l7828,2702r7,3xe" filled="f" strokeweight="0">
              <v:path arrowok="t"/>
            </v:shape>
            <v:shape id="_x0000_s1387" style="position:absolute;left:7832;top:2311;width:675;height:392" coordorigin="7833,2311" coordsize="675,392" path="m7833,2702r158,-391l8001,2311r506,e" filled="f" strokeweight=".72pt">
              <v:path arrowok="t"/>
            </v:shape>
            <v:shape id="_x0000_s1386" style="position:absolute;left:11180;top:1144;width:70;height:344" coordorigin="11181,1145" coordsize="70,344" path="m11250,1145r-52,264l11181,1488r69,-79l11250,1145xe" fillcolor="black" stroked="f">
              <v:path arrowok="t"/>
            </v:shape>
            <v:shape id="_x0000_s1385" style="position:absolute;left:92840;top:-113621;width:580;height:2860" coordorigin="92840,-113620" coordsize="580,2860" o:spt="100" adj="0,,0" path="m11250,1145r-52,264l11250,1409r,-264xm11198,1409r52,l11181,1488r17,-79xe" filled="f" strokeweight="0">
              <v:stroke joinstyle="round"/>
              <v:formulas/>
              <v:path arrowok="t" o:connecttype="segments"/>
            </v:shape>
            <v:shape id="_x0000_s1384" style="position:absolute;left:11250;top:1144;width:2;height:264" coordorigin="11250,1145" coordsize="0,264" path="m11250,1145r,264l11250,1145xe" fillcolor="black" stroked="f">
              <v:path arrowok="t"/>
            </v:shape>
            <v:shape id="_x0000_s1383" style="position:absolute;left:11250;top:1144;width:2;height:264" coordorigin="11250,1145" coordsize="0,264" path="m11250,1145r,264l11250,1145xe" filled="f" strokeweight="0">
              <v:path arrowok="t"/>
            </v:shape>
            <v:shape id="_x0000_s1382" style="position:absolute;left:11180;top:1144;width:137;height:1308" coordorigin="11181,1145" coordsize="137,1308" path="m11250,1145r68,343l11250,1409r-69,79l11250,1145r,1308e" filled="f" strokeweight="1.44pt">
              <v:path arrowok="t"/>
            </v:shape>
            <v:shape id="_x0000_s1381" type="#_x0000_t75" style="position:absolute;left:11204;top:900;width:149;height:176">
              <v:imagedata r:id="rId38" o:title=""/>
            </v:shape>
            <v:shape id="_x0000_s1380" type="#_x0000_t75" style="position:absolute;left:11180;top:2258;width:276;height:442">
              <v:imagedata r:id="rId39" o:title=""/>
            </v:shape>
            <w10:wrap anchorx="page" anchory="page"/>
          </v:group>
        </w:pict>
      </w:r>
      <w:r>
        <w:pict>
          <v:line id="_x0000_s1378" style="position:absolute;z-index:-88504;mso-position-horizontal-relative:page;mso-position-vertical-relative:page" from="74pt,644.3pt" to="130.75pt,644.3pt" strokeweight=".72pt">
            <w10:wrap anchorx="page" anchory="page"/>
          </v:line>
        </w:pict>
      </w:r>
      <w:r>
        <w:pict>
          <v:group id="_x0000_s1358" style="position:absolute;margin-left:74pt;margin-top:667.8pt;width:56.8pt;height:1.45pt;z-index:-88480;mso-position-horizontal-relative:page;mso-position-vertical-relative:page" coordorigin="1480,13356" coordsize="1136,29">
            <v:shape id="_x0000_s1377" style="position:absolute;left:1480;top:13356;width:228;height:29" coordorigin="1480,13356" coordsize="228,29" o:spt="100" adj="0,,0" path="m1708,13356r-228,l1480,13385r228,-29xm1708,13356r-228,29l1708,13385r,-29xe" fillcolor="#00c2c2" stroked="f">
              <v:stroke joinstyle="round"/>
              <v:formulas/>
              <v:path arrowok="t" o:connecttype="segments"/>
            </v:shape>
            <v:shape id="_x0000_s1376" style="position:absolute;left:12000;top:-11860;width:1900;height:240" coordorigin="12000,-11860" coordsize="1900,240" o:spt="100" adj="0,,0" path="m1480,13356r,29l1708,13356r-228,xm1480,13385r228,-29l1708,13385r-228,xe" filled="f" strokecolor="#00c2c2" strokeweight="0">
              <v:stroke joinstyle="round"/>
              <v:formulas/>
              <v:path arrowok="t" o:connecttype="segments"/>
            </v:shape>
            <v:shape id="_x0000_s1375" style="position:absolute;left:1751;top:13356;width:24;height:29" coordorigin="1751,13356" coordsize="24,29" o:spt="100" adj="0,,0" path="m1775,13356r-24,l1751,13385r24,-29xm1775,13356r-24,29l1775,13385r,-29xe" fillcolor="#00c2c2" stroked="f">
              <v:stroke joinstyle="round"/>
              <v:formulas/>
              <v:path arrowok="t" o:connecttype="segments"/>
            </v:shape>
            <v:shape id="_x0000_s1374" style="position:absolute;left:14260;top:-11860;width:200;height:240" coordorigin="14260,-11860" coordsize="200,240" o:spt="100" adj="0,,0" path="m1751,13356r,29l1775,13356r-24,xm1751,13385r24,-29l1775,13385r-24,xe" filled="f" strokecolor="#00c2c2" strokeweight="0">
              <v:stroke joinstyle="round"/>
              <v:formulas/>
              <v:path arrowok="t" o:connecttype="segments"/>
            </v:shape>
            <v:shape id="_x0000_s1373" style="position:absolute;left:1808;top:13356;width:24;height:29" coordorigin="1809,13356" coordsize="24,29" o:spt="100" adj="0,,0" path="m1833,13356r-24,l1809,13385r24,-29xm1833,13356r-24,29l1833,13385r,-29xe" fillcolor="#00c2c2" stroked="f">
              <v:stroke joinstyle="round"/>
              <v:formulas/>
              <v:path arrowok="t" o:connecttype="segments"/>
            </v:shape>
            <v:shape id="_x0000_s1372" style="position:absolute;left:14740;top:-11860;width:200;height:240" coordorigin="14740,-11860" coordsize="200,240" o:spt="100" adj="0,,0" path="m1809,13356r,29l1833,13356r-24,xm1809,13385r24,-29l1833,13385r-24,xe" filled="f" strokecolor="#00c2c2" strokeweight="0">
              <v:stroke joinstyle="round"/>
              <v:formulas/>
              <v:path arrowok="t" o:connecttype="segments"/>
            </v:shape>
            <v:shape id="_x0000_s1371" style="position:absolute;left:1866;top:13356;width:22;height:29" coordorigin="1866,13356" coordsize="22,29" o:spt="100" adj="0,,0" path="m1888,13356r-22,l1866,13385r22,-29xm1888,13356r-22,29l1888,13385r,-29xe" fillcolor="#00c2c2" stroked="f">
              <v:stroke joinstyle="round"/>
              <v:formulas/>
              <v:path arrowok="t" o:connecttype="segments"/>
            </v:shape>
            <v:shape id="_x0000_s1370" style="position:absolute;left:15220;top:-11860;width:180;height:240" coordorigin="15220,-11860" coordsize="180,240" o:spt="100" adj="0,,0" path="m1866,13356r,29l1888,13356r-22,xm1866,13385r22,-29l1888,13385r-22,xe" filled="f" strokecolor="#00c2c2" strokeweight="0">
              <v:stroke joinstyle="round"/>
              <v:formulas/>
              <v:path arrowok="t" o:connecttype="segments"/>
            </v:shape>
            <v:shape id="_x0000_s1369" style="position:absolute;left:1933;top:13356;width:228;height:29" coordorigin="1934,13356" coordsize="228,29" o:spt="100" adj="0,,0" path="m2162,13356r-228,l1934,13385r228,-29xm2162,13356r-228,29l2162,13385r,-29xe" fillcolor="#00c2c2" stroked="f">
              <v:stroke joinstyle="round"/>
              <v:formulas/>
              <v:path arrowok="t" o:connecttype="segments"/>
            </v:shape>
            <v:shape id="_x0000_s1368" style="position:absolute;left:15780;top:-11860;width:1900;height:240" coordorigin="15780,-11860" coordsize="1900,240" o:spt="100" adj="0,,0" path="m1934,13356r,29l2162,13356r-228,xm1934,13385r228,-29l2162,13385r-228,xe" filled="f" strokecolor="#00c2c2" strokeweight="0">
              <v:stroke joinstyle="round"/>
              <v:formulas/>
              <v:path arrowok="t" o:connecttype="segments"/>
            </v:shape>
            <v:shape id="_x0000_s1367" style="position:absolute;left:2204;top:13356;width:24;height:29" coordorigin="2205,13356" coordsize="24,29" o:spt="100" adj="0,,0" path="m2229,13356r-24,l2205,13385r24,-29xm2229,13356r-24,29l2229,13385r,-29xe" fillcolor="#00c2c2" stroked="f">
              <v:stroke joinstyle="round"/>
              <v:formulas/>
              <v:path arrowok="t" o:connecttype="segments"/>
            </v:shape>
            <v:shape id="_x0000_s1366" style="position:absolute;left:18040;top:-11860;width:200;height:240" coordorigin="18040,-11860" coordsize="200,240" o:spt="100" adj="0,,0" path="m2205,13356r,29l2229,13356r-24,xm2205,13385r24,-29l2229,13385r-24,xe" filled="f" strokecolor="#00c2c2" strokeweight="0">
              <v:stroke joinstyle="round"/>
              <v:formulas/>
              <v:path arrowok="t" o:connecttype="segments"/>
            </v:shape>
            <v:shape id="_x0000_s1365" style="position:absolute;left:2262;top:13356;width:24;height:29" coordorigin="2262,13356" coordsize="24,29" o:spt="100" adj="0,,0" path="m2286,13356r-24,l2262,13385r24,-29xm2286,13356r-24,29l2286,13385r,-29xe" fillcolor="#00c2c2" stroked="f">
              <v:stroke joinstyle="round"/>
              <v:formulas/>
              <v:path arrowok="t" o:connecttype="segments"/>
            </v:shape>
            <v:shape id="_x0000_s1364" style="position:absolute;left:18520;top:-11860;width:200;height:240" coordorigin="18520,-11860" coordsize="200,240" o:spt="100" adj="0,,0" path="m2262,13356r,29l2286,13356r-24,xm2262,13385r24,-29l2286,13385r-24,xe" filled="f" strokecolor="#00c2c2" strokeweight="0">
              <v:stroke joinstyle="round"/>
              <v:formulas/>
              <v:path arrowok="t" o:connecttype="segments"/>
            </v:shape>
            <v:shape id="_x0000_s1363" style="position:absolute;left:2320;top:13356;width:22;height:29" coordorigin="2320,13356" coordsize="22,29" o:spt="100" adj="0,,0" path="m2342,13356r-22,l2320,13385r22,-29xm2342,13356r-22,29l2342,13385r,-29xe" fillcolor="#00c2c2" stroked="f">
              <v:stroke joinstyle="round"/>
              <v:formulas/>
              <v:path arrowok="t" o:connecttype="segments"/>
            </v:shape>
            <v:shape id="_x0000_s1362" style="position:absolute;left:19000;top:-11860;width:180;height:240" coordorigin="19000,-11860" coordsize="180,240" o:spt="100" adj="0,,0" path="m2320,13356r,29l2342,13356r-22,xm2320,13385r22,-29l2342,13385r-22,xe" filled="f" strokecolor="#00c2c2" strokeweight="0">
              <v:stroke joinstyle="round"/>
              <v:formulas/>
              <v:path arrowok="t" o:connecttype="segments"/>
            </v:shape>
            <v:shape id="_x0000_s1361" style="position:absolute;left:2387;top:13356;width:228;height:29" coordorigin="2387,13356" coordsize="228,29" o:spt="100" adj="0,,0" path="m2615,13356r-228,l2387,13385r228,-29xm2615,13356r-228,29l2615,13385r,-29xe" fillcolor="#00c2c2" stroked="f">
              <v:stroke joinstyle="round"/>
              <v:formulas/>
              <v:path arrowok="t" o:connecttype="segments"/>
            </v:shape>
            <v:shape id="_x0000_s1360" style="position:absolute;left:19560;top:-11860;width:1900;height:240" coordorigin="19560,-11860" coordsize="1900,240" o:spt="100" adj="0,,0" path="m2387,13356r,29l2615,13356r-228,xm2387,13385r228,-29l2615,13385r-228,xe" filled="f" strokecolor="#00c2c2" strokeweight="0">
              <v:stroke joinstyle="round"/>
              <v:formulas/>
              <v:path arrowok="t" o:connecttype="segments"/>
            </v:shape>
            <v:line id="_x0000_s1359" style="position:absolute" from="2615,13356" to="2615,13385" strokecolor="#00c2c2" strokeweight="0"/>
            <w10:wrap anchorx="page" anchory="page"/>
          </v:group>
        </w:pict>
      </w:r>
    </w:p>
    <w:p w:rsidR="00CC48E8" w:rsidRDefault="00CC48E8">
      <w:pPr>
        <w:rPr>
          <w:sz w:val="2"/>
          <w:szCs w:val="2"/>
        </w:rPr>
        <w:sectPr w:rsidR="00CC48E8">
          <w:pgSz w:w="11900" w:h="16840"/>
          <w:pgMar w:top="280" w:right="160" w:bottom="0" w:left="980" w:header="720" w:footer="720" w:gutter="0"/>
          <w:cols w:space="720"/>
        </w:sectPr>
      </w:pPr>
    </w:p>
    <w:tbl>
      <w:tblPr>
        <w:tblStyle w:val="TableNormal"/>
        <w:tblW w:w="0" w:type="auto"/>
        <w:tblInd w:w="1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771"/>
        <w:gridCol w:w="1368"/>
        <w:gridCol w:w="1370"/>
      </w:tblGrid>
      <w:tr w:rsidR="00CC48E8">
        <w:trPr>
          <w:trHeight w:val="493"/>
        </w:trPr>
        <w:tc>
          <w:tcPr>
            <w:tcW w:w="10509" w:type="dxa"/>
            <w:gridSpan w:val="3"/>
            <w:tcBorders>
              <w:bottom w:val="single" w:sz="2" w:space="0" w:color="000000"/>
            </w:tcBorders>
          </w:tcPr>
          <w:p w:rsidR="00CC48E8" w:rsidRDefault="00CC48E8">
            <w:pPr>
              <w:pStyle w:val="TableParagraph"/>
              <w:spacing w:before="0"/>
              <w:rPr>
                <w:sz w:val="20"/>
              </w:rPr>
            </w:pPr>
          </w:p>
        </w:tc>
      </w:tr>
      <w:tr w:rsidR="00CC48E8">
        <w:trPr>
          <w:trHeight w:val="11397"/>
        </w:trPr>
        <w:tc>
          <w:tcPr>
            <w:tcW w:w="10509" w:type="dxa"/>
            <w:gridSpan w:val="3"/>
            <w:tcBorders>
              <w:top w:val="single" w:sz="2" w:space="0" w:color="000000"/>
              <w:bottom w:val="single" w:sz="2" w:space="0" w:color="000000"/>
            </w:tcBorders>
          </w:tcPr>
          <w:p w:rsidR="00CC48E8" w:rsidRDefault="00CC48E8">
            <w:pPr>
              <w:pStyle w:val="TableParagraph"/>
              <w:spacing w:before="8"/>
              <w:rPr>
                <w:rFonts w:ascii="Arial"/>
                <w:b/>
                <w:sz w:val="8"/>
              </w:rPr>
            </w:pPr>
          </w:p>
          <w:p w:rsidR="00CC48E8" w:rsidRDefault="002D41EE">
            <w:pPr>
              <w:pStyle w:val="TableParagraph"/>
              <w:spacing w:before="0" w:line="172" w:lineRule="exact"/>
              <w:ind w:left="10098"/>
              <w:rPr>
                <w:rFonts w:ascii="Arial"/>
                <w:sz w:val="17"/>
              </w:rPr>
            </w:pPr>
            <w:r>
              <w:rPr>
                <w:rFonts w:ascii="Arial"/>
                <w:noProof/>
                <w:position w:val="-2"/>
                <w:sz w:val="17"/>
                <w:lang w:val="ru-RU" w:eastAsia="ru-RU"/>
              </w:rPr>
              <w:drawing>
                <wp:inline distT="0" distB="0" distL="0" distR="0">
                  <wp:extent cx="93031" cy="109537"/>
                  <wp:effectExtent l="0" t="0" r="0" b="0"/>
                  <wp:docPr id="1"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6.png"/>
                          <pic:cNvPicPr/>
                        </pic:nvPicPr>
                        <pic:blipFill>
                          <a:blip r:embed="rId40" cstate="print"/>
                          <a:stretch>
                            <a:fillRect/>
                          </a:stretch>
                        </pic:blipFill>
                        <pic:spPr>
                          <a:xfrm>
                            <a:off x="0" y="0"/>
                            <a:ext cx="93031" cy="109537"/>
                          </a:xfrm>
                          <a:prstGeom prst="rect">
                            <a:avLst/>
                          </a:prstGeom>
                        </pic:spPr>
                      </pic:pic>
                    </a:graphicData>
                  </a:graphic>
                </wp:inline>
              </w:drawing>
            </w:r>
          </w:p>
          <w:p w:rsidR="00CC48E8" w:rsidRDefault="002D41EE">
            <w:pPr>
              <w:pStyle w:val="TableParagraph"/>
              <w:spacing w:before="0" w:line="137" w:lineRule="exact"/>
              <w:ind w:right="1886"/>
              <w:jc w:val="right"/>
              <w:rPr>
                <w:sz w:val="21"/>
              </w:rPr>
            </w:pPr>
            <w:r>
              <w:rPr>
                <w:w w:val="95"/>
                <w:sz w:val="21"/>
              </w:rPr>
              <w:t>:203</w:t>
            </w:r>
          </w:p>
          <w:p w:rsidR="00CC48E8" w:rsidRDefault="002D41EE">
            <w:pPr>
              <w:pStyle w:val="TableParagraph"/>
              <w:spacing w:before="0" w:line="168" w:lineRule="exact"/>
              <w:ind w:left="386"/>
              <w:rPr>
                <w:sz w:val="21"/>
              </w:rPr>
            </w:pPr>
            <w:r>
              <w:rPr>
                <w:sz w:val="21"/>
              </w:rPr>
              <w:t>:8094</w:t>
            </w:r>
          </w:p>
          <w:p w:rsidR="00CC48E8" w:rsidRDefault="002D41EE">
            <w:pPr>
              <w:pStyle w:val="TableParagraph"/>
              <w:tabs>
                <w:tab w:val="left" w:pos="3316"/>
              </w:tabs>
              <w:spacing w:before="0" w:line="187" w:lineRule="auto"/>
              <w:ind w:left="1598"/>
              <w:rPr>
                <w:sz w:val="21"/>
              </w:rPr>
            </w:pPr>
            <w:r>
              <w:rPr>
                <w:color w:val="FF7F00"/>
                <w:sz w:val="21"/>
              </w:rPr>
              <w:t>:109375</w:t>
            </w:r>
            <w:r>
              <w:rPr>
                <w:color w:val="FF7F00"/>
                <w:sz w:val="21"/>
              </w:rPr>
              <w:tab/>
            </w:r>
            <w:r>
              <w:rPr>
                <w:position w:val="-13"/>
                <w:sz w:val="21"/>
              </w:rPr>
              <w:t>:7566</w:t>
            </w:r>
          </w:p>
          <w:p w:rsidR="00CC48E8" w:rsidRDefault="002D41EE">
            <w:pPr>
              <w:pStyle w:val="TableParagraph"/>
              <w:tabs>
                <w:tab w:val="left" w:pos="4895"/>
              </w:tabs>
              <w:spacing w:before="52"/>
              <w:ind w:left="1139"/>
              <w:rPr>
                <w:sz w:val="21"/>
              </w:rPr>
            </w:pPr>
            <w:r>
              <w:rPr>
                <w:color w:val="FF7F00"/>
                <w:position w:val="-14"/>
                <w:sz w:val="21"/>
              </w:rPr>
              <w:t>:7631</w:t>
            </w:r>
            <w:r>
              <w:rPr>
                <w:color w:val="FF7F00"/>
                <w:position w:val="-14"/>
                <w:sz w:val="21"/>
              </w:rPr>
              <w:tab/>
            </w:r>
            <w:r>
              <w:rPr>
                <w:sz w:val="21"/>
              </w:rPr>
              <w:t>:8099</w:t>
            </w:r>
          </w:p>
          <w:p w:rsidR="00CC48E8" w:rsidRDefault="00CC48E8">
            <w:pPr>
              <w:pStyle w:val="TableParagraph"/>
              <w:spacing w:before="3" w:after="1"/>
              <w:rPr>
                <w:rFonts w:ascii="Arial"/>
                <w:b/>
                <w:sz w:val="9"/>
              </w:rPr>
            </w:pPr>
          </w:p>
          <w:p w:rsidR="00CC48E8" w:rsidRDefault="002D41EE">
            <w:pPr>
              <w:pStyle w:val="TableParagraph"/>
              <w:spacing w:before="0"/>
              <w:ind w:left="10074"/>
              <w:rPr>
                <w:rFonts w:ascii="Arial"/>
                <w:sz w:val="20"/>
              </w:rPr>
            </w:pPr>
            <w:r>
              <w:rPr>
                <w:rFonts w:ascii="Arial"/>
                <w:noProof/>
                <w:sz w:val="20"/>
                <w:lang w:val="ru-RU" w:eastAsia="ru-RU"/>
              </w:rPr>
              <w:drawing>
                <wp:inline distT="0" distB="0" distL="0" distR="0">
                  <wp:extent cx="175617" cy="280987"/>
                  <wp:effectExtent l="0" t="0" r="0" b="0"/>
                  <wp:docPr id="3"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7.png"/>
                          <pic:cNvPicPr/>
                        </pic:nvPicPr>
                        <pic:blipFill>
                          <a:blip r:embed="rId41" cstate="print"/>
                          <a:stretch>
                            <a:fillRect/>
                          </a:stretch>
                        </pic:blipFill>
                        <pic:spPr>
                          <a:xfrm>
                            <a:off x="0" y="0"/>
                            <a:ext cx="175617" cy="280987"/>
                          </a:xfrm>
                          <a:prstGeom prst="rect">
                            <a:avLst/>
                          </a:prstGeom>
                        </pic:spPr>
                      </pic:pic>
                    </a:graphicData>
                  </a:graphic>
                </wp:inline>
              </w:drawing>
            </w:r>
          </w:p>
          <w:p w:rsidR="00CC48E8" w:rsidRDefault="002D41EE">
            <w:pPr>
              <w:pStyle w:val="TableParagraph"/>
              <w:spacing w:before="100"/>
              <w:ind w:left="29" w:right="753"/>
              <w:jc w:val="center"/>
              <w:rPr>
                <w:sz w:val="12"/>
              </w:rPr>
            </w:pPr>
            <w:r>
              <w:rPr>
                <w:w w:val="105"/>
                <w:sz w:val="12"/>
              </w:rPr>
              <w:t>33</w:t>
            </w:r>
          </w:p>
          <w:p w:rsidR="00CC48E8" w:rsidRDefault="00CC48E8">
            <w:pPr>
              <w:pStyle w:val="TableParagraph"/>
              <w:spacing w:before="7"/>
              <w:rPr>
                <w:rFonts w:ascii="Arial"/>
                <w:b/>
                <w:sz w:val="18"/>
              </w:rPr>
            </w:pPr>
          </w:p>
          <w:p w:rsidR="00CC48E8" w:rsidRDefault="002D41EE">
            <w:pPr>
              <w:pStyle w:val="TableParagraph"/>
              <w:tabs>
                <w:tab w:val="left" w:pos="2544"/>
                <w:tab w:val="left" w:pos="3869"/>
              </w:tabs>
              <w:spacing w:before="0" w:line="300" w:lineRule="exact"/>
              <w:ind w:left="29"/>
              <w:jc w:val="center"/>
              <w:rPr>
                <w:sz w:val="21"/>
              </w:rPr>
            </w:pPr>
            <w:r>
              <w:rPr>
                <w:position w:val="7"/>
                <w:sz w:val="21"/>
              </w:rPr>
              <w:t>:7565</w:t>
            </w:r>
            <w:r>
              <w:rPr>
                <w:position w:val="7"/>
                <w:sz w:val="21"/>
              </w:rPr>
              <w:tab/>
            </w:r>
            <w:r>
              <w:rPr>
                <w:position w:val="7"/>
                <w:sz w:val="12"/>
              </w:rPr>
              <w:t>34</w:t>
            </w:r>
            <w:r>
              <w:rPr>
                <w:position w:val="7"/>
                <w:sz w:val="12"/>
              </w:rPr>
              <w:tab/>
            </w:r>
            <w:r>
              <w:rPr>
                <w:color w:val="FF7F00"/>
                <w:sz w:val="21"/>
              </w:rPr>
              <w:t>50:22:0010203:7278</w:t>
            </w:r>
          </w:p>
          <w:p w:rsidR="00CC48E8" w:rsidRDefault="002D41EE">
            <w:pPr>
              <w:pStyle w:val="TableParagraph"/>
              <w:spacing w:before="0" w:line="230" w:lineRule="exact"/>
              <w:ind w:left="1802"/>
              <w:rPr>
                <w:sz w:val="21"/>
              </w:rPr>
            </w:pPr>
            <w:r>
              <w:rPr>
                <w:sz w:val="21"/>
              </w:rPr>
              <w:t>:7702</w:t>
            </w:r>
          </w:p>
          <w:p w:rsidR="00CC48E8" w:rsidRDefault="00CC48E8">
            <w:pPr>
              <w:pStyle w:val="TableParagraph"/>
              <w:spacing w:before="0"/>
              <w:rPr>
                <w:rFonts w:ascii="Arial"/>
                <w:b/>
              </w:rPr>
            </w:pPr>
          </w:p>
          <w:p w:rsidR="00CC48E8" w:rsidRDefault="002D41EE">
            <w:pPr>
              <w:pStyle w:val="TableParagraph"/>
              <w:spacing w:before="197"/>
              <w:ind w:left="29" w:right="2430"/>
              <w:jc w:val="center"/>
              <w:rPr>
                <w:sz w:val="12"/>
              </w:rPr>
            </w:pPr>
            <w:r>
              <w:rPr>
                <w:w w:val="105"/>
                <w:sz w:val="12"/>
              </w:rPr>
              <w:t>11-32</w:t>
            </w:r>
          </w:p>
          <w:p w:rsidR="00CC48E8" w:rsidRDefault="00CC48E8">
            <w:pPr>
              <w:pStyle w:val="TableParagraph"/>
              <w:spacing w:before="7"/>
              <w:rPr>
                <w:rFonts w:ascii="Arial"/>
                <w:b/>
                <w:sz w:val="11"/>
              </w:rPr>
            </w:pPr>
          </w:p>
          <w:p w:rsidR="00CC48E8" w:rsidRDefault="002D41EE">
            <w:pPr>
              <w:pStyle w:val="TableParagraph"/>
              <w:spacing w:before="0"/>
              <w:ind w:left="2862"/>
              <w:rPr>
                <w:sz w:val="21"/>
              </w:rPr>
            </w:pPr>
            <w:r>
              <w:rPr>
                <w:sz w:val="21"/>
              </w:rPr>
              <w:t>:8104</w:t>
            </w:r>
          </w:p>
          <w:p w:rsidR="00CC48E8" w:rsidRDefault="002D41EE">
            <w:pPr>
              <w:pStyle w:val="TableParagraph"/>
              <w:tabs>
                <w:tab w:val="left" w:pos="4419"/>
                <w:tab w:val="left" w:pos="5657"/>
              </w:tabs>
              <w:spacing w:before="109"/>
              <w:ind w:left="3567"/>
              <w:jc w:val="center"/>
              <w:rPr>
                <w:sz w:val="21"/>
              </w:rPr>
            </w:pPr>
            <w:r>
              <w:rPr>
                <w:position w:val="4"/>
                <w:sz w:val="12"/>
              </w:rPr>
              <w:t>35</w:t>
            </w:r>
            <w:r>
              <w:rPr>
                <w:position w:val="4"/>
                <w:sz w:val="12"/>
              </w:rPr>
              <w:tab/>
            </w:r>
            <w:r>
              <w:rPr>
                <w:position w:val="3"/>
                <w:sz w:val="12"/>
              </w:rPr>
              <w:t>36</w:t>
            </w:r>
            <w:r>
              <w:rPr>
                <w:position w:val="3"/>
                <w:sz w:val="12"/>
              </w:rPr>
              <w:tab/>
            </w:r>
            <w:r>
              <w:rPr>
                <w:color w:val="FF7F00"/>
                <w:sz w:val="21"/>
              </w:rPr>
              <w:t>:7274</w:t>
            </w:r>
          </w:p>
          <w:p w:rsidR="00CC48E8" w:rsidRDefault="00CC48E8">
            <w:pPr>
              <w:pStyle w:val="TableParagraph"/>
              <w:spacing w:before="0"/>
              <w:rPr>
                <w:rFonts w:ascii="Arial"/>
                <w:b/>
              </w:rPr>
            </w:pPr>
          </w:p>
          <w:p w:rsidR="00CC48E8" w:rsidRDefault="00CC48E8">
            <w:pPr>
              <w:pStyle w:val="TableParagraph"/>
              <w:spacing w:before="0"/>
              <w:rPr>
                <w:rFonts w:ascii="Arial"/>
                <w:b/>
              </w:rPr>
            </w:pPr>
          </w:p>
          <w:p w:rsidR="00CC48E8" w:rsidRDefault="00CC48E8">
            <w:pPr>
              <w:pStyle w:val="TableParagraph"/>
              <w:spacing w:before="3"/>
              <w:rPr>
                <w:rFonts w:ascii="Arial"/>
                <w:b/>
                <w:sz w:val="23"/>
              </w:rPr>
            </w:pPr>
          </w:p>
          <w:p w:rsidR="00CC48E8" w:rsidRDefault="002D41EE">
            <w:pPr>
              <w:pStyle w:val="TableParagraph"/>
              <w:spacing w:before="0" w:line="214" w:lineRule="exact"/>
              <w:ind w:right="1477"/>
              <w:jc w:val="right"/>
              <w:rPr>
                <w:sz w:val="21"/>
              </w:rPr>
            </w:pPr>
            <w:r>
              <w:rPr>
                <w:color w:val="FF7F00"/>
                <w:w w:val="95"/>
                <w:sz w:val="21"/>
              </w:rPr>
              <w:t>:111646</w:t>
            </w:r>
          </w:p>
          <w:p w:rsidR="00CC48E8" w:rsidRDefault="002D41EE">
            <w:pPr>
              <w:pStyle w:val="TableParagraph"/>
              <w:spacing w:before="0" w:line="111" w:lineRule="exact"/>
              <w:ind w:right="3208"/>
              <w:jc w:val="right"/>
              <w:rPr>
                <w:sz w:val="12"/>
              </w:rPr>
            </w:pPr>
            <w:r>
              <w:rPr>
                <w:sz w:val="12"/>
              </w:rPr>
              <w:t>37</w:t>
            </w:r>
          </w:p>
          <w:p w:rsidR="00CC48E8" w:rsidRDefault="002D41EE">
            <w:pPr>
              <w:pStyle w:val="TableParagraph"/>
              <w:spacing w:before="44"/>
              <w:ind w:right="3054"/>
              <w:jc w:val="right"/>
              <w:rPr>
                <w:sz w:val="12"/>
              </w:rPr>
            </w:pPr>
            <w:r>
              <w:rPr>
                <w:sz w:val="12"/>
              </w:rPr>
              <w:t>38</w:t>
            </w:r>
          </w:p>
          <w:p w:rsidR="00CC48E8" w:rsidRDefault="002D41EE">
            <w:pPr>
              <w:pStyle w:val="TableParagraph"/>
              <w:spacing w:before="21"/>
              <w:ind w:right="3333"/>
              <w:jc w:val="right"/>
              <w:rPr>
                <w:sz w:val="12"/>
              </w:rPr>
            </w:pPr>
            <w:r>
              <w:rPr>
                <w:sz w:val="12"/>
              </w:rPr>
              <w:t>39</w:t>
            </w:r>
          </w:p>
          <w:p w:rsidR="00CC48E8" w:rsidRDefault="00CC48E8">
            <w:pPr>
              <w:pStyle w:val="TableParagraph"/>
              <w:spacing w:before="10"/>
              <w:rPr>
                <w:rFonts w:ascii="Arial"/>
                <w:b/>
                <w:sz w:val="13"/>
              </w:rPr>
            </w:pPr>
          </w:p>
          <w:p w:rsidR="00CC48E8" w:rsidRDefault="002D41EE">
            <w:pPr>
              <w:pStyle w:val="TableParagraph"/>
              <w:tabs>
                <w:tab w:val="left" w:pos="4840"/>
              </w:tabs>
              <w:spacing w:before="0" w:line="220" w:lineRule="exact"/>
              <w:ind w:right="3071"/>
              <w:jc w:val="right"/>
              <w:rPr>
                <w:sz w:val="12"/>
              </w:rPr>
            </w:pPr>
            <w:r>
              <w:rPr>
                <w:sz w:val="21"/>
              </w:rPr>
              <w:t>:8023</w:t>
            </w:r>
            <w:r>
              <w:rPr>
                <w:sz w:val="21"/>
              </w:rPr>
              <w:tab/>
            </w:r>
            <w:r>
              <w:rPr>
                <w:sz w:val="12"/>
              </w:rPr>
              <w:t>40</w:t>
            </w:r>
            <w:r>
              <w:rPr>
                <w:spacing w:val="-2"/>
                <w:sz w:val="12"/>
              </w:rPr>
              <w:t xml:space="preserve"> </w:t>
            </w:r>
            <w:r>
              <w:rPr>
                <w:position w:val="7"/>
                <w:sz w:val="12"/>
              </w:rPr>
              <w:t>41</w:t>
            </w:r>
          </w:p>
          <w:p w:rsidR="00CC48E8" w:rsidRDefault="002D41EE">
            <w:pPr>
              <w:pStyle w:val="TableParagraph"/>
              <w:tabs>
                <w:tab w:val="left" w:pos="6984"/>
                <w:tab w:val="left" w:pos="8169"/>
              </w:tabs>
              <w:spacing w:before="0" w:line="221" w:lineRule="exact"/>
              <w:ind w:left="2964"/>
              <w:jc w:val="center"/>
              <w:rPr>
                <w:sz w:val="21"/>
              </w:rPr>
            </w:pPr>
            <w:r>
              <w:rPr>
                <w:position w:val="-1"/>
                <w:sz w:val="12"/>
              </w:rPr>
              <w:t>10</w:t>
            </w:r>
            <w:r>
              <w:rPr>
                <w:position w:val="-1"/>
                <w:sz w:val="12"/>
              </w:rPr>
              <w:tab/>
            </w:r>
            <w:r>
              <w:rPr>
                <w:sz w:val="12"/>
              </w:rPr>
              <w:t>42</w:t>
            </w:r>
            <w:r>
              <w:rPr>
                <w:sz w:val="12"/>
              </w:rPr>
              <w:tab/>
            </w:r>
            <w:r>
              <w:rPr>
                <w:color w:val="0000FF"/>
                <w:sz w:val="21"/>
              </w:rPr>
              <w:t>50:22:0010203</w:t>
            </w:r>
          </w:p>
          <w:p w:rsidR="00CC48E8" w:rsidRDefault="002D41EE">
            <w:pPr>
              <w:pStyle w:val="TableParagraph"/>
              <w:tabs>
                <w:tab w:val="left" w:pos="3074"/>
              </w:tabs>
              <w:spacing w:before="196"/>
              <w:ind w:left="108"/>
              <w:jc w:val="center"/>
              <w:rPr>
                <w:sz w:val="12"/>
              </w:rPr>
            </w:pPr>
            <w:r>
              <w:rPr>
                <w:w w:val="105"/>
                <w:position w:val="3"/>
                <w:sz w:val="12"/>
              </w:rPr>
              <w:t>9</w:t>
            </w:r>
            <w:r>
              <w:rPr>
                <w:w w:val="105"/>
                <w:position w:val="3"/>
                <w:sz w:val="12"/>
              </w:rPr>
              <w:tab/>
            </w:r>
            <w:r>
              <w:rPr>
                <w:w w:val="105"/>
                <w:sz w:val="12"/>
              </w:rPr>
              <w:t>43</w:t>
            </w:r>
          </w:p>
          <w:p w:rsidR="00CC48E8" w:rsidRDefault="002D41EE">
            <w:pPr>
              <w:pStyle w:val="TableParagraph"/>
              <w:spacing w:before="23" w:line="214" w:lineRule="exact"/>
              <w:ind w:right="966"/>
              <w:jc w:val="right"/>
              <w:rPr>
                <w:sz w:val="21"/>
              </w:rPr>
            </w:pPr>
            <w:r>
              <w:rPr>
                <w:w w:val="95"/>
                <w:sz w:val="21"/>
              </w:rPr>
              <w:t>50:22:0010203:8025</w:t>
            </w:r>
          </w:p>
          <w:p w:rsidR="00CC48E8" w:rsidRDefault="002D41EE">
            <w:pPr>
              <w:pStyle w:val="TableParagraph"/>
              <w:spacing w:before="0" w:line="98" w:lineRule="exact"/>
              <w:ind w:right="3069"/>
              <w:jc w:val="right"/>
              <w:rPr>
                <w:sz w:val="12"/>
              </w:rPr>
            </w:pPr>
            <w:r>
              <w:rPr>
                <w:sz w:val="12"/>
              </w:rPr>
              <w:t>45</w:t>
            </w:r>
          </w:p>
          <w:p w:rsidR="00CC48E8" w:rsidRDefault="002D41EE">
            <w:pPr>
              <w:pStyle w:val="TableParagraph"/>
              <w:tabs>
                <w:tab w:val="left" w:pos="3280"/>
              </w:tabs>
              <w:spacing w:before="0" w:line="145" w:lineRule="exact"/>
              <w:ind w:right="3205"/>
              <w:jc w:val="right"/>
              <w:rPr>
                <w:sz w:val="12"/>
              </w:rPr>
            </w:pPr>
            <w:r>
              <w:rPr>
                <w:w w:val="105"/>
                <w:sz w:val="12"/>
              </w:rPr>
              <w:t>8</w:t>
            </w:r>
            <w:r>
              <w:rPr>
                <w:w w:val="105"/>
                <w:sz w:val="12"/>
              </w:rPr>
              <w:tab/>
            </w:r>
            <w:r>
              <w:rPr>
                <w:spacing w:val="-1"/>
                <w:w w:val="105"/>
                <w:position w:val="2"/>
                <w:sz w:val="12"/>
              </w:rPr>
              <w:t>44</w:t>
            </w:r>
          </w:p>
          <w:p w:rsidR="00CC48E8" w:rsidRDefault="00CC48E8">
            <w:pPr>
              <w:pStyle w:val="TableParagraph"/>
              <w:spacing w:before="0"/>
              <w:rPr>
                <w:rFonts w:ascii="Arial"/>
                <w:b/>
                <w:sz w:val="16"/>
              </w:rPr>
            </w:pPr>
          </w:p>
          <w:p w:rsidR="00CC48E8" w:rsidRDefault="002D41EE">
            <w:pPr>
              <w:pStyle w:val="TableParagraph"/>
              <w:spacing w:before="136"/>
              <w:ind w:right="2356"/>
              <w:jc w:val="center"/>
              <w:rPr>
                <w:sz w:val="12"/>
              </w:rPr>
            </w:pPr>
            <w:r>
              <w:rPr>
                <w:w w:val="104"/>
                <w:sz w:val="12"/>
              </w:rPr>
              <w:t>7</w:t>
            </w:r>
          </w:p>
          <w:p w:rsidR="00CC48E8" w:rsidRDefault="002D41EE">
            <w:pPr>
              <w:pStyle w:val="TableParagraph"/>
              <w:tabs>
                <w:tab w:val="left" w:pos="5839"/>
              </w:tabs>
              <w:spacing w:before="16" w:line="153" w:lineRule="exact"/>
              <w:ind w:left="4035"/>
              <w:jc w:val="center"/>
              <w:rPr>
                <w:sz w:val="12"/>
              </w:rPr>
            </w:pPr>
            <w:r>
              <w:rPr>
                <w:w w:val="105"/>
                <w:position w:val="-1"/>
                <w:sz w:val="12"/>
              </w:rPr>
              <w:t>48</w:t>
            </w:r>
            <w:r>
              <w:rPr>
                <w:w w:val="105"/>
                <w:position w:val="-1"/>
                <w:sz w:val="12"/>
              </w:rPr>
              <w:tab/>
            </w:r>
            <w:r>
              <w:rPr>
                <w:w w:val="105"/>
                <w:sz w:val="12"/>
              </w:rPr>
              <w:t>46</w:t>
            </w:r>
          </w:p>
          <w:p w:rsidR="00CC48E8" w:rsidRDefault="002D41EE">
            <w:pPr>
              <w:pStyle w:val="TableParagraph"/>
              <w:spacing w:before="0" w:line="133" w:lineRule="exact"/>
              <w:ind w:left="3567" w:right="1289"/>
              <w:jc w:val="center"/>
              <w:rPr>
                <w:sz w:val="12"/>
              </w:rPr>
            </w:pPr>
            <w:r>
              <w:rPr>
                <w:w w:val="105"/>
                <w:sz w:val="12"/>
              </w:rPr>
              <w:t>49</w:t>
            </w:r>
          </w:p>
          <w:p w:rsidR="00CC48E8" w:rsidRDefault="002D41EE">
            <w:pPr>
              <w:pStyle w:val="TableParagraph"/>
              <w:spacing w:before="80"/>
              <w:ind w:right="2001"/>
              <w:jc w:val="center"/>
              <w:rPr>
                <w:sz w:val="12"/>
              </w:rPr>
            </w:pPr>
            <w:r>
              <w:rPr>
                <w:w w:val="104"/>
                <w:sz w:val="12"/>
              </w:rPr>
              <w:t>6</w:t>
            </w:r>
          </w:p>
          <w:p w:rsidR="00CC48E8" w:rsidRDefault="002D41EE">
            <w:pPr>
              <w:pStyle w:val="TableParagraph"/>
              <w:tabs>
                <w:tab w:val="left" w:pos="9789"/>
              </w:tabs>
              <w:spacing w:before="60" w:line="226" w:lineRule="exact"/>
              <w:ind w:left="6443"/>
              <w:rPr>
                <w:sz w:val="21"/>
              </w:rPr>
            </w:pPr>
            <w:r>
              <w:rPr>
                <w:position w:val="9"/>
                <w:sz w:val="12"/>
              </w:rPr>
              <w:t>50</w:t>
            </w:r>
            <w:r>
              <w:rPr>
                <w:position w:val="9"/>
                <w:sz w:val="12"/>
              </w:rPr>
              <w:tab/>
            </w:r>
            <w:r>
              <w:rPr>
                <w:color w:val="FF7F00"/>
                <w:sz w:val="21"/>
              </w:rPr>
              <w:t>:7282</w:t>
            </w:r>
          </w:p>
          <w:p w:rsidR="00CC48E8" w:rsidRDefault="002D41EE">
            <w:pPr>
              <w:pStyle w:val="TableParagraph"/>
              <w:spacing w:before="0" w:line="174" w:lineRule="exact"/>
              <w:ind w:left="995"/>
              <w:rPr>
                <w:sz w:val="21"/>
              </w:rPr>
            </w:pPr>
            <w:r>
              <w:rPr>
                <w:sz w:val="21"/>
              </w:rPr>
              <w:t>50:22:0010203:7662</w:t>
            </w:r>
          </w:p>
          <w:p w:rsidR="00CC48E8" w:rsidRDefault="002D41EE">
            <w:pPr>
              <w:pStyle w:val="TableParagraph"/>
              <w:tabs>
                <w:tab w:val="left" w:pos="2834"/>
              </w:tabs>
              <w:spacing w:before="0" w:line="111" w:lineRule="exact"/>
              <w:ind w:right="3169"/>
              <w:jc w:val="right"/>
              <w:rPr>
                <w:sz w:val="12"/>
              </w:rPr>
            </w:pPr>
            <w:r>
              <w:rPr>
                <w:w w:val="105"/>
                <w:sz w:val="12"/>
              </w:rPr>
              <w:t>5</w:t>
            </w:r>
            <w:r>
              <w:rPr>
                <w:w w:val="105"/>
                <w:sz w:val="12"/>
              </w:rPr>
              <w:tab/>
            </w:r>
            <w:r>
              <w:rPr>
                <w:spacing w:val="-1"/>
                <w:w w:val="105"/>
                <w:position w:val="2"/>
                <w:sz w:val="12"/>
              </w:rPr>
              <w:t>47</w:t>
            </w:r>
          </w:p>
          <w:p w:rsidR="00CC48E8" w:rsidRDefault="00CC48E8">
            <w:pPr>
              <w:pStyle w:val="TableParagraph"/>
              <w:spacing w:before="9"/>
              <w:rPr>
                <w:rFonts w:ascii="Arial"/>
                <w:b/>
                <w:sz w:val="19"/>
              </w:rPr>
            </w:pPr>
          </w:p>
          <w:p w:rsidR="00CC48E8" w:rsidRDefault="002D41EE">
            <w:pPr>
              <w:pStyle w:val="TableParagraph"/>
              <w:tabs>
                <w:tab w:val="left" w:pos="7734"/>
              </w:tabs>
              <w:spacing w:before="0" w:line="326" w:lineRule="exact"/>
              <w:ind w:left="6381"/>
              <w:rPr>
                <w:sz w:val="21"/>
              </w:rPr>
            </w:pPr>
            <w:r>
              <w:rPr>
                <w:position w:val="12"/>
                <w:sz w:val="12"/>
              </w:rPr>
              <w:t>52</w:t>
            </w:r>
            <w:r>
              <w:rPr>
                <w:spacing w:val="6"/>
                <w:position w:val="12"/>
                <w:sz w:val="12"/>
              </w:rPr>
              <w:t xml:space="preserve"> </w:t>
            </w:r>
            <w:r>
              <w:rPr>
                <w:position w:val="17"/>
                <w:sz w:val="12"/>
              </w:rPr>
              <w:t>51</w:t>
            </w:r>
            <w:r>
              <w:rPr>
                <w:position w:val="17"/>
                <w:sz w:val="12"/>
              </w:rPr>
              <w:tab/>
            </w:r>
            <w:r>
              <w:rPr>
                <w:color w:val="FF7F00"/>
                <w:sz w:val="21"/>
              </w:rPr>
              <w:t>:7556</w:t>
            </w:r>
          </w:p>
          <w:p w:rsidR="00CC48E8" w:rsidRDefault="002D41EE">
            <w:pPr>
              <w:pStyle w:val="TableParagraph"/>
              <w:tabs>
                <w:tab w:val="left" w:pos="1284"/>
              </w:tabs>
              <w:spacing w:before="0" w:line="156" w:lineRule="exact"/>
              <w:ind w:left="43"/>
              <w:jc w:val="center"/>
              <w:rPr>
                <w:sz w:val="12"/>
              </w:rPr>
            </w:pPr>
            <w:r>
              <w:rPr>
                <w:w w:val="105"/>
                <w:position w:val="-2"/>
                <w:sz w:val="12"/>
              </w:rPr>
              <w:t>4</w:t>
            </w:r>
            <w:r>
              <w:rPr>
                <w:w w:val="105"/>
                <w:position w:val="-2"/>
                <w:sz w:val="12"/>
              </w:rPr>
              <w:tab/>
            </w:r>
            <w:r>
              <w:rPr>
                <w:w w:val="105"/>
                <w:sz w:val="12"/>
              </w:rPr>
              <w:t>53</w:t>
            </w:r>
          </w:p>
          <w:p w:rsidR="00CC48E8" w:rsidRDefault="002D41EE">
            <w:pPr>
              <w:pStyle w:val="TableParagraph"/>
              <w:spacing w:before="0" w:line="124" w:lineRule="exact"/>
              <w:ind w:right="1532"/>
              <w:jc w:val="center"/>
              <w:rPr>
                <w:sz w:val="12"/>
              </w:rPr>
            </w:pPr>
            <w:r>
              <w:rPr>
                <w:w w:val="104"/>
                <w:sz w:val="12"/>
              </w:rPr>
              <w:t>3</w:t>
            </w:r>
          </w:p>
          <w:p w:rsidR="00CC48E8" w:rsidRDefault="002D41EE">
            <w:pPr>
              <w:pStyle w:val="TableParagraph"/>
              <w:spacing w:before="0" w:line="234" w:lineRule="exact"/>
              <w:ind w:left="6448"/>
              <w:rPr>
                <w:sz w:val="21"/>
              </w:rPr>
            </w:pPr>
            <w:r>
              <w:rPr>
                <w:color w:val="FF0000"/>
                <w:sz w:val="21"/>
              </w:rPr>
              <w:t>ПС1(1)</w:t>
            </w:r>
          </w:p>
          <w:p w:rsidR="00CC48E8" w:rsidRDefault="002D41EE">
            <w:pPr>
              <w:pStyle w:val="TableParagraph"/>
              <w:tabs>
                <w:tab w:val="left" w:pos="3034"/>
              </w:tabs>
              <w:spacing w:before="0" w:line="236" w:lineRule="exact"/>
              <w:ind w:left="2191"/>
              <w:jc w:val="center"/>
              <w:rPr>
                <w:sz w:val="21"/>
              </w:rPr>
            </w:pPr>
            <w:r>
              <w:rPr>
                <w:sz w:val="12"/>
              </w:rPr>
              <w:t>1</w:t>
            </w:r>
            <w:r>
              <w:rPr>
                <w:sz w:val="12"/>
              </w:rPr>
              <w:tab/>
            </w:r>
            <w:r>
              <w:rPr>
                <w:color w:val="FF0000"/>
                <w:sz w:val="21"/>
              </w:rPr>
              <w:t>50:22:0010203:8025</w:t>
            </w:r>
          </w:p>
          <w:p w:rsidR="00CC48E8" w:rsidRDefault="002D41EE">
            <w:pPr>
              <w:pStyle w:val="TableParagraph"/>
              <w:tabs>
                <w:tab w:val="left" w:pos="1521"/>
              </w:tabs>
              <w:spacing w:before="0" w:line="240" w:lineRule="exact"/>
              <w:ind w:right="3308"/>
              <w:jc w:val="right"/>
              <w:rPr>
                <w:sz w:val="21"/>
              </w:rPr>
            </w:pPr>
            <w:r>
              <w:rPr>
                <w:position w:val="6"/>
                <w:sz w:val="12"/>
              </w:rPr>
              <w:t>2</w:t>
            </w:r>
            <w:r>
              <w:rPr>
                <w:position w:val="6"/>
                <w:sz w:val="12"/>
              </w:rPr>
              <w:tab/>
            </w:r>
            <w:r>
              <w:rPr>
                <w:color w:val="FF0000"/>
                <w:sz w:val="21"/>
              </w:rPr>
              <w:t>1311</w:t>
            </w:r>
            <w:r>
              <w:rPr>
                <w:color w:val="FF0000"/>
                <w:spacing w:val="-4"/>
                <w:sz w:val="21"/>
              </w:rPr>
              <w:t xml:space="preserve"> </w:t>
            </w:r>
            <w:proofErr w:type="spellStart"/>
            <w:r>
              <w:rPr>
                <w:color w:val="FF0000"/>
                <w:sz w:val="21"/>
              </w:rPr>
              <w:t>кв.м</w:t>
            </w:r>
            <w:proofErr w:type="spellEnd"/>
          </w:p>
          <w:p w:rsidR="00CC48E8" w:rsidRDefault="00CC48E8">
            <w:pPr>
              <w:pStyle w:val="TableParagraph"/>
              <w:spacing w:before="0"/>
              <w:rPr>
                <w:rFonts w:ascii="Arial"/>
                <w:b/>
              </w:rPr>
            </w:pPr>
          </w:p>
          <w:p w:rsidR="00CC48E8" w:rsidRDefault="00CC48E8">
            <w:pPr>
              <w:pStyle w:val="TableParagraph"/>
              <w:spacing w:before="7"/>
              <w:rPr>
                <w:rFonts w:ascii="Arial"/>
                <w:b/>
                <w:sz w:val="29"/>
              </w:rPr>
            </w:pPr>
          </w:p>
          <w:p w:rsidR="00CC48E8" w:rsidRDefault="002D41EE">
            <w:pPr>
              <w:pStyle w:val="TableParagraph"/>
              <w:tabs>
                <w:tab w:val="left" w:pos="7067"/>
              </w:tabs>
              <w:spacing w:before="0"/>
              <w:ind w:right="2440"/>
              <w:jc w:val="center"/>
              <w:rPr>
                <w:sz w:val="21"/>
              </w:rPr>
            </w:pPr>
            <w:r>
              <w:rPr>
                <w:sz w:val="21"/>
              </w:rPr>
              <w:t>:109531</w:t>
            </w:r>
            <w:r>
              <w:rPr>
                <w:sz w:val="21"/>
              </w:rPr>
              <w:tab/>
            </w:r>
            <w:r>
              <w:rPr>
                <w:color w:val="FF7F00"/>
                <w:position w:val="7"/>
                <w:sz w:val="21"/>
              </w:rPr>
              <w:t>:1021</w:t>
            </w:r>
          </w:p>
        </w:tc>
      </w:tr>
      <w:tr w:rsidR="00CC48E8" w:rsidRPr="002D41EE">
        <w:trPr>
          <w:trHeight w:val="3685"/>
        </w:trPr>
        <w:tc>
          <w:tcPr>
            <w:tcW w:w="10509" w:type="dxa"/>
            <w:gridSpan w:val="3"/>
            <w:tcBorders>
              <w:top w:val="single" w:sz="2" w:space="0" w:color="000000"/>
              <w:bottom w:val="nil"/>
            </w:tcBorders>
          </w:tcPr>
          <w:p w:rsidR="00CC48E8" w:rsidRDefault="002D41EE">
            <w:pPr>
              <w:pStyle w:val="TableParagraph"/>
              <w:tabs>
                <w:tab w:val="left" w:pos="8908"/>
              </w:tabs>
              <w:spacing w:before="62" w:line="244" w:lineRule="exact"/>
              <w:ind w:left="2184"/>
              <w:rPr>
                <w:b/>
                <w:sz w:val="21"/>
              </w:rPr>
            </w:pPr>
            <w:proofErr w:type="spellStart"/>
            <w:r>
              <w:rPr>
                <w:b/>
                <w:position w:val="1"/>
                <w:sz w:val="21"/>
              </w:rPr>
              <w:t>Условные</w:t>
            </w:r>
            <w:proofErr w:type="spellEnd"/>
            <w:r>
              <w:rPr>
                <w:b/>
                <w:spacing w:val="-5"/>
                <w:position w:val="1"/>
                <w:sz w:val="21"/>
              </w:rPr>
              <w:t xml:space="preserve"> </w:t>
            </w:r>
            <w:proofErr w:type="spellStart"/>
            <w:r>
              <w:rPr>
                <w:b/>
                <w:position w:val="1"/>
                <w:sz w:val="21"/>
              </w:rPr>
              <w:t>обозначения</w:t>
            </w:r>
            <w:proofErr w:type="spellEnd"/>
            <w:r>
              <w:rPr>
                <w:b/>
                <w:position w:val="1"/>
                <w:sz w:val="21"/>
              </w:rPr>
              <w:t>:</w:t>
            </w:r>
            <w:r>
              <w:rPr>
                <w:b/>
                <w:position w:val="1"/>
                <w:sz w:val="21"/>
              </w:rPr>
              <w:tab/>
            </w:r>
            <w:proofErr w:type="spellStart"/>
            <w:r>
              <w:rPr>
                <w:b/>
                <w:sz w:val="21"/>
              </w:rPr>
              <w:t>Масштаб</w:t>
            </w:r>
            <w:proofErr w:type="spellEnd"/>
            <w:r>
              <w:rPr>
                <w:b/>
                <w:spacing w:val="-3"/>
                <w:sz w:val="21"/>
              </w:rPr>
              <w:t xml:space="preserve"> </w:t>
            </w:r>
            <w:r>
              <w:rPr>
                <w:b/>
                <w:sz w:val="21"/>
              </w:rPr>
              <w:t>1:500</w:t>
            </w:r>
          </w:p>
          <w:p w:rsidR="00CC48E8" w:rsidRPr="002D41EE" w:rsidRDefault="002D41EE">
            <w:pPr>
              <w:pStyle w:val="TableParagraph"/>
              <w:numPr>
                <w:ilvl w:val="0"/>
                <w:numId w:val="7"/>
              </w:numPr>
              <w:tabs>
                <w:tab w:val="left" w:pos="1985"/>
              </w:tabs>
              <w:spacing w:before="0" w:line="235" w:lineRule="auto"/>
              <w:ind w:right="130" w:hanging="2"/>
              <w:rPr>
                <w:sz w:val="21"/>
                <w:lang w:val="ru-RU"/>
              </w:rPr>
            </w:pPr>
            <w:r w:rsidRPr="002D41EE">
              <w:rPr>
                <w:sz w:val="21"/>
                <w:lang w:val="ru-RU"/>
              </w:rPr>
              <w:t>часть</w:t>
            </w:r>
            <w:r w:rsidRPr="002D41EE">
              <w:rPr>
                <w:spacing w:val="-7"/>
                <w:sz w:val="21"/>
                <w:lang w:val="ru-RU"/>
              </w:rPr>
              <w:t xml:space="preserve"> </w:t>
            </w:r>
            <w:r w:rsidRPr="002D41EE">
              <w:rPr>
                <w:sz w:val="21"/>
                <w:lang w:val="ru-RU"/>
              </w:rPr>
              <w:t>границы,</w:t>
            </w:r>
            <w:r w:rsidRPr="002D41EE">
              <w:rPr>
                <w:spacing w:val="-6"/>
                <w:sz w:val="21"/>
                <w:lang w:val="ru-RU"/>
              </w:rPr>
              <w:t xml:space="preserve"> </w:t>
            </w:r>
            <w:r w:rsidRPr="002D41EE">
              <w:rPr>
                <w:sz w:val="21"/>
                <w:lang w:val="ru-RU"/>
              </w:rPr>
              <w:t>сведения</w:t>
            </w:r>
            <w:r w:rsidRPr="002D41EE">
              <w:rPr>
                <w:spacing w:val="-7"/>
                <w:sz w:val="21"/>
                <w:lang w:val="ru-RU"/>
              </w:rPr>
              <w:t xml:space="preserve"> </w:t>
            </w:r>
            <w:r w:rsidRPr="002D41EE">
              <w:rPr>
                <w:sz w:val="21"/>
                <w:lang w:val="ru-RU"/>
              </w:rPr>
              <w:t>ЕГРН</w:t>
            </w:r>
            <w:r w:rsidRPr="002D41EE">
              <w:rPr>
                <w:spacing w:val="-7"/>
                <w:sz w:val="21"/>
                <w:lang w:val="ru-RU"/>
              </w:rPr>
              <w:t xml:space="preserve"> </w:t>
            </w:r>
            <w:r w:rsidRPr="002D41EE">
              <w:rPr>
                <w:sz w:val="21"/>
                <w:lang w:val="ru-RU"/>
              </w:rPr>
              <w:t>о</w:t>
            </w:r>
            <w:r w:rsidRPr="002D41EE">
              <w:rPr>
                <w:spacing w:val="-7"/>
                <w:sz w:val="21"/>
                <w:lang w:val="ru-RU"/>
              </w:rPr>
              <w:t xml:space="preserve"> </w:t>
            </w:r>
            <w:r w:rsidRPr="002D41EE">
              <w:rPr>
                <w:sz w:val="21"/>
                <w:lang w:val="ru-RU"/>
              </w:rPr>
              <w:t>которой</w:t>
            </w:r>
            <w:r w:rsidRPr="002D41EE">
              <w:rPr>
                <w:spacing w:val="-7"/>
                <w:sz w:val="21"/>
                <w:lang w:val="ru-RU"/>
              </w:rPr>
              <w:t xml:space="preserve"> </w:t>
            </w:r>
            <w:r w:rsidRPr="002D41EE">
              <w:rPr>
                <w:sz w:val="21"/>
                <w:lang w:val="ru-RU"/>
              </w:rPr>
              <w:t>позволяют</w:t>
            </w:r>
            <w:r w:rsidRPr="002D41EE">
              <w:rPr>
                <w:spacing w:val="-7"/>
                <w:sz w:val="21"/>
                <w:lang w:val="ru-RU"/>
              </w:rPr>
              <w:t xml:space="preserve"> </w:t>
            </w:r>
            <w:r w:rsidRPr="002D41EE">
              <w:rPr>
                <w:sz w:val="21"/>
                <w:lang w:val="ru-RU"/>
              </w:rPr>
              <w:t>однозначно</w:t>
            </w:r>
            <w:r w:rsidRPr="002D41EE">
              <w:rPr>
                <w:spacing w:val="-7"/>
                <w:sz w:val="21"/>
                <w:lang w:val="ru-RU"/>
              </w:rPr>
              <w:t xml:space="preserve"> </w:t>
            </w:r>
            <w:r w:rsidRPr="002D41EE">
              <w:rPr>
                <w:sz w:val="21"/>
                <w:lang w:val="ru-RU"/>
              </w:rPr>
              <w:t>определить</w:t>
            </w:r>
            <w:r w:rsidRPr="002D41EE">
              <w:rPr>
                <w:spacing w:val="-7"/>
                <w:sz w:val="21"/>
                <w:lang w:val="ru-RU"/>
              </w:rPr>
              <w:t xml:space="preserve"> </w:t>
            </w:r>
            <w:r w:rsidRPr="002D41EE">
              <w:rPr>
                <w:sz w:val="21"/>
                <w:lang w:val="ru-RU"/>
              </w:rPr>
              <w:t>ее</w:t>
            </w:r>
            <w:r w:rsidRPr="002D41EE">
              <w:rPr>
                <w:spacing w:val="-7"/>
                <w:sz w:val="21"/>
                <w:lang w:val="ru-RU"/>
              </w:rPr>
              <w:t xml:space="preserve"> </w:t>
            </w:r>
            <w:r w:rsidRPr="002D41EE">
              <w:rPr>
                <w:sz w:val="21"/>
                <w:lang w:val="ru-RU"/>
              </w:rPr>
              <w:t>положение</w:t>
            </w:r>
            <w:r w:rsidRPr="002D41EE">
              <w:rPr>
                <w:spacing w:val="-7"/>
                <w:sz w:val="21"/>
                <w:lang w:val="ru-RU"/>
              </w:rPr>
              <w:t xml:space="preserve"> </w:t>
            </w:r>
            <w:r w:rsidRPr="002D41EE">
              <w:rPr>
                <w:sz w:val="21"/>
                <w:lang w:val="ru-RU"/>
              </w:rPr>
              <w:t>на местности</w:t>
            </w:r>
          </w:p>
          <w:p w:rsidR="00CC48E8" w:rsidRDefault="002D41EE">
            <w:pPr>
              <w:pStyle w:val="TableParagraph"/>
              <w:tabs>
                <w:tab w:val="left" w:pos="1517"/>
                <w:tab w:val="left" w:pos="1864"/>
              </w:tabs>
              <w:spacing w:before="0" w:line="236" w:lineRule="exact"/>
              <w:ind w:left="333"/>
              <w:rPr>
                <w:sz w:val="21"/>
              </w:rPr>
            </w:pPr>
            <w:r w:rsidRPr="002D41EE">
              <w:rPr>
                <w:w w:val="99"/>
                <w:sz w:val="21"/>
                <w:u w:val="single" w:color="0000FF"/>
                <w:lang w:val="ru-RU"/>
              </w:rPr>
              <w:t xml:space="preserve"> </w:t>
            </w:r>
            <w:r w:rsidRPr="002D41EE">
              <w:rPr>
                <w:sz w:val="21"/>
                <w:u w:val="single" w:color="0000FF"/>
                <w:lang w:val="ru-RU"/>
              </w:rPr>
              <w:tab/>
            </w:r>
            <w:r w:rsidRPr="002D41EE">
              <w:rPr>
                <w:sz w:val="21"/>
                <w:lang w:val="ru-RU"/>
              </w:rPr>
              <w:tab/>
            </w:r>
            <w:r>
              <w:rPr>
                <w:sz w:val="21"/>
              </w:rPr>
              <w:t xml:space="preserve">- </w:t>
            </w:r>
            <w:proofErr w:type="spellStart"/>
            <w:r>
              <w:rPr>
                <w:sz w:val="21"/>
              </w:rPr>
              <w:t>границы</w:t>
            </w:r>
            <w:proofErr w:type="spellEnd"/>
            <w:r>
              <w:rPr>
                <w:sz w:val="21"/>
              </w:rPr>
              <w:t xml:space="preserve"> </w:t>
            </w:r>
            <w:proofErr w:type="spellStart"/>
            <w:r>
              <w:rPr>
                <w:sz w:val="21"/>
              </w:rPr>
              <w:t>кадастрового</w:t>
            </w:r>
            <w:proofErr w:type="spellEnd"/>
            <w:r>
              <w:rPr>
                <w:spacing w:val="-6"/>
                <w:sz w:val="21"/>
              </w:rPr>
              <w:t xml:space="preserve"> </w:t>
            </w:r>
            <w:proofErr w:type="spellStart"/>
            <w:r>
              <w:rPr>
                <w:sz w:val="21"/>
              </w:rPr>
              <w:t>квартала</w:t>
            </w:r>
            <w:proofErr w:type="spellEnd"/>
          </w:p>
          <w:p w:rsidR="00CC48E8" w:rsidRPr="002D41EE" w:rsidRDefault="002D41EE">
            <w:pPr>
              <w:pStyle w:val="TableParagraph"/>
              <w:numPr>
                <w:ilvl w:val="0"/>
                <w:numId w:val="7"/>
              </w:numPr>
              <w:tabs>
                <w:tab w:val="left" w:pos="1985"/>
              </w:tabs>
              <w:spacing w:before="0" w:line="239" w:lineRule="exact"/>
              <w:ind w:hanging="2"/>
              <w:rPr>
                <w:sz w:val="21"/>
                <w:lang w:val="ru-RU"/>
              </w:rPr>
            </w:pPr>
            <w:r w:rsidRPr="002D41EE">
              <w:rPr>
                <w:sz w:val="21"/>
                <w:lang w:val="ru-RU"/>
              </w:rPr>
              <w:t>границы объектов капитального строительства, сведения о которых содержатся в</w:t>
            </w:r>
            <w:r w:rsidRPr="002D41EE">
              <w:rPr>
                <w:spacing w:val="-25"/>
                <w:sz w:val="21"/>
                <w:lang w:val="ru-RU"/>
              </w:rPr>
              <w:t xml:space="preserve"> </w:t>
            </w:r>
            <w:r w:rsidRPr="002D41EE">
              <w:rPr>
                <w:sz w:val="21"/>
                <w:lang w:val="ru-RU"/>
              </w:rPr>
              <w:t>ЕГРН</w:t>
            </w:r>
          </w:p>
          <w:p w:rsidR="00CC48E8" w:rsidRPr="002D41EE" w:rsidRDefault="002D41EE">
            <w:pPr>
              <w:pStyle w:val="TableParagraph"/>
              <w:numPr>
                <w:ilvl w:val="0"/>
                <w:numId w:val="7"/>
              </w:numPr>
              <w:tabs>
                <w:tab w:val="left" w:pos="1985"/>
              </w:tabs>
              <w:spacing w:before="0" w:line="238" w:lineRule="exact"/>
              <w:ind w:hanging="2"/>
              <w:rPr>
                <w:sz w:val="21"/>
                <w:lang w:val="ru-RU"/>
              </w:rPr>
            </w:pPr>
            <w:r w:rsidRPr="002D41EE">
              <w:rPr>
                <w:sz w:val="21"/>
                <w:lang w:val="ru-RU"/>
              </w:rPr>
              <w:t>границы</w:t>
            </w:r>
            <w:r w:rsidRPr="002D41EE">
              <w:rPr>
                <w:spacing w:val="-6"/>
                <w:sz w:val="21"/>
                <w:lang w:val="ru-RU"/>
              </w:rPr>
              <w:t xml:space="preserve"> </w:t>
            </w:r>
            <w:r w:rsidRPr="002D41EE">
              <w:rPr>
                <w:sz w:val="21"/>
                <w:lang w:val="ru-RU"/>
              </w:rPr>
              <w:t>зоны</w:t>
            </w:r>
            <w:r w:rsidRPr="002D41EE">
              <w:rPr>
                <w:spacing w:val="-6"/>
                <w:sz w:val="21"/>
                <w:lang w:val="ru-RU"/>
              </w:rPr>
              <w:t xml:space="preserve"> </w:t>
            </w:r>
            <w:r w:rsidRPr="002D41EE">
              <w:rPr>
                <w:sz w:val="21"/>
                <w:lang w:val="ru-RU"/>
              </w:rPr>
              <w:t>планируемого</w:t>
            </w:r>
            <w:r w:rsidRPr="002D41EE">
              <w:rPr>
                <w:spacing w:val="-6"/>
                <w:sz w:val="21"/>
                <w:lang w:val="ru-RU"/>
              </w:rPr>
              <w:t xml:space="preserve"> </w:t>
            </w:r>
            <w:r w:rsidRPr="002D41EE">
              <w:rPr>
                <w:sz w:val="21"/>
                <w:lang w:val="ru-RU"/>
              </w:rPr>
              <w:t>размещения</w:t>
            </w:r>
            <w:r w:rsidRPr="002D41EE">
              <w:rPr>
                <w:spacing w:val="-6"/>
                <w:sz w:val="21"/>
                <w:lang w:val="ru-RU"/>
              </w:rPr>
              <w:t xml:space="preserve"> </w:t>
            </w:r>
            <w:r w:rsidRPr="002D41EE">
              <w:rPr>
                <w:sz w:val="21"/>
                <w:lang w:val="ru-RU"/>
              </w:rPr>
              <w:t>путепровода</w:t>
            </w:r>
            <w:r w:rsidRPr="002D41EE">
              <w:rPr>
                <w:spacing w:val="-6"/>
                <w:sz w:val="21"/>
                <w:lang w:val="ru-RU"/>
              </w:rPr>
              <w:t xml:space="preserve"> </w:t>
            </w:r>
            <w:r w:rsidRPr="002D41EE">
              <w:rPr>
                <w:sz w:val="21"/>
                <w:lang w:val="ru-RU"/>
              </w:rPr>
              <w:t>в</w:t>
            </w:r>
            <w:r w:rsidRPr="002D41EE">
              <w:rPr>
                <w:spacing w:val="-6"/>
                <w:sz w:val="21"/>
                <w:lang w:val="ru-RU"/>
              </w:rPr>
              <w:t xml:space="preserve"> </w:t>
            </w:r>
            <w:r w:rsidRPr="002D41EE">
              <w:rPr>
                <w:sz w:val="21"/>
                <w:lang w:val="ru-RU"/>
              </w:rPr>
              <w:t>створе</w:t>
            </w:r>
            <w:r w:rsidRPr="002D41EE">
              <w:rPr>
                <w:spacing w:val="-6"/>
                <w:sz w:val="21"/>
                <w:lang w:val="ru-RU"/>
              </w:rPr>
              <w:t xml:space="preserve"> </w:t>
            </w:r>
            <w:r w:rsidRPr="002D41EE">
              <w:rPr>
                <w:sz w:val="21"/>
                <w:lang w:val="ru-RU"/>
              </w:rPr>
              <w:t>проектируемого</w:t>
            </w:r>
            <w:r w:rsidRPr="002D41EE">
              <w:rPr>
                <w:spacing w:val="-6"/>
                <w:sz w:val="21"/>
                <w:lang w:val="ru-RU"/>
              </w:rPr>
              <w:t xml:space="preserve"> </w:t>
            </w:r>
            <w:r w:rsidRPr="002D41EE">
              <w:rPr>
                <w:sz w:val="21"/>
                <w:lang w:val="ru-RU"/>
              </w:rPr>
              <w:t>проезда</w:t>
            </w:r>
          </w:p>
          <w:p w:rsidR="00CC48E8" w:rsidRPr="002D41EE" w:rsidRDefault="002D41EE">
            <w:pPr>
              <w:pStyle w:val="TableParagraph"/>
              <w:spacing w:before="0"/>
              <w:ind w:left="1864" w:right="116" w:firstLine="4"/>
              <w:rPr>
                <w:sz w:val="21"/>
                <w:lang w:val="ru-RU"/>
              </w:rPr>
            </w:pPr>
            <w:r w:rsidRPr="002D41EE">
              <w:rPr>
                <w:sz w:val="21"/>
                <w:lang w:val="ru-RU"/>
              </w:rPr>
              <w:t>№40З7 в городе Люберцы Московской области, в соответствии с Распоряжением Комитета по архитектуре и градостроительству Московской области от 25.06.2025 № ЗЗРВ-656</w:t>
            </w:r>
          </w:p>
          <w:p w:rsidR="00CC48E8" w:rsidRPr="002D41EE" w:rsidRDefault="002D41EE">
            <w:pPr>
              <w:pStyle w:val="TableParagraph"/>
              <w:numPr>
                <w:ilvl w:val="0"/>
                <w:numId w:val="7"/>
              </w:numPr>
              <w:tabs>
                <w:tab w:val="left" w:pos="1985"/>
              </w:tabs>
              <w:spacing w:before="0" w:line="235" w:lineRule="exact"/>
              <w:ind w:hanging="2"/>
              <w:rPr>
                <w:sz w:val="21"/>
                <w:lang w:val="ru-RU"/>
              </w:rPr>
            </w:pPr>
            <w:r w:rsidRPr="002D41EE">
              <w:rPr>
                <w:sz w:val="21"/>
                <w:lang w:val="ru-RU"/>
              </w:rPr>
              <w:t>кадастровый номер земельного участка с</w:t>
            </w:r>
            <w:r w:rsidRPr="002D41EE">
              <w:rPr>
                <w:sz w:val="21"/>
                <w:lang w:val="ru-RU"/>
              </w:rPr>
              <w:t>ведения, о котором содержатся в</w:t>
            </w:r>
            <w:r w:rsidRPr="002D41EE">
              <w:rPr>
                <w:spacing w:val="-19"/>
                <w:sz w:val="21"/>
                <w:lang w:val="ru-RU"/>
              </w:rPr>
              <w:t xml:space="preserve"> </w:t>
            </w:r>
            <w:r w:rsidRPr="002D41EE">
              <w:rPr>
                <w:sz w:val="21"/>
                <w:lang w:val="ru-RU"/>
              </w:rPr>
              <w:t>ЕГРН</w:t>
            </w:r>
          </w:p>
          <w:p w:rsidR="00CC48E8" w:rsidRDefault="002D41EE">
            <w:pPr>
              <w:pStyle w:val="TableParagraph"/>
              <w:numPr>
                <w:ilvl w:val="0"/>
                <w:numId w:val="7"/>
              </w:numPr>
              <w:tabs>
                <w:tab w:val="left" w:pos="1985"/>
              </w:tabs>
              <w:spacing w:before="0" w:line="240" w:lineRule="exact"/>
              <w:ind w:hanging="2"/>
              <w:rPr>
                <w:sz w:val="21"/>
              </w:rPr>
            </w:pPr>
            <w:proofErr w:type="spellStart"/>
            <w:r>
              <w:rPr>
                <w:sz w:val="21"/>
              </w:rPr>
              <w:t>обозначение</w:t>
            </w:r>
            <w:proofErr w:type="spellEnd"/>
            <w:r>
              <w:rPr>
                <w:sz w:val="21"/>
              </w:rPr>
              <w:t xml:space="preserve"> </w:t>
            </w:r>
            <w:proofErr w:type="spellStart"/>
            <w:r>
              <w:rPr>
                <w:sz w:val="21"/>
              </w:rPr>
              <w:t>кадастрового</w:t>
            </w:r>
            <w:proofErr w:type="spellEnd"/>
            <w:r>
              <w:rPr>
                <w:sz w:val="21"/>
              </w:rPr>
              <w:t xml:space="preserve"> </w:t>
            </w:r>
            <w:proofErr w:type="spellStart"/>
            <w:r>
              <w:rPr>
                <w:sz w:val="21"/>
              </w:rPr>
              <w:t>номера</w:t>
            </w:r>
            <w:proofErr w:type="spellEnd"/>
            <w:r>
              <w:rPr>
                <w:sz w:val="21"/>
              </w:rPr>
              <w:t xml:space="preserve"> </w:t>
            </w:r>
            <w:proofErr w:type="spellStart"/>
            <w:r>
              <w:rPr>
                <w:sz w:val="21"/>
              </w:rPr>
              <w:t>кадастрового</w:t>
            </w:r>
            <w:proofErr w:type="spellEnd"/>
            <w:r>
              <w:rPr>
                <w:spacing w:val="-6"/>
                <w:sz w:val="21"/>
              </w:rPr>
              <w:t xml:space="preserve"> </w:t>
            </w:r>
            <w:proofErr w:type="spellStart"/>
            <w:r>
              <w:rPr>
                <w:sz w:val="21"/>
              </w:rPr>
              <w:t>квартала</w:t>
            </w:r>
            <w:proofErr w:type="spellEnd"/>
          </w:p>
          <w:p w:rsidR="00CC48E8" w:rsidRPr="002D41EE" w:rsidRDefault="002D41EE">
            <w:pPr>
              <w:pStyle w:val="TableParagraph"/>
              <w:numPr>
                <w:ilvl w:val="0"/>
                <w:numId w:val="7"/>
              </w:numPr>
              <w:tabs>
                <w:tab w:val="left" w:pos="1985"/>
              </w:tabs>
              <w:spacing w:before="0" w:line="232" w:lineRule="auto"/>
              <w:ind w:left="1864" w:right="124" w:firstLine="0"/>
              <w:rPr>
                <w:sz w:val="21"/>
                <w:lang w:val="ru-RU"/>
              </w:rPr>
            </w:pPr>
            <w:r w:rsidRPr="002D41EE">
              <w:rPr>
                <w:sz w:val="21"/>
                <w:lang w:val="ru-RU"/>
              </w:rPr>
              <w:t>кадастровый</w:t>
            </w:r>
            <w:r w:rsidRPr="002D41EE">
              <w:rPr>
                <w:spacing w:val="-6"/>
                <w:sz w:val="21"/>
                <w:lang w:val="ru-RU"/>
              </w:rPr>
              <w:t xml:space="preserve"> </w:t>
            </w:r>
            <w:r w:rsidRPr="002D41EE">
              <w:rPr>
                <w:sz w:val="21"/>
                <w:lang w:val="ru-RU"/>
              </w:rPr>
              <w:t>номер</w:t>
            </w:r>
            <w:r w:rsidRPr="002D41EE">
              <w:rPr>
                <w:spacing w:val="-6"/>
                <w:sz w:val="21"/>
                <w:lang w:val="ru-RU"/>
              </w:rPr>
              <w:t xml:space="preserve"> </w:t>
            </w:r>
            <w:r w:rsidRPr="002D41EE">
              <w:rPr>
                <w:sz w:val="21"/>
                <w:lang w:val="ru-RU"/>
              </w:rPr>
              <w:t>и</w:t>
            </w:r>
            <w:r w:rsidRPr="002D41EE">
              <w:rPr>
                <w:spacing w:val="-6"/>
                <w:sz w:val="21"/>
                <w:lang w:val="ru-RU"/>
              </w:rPr>
              <w:t xml:space="preserve"> </w:t>
            </w:r>
            <w:r w:rsidRPr="002D41EE">
              <w:rPr>
                <w:sz w:val="21"/>
                <w:lang w:val="ru-RU"/>
              </w:rPr>
              <w:t>обозначение</w:t>
            </w:r>
            <w:r w:rsidRPr="002D41EE">
              <w:rPr>
                <w:spacing w:val="-6"/>
                <w:sz w:val="21"/>
                <w:lang w:val="ru-RU"/>
              </w:rPr>
              <w:t xml:space="preserve"> </w:t>
            </w:r>
            <w:r w:rsidRPr="002D41EE">
              <w:rPr>
                <w:sz w:val="21"/>
                <w:lang w:val="ru-RU"/>
              </w:rPr>
              <w:t>кадастрового</w:t>
            </w:r>
            <w:r w:rsidRPr="002D41EE">
              <w:rPr>
                <w:spacing w:val="-6"/>
                <w:sz w:val="21"/>
                <w:lang w:val="ru-RU"/>
              </w:rPr>
              <w:t xml:space="preserve"> </w:t>
            </w:r>
            <w:r w:rsidRPr="002D41EE">
              <w:rPr>
                <w:sz w:val="21"/>
                <w:lang w:val="ru-RU"/>
              </w:rPr>
              <w:t>номера</w:t>
            </w:r>
            <w:r w:rsidRPr="002D41EE">
              <w:rPr>
                <w:spacing w:val="-6"/>
                <w:sz w:val="21"/>
                <w:lang w:val="ru-RU"/>
              </w:rPr>
              <w:t xml:space="preserve"> </w:t>
            </w:r>
            <w:r w:rsidRPr="002D41EE">
              <w:rPr>
                <w:sz w:val="21"/>
                <w:lang w:val="ru-RU"/>
              </w:rPr>
              <w:t>объекта</w:t>
            </w:r>
            <w:r w:rsidRPr="002D41EE">
              <w:rPr>
                <w:spacing w:val="-6"/>
                <w:sz w:val="21"/>
                <w:lang w:val="ru-RU"/>
              </w:rPr>
              <w:t xml:space="preserve"> </w:t>
            </w:r>
            <w:r w:rsidRPr="002D41EE">
              <w:rPr>
                <w:sz w:val="21"/>
                <w:lang w:val="ru-RU"/>
              </w:rPr>
              <w:t>капитального</w:t>
            </w:r>
            <w:r w:rsidRPr="002D41EE">
              <w:rPr>
                <w:spacing w:val="-6"/>
                <w:sz w:val="21"/>
                <w:lang w:val="ru-RU"/>
              </w:rPr>
              <w:t xml:space="preserve"> </w:t>
            </w:r>
            <w:r w:rsidRPr="002D41EE">
              <w:rPr>
                <w:sz w:val="21"/>
                <w:lang w:val="ru-RU"/>
              </w:rPr>
              <w:t>строительства, сведения о котором содержатся в</w:t>
            </w:r>
            <w:r w:rsidRPr="002D41EE">
              <w:rPr>
                <w:spacing w:val="-6"/>
                <w:sz w:val="21"/>
                <w:lang w:val="ru-RU"/>
              </w:rPr>
              <w:t xml:space="preserve"> </w:t>
            </w:r>
            <w:r w:rsidRPr="002D41EE">
              <w:rPr>
                <w:sz w:val="21"/>
                <w:lang w:val="ru-RU"/>
              </w:rPr>
              <w:t>ЕГРН</w:t>
            </w:r>
          </w:p>
          <w:p w:rsidR="00CC48E8" w:rsidRDefault="002D41EE">
            <w:pPr>
              <w:pStyle w:val="TableParagraph"/>
              <w:spacing w:before="0" w:line="241" w:lineRule="exact"/>
              <w:ind w:left="1866"/>
              <w:rPr>
                <w:sz w:val="21"/>
              </w:rPr>
            </w:pPr>
            <w:r>
              <w:rPr>
                <w:b/>
                <w:sz w:val="21"/>
              </w:rPr>
              <w:t xml:space="preserve">- </w:t>
            </w:r>
            <w:proofErr w:type="spellStart"/>
            <w:r>
              <w:rPr>
                <w:sz w:val="21"/>
              </w:rPr>
              <w:t>проектные</w:t>
            </w:r>
            <w:proofErr w:type="spellEnd"/>
            <w:r>
              <w:rPr>
                <w:sz w:val="21"/>
              </w:rPr>
              <w:t xml:space="preserve"> </w:t>
            </w:r>
            <w:proofErr w:type="spellStart"/>
            <w:r>
              <w:rPr>
                <w:sz w:val="21"/>
              </w:rPr>
              <w:t>границы</w:t>
            </w:r>
            <w:proofErr w:type="spellEnd"/>
            <w:r>
              <w:rPr>
                <w:sz w:val="21"/>
              </w:rPr>
              <w:t xml:space="preserve"> </w:t>
            </w:r>
            <w:proofErr w:type="spellStart"/>
            <w:r>
              <w:rPr>
                <w:sz w:val="21"/>
              </w:rPr>
              <w:t>публичного</w:t>
            </w:r>
            <w:proofErr w:type="spellEnd"/>
            <w:r>
              <w:rPr>
                <w:sz w:val="21"/>
              </w:rPr>
              <w:t xml:space="preserve"> </w:t>
            </w:r>
            <w:proofErr w:type="spellStart"/>
            <w:r>
              <w:rPr>
                <w:sz w:val="21"/>
              </w:rPr>
              <w:t>сервитута</w:t>
            </w:r>
            <w:proofErr w:type="spellEnd"/>
          </w:p>
          <w:p w:rsidR="00CC48E8" w:rsidRPr="002D41EE" w:rsidRDefault="002D41EE">
            <w:pPr>
              <w:pStyle w:val="TableParagraph"/>
              <w:numPr>
                <w:ilvl w:val="0"/>
                <w:numId w:val="6"/>
              </w:numPr>
              <w:tabs>
                <w:tab w:val="left" w:pos="1985"/>
              </w:tabs>
              <w:spacing w:before="0" w:line="240" w:lineRule="exact"/>
              <w:rPr>
                <w:sz w:val="21"/>
                <w:lang w:val="ru-RU"/>
              </w:rPr>
            </w:pPr>
            <w:r w:rsidRPr="002D41EE">
              <w:rPr>
                <w:sz w:val="21"/>
                <w:lang w:val="ru-RU"/>
              </w:rPr>
              <w:t>обозначение характерных точек границ публичного</w:t>
            </w:r>
            <w:r w:rsidRPr="002D41EE">
              <w:rPr>
                <w:spacing w:val="-9"/>
                <w:sz w:val="21"/>
                <w:lang w:val="ru-RU"/>
              </w:rPr>
              <w:t xml:space="preserve"> </w:t>
            </w:r>
            <w:r w:rsidRPr="002D41EE">
              <w:rPr>
                <w:sz w:val="21"/>
                <w:lang w:val="ru-RU"/>
              </w:rPr>
              <w:t>сервитута</w:t>
            </w:r>
          </w:p>
          <w:p w:rsidR="00CC48E8" w:rsidRPr="002D41EE" w:rsidRDefault="002D41EE">
            <w:pPr>
              <w:pStyle w:val="TableParagraph"/>
              <w:numPr>
                <w:ilvl w:val="0"/>
                <w:numId w:val="6"/>
              </w:numPr>
              <w:tabs>
                <w:tab w:val="left" w:pos="1985"/>
              </w:tabs>
              <w:spacing w:before="0" w:line="241" w:lineRule="exact"/>
              <w:rPr>
                <w:sz w:val="21"/>
                <w:lang w:val="ru-RU"/>
              </w:rPr>
            </w:pPr>
            <w:r w:rsidRPr="002D41EE">
              <w:rPr>
                <w:sz w:val="21"/>
                <w:lang w:val="ru-RU"/>
              </w:rPr>
              <w:t>условный номер публичного сервитута, подлежащий</w:t>
            </w:r>
            <w:r w:rsidRPr="002D41EE">
              <w:rPr>
                <w:spacing w:val="-9"/>
                <w:sz w:val="21"/>
                <w:lang w:val="ru-RU"/>
              </w:rPr>
              <w:t xml:space="preserve"> </w:t>
            </w:r>
            <w:r w:rsidRPr="002D41EE">
              <w:rPr>
                <w:sz w:val="21"/>
                <w:lang w:val="ru-RU"/>
              </w:rPr>
              <w:t>установлению</w:t>
            </w:r>
          </w:p>
        </w:tc>
      </w:tr>
      <w:tr w:rsidR="00CC48E8">
        <w:trPr>
          <w:trHeight w:val="318"/>
        </w:trPr>
        <w:tc>
          <w:tcPr>
            <w:tcW w:w="7771" w:type="dxa"/>
            <w:vMerge w:val="restart"/>
            <w:tcBorders>
              <w:top w:val="nil"/>
            </w:tcBorders>
          </w:tcPr>
          <w:p w:rsidR="00CC48E8" w:rsidRDefault="002D41EE">
            <w:pPr>
              <w:pStyle w:val="TableParagraph"/>
              <w:spacing w:before="0" w:line="175" w:lineRule="exact"/>
              <w:ind w:left="1864"/>
              <w:rPr>
                <w:sz w:val="21"/>
              </w:rPr>
            </w:pPr>
            <w:r>
              <w:rPr>
                <w:sz w:val="21"/>
              </w:rPr>
              <w:t xml:space="preserve">- </w:t>
            </w:r>
            <w:proofErr w:type="spellStart"/>
            <w:r>
              <w:rPr>
                <w:sz w:val="21"/>
              </w:rPr>
              <w:t>проектируемая</w:t>
            </w:r>
            <w:proofErr w:type="spellEnd"/>
            <w:r>
              <w:rPr>
                <w:sz w:val="21"/>
              </w:rPr>
              <w:t xml:space="preserve"> </w:t>
            </w:r>
            <w:proofErr w:type="spellStart"/>
            <w:r>
              <w:rPr>
                <w:sz w:val="21"/>
              </w:rPr>
              <w:t>дождевая</w:t>
            </w:r>
            <w:proofErr w:type="spellEnd"/>
            <w:r>
              <w:rPr>
                <w:sz w:val="21"/>
              </w:rPr>
              <w:t xml:space="preserve"> </w:t>
            </w:r>
            <w:proofErr w:type="spellStart"/>
            <w:r>
              <w:rPr>
                <w:sz w:val="21"/>
              </w:rPr>
              <w:t>канализация</w:t>
            </w:r>
            <w:proofErr w:type="spellEnd"/>
          </w:p>
        </w:tc>
        <w:tc>
          <w:tcPr>
            <w:tcW w:w="1368" w:type="dxa"/>
          </w:tcPr>
          <w:p w:rsidR="00CC48E8" w:rsidRDefault="002D41EE">
            <w:pPr>
              <w:pStyle w:val="TableParagraph"/>
              <w:spacing w:before="31"/>
              <w:ind w:left="76" w:right="58"/>
              <w:jc w:val="center"/>
              <w:rPr>
                <w:sz w:val="21"/>
              </w:rPr>
            </w:pPr>
            <w:proofErr w:type="spellStart"/>
            <w:r>
              <w:rPr>
                <w:sz w:val="21"/>
              </w:rPr>
              <w:t>Всего</w:t>
            </w:r>
            <w:proofErr w:type="spellEnd"/>
            <w:r>
              <w:rPr>
                <w:sz w:val="21"/>
              </w:rPr>
              <w:t xml:space="preserve"> </w:t>
            </w:r>
            <w:proofErr w:type="spellStart"/>
            <w:r>
              <w:rPr>
                <w:sz w:val="21"/>
              </w:rPr>
              <w:t>листов</w:t>
            </w:r>
            <w:proofErr w:type="spellEnd"/>
          </w:p>
        </w:tc>
        <w:tc>
          <w:tcPr>
            <w:tcW w:w="1370" w:type="dxa"/>
          </w:tcPr>
          <w:p w:rsidR="00CC48E8" w:rsidRDefault="002D41EE">
            <w:pPr>
              <w:pStyle w:val="TableParagraph"/>
              <w:spacing w:before="31"/>
              <w:ind w:left="443" w:right="430"/>
              <w:jc w:val="center"/>
              <w:rPr>
                <w:sz w:val="21"/>
              </w:rPr>
            </w:pPr>
            <w:proofErr w:type="spellStart"/>
            <w:r>
              <w:rPr>
                <w:sz w:val="21"/>
              </w:rPr>
              <w:t>Лист</w:t>
            </w:r>
            <w:proofErr w:type="spellEnd"/>
          </w:p>
        </w:tc>
      </w:tr>
      <w:tr w:rsidR="00CC48E8">
        <w:trPr>
          <w:trHeight w:val="318"/>
        </w:trPr>
        <w:tc>
          <w:tcPr>
            <w:tcW w:w="7771" w:type="dxa"/>
            <w:vMerge/>
            <w:tcBorders>
              <w:top w:val="nil"/>
            </w:tcBorders>
          </w:tcPr>
          <w:p w:rsidR="00CC48E8" w:rsidRDefault="00CC48E8">
            <w:pPr>
              <w:rPr>
                <w:sz w:val="2"/>
                <w:szCs w:val="2"/>
              </w:rPr>
            </w:pPr>
          </w:p>
        </w:tc>
        <w:tc>
          <w:tcPr>
            <w:tcW w:w="1368" w:type="dxa"/>
          </w:tcPr>
          <w:p w:rsidR="00CC48E8" w:rsidRDefault="002D41EE">
            <w:pPr>
              <w:pStyle w:val="TableParagraph"/>
              <w:spacing w:before="34"/>
              <w:ind w:left="18"/>
              <w:jc w:val="center"/>
              <w:rPr>
                <w:sz w:val="21"/>
              </w:rPr>
            </w:pPr>
            <w:r>
              <w:rPr>
                <w:w w:val="99"/>
                <w:sz w:val="21"/>
              </w:rPr>
              <w:t>4</w:t>
            </w:r>
          </w:p>
        </w:tc>
        <w:tc>
          <w:tcPr>
            <w:tcW w:w="1370" w:type="dxa"/>
          </w:tcPr>
          <w:p w:rsidR="00CC48E8" w:rsidRDefault="002D41EE">
            <w:pPr>
              <w:pStyle w:val="TableParagraph"/>
              <w:spacing w:before="34"/>
              <w:ind w:left="21"/>
              <w:jc w:val="center"/>
              <w:rPr>
                <w:sz w:val="21"/>
              </w:rPr>
            </w:pPr>
            <w:r>
              <w:rPr>
                <w:w w:val="99"/>
                <w:sz w:val="21"/>
              </w:rPr>
              <w:t>2</w:t>
            </w:r>
          </w:p>
        </w:tc>
      </w:tr>
    </w:tbl>
    <w:p w:rsidR="00CC48E8" w:rsidRDefault="002D41EE">
      <w:pPr>
        <w:rPr>
          <w:sz w:val="2"/>
          <w:szCs w:val="2"/>
        </w:rPr>
      </w:pPr>
      <w:r>
        <w:pict>
          <v:group id="_x0000_s1324" style="position:absolute;margin-left:54.7pt;margin-top:39.55pt;width:526.4pt;height:570.75pt;z-index:-88456;mso-position-horizontal-relative:page;mso-position-vertical-relative:page" coordorigin="1094,791" coordsize="10528,11415">
            <v:shape id="_x0000_s1357" type="#_x0000_t75" style="position:absolute;left:1100;top:792;width:10517;height:11406">
              <v:imagedata r:id="rId42" o:title=""/>
            </v:shape>
            <v:shape id="_x0000_s1356" style="position:absolute;left:8900;top:-116500;width:87540;height:94980" coordorigin="8900,-116500" coordsize="87540,94980" o:spt="100" adj="0,,0" path="m1108,2902r168,-41l1684,2527r634,478l2541,3461r-375,482l1845,4358r4807,7839m3369,12197r-151,-226l2651,11518,1108,9662m5951,799l4420,2813,4262,2484r-740,355l3330,2448,4638,799m3330,2448r192,391l4262,2484r158,329l4761,3516r29,58l2682,4630,2582,4471r367,-180l2541,3463,3330,2448m11613,994r-619,388l10372,1464r-499,36l9016,1548r-283,96l5795,3101r-842,391l4790,3574r-29,-58l4420,2813,5951,799e" filled="f" strokeweight=".84pt">
              <v:stroke joinstyle="round"/>
              <v:formulas/>
              <v:path arrowok="t" o:connecttype="segments"/>
            </v:shape>
            <v:shape id="_x0000_s1355" style="position:absolute;left:56480;top:-114040;width:39960;height:92520" coordorigin="56480,-114040" coordsize="39960,92520" o:spt="100" adj="0,,0" path="m11613,11702r-120,22l11198,10073r-521,98l10590,9706r12,-5l10336,8414r540,-115l10790,7795r823,-163m6818,12197r,l7583,11731r-84,-134l8234,11150r81,135l9011,10860r811,1337m8061,6334l10989,5028r288,600l10401,6005r-19,-41l8284,6881,8061,6334t2522,3768l10638,10085m7619,4884l10060,3631r648,1263l8267,6144,7619,4884m11613,2666l10874,1574r739,-480e" filled="f" strokecolor="#ff7f00" strokeweight=".72pt">
              <v:stroke joinstyle="round"/>
              <v:formulas/>
              <v:path arrowok="t" o:connecttype="segments"/>
            </v:shape>
            <v:shape id="_x0000_s1354" style="position:absolute;left:1108;top:11738;width:322;height:459" coordorigin="1108,11738" coordsize="322,459" o:spt="100" adj="0,,0" path="m1108,11779r293,418l1430,12197r-322,-418xm1108,11738r,41l1430,12197r-322,-459xe" fillcolor="blue" stroked="f">
              <v:stroke joinstyle="round"/>
              <v:formulas/>
              <v:path arrowok="t" o:connecttype="segments"/>
            </v:shape>
            <v:shape id="_x0000_s1353" style="position:absolute;left:8900;top:-25340;width:2680;height:3820" coordorigin="8900,-25340" coordsize="2680,3820" o:spt="100" adj="0,,0" path="m1108,11738r,41l1430,12197r-322,-459xm1108,11779r322,418l1401,12197r-293,-418xe" filled="f" strokecolor="blue" strokeweight="0">
              <v:stroke joinstyle="round"/>
              <v:formulas/>
              <v:path arrowok="t" o:connecttype="segments"/>
            </v:shape>
            <v:shape id="_x0000_s1352" style="position:absolute;left:8900;top:-116500;width:57780;height:94980" coordorigin="8900,-116500" coordsize="57780,94980" o:spt="100" adj="0,,0" path="m1108,9662r1543,1856l3218,11971r151,226m8042,799r-70,125l7641,1630r-276,693l5795,3101r-842,391l4790,3574r-29,-58l4420,2813,5951,799m1108,2030r1426,826l2774,3163r-233,300l2166,3943r375,-482l2318,3005,1684,2527r-91,75l1108,2318t,l1593,2602r-274,223l1108,2700r211,125l1276,2861r-168,41m4638,799l3330,2448r-556,715l2534,2856,1108,2030e" filled="f" strokeweight=".84pt">
              <v:stroke joinstyle="round"/>
              <v:formulas/>
              <v:path arrowok="t" o:connecttype="segments"/>
            </v:shape>
            <v:shape id="_x0000_s1351" style="position:absolute;left:8900;top:-111900;width:47060;height:38700" coordorigin="8900,-111900" coordsize="47060,38700" o:spt="100" adj="0,,0" path="m6710,4939r45,-19l6722,4831r-48,19l6710,4939m4055,5902r-50,-3l4005,5995r48,l4055,5902m1108,4447l2075,3322m1108,1351r410,336m4302,5880r-247,67m4374,5762r-60,-292m4228,5311l2202,3317m4384,5398r348,67m4917,5455r943,-297m1979,2287r142,869e" filled="f" strokecolor="#ff3f00" strokeweight="1.44pt">
              <v:stroke joinstyle="round"/>
              <v:formulas/>
              <v:path arrowok="t" o:connecttype="segments"/>
            </v:shape>
            <v:shape id="_x0000_s1350" type="#_x0000_t75" style="position:absolute;left:2029;top:3139;width:219;height:219">
              <v:imagedata r:id="rId43" o:title=""/>
            </v:shape>
            <v:shape id="_x0000_s1349" type="#_x0000_t75" style="position:absolute;left:4184;top:5268;width:219;height:219">
              <v:imagedata r:id="rId43" o:title=""/>
            </v:shape>
            <v:shape id="_x0000_s1348" style="position:absolute;left:8900;top:-112260;width:26200;height:33560" coordorigin="8900,-112260" coordsize="26200,33560" o:spt="100" adj="0,,0" path="m4252,5287l2226,3293m4204,5335l2181,3341m1108,4397l2049,3300m1108,1308r432,353m1108,1394r389,320m1108,4500l2102,3343e" filled="f" strokecolor="#ff3f00" strokeweight=".6pt">
              <v:stroke joinstyle="round"/>
              <v:formulas/>
              <v:path arrowok="t" o:connecttype="segments"/>
            </v:shape>
            <v:shape id="_x0000_s1347" style="position:absolute;left:50020;top:-80240;width:11780;height:3060" coordorigin="50020,-80240" coordsize="11780,3060" o:spt="100" adj="0,,0" path="m7403,5518r51,l7456,5422r-50,l7403,5518t3,-48l6042,5150e" filled="f" strokecolor="#ff3f00" strokeweight="1.44pt">
              <v:stroke joinstyle="round"/>
              <v:formulas/>
              <v:path arrowok="t" o:connecttype="segments"/>
            </v:shape>
            <v:shape id="_x0000_s1346" style="position:absolute;left:49900;top:-80520;width:11480;height:3220" coordorigin="49900,-80520" coordsize="11480,3220" o:spt="100" adj="0,,0" path="m7406,5434l6042,5117t1361,386l6028,5182e" filled="f" strokecolor="#ff3f00" strokeweight=".6pt">
              <v:stroke joinstyle="round"/>
              <v:formulas/>
              <v:path arrowok="t" o:connecttype="segments"/>
            </v:shape>
            <v:shape id="_x0000_s1345" type="#_x0000_t75" style="position:absolute;left:5843;top:5018;width:219;height:219">
              <v:imagedata r:id="rId43" o:title=""/>
            </v:shape>
            <v:line id="_x0000_s1344" style="position:absolute" from="6040,5100" to="6693,4894" strokecolor="#ff3f00" strokeweight="1.44pt"/>
            <v:shape id="_x0000_s1343" style="position:absolute;left:1108;top:11738;width:322;height:459" coordorigin="1108,11738" coordsize="322,459" o:spt="100" adj="0,,0" path="m1108,11779r293,418l1430,12197r-322,-418xm1108,11738r,41l1430,12197r-322,-459xe" fillcolor="blue" stroked="f">
              <v:stroke joinstyle="round"/>
              <v:formulas/>
              <v:path arrowok="t" o:connecttype="segments"/>
            </v:shape>
            <v:shape id="_x0000_s1342" style="position:absolute;left:8900;top:-25340;width:2680;height:3820" coordorigin="8900,-25340" coordsize="2680,3820" o:spt="100" adj="0,,0" path="m1401,12197r29,l1108,11779r293,418xm1430,12197r-322,-418l1108,11738r322,459xe" filled="f" strokecolor="blue" strokeweight="0">
              <v:stroke joinstyle="round"/>
              <v:formulas/>
              <v:path arrowok="t" o:connecttype="segments"/>
            </v:shape>
            <v:shape id="_x0000_s1341" style="position:absolute;left:8900;top:-116500;width:79420;height:77520" coordorigin="8900,-116500" coordsize="79420,77520" o:spt="100" adj="0,,0" path="m10583,10102r55,-17m4091,799l3042,2088,1108,4690t,-1522l2308,1555,2925,799t7713,9286l10583,10102r55,-17m6004,3305l9069,1728r878,1716l6873,5011,6004,3305e" filled="f" strokecolor="#ff7f00" strokeweight=".72pt">
              <v:stroke joinstyle="round"/>
              <v:formulas/>
              <v:path arrowok="t" o:connecttype="segments"/>
            </v:shape>
            <v:line id="_x0000_s1340" style="position:absolute" from="5906,3276" to="5994,3125" strokecolor="red" strokeweight=".72pt"/>
            <v:shape id="_x0000_s1339" type="#_x0000_t75" style="position:absolute;left:4283;top:5745;width:219;height:219">
              <v:imagedata r:id="rId43" o:title=""/>
            </v:shape>
            <v:shape id="_x0000_s1338" type="#_x0000_t75" style="position:absolute;left:4717;top:5368;width:219;height:219">
              <v:imagedata r:id="rId43" o:title=""/>
            </v:shape>
            <v:shape id="_x0000_s1337" style="position:absolute;left:37520;top:-94900;width:37300;height:60480" coordorigin="37520,-94900" coordsize="37300,60480" o:spt="100" adj="0,,0" path="m4542,6000l5234,4802t412,-717l6047,3391m4574,6307l6146,3583m4648,6535l6242,3775m4737,6744l6340,3965m4823,6953l6438,4157m4922,7145l6534,4349m5015,7342l6633,4538m5082,7586l6729,4730m5150,7829l6827,4922m5224,8059l6995,4992m5301,8287l7226,4951m5375,8518l7458,4910m5450,8748l7648,4942m5517,8993l7746,5131m5582,9240l7845,5321m5646,9487l7941,5513m5714,9732l8039,5702m5781,9974l8138,5894m5776,10344l8073,6367t29,-53l8236,6084m5867,10546l7725,7330t9,-17l8159,6578m6016,10649l7355,8328m8013,7190r233,-403m7389,8270r468,-811m6376,10382l7401,8609m8289,7070r149,-256m7521,8400r470,-811m6738,10118l7446,8890t209,-360l8123,7718m7077,9893r417,-727m7787,8659r468,-811m7362,9756r185,-319m7922,8789r559,-970m8054,8918r561,-972m8188,9048r562,-974m8320,9178r564,-977m8714,8858r304,-530e" filled="f" strokecolor="red" strokeweight=".72pt">
              <v:stroke joinstyle="round"/>
              <v:formulas/>
              <v:path arrowok="t" o:connecttype="segments"/>
            </v:shape>
            <v:shape id="_x0000_s1336" style="position:absolute;left:4535;top:3002;width:1457;height:7712" coordorigin="4535,3002" coordsize="1457,7712" o:spt="100" adj="0,,0" path="m5704,10202r233,512l5942,10697r-238,-495xm5704,10202r238,495l5718,10207r-14,-5xm5819,10138r-115,64l5718,10207r101,-69xm5819,10138r-101,69l5831,10142r-12,-4xm5608,9367r211,771l5831,10142,5608,9367xm5620,9365r-12,2l5831,10142,5620,9365xm5462,8796r146,571l5620,9365,5462,8796xm5471,8794r-9,2l5620,9365,5471,8794xm5291,8275r171,521l5471,8794,5291,8275xm5301,8270r-10,5l5471,8794,5301,8270xm5138,7819r153,456l5301,8270,5138,7819xm5150,7814r-12,5l5301,8270,5150,7814xm5001,7313r137,506l5150,7814,5001,7313xm5013,7308r-12,5l5150,7814,5013,7308xm4828,6974r173,339l5013,7308,4828,6974xm4838,6970r-10,4l5013,7308,4838,6970xm4619,6480r209,494l4838,6970,4619,6480xm4631,6475r-12,5l4838,6970,4631,6475xm4578,6355r41,125l4631,6475r-53,-120xm4588,6353r-10,2l4631,6475r-43,-122xm4554,6247r24,108l4588,6353r-34,-106xm4564,6245r-10,2l4588,6353r-24,-108xm4538,6122r16,125l4564,6245r-26,-123xm4535,6007r3,115l4564,6245r-14,-123l4535,6007xm4545,5878r-10,129l4550,6122r-3,-115l4545,5878xm4566,5760r-21,118l4547,6007r10,-129l4566,5760xm4566,5760r-9,118l4578,5762r-12,-2xm4600,5640r-34,120l4578,5762r22,-122xm4600,5640r-22,122l4610,5645r-10,-5xm4643,5527r-43,113l4610,5645r33,-118xm4643,5527r-33,118l4653,5532r-10,-5xm4674,5479r-31,48l4653,5532r21,-53xm4674,5479r-21,53l4684,5486r-10,-7xm4792,5292r-118,187l4684,5486r108,-194xm4792,5292r-108,194l4802,5297r-10,-5xm4890,5182r-98,110l4802,5297r88,-115xm4890,5182r-88,115l4900,5189r-10,-7xm5003,5057r-113,125l4900,5189r103,-132xm5003,5057r-103,132l5013,5064r-10,-7xm5106,4946r-103,111l5013,5064r93,-118xm5106,4946r-93,118l5114,4954r-8,-8xm5234,4795r-128,151l5114,4954r120,-159xm5234,4795r-120,159l5241,4802r-7,-7xm5351,4632r-117,163l5241,4802r110,-170xm5351,4632r-110,170l5361,4639r-10,-7xm5459,4459r-108,173l5361,4639r98,-180xm5459,4459r-98,180l5469,4464r-10,-5xm5553,4286r-94,173l5469,4464r84,-178xm5553,4286r-84,178l5562,4291r-9,-5xm5586,4214r-33,72l5562,4291r24,-77xm5586,4214r-24,77l5596,4219r-10,-5xm5711,3919r-125,295l5596,4219r115,-300xm5711,3919r-115,300l5723,3924r-12,-5xm5776,3706r-65,213l5723,3924r53,-218xm5776,3706r-53,218l5788,3710r-12,-4xm5877,3355r-101,351l5788,3710r89,-355xm5877,3355r-89,355l5889,3360r-12,-5xm5982,3002r-105,353l5889,3360r93,-358xm5982,3002r-93,358l5992,3005r-10,-3xe" fillcolor="red" stroked="f">
              <v:stroke joinstyle="round"/>
              <v:formulas/>
              <v:path arrowok="t" o:connecttype="segments"/>
            </v:shape>
            <v:shape id="_x0000_s1335" style="position:absolute;left:41340;top:-62260;width:7840;height:28380" coordorigin="41340,-62260" coordsize="7840,28380" o:spt="100" adj="0,,0" path="m5937,10714r5,-17l5704,10202r233,512xm5942,10697r-238,-495l5718,10207r224,490xm5704,10202r14,5l5819,10138r-115,64xm5718,10207r101,-69l5831,10142r-113,65xm5819,10138r12,4l5608,9367r211,771xm5831,10142l5608,9367r12,-2l5831,10142xm5608,9367r12,-2l5462,8796r146,571xm5620,9365l5462,8796r9,-2l5620,9365xm5462,8796r9,-2l5291,8275r171,521xm5471,8794l5291,8275r10,-5l5471,8794xm5291,8275r10,-5l5138,7819r153,456xm5301,8270l5138,7819r12,-5l5301,8270xm5138,7819r12,-5l5001,7313r137,506xm5150,7814l5001,7313r12,-5l5150,7814xe" filled="f" strokecolor="red" strokeweight="0">
              <v:stroke joinstyle="round"/>
              <v:formulas/>
              <v:path arrowok="t" o:connecttype="segments"/>
            </v:shape>
            <v:shape id="_x0000_s1334" type="#_x0000_t75" style="position:absolute;left:4828;top:6969;width:185;height:344">
              <v:imagedata r:id="rId44" o:title=""/>
            </v:shape>
            <v:shape id="_x0000_s1333" style="position:absolute;left:37460;top:-98140;width:12140;height:33100" coordorigin="37460,-98140" coordsize="12140,33100" o:spt="100" adj="0,,0" path="m4828,6974r10,-4l4619,6480r209,494xm4838,6970l4619,6480r12,-5l4838,6970xm4619,6480r12,-5l4578,6355r41,125xm4631,6475r-53,-120l4588,6353r43,122xm4578,6355r10,-2l4554,6247r24,108xm4588,6353r-34,-106l4564,6245r24,108xm4554,6247r10,-2l4538,6122r16,125xm4564,6245r-26,-123l4550,6122r14,123xm4538,6122r12,l4535,6007r3,115xm4550,6122r-15,-115l4547,6007r3,115xm4535,6007r12,l4545,5878r-10,129xm4547,6007r-2,-129l4557,5878r-10,129xm4545,5878r12,l4566,5760r-21,118xm4557,5878r9,-118l4578,5762r-21,116xm4566,5760r12,2l4600,5640r-34,120xm4578,5762r22,-122l4610,5645r-32,117xm4600,5640r10,5l4643,5527r-43,113xm4610,5645r33,-118l4653,5532r-43,113xm4643,5527r10,5l4674,5479r-31,48xm4653,5532r21,-53l4684,5486r-31,46xm4674,5479r10,7l4792,5292r-118,187xm4684,5486r108,-194l4802,5297r-118,189xm4792,5292r10,5l4890,5182r-98,110xm4802,5297r88,-115l4900,5189r-98,108xm4890,5182r10,7l5003,5057r-113,125xm4900,5189r103,-132l5013,5064r-113,125xm5003,5057r10,7l5106,4946r-103,111xm5013,5064r93,-118l5114,4954r-101,110xm5106,4946r8,8l5234,4795r-128,151xm5114,4954r120,-159l5241,4802r-127,152xm5234,4795r7,7l5351,4632r-117,163xm5241,4802r110,-170l5361,4639r-120,163xm5351,4632r10,7l5459,4459r-108,173xm5361,4639r98,-180l5469,4464r-108,175xm5459,4459r10,5l5553,4286r-94,173xm5469,4464r84,-178l5562,4291r-93,173xm5553,4286r9,5l5586,4214r-33,72xm5562,4291r24,-77l5596,4219r-34,72xm5586,4214r10,5l5711,3919r-125,295xm5596,4219r115,-300l5723,3924r-127,295xm5711,3919r12,5l5776,3706r-65,213xm5723,3924r53,-218l5788,3710r-65,214xm5776,3706r12,4l5877,3355r-101,351xm5788,3710r89,-355l5889,3360r-101,350xm5877,3355r12,5l5982,3002r-105,353xm5889,3360r93,-358l5992,3005r-103,355xe" filled="f" strokecolor="red" strokeweight="0">
              <v:stroke joinstyle="round"/>
              <v:formulas/>
              <v:path arrowok="t" o:connecttype="segments"/>
            </v:shape>
            <v:shape id="_x0000_s1332" style="position:absolute;left:5936;top:3002;width:3195;height:7712" coordorigin="5937,3002" coordsize="3195,7712" o:spt="100" adj="0,,0" path="m6177,10524r-235,173l5937,10714r240,-190xm6177,10524r-240,190l6184,10531r-7,-7xm6986,9929r-809,595l6184,10531r802,-602xm6986,9929r-802,602l6993,9938r-7,-9xm7566,9653r-580,276l6993,9938r573,-285xm7566,9653r-573,285l7571,9665r-5,-12xm7581,9648r-15,5l7571,9665r10,-17xm7581,9648r-10,17l7593,9655r-12,-7xm7456,8988r125,660l7593,9655,7456,8988xm7468,8986r-12,2l7593,9655,7468,8986xm7353,8242r1013,988l8366,9214,7353,8242xm9114,8426r-748,788l8366,9230r748,-804xm8464,7810r650,616l8366,9230r765,-804l8464,7810xm7338,8213r15,29l8366,9214,7338,8213xm7348,8321r108,667l7468,8986,7348,8321xm7360,8318r-12,3l7468,8986,7360,8318xm8464,7795r,15l9131,8426,8464,7795xm7338,8213r10,108l7360,8318r-22,-105xm7338,8213r22,105l7353,8242r-15,-29xm7706,7318r636,621l8342,7922,7706,7318xm8464,7795r-122,127l8342,7939r122,-144xm8464,7795r-122,144l8464,7810r,-15xm7706,7318r636,604l7725,7322r-19,-4xm8526,6960r-820,358l7725,7322r801,-362xm8526,6960r-801,362l8543,6965r-17,-5xm8462,6811r64,149l8543,6965r-81,-154xm8466,6794r-4,17l8543,6965r-77,-171xm8051,6331r228,559l8286,6876,8051,6331xm8466,6794r-180,82l8279,6890r187,-96xm8466,6794r-187,96l8462,6811r4,-17xm8051,6331r235,545l8066,6336r-15,-5xm8310,6211r-259,120l8066,6336r244,-125xm8310,6211r-244,125l8330,6216r-20,-5xm8262,6149r48,62l8330,6216r-68,-67xm8272,6142r-10,7l8330,6216r-58,-74xm7614,4889r648,1260l8272,6142,7614,4889xm7622,4877r-8,12l8272,6142,7622,4877xm5999,3307r871,1711l6878,5006,5999,3307xm7622,4877r-744,129l6870,5018r752,-141xm7622,4877r-752,141l7614,4889r8,-12xm6009,3305r-10,2l6878,5006,6009,3305xm5980,3005r19,302l6009,3305r-29,-300xm5992,3002r-12,3l6009,3305r-17,-303xe" fillcolor="red" stroked="f">
              <v:stroke joinstyle="round"/>
              <v:formulas/>
              <v:path arrowok="t" o:connecttype="segments"/>
            </v:shape>
            <v:shape id="_x0000_s1331" style="position:absolute;left:2644;top:3667;width:732;height:288" coordorigin="2644,3667" coordsize="732,288" path="m2644,3955r283,-288l3376,3667e" filled="f" strokeweight=".24pt">
              <v:path arrowok="t"/>
            </v:shape>
            <v:shape id="_x0000_s1330" style="position:absolute;left:2552;top:1346;width:824;height:214" coordorigin="2553,1346" coordsize="824,214" path="m2553,1346r168,214l3376,1560e" filled="f" strokecolor="#ff7f00" strokeweight=".24pt">
              <v:path arrowok="t"/>
            </v:shape>
            <v:shape id="_x0000_s1329" style="position:absolute;left:11180;top:1144;width:70;height:344" coordorigin="11181,1145" coordsize="70,344" path="m11250,1145r-52,264l11181,1488r69,-79l11250,1145xe" fillcolor="black" stroked="f">
              <v:path arrowok="t"/>
            </v:shape>
            <v:shape id="_x0000_s1328" style="position:absolute;left:92839;top:-113620;width:580;height:2860" coordorigin="92840,-113620" coordsize="580,2860" o:spt="100" adj="0,,0" path="m11250,1145r-52,264l11250,1409r,-264xm11198,1409r52,l11181,1488r17,-79xe" filled="f" strokeweight="0">
              <v:stroke joinstyle="round"/>
              <v:formulas/>
              <v:path arrowok="t" o:connecttype="segments"/>
            </v:shape>
            <v:shape id="_x0000_s1327" style="position:absolute;left:11250;top:1144;width:2;height:264" coordorigin="11250,1145" coordsize="0,264" path="m11250,1145r,264l11250,1145xe" fillcolor="black" stroked="f">
              <v:path arrowok="t"/>
            </v:shape>
            <v:shape id="_x0000_s1326" style="position:absolute;left:11250;top:1144;width:2;height:264" coordorigin="11250,1145" coordsize="0,264" path="m11250,1145r,264l11250,1145xe" filled="f" strokeweight="0">
              <v:path arrowok="t"/>
            </v:shape>
            <v:shape id="_x0000_s1325" style="position:absolute;left:11180;top:1144;width:137;height:1308" coordorigin="11181,1145" coordsize="137,1308" path="m11250,1145r68,343l11250,1409r-69,79l11250,1145r,1308e" filled="f" strokeweight="1.44pt">
              <v:path arrowok="t"/>
            </v:shape>
            <w10:wrap anchorx="page" anchory="page"/>
          </v:group>
        </w:pict>
      </w:r>
      <w:r>
        <w:pict>
          <v:group id="_x0000_s1320" style="position:absolute;margin-left:224.55pt;margin-top:147.55pt;width:258.1pt;height:402.7pt;z-index:-88432;mso-position-horizontal-relative:page;mso-position-vertical-relative:page" coordorigin="4491,2951" coordsize="5162,8054">
            <v:shape id="_x0000_s1323" type="#_x0000_t75" style="position:absolute;left:4490;top:2950;width:5162;height:8054">
              <v:imagedata r:id="rId45" o:title=""/>
            </v:shape>
            <v:shape id="_x0000_s1322" type="#_x0000_t75" style="position:absolute;left:5666;top:3870;width:101;height:101">
              <v:imagedata r:id="rId46" o:title=""/>
            </v:shape>
            <v:shape id="_x0000_s1321" type="#_x0000_t75" style="position:absolute;left:5734;top:3656;width:101;height:101">
              <v:imagedata r:id="rId47" o:title=""/>
            </v:shape>
            <w10:wrap anchorx="page" anchory="page"/>
          </v:group>
        </w:pict>
      </w:r>
      <w:r>
        <w:rPr>
          <w:noProof/>
          <w:lang w:val="ru-RU" w:eastAsia="ru-RU"/>
        </w:rPr>
        <w:drawing>
          <wp:anchor distT="0" distB="0" distL="0" distR="0" simplePos="0" relativeHeight="268347047" behindDoc="1" locked="0" layoutInCell="1" allowOverlap="1">
            <wp:simplePos x="0" y="0"/>
            <wp:positionH relativeFrom="page">
              <wp:posOffset>763015</wp:posOffset>
            </wp:positionH>
            <wp:positionV relativeFrom="page">
              <wp:posOffset>9208007</wp:posOffset>
            </wp:positionV>
            <wp:extent cx="1064862" cy="981075"/>
            <wp:effectExtent l="0" t="0" r="0" b="0"/>
            <wp:wrapNone/>
            <wp:docPr id="5" name="image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4.png"/>
                    <pic:cNvPicPr/>
                  </pic:nvPicPr>
                  <pic:blipFill>
                    <a:blip r:embed="rId48" cstate="print"/>
                    <a:stretch>
                      <a:fillRect/>
                    </a:stretch>
                  </pic:blipFill>
                  <pic:spPr>
                    <a:xfrm>
                      <a:off x="0" y="0"/>
                      <a:ext cx="1064862" cy="981075"/>
                    </a:xfrm>
                    <a:prstGeom prst="rect">
                      <a:avLst/>
                    </a:prstGeom>
                  </pic:spPr>
                </pic:pic>
              </a:graphicData>
            </a:graphic>
          </wp:anchor>
        </w:drawing>
      </w:r>
      <w:r>
        <w:pict>
          <v:line id="_x0000_s1319" style="position:absolute;z-index:-88384;mso-position-horizontal-relative:page;mso-position-vertical-relative:page" from="71.95pt,632.4pt" to="128.6pt,632.4pt" strokeweight=".72pt">
            <w10:wrap anchorx="page" anchory="page"/>
          </v:line>
        </w:pict>
      </w:r>
      <w:r>
        <w:pict>
          <v:line id="_x0000_s1318" style="position:absolute;z-index:-88360;mso-position-horizontal-relative:page;mso-position-vertical-relative:page" from="71.95pt,668.3pt" to="128.6pt,668.3pt" strokecolor="#ff7f00" strokeweight=".72pt">
            <w10:wrap anchorx="page" anchory="page"/>
          </v:line>
        </w:pict>
      </w:r>
      <w:r>
        <w:pict>
          <v:group id="_x0000_s1298" style="position:absolute;margin-left:71.95pt;margin-top:679.7pt;width:56.65pt;height:1.45pt;z-index:-88336;mso-position-horizontal-relative:page;mso-position-vertical-relative:page" coordorigin="1439,13594" coordsize="1133,29">
            <v:shape id="_x0000_s1317" style="position:absolute;left:1439;top:13593;width:226;height:29" coordorigin="1439,13594" coordsize="226,29" o:spt="100" adj="0,,0" path="m1665,13594r-226,l1439,13622r226,-28xm1665,13594r-226,28l1665,13622r,-28xe" fillcolor="#00c2c2" stroked="f">
              <v:stroke joinstyle="round"/>
              <v:formulas/>
              <v:path arrowok="t" o:connecttype="segments"/>
            </v:shape>
            <v:shape id="_x0000_s1316" style="position:absolute;left:11660;top:-9880;width:1880;height:240" coordorigin="11660,-9880" coordsize="1880,240" o:spt="100" adj="0,,0" path="m1439,13594r,28l1665,13594r-226,xm1439,13622r226,-28l1665,13622r-226,xe" filled="f" strokecolor="#00c2c2" strokeweight="0">
              <v:stroke joinstyle="round"/>
              <v:formulas/>
              <v:path arrowok="t" o:connecttype="segments"/>
            </v:shape>
            <v:shape id="_x0000_s1315" style="position:absolute;left:1710;top:13593;width:22;height:29" coordorigin="1710,13594" coordsize="22,29" o:spt="100" adj="0,,0" path="m1732,13594r-22,l1710,13622r22,-28xm1732,13594r-22,28l1732,13622r,-28xe" fillcolor="#00c2c2" stroked="f">
              <v:stroke joinstyle="round"/>
              <v:formulas/>
              <v:path arrowok="t" o:connecttype="segments"/>
            </v:shape>
            <v:shape id="_x0000_s1314" style="position:absolute;left:13920;top:-9880;width:180;height:240" coordorigin="13920,-9880" coordsize="180,240" o:spt="100" adj="0,,0" path="m1710,13594r,28l1732,13594r-22,xm1710,13622r22,-28l1732,13622r-22,xe" filled="f" strokecolor="#00c2c2" strokeweight="0">
              <v:stroke joinstyle="round"/>
              <v:formulas/>
              <v:path arrowok="t" o:connecttype="segments"/>
            </v:shape>
            <v:shape id="_x0000_s1313" style="position:absolute;left:1768;top:13593;width:22;height:29" coordorigin="1768,13594" coordsize="22,29" o:spt="100" adj="0,,0" path="m1790,13594r-22,l1768,13622r22,-28xm1790,13594r-22,28l1790,13622r,-28xe" fillcolor="#00c2c2" stroked="f">
              <v:stroke joinstyle="round"/>
              <v:formulas/>
              <v:path arrowok="t" o:connecttype="segments"/>
            </v:shape>
            <v:shape id="_x0000_s1312" style="position:absolute;left:14400;top:-9880;width:180;height:240" coordorigin="14400,-9880" coordsize="180,240" o:spt="100" adj="0,,0" path="m1768,13594r,28l1790,13594r-22,xm1768,13622r22,-28l1790,13622r-22,xe" filled="f" strokecolor="#00c2c2" strokeweight="0">
              <v:stroke joinstyle="round"/>
              <v:formulas/>
              <v:path arrowok="t" o:connecttype="segments"/>
            </v:shape>
            <v:shape id="_x0000_s1311" style="position:absolute;left:1823;top:13593;width:24;height:29" coordorigin="1823,13594" coordsize="24,29" o:spt="100" adj="0,,0" path="m1847,13594r-24,l1823,13622r24,-28xm1847,13594r-24,28l1847,13622r,-28xe" fillcolor="#00c2c2" stroked="f">
              <v:stroke joinstyle="round"/>
              <v:formulas/>
              <v:path arrowok="t" o:connecttype="segments"/>
            </v:shape>
            <v:shape id="_x0000_s1310" style="position:absolute;left:14860;top:-9880;width:200;height:240" coordorigin="14860,-9880" coordsize="200,240" o:spt="100" adj="0,,0" path="m1823,13594r,28l1847,13594r-24,xm1823,13622r24,-28l1847,13622r-24,xe" filled="f" strokecolor="#00c2c2" strokeweight="0">
              <v:stroke joinstyle="round"/>
              <v:formulas/>
              <v:path arrowok="t" o:connecttype="segments"/>
            </v:shape>
            <v:shape id="_x0000_s1309" style="position:absolute;left:1890;top:13593;width:228;height:29" coordorigin="1890,13594" coordsize="228,29" o:spt="100" adj="0,,0" path="m2118,13594r-228,l1890,13622r228,-28xm2118,13594r-228,28l2118,13622r,-28xe" fillcolor="#00c2c2" stroked="f">
              <v:stroke joinstyle="round"/>
              <v:formulas/>
              <v:path arrowok="t" o:connecttype="segments"/>
            </v:shape>
            <v:shape id="_x0000_s1308" style="position:absolute;left:15420;top:-9880;width:1900;height:240" coordorigin="15420,-9880" coordsize="1900,240" o:spt="100" adj="0,,0" path="m1890,13594r,28l2118,13594r-228,xm1890,13622r228,-28l2118,13622r-228,xe" filled="f" strokecolor="#00c2c2" strokeweight="0">
              <v:stroke joinstyle="round"/>
              <v:formulas/>
              <v:path arrowok="t" o:connecttype="segments"/>
            </v:shape>
            <v:shape id="_x0000_s1307" style="position:absolute;left:2164;top:13593;width:22;height:29" coordorigin="2164,13594" coordsize="22,29" o:spt="100" adj="0,,0" path="m2186,13594r-22,l2164,13622r22,-28xm2186,13594r-22,28l2186,13622r,-28xe" fillcolor="#00c2c2" stroked="f">
              <v:stroke joinstyle="round"/>
              <v:formulas/>
              <v:path arrowok="t" o:connecttype="segments"/>
            </v:shape>
            <v:shape id="_x0000_s1306" style="position:absolute;left:17700;top:-9880;width:180;height:240" coordorigin="17700,-9880" coordsize="180,240" o:spt="100" adj="0,,0" path="m2164,13594r,28l2186,13594r-22,xm2164,13622r22,-28l2186,13622r-22,xe" filled="f" strokecolor="#00c2c2" strokeweight="0">
              <v:stroke joinstyle="round"/>
              <v:formulas/>
              <v:path arrowok="t" o:connecttype="segments"/>
            </v:shape>
            <v:shape id="_x0000_s1305" style="position:absolute;left:2219;top:13593;width:24;height:29" coordorigin="2219,13594" coordsize="24,29" o:spt="100" adj="0,,0" path="m2243,13594r-24,l2219,13622r24,-28xm2243,13594r-24,28l2243,13622r,-28xe" fillcolor="#00c2c2" stroked="f">
              <v:stroke joinstyle="round"/>
              <v:formulas/>
              <v:path arrowok="t" o:connecttype="segments"/>
            </v:shape>
            <v:shape id="_x0000_s1304" style="position:absolute;left:18160;top:-9880;width:200;height:240" coordorigin="18160,-9880" coordsize="200,240" o:spt="100" adj="0,,0" path="m2219,13594r,28l2243,13594r-24,xm2219,13622r24,-28l2243,13622r-24,xe" filled="f" strokecolor="#00c2c2" strokeweight="0">
              <v:stroke joinstyle="round"/>
              <v:formulas/>
              <v:path arrowok="t" o:connecttype="segments"/>
            </v:shape>
            <v:shape id="_x0000_s1303" style="position:absolute;left:2276;top:13593;width:24;height:29" coordorigin="2277,13594" coordsize="24,29" o:spt="100" adj="0,,0" path="m2301,13594r-24,l2277,13622r24,-28xm2301,13594r-24,28l2301,13622r,-28xe" fillcolor="#00c2c2" stroked="f">
              <v:stroke joinstyle="round"/>
              <v:formulas/>
              <v:path arrowok="t" o:connecttype="segments"/>
            </v:shape>
            <v:shape id="_x0000_s1302" style="position:absolute;left:18640;top:-9880;width:200;height:240" coordorigin="18640,-9880" coordsize="200,240" o:spt="100" adj="0,,0" path="m2277,13594r,28l2301,13594r-24,xm2277,13622r24,-28l2301,13622r-24,xe" filled="f" strokecolor="#00c2c2" strokeweight="0">
              <v:stroke joinstyle="round"/>
              <v:formulas/>
              <v:path arrowok="t" o:connecttype="segments"/>
            </v:shape>
            <v:shape id="_x0000_s1301" style="position:absolute;left:2344;top:13593;width:228;height:29" coordorigin="2344,13594" coordsize="228,29" o:spt="100" adj="0,,0" path="m2572,13594r-228,l2344,13622r228,-28xm2572,13594r-228,28l2572,13622r,-28xe" fillcolor="#00c2c2" stroked="f">
              <v:stroke joinstyle="round"/>
              <v:formulas/>
              <v:path arrowok="t" o:connecttype="segments"/>
            </v:shape>
            <v:shape id="_x0000_s1300" style="position:absolute;left:19200;top:-9880;width:1900;height:240" coordorigin="19200,-9880" coordsize="1900,240" o:spt="100" adj="0,,0" path="m2344,13594r,28l2572,13594r-228,xm2344,13622r228,-28l2572,13622r-228,xe" filled="f" strokecolor="#00c2c2" strokeweight="0">
              <v:stroke joinstyle="round"/>
              <v:formulas/>
              <v:path arrowok="t" o:connecttype="segments"/>
            </v:shape>
            <v:line id="_x0000_s1299" style="position:absolute" from="2572,13594" to="2572,13622" strokecolor="#00c2c2" strokeweight="0"/>
            <w10:wrap anchorx="page" anchory="page"/>
          </v:group>
        </w:pict>
      </w:r>
    </w:p>
    <w:p w:rsidR="00CC48E8" w:rsidRDefault="00CC48E8">
      <w:pPr>
        <w:rPr>
          <w:sz w:val="2"/>
          <w:szCs w:val="2"/>
        </w:rPr>
        <w:sectPr w:rsidR="00CC48E8">
          <w:pgSz w:w="11900" w:h="16840"/>
          <w:pgMar w:top="280" w:right="160" w:bottom="0" w:left="980" w:header="720" w:footer="720" w:gutter="0"/>
          <w:cols w:space="720"/>
        </w:sectPr>
      </w:pPr>
    </w:p>
    <w:tbl>
      <w:tblPr>
        <w:tblStyle w:val="TableNormal"/>
        <w:tblW w:w="0" w:type="auto"/>
        <w:tblInd w:w="1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771"/>
        <w:gridCol w:w="1368"/>
        <w:gridCol w:w="1370"/>
      </w:tblGrid>
      <w:tr w:rsidR="00CC48E8">
        <w:trPr>
          <w:trHeight w:val="493"/>
        </w:trPr>
        <w:tc>
          <w:tcPr>
            <w:tcW w:w="10509" w:type="dxa"/>
            <w:gridSpan w:val="3"/>
            <w:tcBorders>
              <w:bottom w:val="single" w:sz="2" w:space="0" w:color="000000"/>
            </w:tcBorders>
          </w:tcPr>
          <w:p w:rsidR="00CC48E8" w:rsidRDefault="00CC48E8">
            <w:pPr>
              <w:pStyle w:val="TableParagraph"/>
              <w:spacing w:before="0"/>
              <w:rPr>
                <w:sz w:val="20"/>
              </w:rPr>
            </w:pPr>
          </w:p>
        </w:tc>
      </w:tr>
      <w:tr w:rsidR="00CC48E8">
        <w:trPr>
          <w:trHeight w:val="11397"/>
        </w:trPr>
        <w:tc>
          <w:tcPr>
            <w:tcW w:w="10509" w:type="dxa"/>
            <w:gridSpan w:val="3"/>
            <w:tcBorders>
              <w:top w:val="single" w:sz="2" w:space="0" w:color="000000"/>
              <w:bottom w:val="single" w:sz="2" w:space="0" w:color="000000"/>
            </w:tcBorders>
          </w:tcPr>
          <w:p w:rsidR="00CC48E8" w:rsidRDefault="002D41EE">
            <w:pPr>
              <w:pStyle w:val="TableParagraph"/>
              <w:tabs>
                <w:tab w:val="left" w:pos="10098"/>
              </w:tabs>
              <w:spacing w:before="0"/>
              <w:ind w:left="4358"/>
              <w:rPr>
                <w:rFonts w:ascii="Arial"/>
                <w:sz w:val="20"/>
              </w:rPr>
            </w:pPr>
            <w:r>
              <w:rPr>
                <w:rFonts w:ascii="Arial"/>
                <w:position w:val="12"/>
                <w:sz w:val="20"/>
              </w:rPr>
            </w:r>
            <w:r>
              <w:rPr>
                <w:rFonts w:ascii="Arial"/>
                <w:position w:val="12"/>
                <w:sz w:val="20"/>
              </w:rPr>
              <w:pict>
                <v:group id="_x0000_s1295" style="width:17.9pt;height:8.05pt;mso-position-horizontal-relative:char;mso-position-vertical-relative:line" coordsize="358,161">
                  <v:shape id="_x0000_s1297" type="#_x0000_t75" style="position:absolute;width:358;height:161">
                    <v:imagedata r:id="rId49" o:title=""/>
                  </v:shape>
                  <v:shape id="_x0000_s1296" type="#_x0000_t75" style="position:absolute;width:358;height:161">
                    <v:imagedata r:id="rId50" o:title=""/>
                  </v:shape>
                  <w10:wrap type="none"/>
                  <w10:anchorlock/>
                </v:group>
              </w:pict>
            </w:r>
            <w:r>
              <w:rPr>
                <w:rFonts w:ascii="Arial"/>
                <w:position w:val="12"/>
                <w:sz w:val="20"/>
              </w:rPr>
              <w:tab/>
            </w:r>
            <w:r>
              <w:rPr>
                <w:rFonts w:ascii="Arial"/>
                <w:noProof/>
                <w:sz w:val="20"/>
                <w:lang w:val="ru-RU" w:eastAsia="ru-RU"/>
              </w:rPr>
              <w:drawing>
                <wp:inline distT="0" distB="0" distL="0" distR="0">
                  <wp:extent cx="94892" cy="111728"/>
                  <wp:effectExtent l="0" t="0" r="0" b="0"/>
                  <wp:docPr id="7"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6.png"/>
                          <pic:cNvPicPr/>
                        </pic:nvPicPr>
                        <pic:blipFill>
                          <a:blip r:embed="rId40" cstate="print"/>
                          <a:stretch>
                            <a:fillRect/>
                          </a:stretch>
                        </pic:blipFill>
                        <pic:spPr>
                          <a:xfrm>
                            <a:off x="0" y="0"/>
                            <a:ext cx="94892" cy="111728"/>
                          </a:xfrm>
                          <a:prstGeom prst="rect">
                            <a:avLst/>
                          </a:prstGeom>
                        </pic:spPr>
                      </pic:pic>
                    </a:graphicData>
                  </a:graphic>
                </wp:inline>
              </w:drawing>
            </w:r>
          </w:p>
          <w:p w:rsidR="00CC48E8" w:rsidRDefault="002D41EE">
            <w:pPr>
              <w:pStyle w:val="TableParagraph"/>
              <w:spacing w:before="61"/>
              <w:ind w:left="3424"/>
              <w:rPr>
                <w:sz w:val="21"/>
              </w:rPr>
            </w:pPr>
            <w:r>
              <w:rPr>
                <w:sz w:val="21"/>
              </w:rPr>
              <w:t>:38895</w:t>
            </w:r>
          </w:p>
          <w:p w:rsidR="00CC48E8" w:rsidRDefault="00CC48E8">
            <w:pPr>
              <w:pStyle w:val="TableParagraph"/>
              <w:spacing w:before="0"/>
              <w:rPr>
                <w:rFonts w:ascii="Arial"/>
                <w:b/>
              </w:rPr>
            </w:pPr>
          </w:p>
          <w:p w:rsidR="00CC48E8" w:rsidRDefault="00CC48E8">
            <w:pPr>
              <w:pStyle w:val="TableParagraph"/>
              <w:spacing w:before="3"/>
              <w:rPr>
                <w:rFonts w:ascii="Arial"/>
                <w:b/>
              </w:rPr>
            </w:pPr>
          </w:p>
          <w:p w:rsidR="00CC48E8" w:rsidRDefault="002D41EE">
            <w:pPr>
              <w:pStyle w:val="TableParagraph"/>
              <w:tabs>
                <w:tab w:val="left" w:pos="5404"/>
                <w:tab w:val="left" w:pos="8034"/>
              </w:tabs>
              <w:spacing w:before="0"/>
              <w:ind w:left="3316"/>
              <w:rPr>
                <w:sz w:val="21"/>
              </w:rPr>
            </w:pPr>
            <w:r>
              <w:rPr>
                <w:position w:val="15"/>
                <w:sz w:val="21"/>
              </w:rPr>
              <w:t>:13330</w:t>
            </w:r>
            <w:r>
              <w:rPr>
                <w:position w:val="15"/>
                <w:sz w:val="21"/>
              </w:rPr>
              <w:tab/>
            </w:r>
            <w:r>
              <w:rPr>
                <w:color w:val="FF7F00"/>
                <w:position w:val="15"/>
                <w:sz w:val="21"/>
              </w:rPr>
              <w:t>:1662</w:t>
            </w:r>
            <w:r>
              <w:rPr>
                <w:color w:val="FF7F00"/>
                <w:position w:val="15"/>
                <w:sz w:val="21"/>
              </w:rPr>
              <w:tab/>
            </w:r>
            <w:r>
              <w:rPr>
                <w:color w:val="FF7F00"/>
                <w:sz w:val="21"/>
              </w:rPr>
              <w:t>50:22:0010110:1661</w:t>
            </w:r>
          </w:p>
          <w:p w:rsidR="00CC48E8" w:rsidRDefault="00CC48E8">
            <w:pPr>
              <w:pStyle w:val="TableParagraph"/>
              <w:spacing w:before="0"/>
              <w:rPr>
                <w:rFonts w:ascii="Arial"/>
                <w:b/>
                <w:sz w:val="38"/>
              </w:rPr>
            </w:pPr>
          </w:p>
          <w:p w:rsidR="00CC48E8" w:rsidRDefault="00CC48E8">
            <w:pPr>
              <w:pStyle w:val="TableParagraph"/>
              <w:spacing w:before="10"/>
              <w:rPr>
                <w:rFonts w:ascii="Arial"/>
                <w:b/>
                <w:sz w:val="39"/>
              </w:rPr>
            </w:pPr>
          </w:p>
          <w:p w:rsidR="00CC48E8" w:rsidRDefault="002D41EE">
            <w:pPr>
              <w:pStyle w:val="TableParagraph"/>
              <w:spacing w:before="1"/>
              <w:ind w:left="29" w:right="4555"/>
              <w:jc w:val="center"/>
              <w:rPr>
                <w:sz w:val="21"/>
              </w:rPr>
            </w:pPr>
            <w:r>
              <w:rPr>
                <w:sz w:val="21"/>
              </w:rPr>
              <w:t>:13327</w:t>
            </w:r>
          </w:p>
          <w:p w:rsidR="00CC48E8" w:rsidRDefault="00CC48E8">
            <w:pPr>
              <w:pStyle w:val="TableParagraph"/>
              <w:spacing w:before="0"/>
              <w:rPr>
                <w:rFonts w:ascii="Arial"/>
                <w:b/>
                <w:sz w:val="29"/>
              </w:rPr>
            </w:pPr>
          </w:p>
          <w:p w:rsidR="00CC48E8" w:rsidRDefault="002D41EE">
            <w:pPr>
              <w:pStyle w:val="TableParagraph"/>
              <w:tabs>
                <w:tab w:val="left" w:pos="5605"/>
              </w:tabs>
              <w:spacing w:before="1" w:line="253" w:lineRule="exact"/>
              <w:ind w:left="2969"/>
              <w:jc w:val="center"/>
              <w:rPr>
                <w:sz w:val="21"/>
              </w:rPr>
            </w:pPr>
            <w:r>
              <w:rPr>
                <w:color w:val="FF0000"/>
                <w:sz w:val="21"/>
              </w:rPr>
              <w:t>ПС1(2)</w:t>
            </w:r>
            <w:r>
              <w:rPr>
                <w:color w:val="FF0000"/>
                <w:sz w:val="21"/>
              </w:rPr>
              <w:tab/>
            </w:r>
            <w:r>
              <w:rPr>
                <w:color w:val="FF7F00"/>
                <w:position w:val="-2"/>
                <w:sz w:val="21"/>
              </w:rPr>
              <w:t>:1663</w:t>
            </w:r>
          </w:p>
          <w:p w:rsidR="00CC48E8" w:rsidRDefault="002D41EE">
            <w:pPr>
              <w:pStyle w:val="TableParagraph"/>
              <w:tabs>
                <w:tab w:val="left" w:pos="4674"/>
              </w:tabs>
              <w:spacing w:before="0" w:line="221" w:lineRule="exact"/>
              <w:ind w:left="3220"/>
              <w:rPr>
                <w:sz w:val="21"/>
              </w:rPr>
            </w:pPr>
            <w:r>
              <w:rPr>
                <w:position w:val="7"/>
                <w:sz w:val="12"/>
              </w:rPr>
              <w:t>54</w:t>
            </w:r>
            <w:r>
              <w:rPr>
                <w:position w:val="7"/>
                <w:sz w:val="12"/>
              </w:rPr>
              <w:tab/>
            </w:r>
            <w:r>
              <w:rPr>
                <w:color w:val="FF0000"/>
                <w:sz w:val="21"/>
              </w:rPr>
              <w:t>50:22:0010110:129</w:t>
            </w:r>
          </w:p>
          <w:p w:rsidR="00CC48E8" w:rsidRDefault="002D41EE">
            <w:pPr>
              <w:pStyle w:val="TableParagraph"/>
              <w:tabs>
                <w:tab w:val="left" w:pos="5066"/>
              </w:tabs>
              <w:spacing w:before="0" w:line="240" w:lineRule="exact"/>
              <w:ind w:left="2918"/>
              <w:rPr>
                <w:sz w:val="21"/>
              </w:rPr>
            </w:pPr>
            <w:r>
              <w:rPr>
                <w:sz w:val="12"/>
              </w:rPr>
              <w:t>78</w:t>
            </w:r>
            <w:r>
              <w:rPr>
                <w:sz w:val="12"/>
              </w:rPr>
              <w:tab/>
            </w:r>
            <w:r>
              <w:rPr>
                <w:color w:val="FF0000"/>
                <w:position w:val="2"/>
                <w:sz w:val="21"/>
              </w:rPr>
              <w:t>2392</w:t>
            </w:r>
            <w:r>
              <w:rPr>
                <w:color w:val="FF0000"/>
                <w:spacing w:val="-1"/>
                <w:position w:val="2"/>
                <w:sz w:val="21"/>
              </w:rPr>
              <w:t xml:space="preserve"> </w:t>
            </w:r>
            <w:proofErr w:type="spellStart"/>
            <w:r>
              <w:rPr>
                <w:color w:val="FF0000"/>
                <w:position w:val="2"/>
                <w:sz w:val="21"/>
              </w:rPr>
              <w:t>кв.м</w:t>
            </w:r>
            <w:proofErr w:type="spellEnd"/>
          </w:p>
          <w:p w:rsidR="00CC48E8" w:rsidRDefault="002D41EE">
            <w:pPr>
              <w:pStyle w:val="TableParagraph"/>
              <w:spacing w:before="6"/>
              <w:ind w:left="2872"/>
              <w:rPr>
                <w:sz w:val="12"/>
              </w:rPr>
            </w:pPr>
            <w:r>
              <w:rPr>
                <w:position w:val="1"/>
                <w:sz w:val="12"/>
              </w:rPr>
              <w:t xml:space="preserve">77 </w:t>
            </w:r>
            <w:r>
              <w:rPr>
                <w:noProof/>
                <w:spacing w:val="5"/>
                <w:sz w:val="12"/>
                <w:lang w:val="ru-RU" w:eastAsia="ru-RU"/>
              </w:rPr>
              <w:drawing>
                <wp:inline distT="0" distB="0" distL="0" distR="0">
                  <wp:extent cx="64007" cy="64007"/>
                  <wp:effectExtent l="0" t="0" r="0" b="0"/>
                  <wp:docPr id="9" name="image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37.png"/>
                          <pic:cNvPicPr/>
                        </pic:nvPicPr>
                        <pic:blipFill>
                          <a:blip r:embed="rId51" cstate="print"/>
                          <a:stretch>
                            <a:fillRect/>
                          </a:stretch>
                        </pic:blipFill>
                        <pic:spPr>
                          <a:xfrm>
                            <a:off x="0" y="0"/>
                            <a:ext cx="64007" cy="64007"/>
                          </a:xfrm>
                          <a:prstGeom prst="rect">
                            <a:avLst/>
                          </a:prstGeom>
                        </pic:spPr>
                      </pic:pic>
                    </a:graphicData>
                  </a:graphic>
                </wp:inline>
              </w:drawing>
            </w:r>
          </w:p>
          <w:p w:rsidR="00CC48E8" w:rsidRDefault="002D41EE">
            <w:pPr>
              <w:pStyle w:val="TableParagraph"/>
              <w:spacing w:before="18"/>
              <w:ind w:left="2891"/>
              <w:rPr>
                <w:sz w:val="12"/>
              </w:rPr>
            </w:pPr>
            <w:r>
              <w:rPr>
                <w:position w:val="1"/>
                <w:sz w:val="12"/>
              </w:rPr>
              <w:t xml:space="preserve">76 </w:t>
            </w:r>
            <w:r>
              <w:rPr>
                <w:noProof/>
                <w:spacing w:val="-11"/>
                <w:sz w:val="12"/>
                <w:lang w:val="ru-RU" w:eastAsia="ru-RU"/>
              </w:rPr>
              <w:drawing>
                <wp:inline distT="0" distB="0" distL="0" distR="0">
                  <wp:extent cx="64007" cy="64007"/>
                  <wp:effectExtent l="0" t="0" r="0" b="0"/>
                  <wp:docPr id="11" name="image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38.png"/>
                          <pic:cNvPicPr/>
                        </pic:nvPicPr>
                        <pic:blipFill>
                          <a:blip r:embed="rId52" cstate="print"/>
                          <a:stretch>
                            <a:fillRect/>
                          </a:stretch>
                        </pic:blipFill>
                        <pic:spPr>
                          <a:xfrm>
                            <a:off x="0" y="0"/>
                            <a:ext cx="64007" cy="64007"/>
                          </a:xfrm>
                          <a:prstGeom prst="rect">
                            <a:avLst/>
                          </a:prstGeom>
                        </pic:spPr>
                      </pic:pic>
                    </a:graphicData>
                  </a:graphic>
                </wp:inline>
              </w:drawing>
            </w:r>
          </w:p>
          <w:p w:rsidR="00CC48E8" w:rsidRDefault="002D41EE">
            <w:pPr>
              <w:pStyle w:val="TableParagraph"/>
              <w:spacing w:before="14" w:after="15"/>
              <w:ind w:left="2942"/>
              <w:rPr>
                <w:sz w:val="12"/>
              </w:rPr>
            </w:pPr>
            <w:r>
              <w:rPr>
                <w:position w:val="1"/>
                <w:sz w:val="12"/>
              </w:rPr>
              <w:t xml:space="preserve">75 </w:t>
            </w:r>
            <w:r>
              <w:rPr>
                <w:noProof/>
                <w:spacing w:val="13"/>
                <w:sz w:val="12"/>
                <w:lang w:val="ru-RU" w:eastAsia="ru-RU"/>
              </w:rPr>
              <w:drawing>
                <wp:inline distT="0" distB="0" distL="0" distR="0">
                  <wp:extent cx="64007" cy="64007"/>
                  <wp:effectExtent l="0" t="0" r="0" b="0"/>
                  <wp:docPr id="13" name="image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39.png"/>
                          <pic:cNvPicPr/>
                        </pic:nvPicPr>
                        <pic:blipFill>
                          <a:blip r:embed="rId53" cstate="print"/>
                          <a:stretch>
                            <a:fillRect/>
                          </a:stretch>
                        </pic:blipFill>
                        <pic:spPr>
                          <a:xfrm>
                            <a:off x="0" y="0"/>
                            <a:ext cx="64007" cy="64007"/>
                          </a:xfrm>
                          <a:prstGeom prst="rect">
                            <a:avLst/>
                          </a:prstGeom>
                        </pic:spPr>
                      </pic:pic>
                    </a:graphicData>
                  </a:graphic>
                </wp:inline>
              </w:drawing>
            </w:r>
          </w:p>
          <w:p w:rsidR="00CC48E8" w:rsidRDefault="002D41EE">
            <w:pPr>
              <w:pStyle w:val="TableParagraph"/>
              <w:spacing w:before="0" w:line="101" w:lineRule="exact"/>
              <w:ind w:left="3192"/>
              <w:rPr>
                <w:rFonts w:ascii="Arial"/>
                <w:sz w:val="10"/>
              </w:rPr>
            </w:pPr>
            <w:r>
              <w:rPr>
                <w:rFonts w:ascii="Arial"/>
                <w:noProof/>
                <w:position w:val="-1"/>
                <w:sz w:val="10"/>
                <w:lang w:val="ru-RU" w:eastAsia="ru-RU"/>
              </w:rPr>
              <w:drawing>
                <wp:inline distT="0" distB="0" distL="0" distR="0">
                  <wp:extent cx="64388" cy="64389"/>
                  <wp:effectExtent l="0" t="0" r="0" b="0"/>
                  <wp:docPr id="15" name="image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40.png"/>
                          <pic:cNvPicPr/>
                        </pic:nvPicPr>
                        <pic:blipFill>
                          <a:blip r:embed="rId54" cstate="print"/>
                          <a:stretch>
                            <a:fillRect/>
                          </a:stretch>
                        </pic:blipFill>
                        <pic:spPr>
                          <a:xfrm>
                            <a:off x="0" y="0"/>
                            <a:ext cx="64388" cy="64389"/>
                          </a:xfrm>
                          <a:prstGeom prst="rect">
                            <a:avLst/>
                          </a:prstGeom>
                        </pic:spPr>
                      </pic:pic>
                    </a:graphicData>
                  </a:graphic>
                </wp:inline>
              </w:drawing>
            </w:r>
          </w:p>
          <w:p w:rsidR="00CC48E8" w:rsidRDefault="002D41EE">
            <w:pPr>
              <w:pStyle w:val="TableParagraph"/>
              <w:spacing w:before="21" w:line="101" w:lineRule="exact"/>
              <w:ind w:left="3172"/>
              <w:rPr>
                <w:sz w:val="12"/>
              </w:rPr>
            </w:pPr>
            <w:r>
              <w:rPr>
                <w:w w:val="105"/>
                <w:sz w:val="12"/>
              </w:rPr>
              <w:t>74</w:t>
            </w:r>
          </w:p>
          <w:p w:rsidR="00CC48E8" w:rsidRDefault="002D41EE">
            <w:pPr>
              <w:pStyle w:val="TableParagraph"/>
              <w:tabs>
                <w:tab w:val="left" w:pos="6582"/>
                <w:tab w:val="left" w:pos="8826"/>
              </w:tabs>
              <w:spacing w:before="0" w:line="245" w:lineRule="exact"/>
              <w:ind w:left="4758"/>
              <w:rPr>
                <w:sz w:val="21"/>
              </w:rPr>
            </w:pPr>
            <w:r>
              <w:rPr>
                <w:position w:val="-1"/>
                <w:sz w:val="12"/>
              </w:rPr>
              <w:t>55</w:t>
            </w:r>
            <w:r>
              <w:rPr>
                <w:position w:val="-1"/>
                <w:sz w:val="12"/>
              </w:rPr>
              <w:tab/>
            </w:r>
            <w:r>
              <w:rPr>
                <w:color w:val="FF7F00"/>
                <w:position w:val="-3"/>
                <w:sz w:val="21"/>
              </w:rPr>
              <w:t>:1659</w:t>
            </w:r>
            <w:r>
              <w:rPr>
                <w:color w:val="FF7F00"/>
                <w:position w:val="-3"/>
                <w:sz w:val="21"/>
              </w:rPr>
              <w:tab/>
            </w:r>
            <w:r>
              <w:rPr>
                <w:color w:val="0000FF"/>
                <w:sz w:val="21"/>
              </w:rPr>
              <w:t>50:22:0010110</w:t>
            </w:r>
          </w:p>
          <w:p w:rsidR="00CC48E8" w:rsidRDefault="00CC48E8">
            <w:pPr>
              <w:pStyle w:val="TableParagraph"/>
              <w:spacing w:before="0"/>
              <w:rPr>
                <w:rFonts w:ascii="Arial"/>
                <w:b/>
                <w:sz w:val="26"/>
              </w:rPr>
            </w:pPr>
          </w:p>
          <w:p w:rsidR="00CC48E8" w:rsidRDefault="00CC48E8">
            <w:pPr>
              <w:pStyle w:val="TableParagraph"/>
              <w:spacing w:before="0"/>
              <w:rPr>
                <w:rFonts w:ascii="Arial"/>
                <w:b/>
                <w:sz w:val="23"/>
              </w:rPr>
            </w:pPr>
          </w:p>
          <w:p w:rsidR="00CC48E8" w:rsidRDefault="002D41EE">
            <w:pPr>
              <w:pStyle w:val="TableParagraph"/>
              <w:tabs>
                <w:tab w:val="left" w:pos="8562"/>
              </w:tabs>
              <w:spacing w:before="0" w:line="148" w:lineRule="auto"/>
              <w:ind w:left="3338"/>
              <w:rPr>
                <w:sz w:val="21"/>
              </w:rPr>
            </w:pPr>
            <w:r>
              <w:rPr>
                <w:sz w:val="21"/>
              </w:rPr>
              <w:t>:13309</w:t>
            </w:r>
            <w:r>
              <w:rPr>
                <w:sz w:val="21"/>
              </w:rPr>
              <w:tab/>
            </w:r>
            <w:r>
              <w:rPr>
                <w:position w:val="-8"/>
                <w:sz w:val="21"/>
              </w:rPr>
              <w:t>:97252</w:t>
            </w:r>
          </w:p>
          <w:p w:rsidR="00CC48E8" w:rsidRDefault="002D41EE">
            <w:pPr>
              <w:pStyle w:val="TableParagraph"/>
              <w:spacing w:before="0" w:after="14" w:line="87" w:lineRule="exact"/>
              <w:ind w:left="3567" w:right="622"/>
              <w:jc w:val="center"/>
              <w:rPr>
                <w:sz w:val="12"/>
              </w:rPr>
            </w:pPr>
            <w:r>
              <w:rPr>
                <w:w w:val="105"/>
                <w:sz w:val="12"/>
              </w:rPr>
              <w:t>57</w:t>
            </w:r>
          </w:p>
          <w:p w:rsidR="00CC48E8" w:rsidRDefault="002D41EE">
            <w:pPr>
              <w:pStyle w:val="TableParagraph"/>
              <w:spacing w:before="0" w:line="98" w:lineRule="exact"/>
              <w:ind w:left="6665"/>
              <w:rPr>
                <w:rFonts w:ascii="Arial"/>
                <w:sz w:val="9"/>
              </w:rPr>
            </w:pPr>
            <w:r>
              <w:rPr>
                <w:rFonts w:ascii="Arial"/>
                <w:noProof/>
                <w:position w:val="-1"/>
                <w:sz w:val="9"/>
                <w:lang w:val="ru-RU" w:eastAsia="ru-RU"/>
              </w:rPr>
              <w:drawing>
                <wp:inline distT="0" distB="0" distL="0" distR="0">
                  <wp:extent cx="62674" cy="62674"/>
                  <wp:effectExtent l="0" t="0" r="0" b="0"/>
                  <wp:docPr id="17" name="image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39.png"/>
                          <pic:cNvPicPr/>
                        </pic:nvPicPr>
                        <pic:blipFill>
                          <a:blip r:embed="rId53" cstate="print"/>
                          <a:stretch>
                            <a:fillRect/>
                          </a:stretch>
                        </pic:blipFill>
                        <pic:spPr>
                          <a:xfrm>
                            <a:off x="0" y="0"/>
                            <a:ext cx="62674" cy="62674"/>
                          </a:xfrm>
                          <a:prstGeom prst="rect">
                            <a:avLst/>
                          </a:prstGeom>
                        </pic:spPr>
                      </pic:pic>
                    </a:graphicData>
                  </a:graphic>
                </wp:inline>
              </w:drawing>
            </w:r>
          </w:p>
          <w:p w:rsidR="00CC48E8" w:rsidRDefault="002D41EE">
            <w:pPr>
              <w:pStyle w:val="TableParagraph"/>
              <w:spacing w:before="0" w:line="80" w:lineRule="exact"/>
              <w:ind w:left="29" w:right="1627"/>
              <w:jc w:val="center"/>
              <w:rPr>
                <w:sz w:val="12"/>
              </w:rPr>
            </w:pPr>
            <w:r>
              <w:rPr>
                <w:w w:val="105"/>
                <w:sz w:val="12"/>
              </w:rPr>
              <w:t>73</w:t>
            </w:r>
          </w:p>
          <w:p w:rsidR="00CC48E8" w:rsidRDefault="002D41EE">
            <w:pPr>
              <w:pStyle w:val="TableParagraph"/>
              <w:spacing w:before="0" w:line="115" w:lineRule="exact"/>
              <w:ind w:left="3041" w:right="2440"/>
              <w:jc w:val="center"/>
              <w:rPr>
                <w:sz w:val="12"/>
              </w:rPr>
            </w:pPr>
            <w:r>
              <w:rPr>
                <w:noProof/>
                <w:lang w:val="ru-RU" w:eastAsia="ru-RU"/>
              </w:rPr>
              <w:drawing>
                <wp:inline distT="0" distB="0" distL="0" distR="0">
                  <wp:extent cx="64007" cy="64007"/>
                  <wp:effectExtent l="0" t="0" r="0" b="0"/>
                  <wp:docPr id="19" name="image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41.png"/>
                          <pic:cNvPicPr/>
                        </pic:nvPicPr>
                        <pic:blipFill>
                          <a:blip r:embed="rId55" cstate="print"/>
                          <a:stretch>
                            <a:fillRect/>
                          </a:stretch>
                        </pic:blipFill>
                        <pic:spPr>
                          <a:xfrm>
                            <a:off x="0" y="0"/>
                            <a:ext cx="64007" cy="64007"/>
                          </a:xfrm>
                          <a:prstGeom prst="rect">
                            <a:avLst/>
                          </a:prstGeom>
                        </pic:spPr>
                      </pic:pic>
                    </a:graphicData>
                  </a:graphic>
                </wp:inline>
              </w:drawing>
            </w:r>
            <w:r>
              <w:rPr>
                <w:sz w:val="20"/>
              </w:rPr>
              <w:t xml:space="preserve">                               </w:t>
            </w:r>
            <w:r>
              <w:rPr>
                <w:spacing w:val="17"/>
                <w:sz w:val="20"/>
              </w:rPr>
              <w:t xml:space="preserve"> </w:t>
            </w:r>
            <w:r>
              <w:rPr>
                <w:w w:val="105"/>
                <w:sz w:val="12"/>
              </w:rPr>
              <w:t>56</w:t>
            </w:r>
          </w:p>
          <w:p w:rsidR="00CC48E8" w:rsidRDefault="002D41EE">
            <w:pPr>
              <w:pStyle w:val="TableParagraph"/>
              <w:spacing w:before="0" w:line="130" w:lineRule="exact"/>
              <w:ind w:left="29" w:right="1273"/>
              <w:jc w:val="center"/>
              <w:rPr>
                <w:sz w:val="12"/>
              </w:rPr>
            </w:pPr>
            <w:r>
              <w:rPr>
                <w:w w:val="105"/>
                <w:sz w:val="12"/>
              </w:rPr>
              <w:t>72</w:t>
            </w:r>
          </w:p>
          <w:p w:rsidR="00CC48E8" w:rsidRDefault="002D41EE">
            <w:pPr>
              <w:pStyle w:val="TableParagraph"/>
              <w:spacing w:before="2" w:line="119" w:lineRule="exact"/>
              <w:ind w:left="29" w:right="980"/>
              <w:jc w:val="center"/>
              <w:rPr>
                <w:sz w:val="12"/>
              </w:rPr>
            </w:pPr>
            <w:r>
              <w:rPr>
                <w:position w:val="1"/>
                <w:sz w:val="12"/>
              </w:rPr>
              <w:t xml:space="preserve">71  </w:t>
            </w:r>
            <w:r>
              <w:rPr>
                <w:noProof/>
                <w:spacing w:val="-9"/>
                <w:sz w:val="12"/>
                <w:lang w:val="ru-RU" w:eastAsia="ru-RU"/>
              </w:rPr>
              <w:drawing>
                <wp:inline distT="0" distB="0" distL="0" distR="0">
                  <wp:extent cx="64007" cy="64007"/>
                  <wp:effectExtent l="0" t="0" r="0" b="0"/>
                  <wp:docPr id="21" name="image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42.png"/>
                          <pic:cNvPicPr/>
                        </pic:nvPicPr>
                        <pic:blipFill>
                          <a:blip r:embed="rId56" cstate="print"/>
                          <a:stretch>
                            <a:fillRect/>
                          </a:stretch>
                        </pic:blipFill>
                        <pic:spPr>
                          <a:xfrm>
                            <a:off x="0" y="0"/>
                            <a:ext cx="64007" cy="64007"/>
                          </a:xfrm>
                          <a:prstGeom prst="rect">
                            <a:avLst/>
                          </a:prstGeom>
                        </pic:spPr>
                      </pic:pic>
                    </a:graphicData>
                  </a:graphic>
                </wp:inline>
              </w:drawing>
            </w:r>
          </w:p>
          <w:p w:rsidR="00CC48E8" w:rsidRDefault="002D41EE">
            <w:pPr>
              <w:pStyle w:val="TableParagraph"/>
              <w:spacing w:before="0" w:line="198" w:lineRule="exact"/>
              <w:ind w:left="1622"/>
              <w:rPr>
                <w:sz w:val="21"/>
              </w:rPr>
            </w:pPr>
            <w:r>
              <w:rPr>
                <w:color w:val="FF7F00"/>
                <w:sz w:val="21"/>
              </w:rPr>
              <w:t>:109375</w:t>
            </w:r>
          </w:p>
          <w:p w:rsidR="00CC48E8" w:rsidRDefault="002D41EE">
            <w:pPr>
              <w:pStyle w:val="TableParagraph"/>
              <w:tabs>
                <w:tab w:val="left" w:pos="7852"/>
              </w:tabs>
              <w:spacing w:before="0" w:after="15" w:line="124" w:lineRule="exact"/>
              <w:ind w:left="4754"/>
              <w:rPr>
                <w:sz w:val="12"/>
              </w:rPr>
            </w:pPr>
            <w:r>
              <w:rPr>
                <w:position w:val="1"/>
                <w:sz w:val="12"/>
              </w:rPr>
              <w:t xml:space="preserve">70 </w:t>
            </w:r>
            <w:r>
              <w:rPr>
                <w:spacing w:val="10"/>
                <w:position w:val="1"/>
                <w:sz w:val="12"/>
              </w:rPr>
              <w:t xml:space="preserve"> </w:t>
            </w:r>
            <w:r>
              <w:rPr>
                <w:noProof/>
                <w:spacing w:val="5"/>
                <w:sz w:val="12"/>
                <w:lang w:val="ru-RU" w:eastAsia="ru-RU"/>
              </w:rPr>
              <w:drawing>
                <wp:inline distT="0" distB="0" distL="0" distR="0">
                  <wp:extent cx="64007" cy="64007"/>
                  <wp:effectExtent l="0" t="0" r="0" b="0"/>
                  <wp:docPr id="23" name="image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43.png"/>
                          <pic:cNvPicPr/>
                        </pic:nvPicPr>
                        <pic:blipFill>
                          <a:blip r:embed="rId57" cstate="print"/>
                          <a:stretch>
                            <a:fillRect/>
                          </a:stretch>
                        </pic:blipFill>
                        <pic:spPr>
                          <a:xfrm>
                            <a:off x="0" y="0"/>
                            <a:ext cx="64007" cy="64007"/>
                          </a:xfrm>
                          <a:prstGeom prst="rect">
                            <a:avLst/>
                          </a:prstGeom>
                        </pic:spPr>
                      </pic:pic>
                    </a:graphicData>
                  </a:graphic>
                </wp:inline>
              </w:drawing>
            </w:r>
            <w:r>
              <w:rPr>
                <w:spacing w:val="5"/>
                <w:sz w:val="12"/>
              </w:rPr>
              <w:tab/>
            </w:r>
            <w:r>
              <w:rPr>
                <w:spacing w:val="-14"/>
                <w:sz w:val="12"/>
              </w:rPr>
              <w:t xml:space="preserve"> </w:t>
            </w:r>
            <w:r>
              <w:rPr>
                <w:w w:val="105"/>
                <w:sz w:val="12"/>
              </w:rPr>
              <w:t>58</w:t>
            </w:r>
          </w:p>
          <w:p w:rsidR="00CC48E8" w:rsidRDefault="002D41EE">
            <w:pPr>
              <w:pStyle w:val="TableParagraph"/>
              <w:spacing w:before="0" w:line="101" w:lineRule="exact"/>
              <w:ind w:left="7863"/>
              <w:rPr>
                <w:rFonts w:ascii="Arial"/>
                <w:sz w:val="10"/>
              </w:rPr>
            </w:pPr>
            <w:r>
              <w:rPr>
                <w:rFonts w:ascii="Arial"/>
                <w:noProof/>
                <w:position w:val="-1"/>
                <w:sz w:val="10"/>
                <w:lang w:val="ru-RU" w:eastAsia="ru-RU"/>
              </w:rPr>
              <w:drawing>
                <wp:inline distT="0" distB="0" distL="0" distR="0">
                  <wp:extent cx="64388" cy="64388"/>
                  <wp:effectExtent l="0" t="0" r="0" b="0"/>
                  <wp:docPr id="25" name="image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44.png"/>
                          <pic:cNvPicPr/>
                        </pic:nvPicPr>
                        <pic:blipFill>
                          <a:blip r:embed="rId58" cstate="print"/>
                          <a:stretch>
                            <a:fillRect/>
                          </a:stretch>
                        </pic:blipFill>
                        <pic:spPr>
                          <a:xfrm>
                            <a:off x="0" y="0"/>
                            <a:ext cx="64388" cy="64388"/>
                          </a:xfrm>
                          <a:prstGeom prst="rect">
                            <a:avLst/>
                          </a:prstGeom>
                        </pic:spPr>
                      </pic:pic>
                    </a:graphicData>
                  </a:graphic>
                </wp:inline>
              </w:drawing>
            </w:r>
          </w:p>
          <w:p w:rsidR="00CC48E8" w:rsidRDefault="002D41EE">
            <w:pPr>
              <w:pStyle w:val="TableParagraph"/>
              <w:spacing w:before="48" w:line="81" w:lineRule="exact"/>
              <w:ind w:left="29" w:right="531"/>
              <w:jc w:val="center"/>
              <w:rPr>
                <w:sz w:val="12"/>
              </w:rPr>
            </w:pPr>
            <w:r>
              <w:rPr>
                <w:position w:val="1"/>
                <w:sz w:val="12"/>
              </w:rPr>
              <w:t xml:space="preserve">69  </w:t>
            </w:r>
            <w:r>
              <w:rPr>
                <w:noProof/>
                <w:spacing w:val="-6"/>
                <w:sz w:val="12"/>
                <w:lang w:val="ru-RU" w:eastAsia="ru-RU"/>
              </w:rPr>
              <w:drawing>
                <wp:inline distT="0" distB="0" distL="0" distR="0">
                  <wp:extent cx="64007" cy="64007"/>
                  <wp:effectExtent l="0" t="0" r="0" b="0"/>
                  <wp:docPr id="27" name="image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45.png"/>
                          <pic:cNvPicPr/>
                        </pic:nvPicPr>
                        <pic:blipFill>
                          <a:blip r:embed="rId59" cstate="print"/>
                          <a:stretch>
                            <a:fillRect/>
                          </a:stretch>
                        </pic:blipFill>
                        <pic:spPr>
                          <a:xfrm>
                            <a:off x="0" y="0"/>
                            <a:ext cx="64007" cy="64007"/>
                          </a:xfrm>
                          <a:prstGeom prst="rect">
                            <a:avLst/>
                          </a:prstGeom>
                        </pic:spPr>
                      </pic:pic>
                    </a:graphicData>
                  </a:graphic>
                </wp:inline>
              </w:drawing>
            </w:r>
          </w:p>
          <w:p w:rsidR="00CC48E8" w:rsidRDefault="002D41EE">
            <w:pPr>
              <w:pStyle w:val="TableParagraph"/>
              <w:tabs>
                <w:tab w:val="left" w:pos="1216"/>
              </w:tabs>
              <w:spacing w:before="0" w:line="174" w:lineRule="exact"/>
              <w:ind w:right="1076"/>
              <w:jc w:val="right"/>
              <w:rPr>
                <w:sz w:val="21"/>
              </w:rPr>
            </w:pPr>
            <w:r>
              <w:rPr>
                <w:sz w:val="12"/>
              </w:rPr>
              <w:t>59</w:t>
            </w:r>
            <w:r>
              <w:rPr>
                <w:sz w:val="12"/>
              </w:rPr>
              <w:tab/>
            </w:r>
            <w:r>
              <w:rPr>
                <w:w w:val="95"/>
                <w:position w:val="2"/>
                <w:sz w:val="21"/>
              </w:rPr>
              <w:t>:7007</w:t>
            </w:r>
          </w:p>
          <w:p w:rsidR="00CC48E8" w:rsidRDefault="002D41EE">
            <w:pPr>
              <w:pStyle w:val="TableParagraph"/>
              <w:tabs>
                <w:tab w:val="left" w:pos="5258"/>
              </w:tabs>
              <w:spacing w:before="0" w:line="213" w:lineRule="auto"/>
              <w:ind w:left="2335"/>
              <w:jc w:val="center"/>
              <w:rPr>
                <w:sz w:val="12"/>
              </w:rPr>
            </w:pPr>
            <w:r>
              <w:rPr>
                <w:w w:val="105"/>
                <w:position w:val="-4"/>
                <w:sz w:val="12"/>
              </w:rPr>
              <w:t>68</w:t>
            </w:r>
            <w:r>
              <w:rPr>
                <w:w w:val="105"/>
                <w:position w:val="-4"/>
                <w:sz w:val="12"/>
              </w:rPr>
              <w:tab/>
            </w:r>
            <w:r>
              <w:rPr>
                <w:w w:val="105"/>
                <w:sz w:val="12"/>
              </w:rPr>
              <w:t>60</w:t>
            </w:r>
          </w:p>
          <w:p w:rsidR="00CC48E8" w:rsidRDefault="002D41EE">
            <w:pPr>
              <w:pStyle w:val="TableParagraph"/>
              <w:spacing w:before="9" w:after="47"/>
              <w:ind w:right="2728"/>
              <w:jc w:val="right"/>
              <w:rPr>
                <w:sz w:val="12"/>
              </w:rPr>
            </w:pPr>
            <w:r>
              <w:rPr>
                <w:noProof/>
                <w:lang w:val="ru-RU" w:eastAsia="ru-RU"/>
              </w:rPr>
              <w:drawing>
                <wp:inline distT="0" distB="0" distL="0" distR="0">
                  <wp:extent cx="64007" cy="64007"/>
                  <wp:effectExtent l="0" t="0" r="0" b="0"/>
                  <wp:docPr id="29" name="image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46.png"/>
                          <pic:cNvPicPr/>
                        </pic:nvPicPr>
                        <pic:blipFill>
                          <a:blip r:embed="rId60" cstate="print"/>
                          <a:stretch>
                            <a:fillRect/>
                          </a:stretch>
                        </pic:blipFill>
                        <pic:spPr>
                          <a:xfrm>
                            <a:off x="0" y="0"/>
                            <a:ext cx="64007" cy="64007"/>
                          </a:xfrm>
                          <a:prstGeom prst="rect">
                            <a:avLst/>
                          </a:prstGeom>
                        </pic:spPr>
                      </pic:pic>
                    </a:graphicData>
                  </a:graphic>
                </wp:inline>
              </w:drawing>
            </w:r>
            <w:r>
              <w:rPr>
                <w:spacing w:val="-8"/>
                <w:position w:val="1"/>
                <w:sz w:val="20"/>
              </w:rPr>
              <w:t xml:space="preserve"> </w:t>
            </w:r>
            <w:r>
              <w:rPr>
                <w:position w:val="1"/>
                <w:sz w:val="12"/>
              </w:rPr>
              <w:t>61</w:t>
            </w:r>
          </w:p>
          <w:p w:rsidR="00CC48E8" w:rsidRDefault="002D41EE">
            <w:pPr>
              <w:pStyle w:val="TableParagraph"/>
              <w:spacing w:before="0" w:line="101" w:lineRule="exact"/>
              <w:ind w:left="5055"/>
              <w:rPr>
                <w:rFonts w:ascii="Arial"/>
                <w:sz w:val="10"/>
              </w:rPr>
            </w:pPr>
            <w:r>
              <w:rPr>
                <w:rFonts w:ascii="Arial"/>
                <w:noProof/>
                <w:position w:val="-1"/>
                <w:sz w:val="10"/>
                <w:lang w:val="ru-RU" w:eastAsia="ru-RU"/>
              </w:rPr>
              <w:drawing>
                <wp:inline distT="0" distB="0" distL="0" distR="0">
                  <wp:extent cx="64388" cy="64388"/>
                  <wp:effectExtent l="0" t="0" r="0" b="0"/>
                  <wp:docPr id="31" name="image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47.png"/>
                          <pic:cNvPicPr/>
                        </pic:nvPicPr>
                        <pic:blipFill>
                          <a:blip r:embed="rId61" cstate="print"/>
                          <a:stretch>
                            <a:fillRect/>
                          </a:stretch>
                        </pic:blipFill>
                        <pic:spPr>
                          <a:xfrm>
                            <a:off x="0" y="0"/>
                            <a:ext cx="64388" cy="64388"/>
                          </a:xfrm>
                          <a:prstGeom prst="rect">
                            <a:avLst/>
                          </a:prstGeom>
                        </pic:spPr>
                      </pic:pic>
                    </a:graphicData>
                  </a:graphic>
                </wp:inline>
              </w:drawing>
            </w:r>
          </w:p>
          <w:p w:rsidR="00CC48E8" w:rsidRDefault="002D41EE">
            <w:pPr>
              <w:pStyle w:val="TableParagraph"/>
              <w:tabs>
                <w:tab w:val="left" w:pos="2175"/>
              </w:tabs>
              <w:spacing w:before="19" w:line="124" w:lineRule="exact"/>
              <w:ind w:right="3106"/>
              <w:jc w:val="right"/>
              <w:rPr>
                <w:sz w:val="12"/>
              </w:rPr>
            </w:pPr>
            <w:r>
              <w:rPr>
                <w:sz w:val="12"/>
              </w:rPr>
              <w:t>67</w:t>
            </w:r>
            <w:r>
              <w:rPr>
                <w:sz w:val="12"/>
              </w:rPr>
              <w:tab/>
            </w:r>
            <w:r>
              <w:rPr>
                <w:noProof/>
                <w:position w:val="1"/>
                <w:sz w:val="12"/>
                <w:lang w:val="ru-RU" w:eastAsia="ru-RU"/>
              </w:rPr>
              <w:drawing>
                <wp:inline distT="0" distB="0" distL="0" distR="0">
                  <wp:extent cx="114299" cy="70103"/>
                  <wp:effectExtent l="0" t="0" r="0" b="0"/>
                  <wp:docPr id="33" name="image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48.png"/>
                          <pic:cNvPicPr/>
                        </pic:nvPicPr>
                        <pic:blipFill>
                          <a:blip r:embed="rId62" cstate="print"/>
                          <a:stretch>
                            <a:fillRect/>
                          </a:stretch>
                        </pic:blipFill>
                        <pic:spPr>
                          <a:xfrm>
                            <a:off x="0" y="0"/>
                            <a:ext cx="114299" cy="70103"/>
                          </a:xfrm>
                          <a:prstGeom prst="rect">
                            <a:avLst/>
                          </a:prstGeom>
                        </pic:spPr>
                      </pic:pic>
                    </a:graphicData>
                  </a:graphic>
                </wp:inline>
              </w:drawing>
            </w:r>
          </w:p>
          <w:p w:rsidR="00CC48E8" w:rsidRDefault="002D41EE">
            <w:pPr>
              <w:pStyle w:val="TableParagraph"/>
              <w:spacing w:before="0" w:line="117" w:lineRule="exact"/>
              <w:ind w:right="3037"/>
              <w:jc w:val="right"/>
              <w:rPr>
                <w:sz w:val="12"/>
              </w:rPr>
            </w:pPr>
            <w:r>
              <w:rPr>
                <w:w w:val="105"/>
                <w:position w:val="-2"/>
                <w:sz w:val="12"/>
              </w:rPr>
              <w:t xml:space="preserve">63 </w:t>
            </w:r>
            <w:r>
              <w:rPr>
                <w:w w:val="105"/>
                <w:sz w:val="12"/>
              </w:rPr>
              <w:t>62</w:t>
            </w:r>
          </w:p>
          <w:p w:rsidR="00CC48E8" w:rsidRDefault="002D41EE">
            <w:pPr>
              <w:pStyle w:val="TableParagraph"/>
              <w:spacing w:before="0" w:line="211" w:lineRule="exact"/>
              <w:ind w:left="2917"/>
              <w:rPr>
                <w:sz w:val="21"/>
              </w:rPr>
            </w:pPr>
            <w:r>
              <w:rPr>
                <w:sz w:val="21"/>
              </w:rPr>
              <w:t>50:22:0000000:4</w:t>
            </w:r>
          </w:p>
          <w:p w:rsidR="00CC48E8" w:rsidRDefault="00CC48E8">
            <w:pPr>
              <w:pStyle w:val="TableParagraph"/>
              <w:spacing w:before="4"/>
              <w:rPr>
                <w:rFonts w:ascii="Arial"/>
                <w:b/>
                <w:sz w:val="30"/>
              </w:rPr>
            </w:pPr>
          </w:p>
          <w:p w:rsidR="00CC48E8" w:rsidRDefault="002D41EE">
            <w:pPr>
              <w:pStyle w:val="TableParagraph"/>
              <w:spacing w:before="0"/>
              <w:ind w:left="3567" w:right="842"/>
              <w:jc w:val="center"/>
              <w:rPr>
                <w:sz w:val="12"/>
              </w:rPr>
            </w:pPr>
            <w:r>
              <w:rPr>
                <w:noProof/>
                <w:lang w:val="ru-RU" w:eastAsia="ru-RU"/>
              </w:rPr>
              <w:drawing>
                <wp:inline distT="0" distB="0" distL="0" distR="0">
                  <wp:extent cx="64007" cy="64007"/>
                  <wp:effectExtent l="0" t="0" r="0" b="0"/>
                  <wp:docPr id="35" name="image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49.png"/>
                          <pic:cNvPicPr/>
                        </pic:nvPicPr>
                        <pic:blipFill>
                          <a:blip r:embed="rId63" cstate="print"/>
                          <a:stretch>
                            <a:fillRect/>
                          </a:stretch>
                        </pic:blipFill>
                        <pic:spPr>
                          <a:xfrm>
                            <a:off x="0" y="0"/>
                            <a:ext cx="64007" cy="64007"/>
                          </a:xfrm>
                          <a:prstGeom prst="rect">
                            <a:avLst/>
                          </a:prstGeom>
                        </pic:spPr>
                      </pic:pic>
                    </a:graphicData>
                  </a:graphic>
                </wp:inline>
              </w:drawing>
            </w:r>
            <w:r>
              <w:rPr>
                <w:spacing w:val="-4"/>
                <w:position w:val="1"/>
                <w:sz w:val="20"/>
              </w:rPr>
              <w:t xml:space="preserve"> </w:t>
            </w:r>
            <w:r>
              <w:rPr>
                <w:w w:val="105"/>
                <w:position w:val="1"/>
                <w:sz w:val="12"/>
              </w:rPr>
              <w:t>64</w:t>
            </w:r>
          </w:p>
          <w:p w:rsidR="00CC48E8" w:rsidRDefault="00CC48E8">
            <w:pPr>
              <w:pStyle w:val="TableParagraph"/>
              <w:spacing w:before="1"/>
              <w:rPr>
                <w:rFonts w:ascii="Arial"/>
                <w:b/>
                <w:sz w:val="16"/>
              </w:rPr>
            </w:pPr>
          </w:p>
          <w:p w:rsidR="00CC48E8" w:rsidRDefault="002D41EE">
            <w:pPr>
              <w:pStyle w:val="TableParagraph"/>
              <w:tabs>
                <w:tab w:val="left" w:pos="7026"/>
              </w:tabs>
              <w:spacing w:before="1"/>
              <w:ind w:left="3628"/>
              <w:rPr>
                <w:sz w:val="12"/>
              </w:rPr>
            </w:pPr>
            <w:r>
              <w:rPr>
                <w:color w:val="FF7F00"/>
                <w:sz w:val="21"/>
              </w:rPr>
              <w:t>50:22:0010110:1588</w:t>
            </w:r>
            <w:r>
              <w:rPr>
                <w:color w:val="FF7F00"/>
                <w:sz w:val="21"/>
              </w:rPr>
              <w:tab/>
            </w:r>
            <w:r>
              <w:rPr>
                <w:position w:val="4"/>
                <w:sz w:val="12"/>
              </w:rPr>
              <w:t>65</w:t>
            </w:r>
          </w:p>
          <w:p w:rsidR="00CC48E8" w:rsidRDefault="002D41EE">
            <w:pPr>
              <w:pStyle w:val="TableParagraph"/>
              <w:tabs>
                <w:tab w:val="left" w:pos="8166"/>
              </w:tabs>
              <w:spacing w:before="34"/>
              <w:ind w:left="6690"/>
              <w:rPr>
                <w:sz w:val="21"/>
              </w:rPr>
            </w:pPr>
            <w:r>
              <w:rPr>
                <w:position w:val="-2"/>
                <w:sz w:val="12"/>
              </w:rPr>
              <w:t>66</w:t>
            </w:r>
            <w:r>
              <w:rPr>
                <w:position w:val="-2"/>
                <w:sz w:val="12"/>
              </w:rPr>
              <w:tab/>
            </w:r>
            <w:r>
              <w:rPr>
                <w:sz w:val="21"/>
              </w:rPr>
              <w:t>50:22:0010110:129</w:t>
            </w:r>
          </w:p>
          <w:p w:rsidR="00CC48E8" w:rsidRDefault="002D41EE">
            <w:pPr>
              <w:pStyle w:val="TableParagraph"/>
              <w:spacing w:before="168"/>
              <w:ind w:left="434"/>
              <w:rPr>
                <w:sz w:val="21"/>
              </w:rPr>
            </w:pPr>
            <w:r>
              <w:rPr>
                <w:sz w:val="21"/>
              </w:rPr>
              <w:t>:8096</w:t>
            </w:r>
          </w:p>
          <w:p w:rsidR="00CC48E8" w:rsidRDefault="00CC48E8">
            <w:pPr>
              <w:pStyle w:val="TableParagraph"/>
              <w:spacing w:before="6"/>
              <w:rPr>
                <w:rFonts w:ascii="Arial"/>
                <w:b/>
                <w:sz w:val="29"/>
              </w:rPr>
            </w:pPr>
          </w:p>
          <w:p w:rsidR="00CC48E8" w:rsidRDefault="002D41EE">
            <w:pPr>
              <w:pStyle w:val="TableParagraph"/>
              <w:spacing w:before="0"/>
              <w:ind w:left="2027"/>
              <w:rPr>
                <w:sz w:val="21"/>
              </w:rPr>
            </w:pPr>
            <w:r>
              <w:rPr>
                <w:color w:val="0000FF"/>
                <w:sz w:val="21"/>
              </w:rPr>
              <w:t>50:22:0010203</w:t>
            </w:r>
          </w:p>
        </w:tc>
      </w:tr>
      <w:tr w:rsidR="00CC48E8" w:rsidRPr="002D41EE">
        <w:trPr>
          <w:trHeight w:val="3685"/>
        </w:trPr>
        <w:tc>
          <w:tcPr>
            <w:tcW w:w="10509" w:type="dxa"/>
            <w:gridSpan w:val="3"/>
            <w:tcBorders>
              <w:top w:val="single" w:sz="2" w:space="0" w:color="000000"/>
              <w:bottom w:val="nil"/>
            </w:tcBorders>
          </w:tcPr>
          <w:p w:rsidR="00CC48E8" w:rsidRDefault="002D41EE">
            <w:pPr>
              <w:pStyle w:val="TableParagraph"/>
              <w:tabs>
                <w:tab w:val="left" w:pos="8848"/>
              </w:tabs>
              <w:spacing w:before="62" w:line="244" w:lineRule="exact"/>
              <w:ind w:left="2184"/>
              <w:rPr>
                <w:b/>
                <w:sz w:val="21"/>
              </w:rPr>
            </w:pPr>
            <w:proofErr w:type="spellStart"/>
            <w:r>
              <w:rPr>
                <w:b/>
                <w:position w:val="1"/>
                <w:sz w:val="21"/>
              </w:rPr>
              <w:t>Условные</w:t>
            </w:r>
            <w:proofErr w:type="spellEnd"/>
            <w:r>
              <w:rPr>
                <w:b/>
                <w:spacing w:val="-5"/>
                <w:position w:val="1"/>
                <w:sz w:val="21"/>
              </w:rPr>
              <w:t xml:space="preserve"> </w:t>
            </w:r>
            <w:proofErr w:type="spellStart"/>
            <w:r>
              <w:rPr>
                <w:b/>
                <w:position w:val="1"/>
                <w:sz w:val="21"/>
              </w:rPr>
              <w:t>обозначения</w:t>
            </w:r>
            <w:proofErr w:type="spellEnd"/>
            <w:r>
              <w:rPr>
                <w:b/>
                <w:position w:val="1"/>
                <w:sz w:val="21"/>
              </w:rPr>
              <w:t>:</w:t>
            </w:r>
            <w:r>
              <w:rPr>
                <w:b/>
                <w:position w:val="1"/>
                <w:sz w:val="21"/>
              </w:rPr>
              <w:tab/>
            </w:r>
            <w:proofErr w:type="spellStart"/>
            <w:r>
              <w:rPr>
                <w:b/>
                <w:sz w:val="21"/>
              </w:rPr>
              <w:t>Масштаб</w:t>
            </w:r>
            <w:proofErr w:type="spellEnd"/>
            <w:r>
              <w:rPr>
                <w:b/>
                <w:spacing w:val="-4"/>
                <w:sz w:val="21"/>
              </w:rPr>
              <w:t xml:space="preserve"> </w:t>
            </w:r>
            <w:r>
              <w:rPr>
                <w:b/>
                <w:sz w:val="21"/>
              </w:rPr>
              <w:t>1:1000</w:t>
            </w:r>
          </w:p>
          <w:p w:rsidR="00CC48E8" w:rsidRPr="002D41EE" w:rsidRDefault="002D41EE">
            <w:pPr>
              <w:pStyle w:val="TableParagraph"/>
              <w:numPr>
                <w:ilvl w:val="0"/>
                <w:numId w:val="5"/>
              </w:numPr>
              <w:tabs>
                <w:tab w:val="left" w:pos="1985"/>
              </w:tabs>
              <w:spacing w:before="0" w:line="235" w:lineRule="auto"/>
              <w:ind w:right="130" w:hanging="2"/>
              <w:rPr>
                <w:sz w:val="21"/>
                <w:lang w:val="ru-RU"/>
              </w:rPr>
            </w:pPr>
            <w:r w:rsidRPr="002D41EE">
              <w:rPr>
                <w:sz w:val="21"/>
                <w:lang w:val="ru-RU"/>
              </w:rPr>
              <w:t>часть</w:t>
            </w:r>
            <w:r w:rsidRPr="002D41EE">
              <w:rPr>
                <w:spacing w:val="-7"/>
                <w:sz w:val="21"/>
                <w:lang w:val="ru-RU"/>
              </w:rPr>
              <w:t xml:space="preserve"> </w:t>
            </w:r>
            <w:r w:rsidRPr="002D41EE">
              <w:rPr>
                <w:sz w:val="21"/>
                <w:lang w:val="ru-RU"/>
              </w:rPr>
              <w:t>границы,</w:t>
            </w:r>
            <w:r w:rsidRPr="002D41EE">
              <w:rPr>
                <w:spacing w:val="-6"/>
                <w:sz w:val="21"/>
                <w:lang w:val="ru-RU"/>
              </w:rPr>
              <w:t xml:space="preserve"> </w:t>
            </w:r>
            <w:r w:rsidRPr="002D41EE">
              <w:rPr>
                <w:sz w:val="21"/>
                <w:lang w:val="ru-RU"/>
              </w:rPr>
              <w:t>сведения</w:t>
            </w:r>
            <w:r w:rsidRPr="002D41EE">
              <w:rPr>
                <w:spacing w:val="-7"/>
                <w:sz w:val="21"/>
                <w:lang w:val="ru-RU"/>
              </w:rPr>
              <w:t xml:space="preserve"> </w:t>
            </w:r>
            <w:r w:rsidRPr="002D41EE">
              <w:rPr>
                <w:sz w:val="21"/>
                <w:lang w:val="ru-RU"/>
              </w:rPr>
              <w:t>ЕГРН</w:t>
            </w:r>
            <w:r w:rsidRPr="002D41EE">
              <w:rPr>
                <w:spacing w:val="-7"/>
                <w:sz w:val="21"/>
                <w:lang w:val="ru-RU"/>
              </w:rPr>
              <w:t xml:space="preserve"> </w:t>
            </w:r>
            <w:r w:rsidRPr="002D41EE">
              <w:rPr>
                <w:sz w:val="21"/>
                <w:lang w:val="ru-RU"/>
              </w:rPr>
              <w:t>о</w:t>
            </w:r>
            <w:r w:rsidRPr="002D41EE">
              <w:rPr>
                <w:spacing w:val="-7"/>
                <w:sz w:val="21"/>
                <w:lang w:val="ru-RU"/>
              </w:rPr>
              <w:t xml:space="preserve"> </w:t>
            </w:r>
            <w:r w:rsidRPr="002D41EE">
              <w:rPr>
                <w:sz w:val="21"/>
                <w:lang w:val="ru-RU"/>
              </w:rPr>
              <w:t>которой</w:t>
            </w:r>
            <w:r w:rsidRPr="002D41EE">
              <w:rPr>
                <w:spacing w:val="-7"/>
                <w:sz w:val="21"/>
                <w:lang w:val="ru-RU"/>
              </w:rPr>
              <w:t xml:space="preserve"> </w:t>
            </w:r>
            <w:r w:rsidRPr="002D41EE">
              <w:rPr>
                <w:sz w:val="21"/>
                <w:lang w:val="ru-RU"/>
              </w:rPr>
              <w:t>позволяют</w:t>
            </w:r>
            <w:r w:rsidRPr="002D41EE">
              <w:rPr>
                <w:spacing w:val="-7"/>
                <w:sz w:val="21"/>
                <w:lang w:val="ru-RU"/>
              </w:rPr>
              <w:t xml:space="preserve"> </w:t>
            </w:r>
            <w:r w:rsidRPr="002D41EE">
              <w:rPr>
                <w:sz w:val="21"/>
                <w:lang w:val="ru-RU"/>
              </w:rPr>
              <w:t>однозначно</w:t>
            </w:r>
            <w:r w:rsidRPr="002D41EE">
              <w:rPr>
                <w:spacing w:val="-7"/>
                <w:sz w:val="21"/>
                <w:lang w:val="ru-RU"/>
              </w:rPr>
              <w:t xml:space="preserve"> </w:t>
            </w:r>
            <w:r w:rsidRPr="002D41EE">
              <w:rPr>
                <w:sz w:val="21"/>
                <w:lang w:val="ru-RU"/>
              </w:rPr>
              <w:t>определить</w:t>
            </w:r>
            <w:r w:rsidRPr="002D41EE">
              <w:rPr>
                <w:spacing w:val="-7"/>
                <w:sz w:val="21"/>
                <w:lang w:val="ru-RU"/>
              </w:rPr>
              <w:t xml:space="preserve"> </w:t>
            </w:r>
            <w:r w:rsidRPr="002D41EE">
              <w:rPr>
                <w:sz w:val="21"/>
                <w:lang w:val="ru-RU"/>
              </w:rPr>
              <w:t>ее</w:t>
            </w:r>
            <w:r w:rsidRPr="002D41EE">
              <w:rPr>
                <w:spacing w:val="-7"/>
                <w:sz w:val="21"/>
                <w:lang w:val="ru-RU"/>
              </w:rPr>
              <w:t xml:space="preserve"> </w:t>
            </w:r>
            <w:r w:rsidRPr="002D41EE">
              <w:rPr>
                <w:sz w:val="21"/>
                <w:lang w:val="ru-RU"/>
              </w:rPr>
              <w:t>положение</w:t>
            </w:r>
            <w:r w:rsidRPr="002D41EE">
              <w:rPr>
                <w:spacing w:val="-7"/>
                <w:sz w:val="21"/>
                <w:lang w:val="ru-RU"/>
              </w:rPr>
              <w:t xml:space="preserve"> </w:t>
            </w:r>
            <w:r w:rsidRPr="002D41EE">
              <w:rPr>
                <w:sz w:val="21"/>
                <w:lang w:val="ru-RU"/>
              </w:rPr>
              <w:t>на местности</w:t>
            </w:r>
          </w:p>
          <w:p w:rsidR="00CC48E8" w:rsidRDefault="002D41EE">
            <w:pPr>
              <w:pStyle w:val="TableParagraph"/>
              <w:tabs>
                <w:tab w:val="left" w:pos="1556"/>
                <w:tab w:val="left" w:pos="1864"/>
              </w:tabs>
              <w:spacing w:before="0" w:line="236" w:lineRule="exact"/>
              <w:ind w:left="371"/>
              <w:rPr>
                <w:sz w:val="21"/>
              </w:rPr>
            </w:pPr>
            <w:r w:rsidRPr="002D41EE">
              <w:rPr>
                <w:w w:val="99"/>
                <w:sz w:val="21"/>
                <w:u w:val="single" w:color="0000FF"/>
                <w:lang w:val="ru-RU"/>
              </w:rPr>
              <w:t xml:space="preserve"> </w:t>
            </w:r>
            <w:r w:rsidRPr="002D41EE">
              <w:rPr>
                <w:sz w:val="21"/>
                <w:u w:val="single" w:color="0000FF"/>
                <w:lang w:val="ru-RU"/>
              </w:rPr>
              <w:tab/>
            </w:r>
            <w:r w:rsidRPr="002D41EE">
              <w:rPr>
                <w:sz w:val="21"/>
                <w:lang w:val="ru-RU"/>
              </w:rPr>
              <w:tab/>
            </w:r>
            <w:r>
              <w:rPr>
                <w:sz w:val="21"/>
              </w:rPr>
              <w:t xml:space="preserve">- </w:t>
            </w:r>
            <w:proofErr w:type="spellStart"/>
            <w:r>
              <w:rPr>
                <w:sz w:val="21"/>
              </w:rPr>
              <w:t>границы</w:t>
            </w:r>
            <w:proofErr w:type="spellEnd"/>
            <w:r>
              <w:rPr>
                <w:sz w:val="21"/>
              </w:rPr>
              <w:t xml:space="preserve"> </w:t>
            </w:r>
            <w:proofErr w:type="spellStart"/>
            <w:r>
              <w:rPr>
                <w:sz w:val="21"/>
              </w:rPr>
              <w:t>кадастрового</w:t>
            </w:r>
            <w:proofErr w:type="spellEnd"/>
            <w:r>
              <w:rPr>
                <w:spacing w:val="-6"/>
                <w:sz w:val="21"/>
              </w:rPr>
              <w:t xml:space="preserve"> </w:t>
            </w:r>
            <w:proofErr w:type="spellStart"/>
            <w:r>
              <w:rPr>
                <w:sz w:val="21"/>
              </w:rPr>
              <w:t>квартала</w:t>
            </w:r>
            <w:proofErr w:type="spellEnd"/>
          </w:p>
          <w:p w:rsidR="00CC48E8" w:rsidRPr="002D41EE" w:rsidRDefault="002D41EE">
            <w:pPr>
              <w:pStyle w:val="TableParagraph"/>
              <w:numPr>
                <w:ilvl w:val="0"/>
                <w:numId w:val="5"/>
              </w:numPr>
              <w:tabs>
                <w:tab w:val="left" w:pos="1985"/>
              </w:tabs>
              <w:spacing w:before="0" w:line="239" w:lineRule="exact"/>
              <w:ind w:hanging="2"/>
              <w:rPr>
                <w:sz w:val="21"/>
                <w:lang w:val="ru-RU"/>
              </w:rPr>
            </w:pPr>
            <w:r w:rsidRPr="002D41EE">
              <w:rPr>
                <w:sz w:val="21"/>
                <w:lang w:val="ru-RU"/>
              </w:rPr>
              <w:t>границы объектов капитального строительства, сведения о которых содержатся в</w:t>
            </w:r>
            <w:r w:rsidRPr="002D41EE">
              <w:rPr>
                <w:spacing w:val="-25"/>
                <w:sz w:val="21"/>
                <w:lang w:val="ru-RU"/>
              </w:rPr>
              <w:t xml:space="preserve"> </w:t>
            </w:r>
            <w:r w:rsidRPr="002D41EE">
              <w:rPr>
                <w:sz w:val="21"/>
                <w:lang w:val="ru-RU"/>
              </w:rPr>
              <w:t>ЕГРН</w:t>
            </w:r>
          </w:p>
          <w:p w:rsidR="00CC48E8" w:rsidRPr="002D41EE" w:rsidRDefault="002D41EE">
            <w:pPr>
              <w:pStyle w:val="TableParagraph"/>
              <w:numPr>
                <w:ilvl w:val="0"/>
                <w:numId w:val="5"/>
              </w:numPr>
              <w:tabs>
                <w:tab w:val="left" w:pos="1985"/>
              </w:tabs>
              <w:spacing w:before="0" w:line="238" w:lineRule="exact"/>
              <w:ind w:hanging="2"/>
              <w:rPr>
                <w:sz w:val="21"/>
                <w:lang w:val="ru-RU"/>
              </w:rPr>
            </w:pPr>
            <w:r w:rsidRPr="002D41EE">
              <w:rPr>
                <w:sz w:val="21"/>
                <w:lang w:val="ru-RU"/>
              </w:rPr>
              <w:t>границы</w:t>
            </w:r>
            <w:r w:rsidRPr="002D41EE">
              <w:rPr>
                <w:spacing w:val="-6"/>
                <w:sz w:val="21"/>
                <w:lang w:val="ru-RU"/>
              </w:rPr>
              <w:t xml:space="preserve"> </w:t>
            </w:r>
            <w:r w:rsidRPr="002D41EE">
              <w:rPr>
                <w:sz w:val="21"/>
                <w:lang w:val="ru-RU"/>
              </w:rPr>
              <w:t>зоны</w:t>
            </w:r>
            <w:r w:rsidRPr="002D41EE">
              <w:rPr>
                <w:spacing w:val="-6"/>
                <w:sz w:val="21"/>
                <w:lang w:val="ru-RU"/>
              </w:rPr>
              <w:t xml:space="preserve"> </w:t>
            </w:r>
            <w:r w:rsidRPr="002D41EE">
              <w:rPr>
                <w:sz w:val="21"/>
                <w:lang w:val="ru-RU"/>
              </w:rPr>
              <w:t>планируемого</w:t>
            </w:r>
            <w:r w:rsidRPr="002D41EE">
              <w:rPr>
                <w:spacing w:val="-6"/>
                <w:sz w:val="21"/>
                <w:lang w:val="ru-RU"/>
              </w:rPr>
              <w:t xml:space="preserve"> </w:t>
            </w:r>
            <w:r w:rsidRPr="002D41EE">
              <w:rPr>
                <w:sz w:val="21"/>
                <w:lang w:val="ru-RU"/>
              </w:rPr>
              <w:t>размещения</w:t>
            </w:r>
            <w:r w:rsidRPr="002D41EE">
              <w:rPr>
                <w:spacing w:val="-6"/>
                <w:sz w:val="21"/>
                <w:lang w:val="ru-RU"/>
              </w:rPr>
              <w:t xml:space="preserve"> </w:t>
            </w:r>
            <w:r w:rsidRPr="002D41EE">
              <w:rPr>
                <w:sz w:val="21"/>
                <w:lang w:val="ru-RU"/>
              </w:rPr>
              <w:t>путепровода</w:t>
            </w:r>
            <w:r w:rsidRPr="002D41EE">
              <w:rPr>
                <w:spacing w:val="-6"/>
                <w:sz w:val="21"/>
                <w:lang w:val="ru-RU"/>
              </w:rPr>
              <w:t xml:space="preserve"> </w:t>
            </w:r>
            <w:r w:rsidRPr="002D41EE">
              <w:rPr>
                <w:sz w:val="21"/>
                <w:lang w:val="ru-RU"/>
              </w:rPr>
              <w:t>в</w:t>
            </w:r>
            <w:r w:rsidRPr="002D41EE">
              <w:rPr>
                <w:spacing w:val="-6"/>
                <w:sz w:val="21"/>
                <w:lang w:val="ru-RU"/>
              </w:rPr>
              <w:t xml:space="preserve"> </w:t>
            </w:r>
            <w:r w:rsidRPr="002D41EE">
              <w:rPr>
                <w:sz w:val="21"/>
                <w:lang w:val="ru-RU"/>
              </w:rPr>
              <w:t>створе</w:t>
            </w:r>
            <w:r w:rsidRPr="002D41EE">
              <w:rPr>
                <w:spacing w:val="-6"/>
                <w:sz w:val="21"/>
                <w:lang w:val="ru-RU"/>
              </w:rPr>
              <w:t xml:space="preserve"> </w:t>
            </w:r>
            <w:r w:rsidRPr="002D41EE">
              <w:rPr>
                <w:sz w:val="21"/>
                <w:lang w:val="ru-RU"/>
              </w:rPr>
              <w:t>проектируемого</w:t>
            </w:r>
            <w:r w:rsidRPr="002D41EE">
              <w:rPr>
                <w:spacing w:val="-6"/>
                <w:sz w:val="21"/>
                <w:lang w:val="ru-RU"/>
              </w:rPr>
              <w:t xml:space="preserve"> </w:t>
            </w:r>
            <w:r w:rsidRPr="002D41EE">
              <w:rPr>
                <w:sz w:val="21"/>
                <w:lang w:val="ru-RU"/>
              </w:rPr>
              <w:t>проезда</w:t>
            </w:r>
          </w:p>
          <w:p w:rsidR="00CC48E8" w:rsidRPr="002D41EE" w:rsidRDefault="002D41EE">
            <w:pPr>
              <w:pStyle w:val="TableParagraph"/>
              <w:spacing w:before="0"/>
              <w:ind w:left="1864" w:right="116" w:firstLine="4"/>
              <w:rPr>
                <w:sz w:val="21"/>
                <w:lang w:val="ru-RU"/>
              </w:rPr>
            </w:pPr>
            <w:r w:rsidRPr="002D41EE">
              <w:rPr>
                <w:sz w:val="21"/>
                <w:lang w:val="ru-RU"/>
              </w:rPr>
              <w:t>№40З7 в городе Люберцы Московской о</w:t>
            </w:r>
            <w:r w:rsidRPr="002D41EE">
              <w:rPr>
                <w:sz w:val="21"/>
                <w:lang w:val="ru-RU"/>
              </w:rPr>
              <w:t>бласти, в соответствии с Распоряжением Комитета по архитектуре и градостроительству Московской области от 25.06.2025 № ЗЗРВ-656</w:t>
            </w:r>
          </w:p>
          <w:p w:rsidR="00CC48E8" w:rsidRPr="002D41EE" w:rsidRDefault="002D41EE">
            <w:pPr>
              <w:pStyle w:val="TableParagraph"/>
              <w:numPr>
                <w:ilvl w:val="0"/>
                <w:numId w:val="5"/>
              </w:numPr>
              <w:tabs>
                <w:tab w:val="left" w:pos="1985"/>
              </w:tabs>
              <w:spacing w:before="0" w:line="235" w:lineRule="exact"/>
              <w:ind w:hanging="2"/>
              <w:rPr>
                <w:sz w:val="21"/>
                <w:lang w:val="ru-RU"/>
              </w:rPr>
            </w:pPr>
            <w:r w:rsidRPr="002D41EE">
              <w:rPr>
                <w:sz w:val="21"/>
                <w:lang w:val="ru-RU"/>
              </w:rPr>
              <w:t>кадастровый номер земельного участка сведения, о котором содержатся в</w:t>
            </w:r>
            <w:r w:rsidRPr="002D41EE">
              <w:rPr>
                <w:spacing w:val="-19"/>
                <w:sz w:val="21"/>
                <w:lang w:val="ru-RU"/>
              </w:rPr>
              <w:t xml:space="preserve"> </w:t>
            </w:r>
            <w:r w:rsidRPr="002D41EE">
              <w:rPr>
                <w:sz w:val="21"/>
                <w:lang w:val="ru-RU"/>
              </w:rPr>
              <w:t>ЕГРН</w:t>
            </w:r>
          </w:p>
          <w:p w:rsidR="00CC48E8" w:rsidRDefault="002D41EE">
            <w:pPr>
              <w:pStyle w:val="TableParagraph"/>
              <w:numPr>
                <w:ilvl w:val="0"/>
                <w:numId w:val="5"/>
              </w:numPr>
              <w:tabs>
                <w:tab w:val="left" w:pos="1985"/>
              </w:tabs>
              <w:spacing w:before="0" w:line="240" w:lineRule="exact"/>
              <w:ind w:hanging="2"/>
              <w:rPr>
                <w:sz w:val="21"/>
              </w:rPr>
            </w:pPr>
            <w:proofErr w:type="spellStart"/>
            <w:r>
              <w:rPr>
                <w:sz w:val="21"/>
              </w:rPr>
              <w:t>обозначение</w:t>
            </w:r>
            <w:proofErr w:type="spellEnd"/>
            <w:r>
              <w:rPr>
                <w:sz w:val="21"/>
              </w:rPr>
              <w:t xml:space="preserve"> </w:t>
            </w:r>
            <w:proofErr w:type="spellStart"/>
            <w:r>
              <w:rPr>
                <w:sz w:val="21"/>
              </w:rPr>
              <w:t>кадастрового</w:t>
            </w:r>
            <w:proofErr w:type="spellEnd"/>
            <w:r>
              <w:rPr>
                <w:sz w:val="21"/>
              </w:rPr>
              <w:t xml:space="preserve"> </w:t>
            </w:r>
            <w:proofErr w:type="spellStart"/>
            <w:r>
              <w:rPr>
                <w:sz w:val="21"/>
              </w:rPr>
              <w:t>номера</w:t>
            </w:r>
            <w:proofErr w:type="spellEnd"/>
            <w:r>
              <w:rPr>
                <w:sz w:val="21"/>
              </w:rPr>
              <w:t xml:space="preserve"> </w:t>
            </w:r>
            <w:proofErr w:type="spellStart"/>
            <w:r>
              <w:rPr>
                <w:sz w:val="21"/>
              </w:rPr>
              <w:t>кадастрового</w:t>
            </w:r>
            <w:proofErr w:type="spellEnd"/>
            <w:r>
              <w:rPr>
                <w:spacing w:val="-6"/>
                <w:sz w:val="21"/>
              </w:rPr>
              <w:t xml:space="preserve"> </w:t>
            </w:r>
            <w:proofErr w:type="spellStart"/>
            <w:r>
              <w:rPr>
                <w:sz w:val="21"/>
              </w:rPr>
              <w:t>квартала</w:t>
            </w:r>
            <w:proofErr w:type="spellEnd"/>
          </w:p>
          <w:p w:rsidR="00CC48E8" w:rsidRPr="002D41EE" w:rsidRDefault="002D41EE">
            <w:pPr>
              <w:pStyle w:val="TableParagraph"/>
              <w:numPr>
                <w:ilvl w:val="0"/>
                <w:numId w:val="5"/>
              </w:numPr>
              <w:tabs>
                <w:tab w:val="left" w:pos="1985"/>
              </w:tabs>
              <w:spacing w:before="0" w:line="232" w:lineRule="auto"/>
              <w:ind w:left="1864" w:right="124" w:firstLine="0"/>
              <w:rPr>
                <w:sz w:val="21"/>
                <w:lang w:val="ru-RU"/>
              </w:rPr>
            </w:pPr>
            <w:r w:rsidRPr="002D41EE">
              <w:rPr>
                <w:sz w:val="21"/>
                <w:lang w:val="ru-RU"/>
              </w:rPr>
              <w:t>кадастровый</w:t>
            </w:r>
            <w:r w:rsidRPr="002D41EE">
              <w:rPr>
                <w:spacing w:val="-6"/>
                <w:sz w:val="21"/>
                <w:lang w:val="ru-RU"/>
              </w:rPr>
              <w:t xml:space="preserve"> </w:t>
            </w:r>
            <w:r w:rsidRPr="002D41EE">
              <w:rPr>
                <w:sz w:val="21"/>
                <w:lang w:val="ru-RU"/>
              </w:rPr>
              <w:t>номер</w:t>
            </w:r>
            <w:r w:rsidRPr="002D41EE">
              <w:rPr>
                <w:spacing w:val="-6"/>
                <w:sz w:val="21"/>
                <w:lang w:val="ru-RU"/>
              </w:rPr>
              <w:t xml:space="preserve"> </w:t>
            </w:r>
            <w:r w:rsidRPr="002D41EE">
              <w:rPr>
                <w:sz w:val="21"/>
                <w:lang w:val="ru-RU"/>
              </w:rPr>
              <w:t>и</w:t>
            </w:r>
            <w:r w:rsidRPr="002D41EE">
              <w:rPr>
                <w:spacing w:val="-6"/>
                <w:sz w:val="21"/>
                <w:lang w:val="ru-RU"/>
              </w:rPr>
              <w:t xml:space="preserve"> </w:t>
            </w:r>
            <w:r w:rsidRPr="002D41EE">
              <w:rPr>
                <w:sz w:val="21"/>
                <w:lang w:val="ru-RU"/>
              </w:rPr>
              <w:t>обозначение</w:t>
            </w:r>
            <w:r w:rsidRPr="002D41EE">
              <w:rPr>
                <w:spacing w:val="-6"/>
                <w:sz w:val="21"/>
                <w:lang w:val="ru-RU"/>
              </w:rPr>
              <w:t xml:space="preserve"> </w:t>
            </w:r>
            <w:r w:rsidRPr="002D41EE">
              <w:rPr>
                <w:sz w:val="21"/>
                <w:lang w:val="ru-RU"/>
              </w:rPr>
              <w:t>кадастрового</w:t>
            </w:r>
            <w:r w:rsidRPr="002D41EE">
              <w:rPr>
                <w:spacing w:val="-6"/>
                <w:sz w:val="21"/>
                <w:lang w:val="ru-RU"/>
              </w:rPr>
              <w:t xml:space="preserve"> </w:t>
            </w:r>
            <w:r w:rsidRPr="002D41EE">
              <w:rPr>
                <w:sz w:val="21"/>
                <w:lang w:val="ru-RU"/>
              </w:rPr>
              <w:t>номера</w:t>
            </w:r>
            <w:r w:rsidRPr="002D41EE">
              <w:rPr>
                <w:spacing w:val="-6"/>
                <w:sz w:val="21"/>
                <w:lang w:val="ru-RU"/>
              </w:rPr>
              <w:t xml:space="preserve"> </w:t>
            </w:r>
            <w:r w:rsidRPr="002D41EE">
              <w:rPr>
                <w:sz w:val="21"/>
                <w:lang w:val="ru-RU"/>
              </w:rPr>
              <w:t>объекта</w:t>
            </w:r>
            <w:r w:rsidRPr="002D41EE">
              <w:rPr>
                <w:spacing w:val="-6"/>
                <w:sz w:val="21"/>
                <w:lang w:val="ru-RU"/>
              </w:rPr>
              <w:t xml:space="preserve"> </w:t>
            </w:r>
            <w:r w:rsidRPr="002D41EE">
              <w:rPr>
                <w:sz w:val="21"/>
                <w:lang w:val="ru-RU"/>
              </w:rPr>
              <w:t>капитального</w:t>
            </w:r>
            <w:r w:rsidRPr="002D41EE">
              <w:rPr>
                <w:spacing w:val="-6"/>
                <w:sz w:val="21"/>
                <w:lang w:val="ru-RU"/>
              </w:rPr>
              <w:t xml:space="preserve"> </w:t>
            </w:r>
            <w:r w:rsidRPr="002D41EE">
              <w:rPr>
                <w:sz w:val="21"/>
                <w:lang w:val="ru-RU"/>
              </w:rPr>
              <w:t>строительства, сведения о котором содержатся в</w:t>
            </w:r>
            <w:r w:rsidRPr="002D41EE">
              <w:rPr>
                <w:spacing w:val="-6"/>
                <w:sz w:val="21"/>
                <w:lang w:val="ru-RU"/>
              </w:rPr>
              <w:t xml:space="preserve"> </w:t>
            </w:r>
            <w:r w:rsidRPr="002D41EE">
              <w:rPr>
                <w:sz w:val="21"/>
                <w:lang w:val="ru-RU"/>
              </w:rPr>
              <w:t>ЕГРН</w:t>
            </w:r>
          </w:p>
          <w:p w:rsidR="00CC48E8" w:rsidRDefault="002D41EE">
            <w:pPr>
              <w:pStyle w:val="TableParagraph"/>
              <w:spacing w:before="0" w:line="241" w:lineRule="exact"/>
              <w:ind w:left="1866"/>
              <w:rPr>
                <w:sz w:val="21"/>
              </w:rPr>
            </w:pPr>
            <w:r>
              <w:rPr>
                <w:b/>
                <w:sz w:val="21"/>
              </w:rPr>
              <w:t xml:space="preserve">- </w:t>
            </w:r>
            <w:proofErr w:type="spellStart"/>
            <w:r>
              <w:rPr>
                <w:sz w:val="21"/>
              </w:rPr>
              <w:t>проектные</w:t>
            </w:r>
            <w:proofErr w:type="spellEnd"/>
            <w:r>
              <w:rPr>
                <w:sz w:val="21"/>
              </w:rPr>
              <w:t xml:space="preserve"> </w:t>
            </w:r>
            <w:proofErr w:type="spellStart"/>
            <w:r>
              <w:rPr>
                <w:sz w:val="21"/>
              </w:rPr>
              <w:t>границы</w:t>
            </w:r>
            <w:proofErr w:type="spellEnd"/>
            <w:r>
              <w:rPr>
                <w:sz w:val="21"/>
              </w:rPr>
              <w:t xml:space="preserve"> </w:t>
            </w:r>
            <w:proofErr w:type="spellStart"/>
            <w:r>
              <w:rPr>
                <w:sz w:val="21"/>
              </w:rPr>
              <w:t>публичного</w:t>
            </w:r>
            <w:proofErr w:type="spellEnd"/>
            <w:r>
              <w:rPr>
                <w:sz w:val="21"/>
              </w:rPr>
              <w:t xml:space="preserve"> </w:t>
            </w:r>
            <w:proofErr w:type="spellStart"/>
            <w:r>
              <w:rPr>
                <w:sz w:val="21"/>
              </w:rPr>
              <w:t>сервитута</w:t>
            </w:r>
            <w:proofErr w:type="spellEnd"/>
          </w:p>
          <w:p w:rsidR="00CC48E8" w:rsidRPr="002D41EE" w:rsidRDefault="002D41EE">
            <w:pPr>
              <w:pStyle w:val="TableParagraph"/>
              <w:numPr>
                <w:ilvl w:val="0"/>
                <w:numId w:val="4"/>
              </w:numPr>
              <w:tabs>
                <w:tab w:val="left" w:pos="1985"/>
              </w:tabs>
              <w:spacing w:before="0" w:line="240" w:lineRule="exact"/>
              <w:rPr>
                <w:sz w:val="21"/>
                <w:lang w:val="ru-RU"/>
              </w:rPr>
            </w:pPr>
            <w:r w:rsidRPr="002D41EE">
              <w:rPr>
                <w:sz w:val="21"/>
                <w:lang w:val="ru-RU"/>
              </w:rPr>
              <w:t>обозначение характерных точек границ публичного</w:t>
            </w:r>
            <w:r w:rsidRPr="002D41EE">
              <w:rPr>
                <w:spacing w:val="-9"/>
                <w:sz w:val="21"/>
                <w:lang w:val="ru-RU"/>
              </w:rPr>
              <w:t xml:space="preserve"> </w:t>
            </w:r>
            <w:r w:rsidRPr="002D41EE">
              <w:rPr>
                <w:sz w:val="21"/>
                <w:lang w:val="ru-RU"/>
              </w:rPr>
              <w:t>сервитута</w:t>
            </w:r>
          </w:p>
          <w:p w:rsidR="00CC48E8" w:rsidRPr="002D41EE" w:rsidRDefault="002D41EE">
            <w:pPr>
              <w:pStyle w:val="TableParagraph"/>
              <w:numPr>
                <w:ilvl w:val="0"/>
                <w:numId w:val="4"/>
              </w:numPr>
              <w:tabs>
                <w:tab w:val="left" w:pos="1985"/>
              </w:tabs>
              <w:spacing w:before="0" w:line="241" w:lineRule="exact"/>
              <w:rPr>
                <w:sz w:val="21"/>
                <w:lang w:val="ru-RU"/>
              </w:rPr>
            </w:pPr>
            <w:r w:rsidRPr="002D41EE">
              <w:rPr>
                <w:sz w:val="21"/>
                <w:lang w:val="ru-RU"/>
              </w:rPr>
              <w:t>условный номер публичного сервитута, подлежащий</w:t>
            </w:r>
            <w:r w:rsidRPr="002D41EE">
              <w:rPr>
                <w:spacing w:val="-9"/>
                <w:sz w:val="21"/>
                <w:lang w:val="ru-RU"/>
              </w:rPr>
              <w:t xml:space="preserve"> </w:t>
            </w:r>
            <w:r w:rsidRPr="002D41EE">
              <w:rPr>
                <w:sz w:val="21"/>
                <w:lang w:val="ru-RU"/>
              </w:rPr>
              <w:t>установлению</w:t>
            </w:r>
          </w:p>
        </w:tc>
      </w:tr>
      <w:tr w:rsidR="00CC48E8">
        <w:trPr>
          <w:trHeight w:val="318"/>
        </w:trPr>
        <w:tc>
          <w:tcPr>
            <w:tcW w:w="7771" w:type="dxa"/>
            <w:vMerge w:val="restart"/>
            <w:tcBorders>
              <w:top w:val="nil"/>
            </w:tcBorders>
          </w:tcPr>
          <w:p w:rsidR="00CC48E8" w:rsidRDefault="002D41EE">
            <w:pPr>
              <w:pStyle w:val="TableParagraph"/>
              <w:spacing w:before="0" w:line="175" w:lineRule="exact"/>
              <w:ind w:left="1864"/>
              <w:rPr>
                <w:sz w:val="21"/>
              </w:rPr>
            </w:pPr>
            <w:r>
              <w:rPr>
                <w:sz w:val="21"/>
              </w:rPr>
              <w:t xml:space="preserve">- </w:t>
            </w:r>
            <w:proofErr w:type="spellStart"/>
            <w:r>
              <w:rPr>
                <w:sz w:val="21"/>
              </w:rPr>
              <w:t>проектируемая</w:t>
            </w:r>
            <w:proofErr w:type="spellEnd"/>
            <w:r>
              <w:rPr>
                <w:sz w:val="21"/>
              </w:rPr>
              <w:t xml:space="preserve"> </w:t>
            </w:r>
            <w:proofErr w:type="spellStart"/>
            <w:r>
              <w:rPr>
                <w:sz w:val="21"/>
              </w:rPr>
              <w:t>дождевая</w:t>
            </w:r>
            <w:proofErr w:type="spellEnd"/>
            <w:r>
              <w:rPr>
                <w:sz w:val="21"/>
              </w:rPr>
              <w:t xml:space="preserve"> </w:t>
            </w:r>
            <w:proofErr w:type="spellStart"/>
            <w:r>
              <w:rPr>
                <w:sz w:val="21"/>
              </w:rPr>
              <w:t>канализация</w:t>
            </w:r>
            <w:proofErr w:type="spellEnd"/>
          </w:p>
        </w:tc>
        <w:tc>
          <w:tcPr>
            <w:tcW w:w="1368" w:type="dxa"/>
          </w:tcPr>
          <w:p w:rsidR="00CC48E8" w:rsidRDefault="002D41EE">
            <w:pPr>
              <w:pStyle w:val="TableParagraph"/>
              <w:spacing w:before="31"/>
              <w:ind w:left="76" w:right="58"/>
              <w:jc w:val="center"/>
              <w:rPr>
                <w:sz w:val="21"/>
              </w:rPr>
            </w:pPr>
            <w:proofErr w:type="spellStart"/>
            <w:r>
              <w:rPr>
                <w:sz w:val="21"/>
              </w:rPr>
              <w:t>Всего</w:t>
            </w:r>
            <w:proofErr w:type="spellEnd"/>
            <w:r>
              <w:rPr>
                <w:sz w:val="21"/>
              </w:rPr>
              <w:t xml:space="preserve"> </w:t>
            </w:r>
            <w:proofErr w:type="spellStart"/>
            <w:r>
              <w:rPr>
                <w:sz w:val="21"/>
              </w:rPr>
              <w:t>листов</w:t>
            </w:r>
            <w:proofErr w:type="spellEnd"/>
          </w:p>
        </w:tc>
        <w:tc>
          <w:tcPr>
            <w:tcW w:w="1370" w:type="dxa"/>
          </w:tcPr>
          <w:p w:rsidR="00CC48E8" w:rsidRDefault="002D41EE">
            <w:pPr>
              <w:pStyle w:val="TableParagraph"/>
              <w:spacing w:before="31"/>
              <w:ind w:left="443" w:right="430"/>
              <w:jc w:val="center"/>
              <w:rPr>
                <w:sz w:val="21"/>
              </w:rPr>
            </w:pPr>
            <w:proofErr w:type="spellStart"/>
            <w:r>
              <w:rPr>
                <w:sz w:val="21"/>
              </w:rPr>
              <w:t>Лист</w:t>
            </w:r>
            <w:proofErr w:type="spellEnd"/>
          </w:p>
        </w:tc>
      </w:tr>
      <w:tr w:rsidR="00CC48E8">
        <w:trPr>
          <w:trHeight w:val="318"/>
        </w:trPr>
        <w:tc>
          <w:tcPr>
            <w:tcW w:w="7771" w:type="dxa"/>
            <w:vMerge/>
            <w:tcBorders>
              <w:top w:val="nil"/>
            </w:tcBorders>
          </w:tcPr>
          <w:p w:rsidR="00CC48E8" w:rsidRDefault="00CC48E8">
            <w:pPr>
              <w:rPr>
                <w:sz w:val="2"/>
                <w:szCs w:val="2"/>
              </w:rPr>
            </w:pPr>
          </w:p>
        </w:tc>
        <w:tc>
          <w:tcPr>
            <w:tcW w:w="1368" w:type="dxa"/>
          </w:tcPr>
          <w:p w:rsidR="00CC48E8" w:rsidRDefault="002D41EE">
            <w:pPr>
              <w:pStyle w:val="TableParagraph"/>
              <w:spacing w:before="34"/>
              <w:ind w:left="18"/>
              <w:jc w:val="center"/>
              <w:rPr>
                <w:sz w:val="21"/>
              </w:rPr>
            </w:pPr>
            <w:r>
              <w:rPr>
                <w:w w:val="99"/>
                <w:sz w:val="21"/>
              </w:rPr>
              <w:t>4</w:t>
            </w:r>
          </w:p>
        </w:tc>
        <w:tc>
          <w:tcPr>
            <w:tcW w:w="1370" w:type="dxa"/>
          </w:tcPr>
          <w:p w:rsidR="00CC48E8" w:rsidRDefault="002D41EE">
            <w:pPr>
              <w:pStyle w:val="TableParagraph"/>
              <w:spacing w:before="34"/>
              <w:ind w:left="26"/>
              <w:jc w:val="center"/>
              <w:rPr>
                <w:sz w:val="21"/>
              </w:rPr>
            </w:pPr>
            <w:r>
              <w:rPr>
                <w:w w:val="99"/>
                <w:sz w:val="21"/>
              </w:rPr>
              <w:t>3</w:t>
            </w:r>
          </w:p>
        </w:tc>
      </w:tr>
    </w:tbl>
    <w:p w:rsidR="00CC48E8" w:rsidRDefault="002D41EE">
      <w:pPr>
        <w:rPr>
          <w:sz w:val="2"/>
          <w:szCs w:val="2"/>
        </w:rPr>
      </w:pPr>
      <w:r>
        <w:pict>
          <v:group id="_x0000_s1190" style="position:absolute;margin-left:54.7pt;margin-top:39.55pt;width:526.4pt;height:570.75pt;z-index:-88288;mso-position-horizontal-relative:page;mso-position-vertical-relative:page" coordorigin="1094,791" coordsize="10528,11415">
            <v:shape id="_x0000_s1294" type="#_x0000_t75" style="position:absolute;left:1108;top:799;width:10505;height:11398">
              <v:imagedata r:id="rId64" o:title=""/>
            </v:shape>
            <v:shape id="_x0000_s1293" style="position:absolute;left:1108;top:2152;width:216;height:317" coordorigin="1108,2153" coordsize="216,317" o:spt="100" adj="0,,0" path="m1108,2419r,29l1142,2470r-34,-51xm1276,2153r-168,266l1142,2470r134,-317xm1276,2153r-134,317l1324,2184r-48,-31xe" fillcolor="#00c2c2" stroked="f">
              <v:stroke joinstyle="round"/>
              <v:formulas/>
              <v:path arrowok="t" o:connecttype="segments"/>
            </v:shape>
            <v:shape id="_x0000_s1292" style="position:absolute;left:8900;top:-105220;width:1800;height:2640" coordorigin="8900,-105220" coordsize="1800,2640" o:spt="100" adj="0,,0" path="m1324,2184r-48,-31l1142,2470r182,-286xm1276,2153r-134,317l1108,2419r168,-266xm1142,2470r-34,-51l1108,2448r34,22xe" filled="f" strokecolor="#00c2c2" strokeweight="0">
              <v:stroke joinstyle="round"/>
              <v:formulas/>
              <v:path arrowok="t" o:connecttype="segments"/>
            </v:shape>
            <v:shape id="_x0000_s1291" style="position:absolute;left:1312;top:2066;width:68;height:60" coordorigin="1312,2066" coordsize="68,60" o:spt="100" adj="0,,0" path="m1331,2066r-19,29l1360,2126r-29,-60xm1331,2066r29,60l1379,2098r-48,-32xe" fillcolor="#00c2c2" stroked="f">
              <v:stroke joinstyle="round"/>
              <v:formulas/>
              <v:path arrowok="t" o:connecttype="segments"/>
            </v:shape>
            <v:shape id="_x0000_s1290" style="position:absolute;left:10600;top:-105940;width:560;height:500" coordorigin="10600,-105940" coordsize="560,500" o:spt="100" adj="0,,0" path="m1312,2095r48,31l1331,2066r-19,29xm1360,2126r-29,-60l1379,2098r-19,28xe" filled="f" strokecolor="#00c2c2" strokeweight="0">
              <v:stroke joinstyle="round"/>
              <v:formulas/>
              <v:path arrowok="t" o:connecttype="segments"/>
            </v:shape>
            <v:shape id="_x0000_s1289" style="position:absolute;left:1357;top:1994;width:68;height:60" coordorigin="1358,1994" coordsize="68,60" o:spt="100" adj="0,,0" path="m1377,1994r-19,29l1406,2054r-29,-60xm1377,1994r29,60l1425,2026r-48,-32xe" fillcolor="#00c2c2" stroked="f">
              <v:stroke joinstyle="round"/>
              <v:formulas/>
              <v:path arrowok="t" o:connecttype="segments"/>
            </v:shape>
            <v:shape id="_x0000_s1288" style="position:absolute;left:10980;top:-106540;width:560;height:500" coordorigin="10980,-106540" coordsize="560,500" o:spt="100" adj="0,,0" path="m1358,2023r48,31l1377,1994r-19,29xm1406,2054r-29,-60l1425,2026r-19,28xe" filled="f" strokecolor="#00c2c2" strokeweight="0">
              <v:stroke joinstyle="round"/>
              <v:formulas/>
              <v:path arrowok="t" o:connecttype="segments"/>
            </v:shape>
            <v:shape id="_x0000_s1287" style="position:absolute;left:1403;top:1922;width:68;height:60" coordorigin="1403,1922" coordsize="68,60" o:spt="100" adj="0,,0" path="m1410,1942r-7,9l1451,1982r-41,-40xm1410,1942r41,40l1458,1973r-48,-31xm1422,1922r-12,20l1458,1973r-36,-51xm1422,1922r36,51l1470,1956r-48,-34xe" fillcolor="#00c2c2" stroked="f">
              <v:stroke joinstyle="round"/>
              <v:formulas/>
              <v:path arrowok="t" o:connecttype="segments"/>
            </v:shape>
            <v:shape id="_x0000_s1286" style="position:absolute;left:11360;top:-107140;width:560;height:500" coordorigin="11360,-107140" coordsize="560,500" o:spt="100" adj="0,,0" path="m1403,1951r48,31l1410,1942r-7,9xm1451,1982r-41,-40l1458,1973r-7,9xm1410,1942r48,31l1422,1922r-12,20xm1458,1973r-36,-51l1470,1956r-12,17xe" filled="f" strokecolor="#00c2c2" strokeweight="0">
              <v:stroke joinstyle="round"/>
              <v:formulas/>
              <v:path arrowok="t" o:connecttype="segments"/>
            </v:shape>
            <v:shape id="_x0000_s1285" style="position:absolute;left:1460;top:1711;width:152;height:188" coordorigin="1461,1711" coordsize="152,188" o:spt="100" adj="0,,0" path="m1564,1711r-103,156l1509,1898r55,-187xm1564,1711r-55,187l1612,1742r-48,-31xe" fillcolor="#00c2c2" stroked="f">
              <v:stroke joinstyle="round"/>
              <v:formulas/>
              <v:path arrowok="t" o:connecttype="segments"/>
            </v:shape>
            <v:shape id="_x0000_s1284" style="position:absolute;left:11840;top:-108900;width:1260;height:1560" coordorigin="11840,-108900" coordsize="1260,1560" o:spt="100" adj="0,,0" path="m1461,1867r48,31l1564,1711r-103,156xm1509,1898r55,-187l1612,1742r-103,156xe" filled="f" strokecolor="#00c2c2" strokeweight="0">
              <v:stroke joinstyle="round"/>
              <v:formulas/>
              <v:path arrowok="t" o:connecttype="segments"/>
            </v:shape>
            <v:shape id="_x0000_s1283" style="position:absolute;left:1559;top:1572;width:80;height:159" coordorigin="1559,1572" coordsize="80,159" o:spt="100" adj="0,,0" path="m1581,1572r-22,151l1617,1730r-36,-158xm1581,1572r36,158l1638,1579r-57,-7xe" fillcolor="#00c2c2" stroked="f">
              <v:stroke joinstyle="round"/>
              <v:formulas/>
              <v:path arrowok="t" o:connecttype="segments"/>
            </v:shape>
            <v:shape id="_x0000_s1282" style="position:absolute;left:12660;top:-110060;width:660;height:1320" coordorigin="12660,-110060" coordsize="660,1320" o:spt="100" adj="0,,0" path="m1559,1723r58,7l1581,1572r-22,151xm1617,1730r-36,-158l1638,1579r-21,151xe" filled="f" strokecolor="#00c2c2" strokeweight="0">
              <v:stroke joinstyle="round"/>
              <v:formulas/>
              <v:path arrowok="t" o:connecttype="segments"/>
            </v:shape>
            <v:shape id="_x0000_s1281" style="position:absolute;left:1590;top:1471;width:63;height:41" coordorigin="1590,1471" coordsize="63,41" o:spt="100" adj="0,,0" path="m1595,1471r-5,34l1648,1512r-53,-41xm1595,1471r53,41l1653,1478r-58,-7xe" fillcolor="#00c2c2" stroked="f">
              <v:stroke joinstyle="round"/>
              <v:formulas/>
              <v:path arrowok="t" o:connecttype="segments"/>
            </v:shape>
            <v:shape id="_x0000_s1280" style="position:absolute;left:12920;top:-110900;width:520;height:340" coordorigin="12920,-110900" coordsize="520,340" o:spt="100" adj="0,,0" path="m1590,1505r58,7l1595,1471r-5,34xm1648,1512r-53,-41l1653,1478r-5,34xe" filled="f" strokecolor="#00c2c2" strokeweight="0">
              <v:stroke joinstyle="round"/>
              <v:formulas/>
              <v:path arrowok="t" o:connecttype="segments"/>
            </v:shape>
            <v:shape id="_x0000_s1279" style="position:absolute;left:1602;top:1387;width:63;height:41" coordorigin="1602,1387" coordsize="63,41" o:spt="100" adj="0,,0" path="m1607,1387r-5,34l1660,1428r-53,-41xm1607,1387r53,41l1665,1394r-58,-7xe" fillcolor="#00c2c2" stroked="f">
              <v:stroke joinstyle="round"/>
              <v:formulas/>
              <v:path arrowok="t" o:connecttype="segments"/>
            </v:shape>
            <v:shape id="_x0000_s1278" style="position:absolute;left:13020;top:-111600;width:520;height:340" coordorigin="13020,-111600" coordsize="520,340" o:spt="100" adj="0,,0" path="m1602,1421r58,7l1607,1387r-5,34xm1660,1428r-53,-41l1665,1394r-5,34xe" filled="f" strokecolor="#00c2c2" strokeweight="0">
              <v:stroke joinstyle="round"/>
              <v:formulas/>
              <v:path arrowok="t" o:connecttype="segments"/>
            </v:shape>
            <v:shape id="_x0000_s1277" style="position:absolute;left:1614;top:1303;width:60;height:41" coordorigin="1614,1303" coordsize="60,41" o:spt="100" adj="0,,0" path="m1619,1303r-5,34l1670,1344r-51,-41xm1619,1303r51,41l1674,1310r-55,-7xe" fillcolor="#00c2c2" stroked="f">
              <v:stroke joinstyle="round"/>
              <v:formulas/>
              <v:path arrowok="t" o:connecttype="segments"/>
            </v:shape>
            <v:shape id="_x0000_s1276" style="position:absolute;left:13120;top:-112300;width:500;height:340" coordorigin="13120,-112300" coordsize="500,340" o:spt="100" adj="0,,0" path="m1614,1337r56,7l1619,1303r-5,34xm1670,1344r-51,-41l1674,1310r-4,34xe" filled="f" strokecolor="#00c2c2" strokeweight="0">
              <v:stroke joinstyle="round"/>
              <v:formulas/>
              <v:path arrowok="t" o:connecttype="segments"/>
            </v:shape>
            <v:shape id="_x0000_s1275" type="#_x0000_t75" style="position:absolute;left:1405;top:799;width:296;height:444">
              <v:imagedata r:id="rId65" o:title=""/>
            </v:shape>
            <v:shape id="_x0000_s1274" type="#_x0000_t75" style="position:absolute;left:1108;top:799;width:5609;height:7246">
              <v:imagedata r:id="rId66" o:title=""/>
            </v:shape>
            <v:shape id="_x0000_s1273" type="#_x0000_t75" style="position:absolute;left:1108;top:9607;width:180;height:430">
              <v:imagedata r:id="rId67" o:title=""/>
            </v:shape>
            <v:shape id="_x0000_s1272" style="position:absolute;left:8900;top:-95440;width:80700;height:73920" coordorigin="8900,-95440" coordsize="80700,73920" o:spt="100" adj="0,,0" path="m1108,3326r466,430l10142,11642r650,555m2610,12197r-88,-99l1108,11297t,-1246l1298,9806,1108,9535e" filled="f" strokeweight=".84pt">
              <v:stroke joinstyle="round"/>
              <v:formulas/>
              <v:path arrowok="t" o:connecttype="segments"/>
            </v:shape>
            <v:shape id="_x0000_s1271" style="position:absolute;left:8900;top:-116500;width:46620;height:60960" coordorigin="8900,-116500" coordsize="46620,60960" o:spt="100" adj="0,,0" path="m5930,1243r436,363l6006,2040,5570,1680r360,-437m1108,8114l3674,5254,6702,799e" filled="f" strokecolor="#ff7f00" strokeweight=".72pt">
              <v:stroke joinstyle="round"/>
              <v:formulas/>
              <v:path arrowok="t" o:connecttype="segments"/>
            </v:shape>
            <v:shape id="_x0000_s1270" style="position:absolute;left:8900;top:-116500;width:87540;height:94980" coordorigin="8900,-116500" coordsize="87540,94980" o:spt="100" adj="0,,0" path="m11613,9055l10497,8203r-343,-117l7821,6370r-307,340l3926,3842r-82,-60l3256,3314r139,-388l3590,2518r684,504l4401,2842,3681,2318,4408,799t1066,l5694,953,5814,799t5799,10030l10523,11969r-381,-327l3304,5347r-38,-182l3290,4982r127,-319l3602,4286r307,-456l3926,3842,7514,6710r307,-340l10154,8086r343,117l11613,9055t-821,3142l10662,12086r951,-993m10012,7980r-271,331l9558,8162r267,-319l10012,7980m1108,9660r158,187l1108,10051t,1531l2322,12166r-26,31l2322,12166r29,31e" filled="f" strokeweight=".84pt">
              <v:stroke joinstyle="round"/>
              <v:formulas/>
              <v:path arrowok="t" o:connecttype="segments"/>
            </v:shape>
            <v:shape id="_x0000_s1269" style="position:absolute;left:55180;top:-116500;width:41260;height:94980" coordorigin="55180,-116500" coordsize="41260,94980" o:spt="100" adj="0,,0" path="m10941,12197r672,-766m6662,5897l8236,4099r857,754l7518,6648,6662,5897m11613,1363r-295,-309l11582,799t-1436,l11526,2071,9981,3749,8471,2354,9906,799m9186,3014r833,771l9093,4853,8236,4099,9186,3014e" filled="f" strokecolor="#ff7f00" strokeweight=".72pt">
              <v:stroke joinstyle="round"/>
              <v:formulas/>
              <v:path arrowok="t" o:connecttype="segments"/>
            </v:shape>
            <v:shape id="_x0000_s1268" style="position:absolute;left:8900;top:-116500;width:46480;height:94980" coordorigin="8900,-116500" coordsize="46480,94980" o:spt="100" adj="0,,0" path="m4254,4411r-36,144l4221,4711r45,151l4348,4994,5560,6307r221,238l5963,6816r137,293l6189,7421r38,290l6210,8023,3304,5347r-38,-182l3290,4982r127,-319l3602,4286r307,-456l3926,3842r468,375l4254,4411m5814,799l5694,953,5474,799t1212,l6508,1147r-276,490l4394,4217,3926,3842r-82,-60l3256,3314r139,-388l3590,2518r684,504l4401,2842,3681,2318,4408,799,3681,2318r720,524l4274,3022,3590,2518,4144,799t1330,l5694,953,5814,799m1108,9643r158,197l1264,9842,1108,9660r158,187l1108,10051m3909,3830r-307,456l3417,4663r-127,319l3266,5165r38,182l3302,5347r-104,-96l3138,4582r99,-1097l3256,3314r588,468l3909,3830m2709,799r-19,19l1751,1682r-643,867m1108,2472r326,-516l1588,1728r84,-600l1432,799m1108,11582r1214,584l2296,12197m1108,9660r156,182l1108,9998e" filled="f" strokeweight=".84pt">
              <v:stroke joinstyle="round"/>
              <v:formulas/>
              <v:path arrowok="t" o:connecttype="segments"/>
            </v:shape>
            <v:shape id="_x0000_s1267" style="position:absolute;left:14160;top:-114540;width:23340;height:39600" coordorigin="14160,-114540" coordsize="23340,39600" o:spt="100" adj="0,,0" path="m3122,1099r14,19l3174,1090r-14,-20l3122,1099t-120,-65l2068,2086t-48,79l1739,3010m3791,4356r195,204m4166,5734r-20,16l4178,5786r19,-14l4166,5734t9,12l4540,5045t-17,-77l4197,4716m2380,2213r-19,-12l2337,2242r21,14l2380,2213t-79,91l2063,2158m3959,3943r-24,-9l3918,3977r22,9l3959,3943e" filled="f" strokecolor="#ff3f00" strokeweight="1.44pt">
              <v:stroke joinstyle="round"/>
              <v:formulas/>
              <v:path arrowok="t" o:connecttype="segments"/>
            </v:shape>
            <v:shape id="_x0000_s1266" style="position:absolute;left:1993;top:2076;width:84;height:84" coordorigin="1994,2076" coordsize="84,84" path="m2036,2076r-17,3l2006,2088r-9,14l1994,2118r3,16l2006,2148r13,9l2036,2160r16,-3l2065,2148r9,-14l2078,2118r-4,-16l2065,2088r-13,-9l2036,2076e" filled="f" strokecolor="#ff3f00" strokeweight=".6pt">
              <v:path arrowok="t"/>
            </v:shape>
            <v:shape id="_x0000_s1265" style="position:absolute;left:1988;top:2071;width:94;height:94" coordorigin="1989,2071" coordsize="94,94" path="m2036,2071r-19,4l2003,2085r-11,15l1989,2118r3,18l2003,2151r14,10l2036,2165r18,-4l2069,2151r10,-15l2082,2118r-3,-18l2069,2085r-15,-10l2036,2071e" filled="f" strokecolor="#ff3f00" strokeweight="1.44pt">
              <v:path arrowok="t"/>
            </v:shape>
            <v:shape id="_x0000_s1264" style="position:absolute;left:1108;top:3016;width:53;height:84" coordorigin="1108,3017" coordsize="53,84" path="m1108,3101r10,l1134,3098r12,-9l1156,3074r5,-14l1156,3043r-10,-14l1134,3019r-16,-2l1108,3019e" filled="f" strokecolor="#ff3f00" strokeweight=".6pt">
              <v:path arrowok="t"/>
            </v:shape>
            <v:shape id="_x0000_s1263" style="position:absolute;left:1108;top:3012;width:56;height:94" coordorigin="1108,3012" coordsize="56,94" path="m1108,3103r10,3l1134,3103r17,-9l1161,3077r2,-17l1161,3041r-10,-15l1134,3017r-16,-5l1108,3014e" filled="f" strokecolor="#ff3f00" strokeweight="1.44pt">
              <v:path arrowok="t"/>
            </v:shape>
            <v:shape id="_x0000_s1262" style="position:absolute;left:3716;top:4276;width:84;height:84" coordorigin="3717,4277" coordsize="84,84" path="m3759,4277r-17,3l3729,4289r-9,13l3717,4319r3,16l3729,4348r13,9l3759,4361r16,-4l3788,4348r9,-13l3801,4319r-4,-17l3788,4289r-13,-9l3759,4277e" filled="f" strokecolor="#ff3f00" strokeweight=".6pt">
              <v:path arrowok="t"/>
            </v:shape>
            <v:shape id="_x0000_s1261" style="position:absolute;left:3712;top:4272;width:94;height:94" coordorigin="3712,4272" coordsize="94,94" path="m3759,4272r-18,4l3726,4286r-10,15l3712,4319r4,18l3726,4352r15,10l3759,4366r18,-4l3792,4352r10,-15l3806,4319r-4,-18l3792,4286r-15,-10l3759,4272e" filled="f" strokecolor="#ff3f00" strokeweight="1.44pt">
              <v:path arrowok="t"/>
            </v:shape>
            <v:shape id="_x0000_s1260" style="position:absolute;left:4516;top:4956;width:84;height:84" coordorigin="4516,4956" coordsize="84,84" path="m4558,4956r-16,3l4528,4968r-9,14l4516,4998r3,16l4528,5028r14,9l4558,5040r16,-3l4588,5028r9,-14l4600,4998r-3,-16l4588,4968r-14,-9l4558,4956e" filled="f" strokecolor="#ff3f00" strokeweight=".6pt">
              <v:path arrowok="t"/>
            </v:shape>
            <v:shape id="_x0000_s1259" style="position:absolute;left:4511;top:4951;width:94;height:94" coordorigin="4511,4951" coordsize="94,94" path="m4558,4951r-18,4l4525,4965r-10,15l4511,4998r4,18l4525,5031r15,10l4558,5045r18,-4l4591,5031r10,-15l4605,4998r-4,-18l4591,4965r-15,-10l4558,4951e" filled="f" strokecolor="#ff3f00" strokeweight="1.44pt">
              <v:path arrowok="t"/>
            </v:shape>
            <v:shape id="_x0000_s1258" style="position:absolute;left:18740;top:-104420;width:480;height:740" coordorigin="18740,-104420" coordsize="480,740" o:spt="100" adj="0,,0" path="m2334,2297r-21,-12l2289,2326r21,12l2334,2297t-12,-7l2346,2249e" filled="f" strokecolor="#ff3f00" strokeweight="1.44pt">
              <v:stroke joinstyle="round"/>
              <v:formulas/>
              <v:path arrowok="t" o:connecttype="segments"/>
            </v:shape>
            <v:shape id="_x0000_s1257" style="position:absolute;left:16780;top:-114660;width:20840;height:39380" coordorigin="16780,-114660" coordsize="20840,39380" o:spt="100" adj="0,,0" path="m2337,2299r24,-41m2337,2299r-29,-17l2332,2239r29,19m3777,4363r199,211m3801,4342r194,204m4163,5731r363,-693m4194,5746r360,-694m2992,1020l2054,2076m3016,1042l2078,2100e" filled="f" strokecolor="#ff3f00" strokeweight=".6pt">
              <v:stroke joinstyle="round"/>
              <v:formulas/>
              <v:path arrowok="t" o:connecttype="segments"/>
            </v:shape>
            <v:shape id="_x0000_s1256" style="position:absolute;left:4019;top:3758;width:32;height:32" coordorigin="4019,3758" coordsize="32,32" path="m4031,3758r-12,20l4038,3790r12,-20l4031,3758e" filled="f" strokeweight="1.44pt">
              <v:path arrowok="t"/>
            </v:shape>
            <v:line id="_x0000_s1255" style="position:absolute" from="3069,1027" to="3141,1085" strokecolor="#ff3f00" strokeweight="1.44pt"/>
            <v:shape id="_x0000_s1254" style="position:absolute;left:3203;top:1022;width:34;height:34" coordorigin="3203,1022" coordsize="34,34" path="m3220,1022r-17,17l3218,1056r19,-14l3220,1022e" filled="f" strokeweight="1.44pt">
              <v:path arrowok="t"/>
            </v:shape>
            <v:line id="_x0000_s1253" style="position:absolute" from="3210,1049" to="3167,1080" strokecolor="#ff3f00" strokeweight="1.44pt"/>
            <v:shape id="_x0000_s1252" style="position:absolute;left:25980;top:-114540;width:8640;height:39260" coordorigin="25980,-114540" coordsize="8640,39260" o:spt="100" adj="0,,0" path="m3201,1034r-43,34m3201,1034r19,29l3177,1094r-19,-26m4163,5731r31,15e" filled="f" strokecolor="#ff3f00" strokeweight=".6pt">
              <v:stroke joinstyle="round"/>
              <v:formulas/>
              <v:path arrowok="t" o:connecttype="segments"/>
            </v:shape>
            <v:shape id="_x0000_s1251" style="position:absolute;left:31160;top:-91620;width:2080;height:4120" coordorigin="31160,-91620" coordsize="2080,4120" o:spt="100" adj="0,,0" path="m3928,3982r-149,297m3947,3938r82,-153e" filled="f" strokecolor="#ff3f00" strokeweight="1.44pt">
              <v:stroke joinstyle="round"/>
              <v:formulas/>
              <v:path arrowok="t" o:connecttype="segments"/>
            </v:shape>
            <v:shape id="_x0000_s1250" style="position:absolute;left:31020;top:-91680;width:2340;height:4260" coordorigin="31020,-91680" coordsize="2340,4260" o:spt="100" adj="0,,0" path="m3964,3943r79,-151m3935,3926r79,-148m3911,3979r-149,295m3942,3994r-148,295e" filled="f" strokecolor="#ff3f00" strokeweight=".6pt">
              <v:stroke joinstyle="round"/>
              <v:formulas/>
              <v:path arrowok="t" o:connecttype="segments"/>
            </v:shape>
            <v:shape id="_x0000_s1249" type="#_x0000_t75" style="position:absolute;left:1664;top:2992;width:123;height:123">
              <v:imagedata r:id="rId68" o:title=""/>
            </v:shape>
            <v:shape id="_x0000_s1248" style="position:absolute;left:9340;top:-97800;width:21320;height:10440" coordorigin="9340,-97800" coordsize="21320,10440" o:spt="100" adj="0,,0" path="m1161,3043r518,10m1766,3079l3719,4296e" filled="f" strokecolor="#ff3f00" strokeweight="1.44pt">
              <v:stroke joinstyle="round"/>
              <v:formulas/>
              <v:path arrowok="t" o:connecttype="segments"/>
            </v:shape>
            <v:shape id="_x0000_s1247" style="position:absolute;left:14280;top:-97640;width:19080;height:10420" coordorigin="14280,-97640" coordsize="19080,10420" o:spt="100" adj="0,,0" path="m1770,3062l3729,4284m1754,3091l3712,4313t230,-319l3911,3979t53,-36l3935,3926t79,-148l4043,3792e" filled="f" strokecolor="#ff3f00" strokeweight=".6pt">
              <v:stroke joinstyle="round"/>
              <v:formulas/>
              <v:path arrowok="t" o:connecttype="segments"/>
            </v:shape>
            <v:shape id="_x0000_s1246" style="position:absolute;left:5260;top:5978;width:41;height:53" coordorigin="5260,5978" coordsize="41,53" path="m5301,5988r-24,-10l5260,6024r24,7l5301,5988e" filled="f" strokecolor="#ff3f00" strokeweight="1.44pt">
              <v:path arrowok="t"/>
            </v:shape>
            <v:shape id="_x0000_s1245" type="#_x0000_t75" style="position:absolute;left:4580;top:5013;width:468;height:600">
              <v:imagedata r:id="rId69" o:title=""/>
            </v:shape>
            <v:line id="_x0000_s1244" style="position:absolute" from="5272,5988" to="5003,5366" strokecolor="#ff3f00" strokeweight="1.44pt"/>
            <v:shape id="_x0000_s1243" style="position:absolute;left:41220;top:-78520;width:2480;height:5240" coordorigin="41220,-78520" coordsize="2480,5240" o:spt="100" adj="0,,0" path="m5253,5986l4986,5371t267,615l5284,5974,5018,5357e" filled="f" strokecolor="#ff3f00" strokeweight=".6pt">
              <v:stroke joinstyle="round"/>
              <v:formulas/>
              <v:path arrowok="t" o:connecttype="segments"/>
            </v:shape>
            <v:shape id="_x0000_s1242" style="position:absolute;left:1108;top:6583;width:6737;height:5614" coordorigin="1108,6583" coordsize="6737,5614" o:spt="100" adj="0,,0" path="m1108,6598r6718,5599l7845,12197,1108,6598xm1108,6583r,15l7845,12197,1108,6583xe" fillcolor="blue" stroked="f">
              <v:stroke joinstyle="round"/>
              <v:formulas/>
              <v:path arrowok="t" o:connecttype="segments"/>
            </v:shape>
            <v:shape id="_x0000_s1241" style="position:absolute;left:8900;top:-68300;width:56140;height:46780" coordorigin="8900,-68300" coordsize="56140,46780" o:spt="100" adj="0,,0" path="m1108,6583r,15l7845,12197,1108,6583xm1108,6598r6737,5599l7826,12197,1108,6598xe" filled="f" strokecolor="blue" strokeweight="0">
              <v:stroke joinstyle="round"/>
              <v:formulas/>
              <v:path arrowok="t" o:connecttype="segments"/>
            </v:shape>
            <v:shape id="_x0000_s1240" type="#_x0000_t75" style="position:absolute;left:2972;top:936;width:189;height:165">
              <v:imagedata r:id="rId70" o:title=""/>
            </v:shape>
            <v:shape id="_x0000_s1239" style="position:absolute;left:3133;top:799;width:1282;height:4452" coordorigin="3134,799" coordsize="1282,4452" o:spt="100" adj="0,,0" path="m3134,4582r60,669l3203,5251r-69,-669xm3232,3485r-98,1097l3203,5251r-60,-669l3232,3485xm3251,3312r-19,173l3143,4582r99,-1097l3251,3312xm3251,3312r-9,173l3261,3314r-10,-2xm3390,2923r-139,389l3261,3314r129,-391xm3390,2923r-129,391l3400,2928r-10,-5xm3592,2527r682,502l4271,3012,3592,2527xm4394,2842r-123,170l4274,3029r120,-187xm4408,2839r-14,3l4274,3029r134,-190xm3587,2510r5,17l4271,3012,3587,2510xm3587,2510r-197,413l3400,2928r187,-418xm3587,2510r-187,418l3592,2527r-5,-17xm3674,2318r720,524l4408,2839r,l3674,2318xm3688,2316r-14,2l4408,2839,3688,2316xm4403,799l3674,2318r14,-2l4403,799xm4415,799r-12,l3688,2316,4415,799xe" fillcolor="blue" stroked="f">
              <v:stroke joinstyle="round"/>
              <v:formulas/>
              <v:path arrowok="t" o:connecttype="segments"/>
            </v:shape>
            <v:shape id="_x0000_s1238" style="position:absolute;left:25780;top:-94120;width:900;height:14720" coordorigin="25780,-94120" coordsize="900,14720" o:spt="100" adj="0,,0" path="m3194,5251r9,l3134,4582r60,669xm3203,5251r-69,-669l3143,4582r60,669xm3134,4582r9,l3232,3485r-98,1097xm3143,4582r89,-1097l3242,3485r-99,1097xe" filled="f" strokecolor="blue" strokeweight="0">
              <v:stroke joinstyle="round"/>
              <v:formulas/>
              <v:path arrowok="t" o:connecttype="segments"/>
            </v:shape>
            <v:shape id="_x0000_s1237" type="#_x0000_t75" style="position:absolute;left:3232;top:2923;width:168;height:562">
              <v:imagedata r:id="rId71" o:title=""/>
            </v:shape>
            <v:shape id="_x0000_s1236" style="position:absolute;left:27920;top:-102240;width:7360;height:4320" coordorigin="27920,-102240" coordsize="7360,4320" o:spt="100" adj="0,,0" path="m3390,2923r10,5l3587,2510r-197,413xm3400,2928r187,-418l3592,2527r-192,401xm3587,2510r5,17l4271,3012,3587,2510xm3592,2527r679,485l4274,3029,3592,2527xe" filled="f" strokecolor="blue" strokeweight="0">
              <v:stroke joinstyle="round"/>
              <v:formulas/>
              <v:path arrowok="t" o:connecttype="segments"/>
            </v:shape>
            <v:shape id="_x0000_s1235" type="#_x0000_t75" style="position:absolute;left:4271;top:2839;width:137;height:190">
              <v:imagedata r:id="rId72" o:title=""/>
            </v:shape>
            <v:shape id="_x0000_s1234" style="position:absolute;left:30280;top:-116500;width:6180;height:17020" coordorigin="30280,-116500" coordsize="6180,17020" o:spt="100" adj="0,,0" path="m4394,2842r14,-3l3674,2318r720,524xm4408,2839l3674,2318r14,-2l4408,2839xm3674,2318r14,-2l4403,799,3674,2318xm3688,2316l4403,799r12,l3688,2316xe" filled="f" strokecolor="blue" strokeweight="0">
              <v:stroke joinstyle="round"/>
              <v:formulas/>
              <v:path arrowok="t" o:connecttype="segments"/>
            </v:shape>
            <v:shape id="_x0000_s1233" style="position:absolute;left:3196;top:5251;width:8;height:15" coordorigin="3196,5251" coordsize="8,15" path="m3203,5251r-7,l3203,5266r,-15xe" fillcolor="blue" stroked="f">
              <v:path arrowok="t"/>
            </v:shape>
            <v:shape id="_x0000_s1232" style="position:absolute;left:3196;top:5251;width:8;height:15" coordorigin="3196,5251" coordsize="8,15" path="m3196,5251r7,l3203,5266r-7,-15xe" filled="f" strokecolor="blue" strokeweight="0">
              <v:path arrowok="t"/>
            </v:shape>
            <v:shape id="_x0000_s1231" style="position:absolute;left:3193;top:5239;width:3;height:12" coordorigin="3194,5239" coordsize="3,12" path="m3194,5239r,12l3196,5251r-2,-12xe" fillcolor="blue" stroked="f">
              <v:path arrowok="t"/>
            </v:shape>
            <v:shape id="_x0000_s1230" style="position:absolute;left:3193;top:5239;width:3;height:12" coordorigin="3194,5239" coordsize="3,12" path="m3196,5251r-2,-12l3194,5251r2,xe" filled="f" strokecolor="blue" strokeweight="0">
              <v:path arrowok="t"/>
            </v:shape>
            <v:shape id="_x0000_s1229" style="position:absolute;left:1108;top:3748;width:2096;height:1517" coordorigin="1108,3749" coordsize="2096,1517" o:spt="100" adj="0,,0" path="m1576,3766l3203,5266r-9,-27l1576,3766xm1574,3749r2,17l3194,5239,1574,3749xm1574,3749r-466,578l1108,4344r466,-595xm1574,3749r-466,595l1576,3766r-2,-17xe" fillcolor="blue" stroked="f">
              <v:stroke joinstyle="round"/>
              <v:formulas/>
              <v:path arrowok="t" o:connecttype="segments"/>
            </v:shape>
            <v:shape id="_x0000_s1228" style="position:absolute;left:8900;top:-91920;width:17460;height:12640" coordorigin="8900,-91920" coordsize="17460,12640" o:spt="100" adj="0,,0" path="m3203,5266r-9,-27l1576,3766,3203,5266xm3194,5239l1576,3766r-2,-17l3194,5239xm1576,3766r-2,-17l1108,4344r468,-578xm1574,3749r-466,595l1108,4327r466,-578xe" filled="f" strokecolor="blue" strokeweight="0">
              <v:stroke joinstyle="round"/>
              <v:formulas/>
              <v:path arrowok="t" o:connecttype="segments"/>
            </v:shape>
            <v:shape id="_x0000_s1227" style="position:absolute;left:1108;top:6583;width:6737;height:5614" coordorigin="1108,6583" coordsize="6737,5614" o:spt="100" adj="0,,0" path="m1108,6598r6718,5599l7845,12197,1108,6598xm1108,6583r,15l7845,12197,1108,6583xe" fillcolor="blue" stroked="f">
              <v:stroke joinstyle="round"/>
              <v:formulas/>
              <v:path arrowok="t" o:connecttype="segments"/>
            </v:shape>
            <v:shape id="_x0000_s1226" style="position:absolute;left:8900;top:-68300;width:56140;height:46780" coordorigin="8900,-68300" coordsize="56140,46780" o:spt="100" adj="0,,0" path="m7826,12197r19,l1108,6598r6718,5599xm7845,12197l1108,6598r,-15l7845,12197xe" filled="f" strokecolor="blue" strokeweight="0">
              <v:stroke joinstyle="round"/>
              <v:formulas/>
              <v:path arrowok="t" o:connecttype="segments"/>
            </v:shape>
            <v:shape id="_x0000_s1225" style="position:absolute;left:8900;top:-116500;width:25300;height:37080" coordorigin="8900,-116500" coordsize="25300,37080" o:spt="100" adj="0,,0" path="m1108,2549r643,-867l2690,818r19,-19m4144,799l3590,2518r-195,408l3256,3314r-19,171l3138,4582r60,667l1574,3756,1108,3326e" filled="f" strokecolor="#ff7f00" strokeweight=".72pt">
              <v:stroke joinstyle="round"/>
              <v:formulas/>
              <v:path arrowok="t" o:connecttype="segments"/>
            </v:shape>
            <v:shape id="_x0000_s1224" style="position:absolute;left:8900;top:-116500;width:25300;height:37100" coordorigin="8900,-116500" coordsize="25300,37100" o:spt="100" adj="0,,0" path="m4144,799l3590,2518r-195,408l3256,3314r-19,171l3138,4582r60,669l1574,3756,1108,3326t,-777l1751,1682,2690,818r19,-19e" filled="f" strokeweight=".84pt">
              <v:stroke joinstyle="round"/>
              <v:formulas/>
              <v:path arrowok="t" o:connecttype="segments"/>
            </v:shape>
            <v:shape id="_x0000_s1223" style="position:absolute;left:8900;top:-116500;width:73460;height:94980" coordorigin="8900,-116500" coordsize="73460,94980" o:spt="100" adj="0,,0" path="m2404,799l1439,2100m9923,12197r-787,-696l2975,5813,1108,4145e" filled="f" strokecolor="#ff7f00" strokeweight=".72pt">
              <v:stroke joinstyle="round"/>
              <v:formulas/>
              <v:path arrowok="t" o:connecttype="segments"/>
            </v:shape>
            <v:shape id="_x0000_s1222" style="position:absolute;left:35060;top:-87320;width:38980;height:43620" coordorigin="35060,-87320" coordsize="38980,43620" o:spt="100" adj="0,,0" path="m4247,4798r87,-497m4372,5018r127,-717m4509,5170r134,-754m4648,5318r139,-787m4785,5470r146,-824m4924,5618r151,-856m5063,5767r156,-890m5200,5918r163,-926m5339,6067r168,-960m5476,6216r175,-994m5615,6367l5795,5338t-43,1176l5939,5453t-55,1248l6086,5568t-75,1351l6230,5683m6126,7202l6374,5798m6215,7625l6518,5914m6297,8102l6662,6029m6438,8232l6806,6144m6580,8362l6950,6259m6722,8494l7094,6374m6863,8623l7238,6490m7005,8753l7382,6605m7144,8885l7533,6689m7286,9014l7737,6461m7427,9144l7907,6432m7569,9276l8051,6540m7710,9406r58,-317m7828,8746l8198,6648m7852,9535r58,-317m8032,8520l8344,6754m8236,8292l8488,6862t-60,1281l8634,6967t5,910l8781,7075t105,327l8925,7181e" filled="f" strokecolor="red" strokeweight=".72pt">
              <v:stroke joinstyle="round"/>
              <v:formulas/>
              <v:path arrowok="t" o:connecttype="segments"/>
            </v:shape>
            <v:shape id="_x0000_s1221" style="position:absolute;left:4213;top:4209;width:4815;height:5338" coordorigin="4214,4210" coordsize="4815,5338" o:spt="100" adj="0,,0" path="m6206,8026l7857,9547r,-14l6206,8026xm8032,9336r-175,197l7857,9547r175,-211xm7622,8966r410,370l7857,9547r192,-211l7622,8966xm6215,8021r-9,5l7857,9533,6215,8021xm8358,8148r-736,818l8049,9336,7638,8966r720,-818xm8358,8148r-720,818l8366,8158r-8,-10xm8438,8136r-80,12l8366,8158r72,-22xm8438,8136r-72,22l8442,8148r-4,-12xm8646,7855r-208,281l8442,8148r204,-293xm8646,7855r-204,293l8656,7862r-10,-7xm6222,7711r-16,315l6215,8021r7,-310xm6182,7421r40,290l6215,8021r19,-310l6182,7421xm8822,7663r-176,192l8656,7862r166,-199xm8726,7579r96,84l8656,7862r180,-199l8726,7579xm6194,7418r-12,3l6234,7711r-40,-293xm8742,7577r-16,2l8836,7663r-94,-86xm9011,7250r-285,329l8742,7577r269,-327xm7821,6377r1190,873l8742,7577r286,-327l7821,6377xm6093,7111r89,310l6194,7418,6093,7111xm6105,7106r-12,5l6194,7418r-89,-312xm7818,6362r3,15l9028,7250,7818,6362xm5958,6818r135,293l6105,7106,5958,6818xm5968,6811r-10,7l6105,7106,5968,6811xm5778,6550r180,268l5968,6811,5778,6550xm5786,6542r-8,8l5968,6811,5786,6542xm5918,5441l7514,6718r-3,-15l5918,5441xm7818,6362r-307,341l7514,6718r304,-356xm7818,6362r-304,356l7821,6377r-3,-15xm5925,5434r-7,7l7511,6703,5925,5434xm5558,6312r220,238l5786,6542,5558,6312xm5565,6305r-7,7l5786,6542,5565,6305xm4346,4999l5558,6312r7,-7l4346,4999xm4353,4992r-7,7l5565,6305,4353,4992xm4394,4224l5918,5441r7,-7l4394,4224xm4391,4210r3,14l5925,5434,4391,4210xm4262,4865r84,134l4353,4992r-91,-127xm4271,4860r-9,5l4353,4992r-82,-132xm4216,4714r46,151l4271,4860r-55,-146xm4226,4711r-10,3l4271,4860r-45,-149xm4214,4555r2,159l4226,4711r-12,-156xm4214,4555r12,156l4223,4558r-9,-3xm4250,4409r-36,146l4223,4558r27,-149xm4250,4409r-27,149l4262,4414r-12,-5xm4391,4210r-141,199l4262,4414r129,-204xm4391,4210r-129,204l4394,4224r-3,-14xe" fillcolor="red" stroked="f">
              <v:stroke joinstyle="round"/>
              <v:formulas/>
              <v:path arrowok="t" o:connecttype="segments"/>
            </v:shape>
            <v:shape id="_x0000_s1220" style="position:absolute;left:36260;top:-88080;width:26020;height:20900" coordorigin="36260,-88080" coordsize="26020,20900" o:spt="100" adj="0,,0" path="m4391,4210r3,14l5925,5434,4391,4210xm4394,4224l5925,5434r-7,7l4394,4224xm5925,5434r-7,7l7511,6703,5925,5434xm5918,5441l7511,6703r3,15l5918,5441xe" filled="f" strokecolor="red" strokeweight="0">
              <v:stroke joinstyle="round"/>
              <v:formulas/>
              <v:path arrowok="t" o:connecttype="segments"/>
            </v:shape>
            <v:shape id="_x0000_s1219" type="#_x0000_t75" style="position:absolute;left:7511;top:6362;width:310;height:356">
              <v:imagedata r:id="rId73" o:title=""/>
            </v:shape>
            <v:shape id="_x0000_s1218" style="position:absolute;left:63180;top:-70140;width:11720;height:24780" coordorigin="63180,-70140" coordsize="11720,24780" o:spt="100" adj="0,,0" path="m7818,6362r3,15l9028,7250,7818,6362xm7821,6377r1207,873l9011,7250,7821,6377xm9028,7250r-17,l8742,7577r286,-327xm9011,7250r-269,327l8726,7579r285,-329xm8742,7577r-16,2l8836,7663r-94,-86xm8726,7579r110,84l8822,7663r-96,-84xm8836,7663r-14,l8656,7862r180,-199xm8822,7663r-166,199l8646,7855r176,-192xm8656,7862r-10,-7l8442,8148r214,-286xm8646,7855r-204,293l8438,8136r208,-281xm8442,8148r-4,-12l8366,8158r76,-10xm8438,8136r-72,22l8358,8148r80,-12xm8366,8158r-8,-10l7638,8966r728,-808xm8358,8148r-720,818l7622,8966r736,-818xm7638,8966r-16,l8049,9336,7638,8966xm7622,8966r427,370l8032,9336,7622,8966xe" filled="f" strokecolor="red" strokeweight="0">
              <v:stroke joinstyle="round"/>
              <v:formulas/>
              <v:path arrowok="t" o:connecttype="segments"/>
            </v:shape>
            <v:shape id="_x0000_s1217" type="#_x0000_t75" style="position:absolute;left:7856;top:9336;width:192;height:212">
              <v:imagedata r:id="rId74" o:title=""/>
            </v:shape>
            <v:shape id="_x0000_s1216" style="position:absolute;left:35880;top:-81560;width:29260;height:37960" coordorigin="35880,-81560" coordsize="29260,37960" o:spt="100" adj="0,,0" path="m7857,9547r,-14l6206,8026,7857,9547xm7857,9533l6206,8026r9,-5l7857,9533xm6206,8026r9,-5l6222,7711r-16,315xm6215,8021r7,-310l6234,7711r-19,310xm6222,7711r12,l6182,7421r40,290xm6234,7711r-52,-290l6194,7418r40,293xm6182,7421r12,-3l6093,7111r89,310xm6194,7418l6093,7111r12,-5l6194,7418xm6093,7111r12,-5l5958,6818r135,293xm6105,7106l5958,6818r10,-7l6105,7106xm5958,6818r10,-7l5778,6550r180,268xm5968,6811l5778,6550r8,-8l5968,6811xm5778,6550r8,-8l5558,6312r220,238xm5786,6542l5558,6312r7,-7l5786,6542xm5558,6312r7,-7l4346,4999,5558,6312xm5565,6305l4346,4999r7,-7l5565,6305xe" filled="f" strokecolor="red" strokeweight="0">
              <v:stroke joinstyle="round"/>
              <v:formulas/>
              <v:path arrowok="t" o:connecttype="segments"/>
            </v:shape>
            <v:shape id="_x0000_s1215" style="position:absolute;left:1108;top:3748;width:2096;height:1517" coordorigin="1108,3749" coordsize="2096,1517" o:spt="100" adj="0,,0" path="m1576,3766l3203,5266r-9,-27l1576,3766xm1574,3749r2,17l3194,5239,1574,3749xm1574,3749r-466,578l1108,4344r466,-595xm1574,3749r-466,595l1576,3766r-2,-17xe" fillcolor="blue" stroked="f">
              <v:stroke joinstyle="round"/>
              <v:formulas/>
              <v:path arrowok="t" o:connecttype="segments"/>
            </v:shape>
            <v:shape id="_x0000_s1214" style="position:absolute;left:8900;top:-91920;width:17460;height:12640" coordorigin="8900,-91920" coordsize="17460,12640" o:spt="100" adj="0,,0" path="m3203,5266r-9,-27l1576,3766,3203,5266xm3194,5239l1576,3766r-2,-17l3194,5239xm1576,3766r-2,-17l1108,4344r468,-578xm1574,3749r-466,595l1108,4327r466,-578xe" filled="f" strokecolor="blue" strokeweight="0">
              <v:stroke joinstyle="round"/>
              <v:formulas/>
              <v:path arrowok="t" o:connecttype="segments"/>
            </v:shape>
            <v:shape id="_x0000_s1213" style="position:absolute;left:3193;top:5239;width:3;height:12" coordorigin="3194,5239" coordsize="3,12" path="m3194,5239r,12l3196,5251r-2,-12xe" fillcolor="blue" stroked="f">
              <v:path arrowok="t"/>
            </v:shape>
            <v:shape id="_x0000_s1212" style="position:absolute;left:3193;top:5239;width:3;height:12" coordorigin="3194,5239" coordsize="3,12" path="m3196,5251r-2,-12l3194,5251r2,xe" filled="f" strokecolor="blue" strokeweight="0">
              <v:path arrowok="t"/>
            </v:shape>
            <v:shape id="_x0000_s1211" style="position:absolute;left:3196;top:5251;width:8;height:15" coordorigin="3196,5251" coordsize="8,15" path="m3203,5251r-7,l3203,5266r,-15xe" fillcolor="blue" stroked="f">
              <v:path arrowok="t"/>
            </v:shape>
            <v:shape id="_x0000_s1210" style="position:absolute;left:3196;top:5251;width:8;height:15" coordorigin="3196,5251" coordsize="8,15" path="m3196,5251r7,l3203,5266r-7,-15xe" filled="f" strokecolor="blue" strokeweight="0">
              <v:path arrowok="t"/>
            </v:shape>
            <v:shape id="_x0000_s1209" type="#_x0000_t75" style="position:absolute;left:4213;top:4209;width:180;height:790">
              <v:imagedata r:id="rId75" o:title=""/>
            </v:shape>
            <v:shape id="_x0000_s1208" style="position:absolute;left:3133;top:799;width:1282;height:4452" coordorigin="3134,799" coordsize="1282,4452" o:spt="100" adj="0,,0" path="m3134,4582r60,669l3203,5251r-69,-669xm3232,3485r-98,1097l3203,5251r-60,-669l3232,3485xm3251,3312r-19,173l3143,4582r99,-1097l3251,3312xm3251,3312r-9,173l3261,3314r-10,-2xm3390,2923r-139,389l3261,3314r129,-391xm3390,2923r-129,391l3400,2928r-10,-5xm3592,2527r682,502l4271,3012,3592,2527xm4394,2842r-123,170l4274,3029r120,-187xm4408,2839r-14,3l4274,3029r134,-190xm3587,2510r5,17l4271,3012,3587,2510xm3587,2510r-197,413l3400,2928r187,-418xm3587,2510r-187,418l3592,2527r-5,-17xm3674,2318r720,524l4408,2839r,l3674,2318xm3688,2316r-14,2l4408,2839,3688,2316xm4403,799l3674,2318r14,-2l4403,799xm4415,799r-12,l3688,2316,4415,799xe" fillcolor="blue" stroked="f">
              <v:stroke joinstyle="round"/>
              <v:formulas/>
              <v:path arrowok="t" o:connecttype="segments"/>
            </v:shape>
            <v:shape id="_x0000_s1207" style="position:absolute;left:25780;top:-94120;width:900;height:14720" coordorigin="25780,-94120" coordsize="900,14720" o:spt="100" adj="0,,0" path="m3194,5251r9,l3134,4582r60,669xm3203,5251r-69,-669l3143,4582r60,669xm3134,4582r9,l3232,3485r-98,1097xm3143,4582r89,-1097l3242,3485r-99,1097xe" filled="f" strokecolor="blue" strokeweight="0">
              <v:stroke joinstyle="round"/>
              <v:formulas/>
              <v:path arrowok="t" o:connecttype="segments"/>
            </v:shape>
            <v:shape id="_x0000_s1206" type="#_x0000_t75" style="position:absolute;left:3232;top:2923;width:168;height:562">
              <v:imagedata r:id="rId71" o:title=""/>
            </v:shape>
            <v:shape id="_x0000_s1205" style="position:absolute;left:27920;top:-102240;width:7360;height:4320" coordorigin="27920,-102240" coordsize="7360,4320" o:spt="100" adj="0,,0" path="m3390,2923r10,5l3587,2510r-197,413xm3400,2928r187,-418l3592,2527r-192,401xm3587,2510r5,17l4271,3012,3587,2510xm3592,2527r679,485l4274,3029,3592,2527xe" filled="f" strokecolor="blue" strokeweight="0">
              <v:stroke joinstyle="round"/>
              <v:formulas/>
              <v:path arrowok="t" o:connecttype="segments"/>
            </v:shape>
            <v:shape id="_x0000_s1204" type="#_x0000_t75" style="position:absolute;left:4271;top:2839;width:137;height:190">
              <v:imagedata r:id="rId72" o:title=""/>
            </v:shape>
            <v:shape id="_x0000_s1203" style="position:absolute;left:30280;top:-116500;width:6180;height:17020" coordorigin="30280,-116500" coordsize="6180,17020" o:spt="100" adj="0,,0" path="m4394,2842r14,-3l3674,2318r720,524xm4408,2839l3674,2318r14,-2l4408,2839xm3674,2318r14,-2l4403,799,3674,2318xm3688,2316l4403,799r12,l3688,2316xe" filled="f" strokecolor="blue" strokeweight="0">
              <v:stroke joinstyle="round"/>
              <v:formulas/>
              <v:path arrowok="t" o:connecttype="segments"/>
            </v:shape>
            <v:shape id="_x0000_s1202" style="position:absolute;left:5718;top:3741;width:1764;height:764" coordorigin="5718,3742" coordsize="1764,764" o:spt="100" adj="0,,0" path="m7482,3742r-1764,l5718,4505,7482,3742xm7482,3742l5718,4505r1764,l7482,3742xe" stroked="f">
              <v:stroke joinstyle="round"/>
              <v:formulas/>
              <v:path arrowok="t" o:connecttype="segments"/>
            </v:shape>
            <v:shape id="_x0000_s1201" style="position:absolute;left:47320;top:-91980;width:14700;height:6360" coordorigin="47320,-91980" coordsize="14700,6360" o:spt="100" adj="0,,0" path="m5718,3742r,763l7482,3742r-1764,xm5718,4505l7482,3742r,763l5718,4505xe" filled="f" strokecolor="white" strokeweight="0">
              <v:stroke joinstyle="round"/>
              <v:formulas/>
              <v:path arrowok="t" o:connecttype="segments"/>
            </v:shape>
            <v:shape id="_x0000_s1200" style="position:absolute;left:5044;top:3981;width:2367;height:984" coordorigin="5044,3982" coordsize="2367,984" path="m5044,4966r746,-984l7410,3982e" filled="f" strokecolor="red" strokeweight=".24pt">
              <v:path arrowok="t"/>
            </v:shape>
            <v:shape id="_x0000_s1199" style="position:absolute;left:9380;top:-113780;width:77900;height:75100" coordorigin="9380,-113780" coordsize="77900,75100" o:spt="100" adj="0,,0" path="m9882,7970r183,-369l10514,7601m1166,9852r393,286l2010,10138m4137,1126r413,247l5099,1373e" filled="f" strokeweight=".24pt">
              <v:stroke joinstyle="round"/>
              <v:formulas/>
              <v:path arrowok="t" o:connecttype="segments"/>
            </v:shape>
            <v:shape id="_x0000_s1198" style="position:absolute;left:19240;top:-108460;width:38580;height:63980" coordorigin="19240,-108460" coordsize="38580,63980" o:spt="100" adj="0,,0" path="m2349,6730r396,338l3400,7068m6686,9240r-221,202l4744,9442m6122,1764r408,358l6978,2122e" filled="f" strokecolor="#ff7f00" strokeweight=".24pt">
              <v:stroke joinstyle="round"/>
              <v:formulas/>
              <v:path arrowok="t" o:connecttype="segments"/>
            </v:shape>
            <v:shape id="_x0000_s1197" style="position:absolute;left:3522;top:3410;width:848;height:300" coordorigin="3522,3410" coordsize="848,300" path="m3522,3710r293,-300l4370,3410e" filled="f" strokeweight=".24pt">
              <v:path arrowok="t"/>
            </v:shape>
            <v:line id="_x0000_s1196" style="position:absolute" from="1108,5441" to="1139,5441" strokecolor="#ff7f00" strokeweight=".24pt"/>
            <v:shape id="_x0000_s1195" style="position:absolute;left:11180;top:1144;width:70;height:344" coordorigin="11181,1145" coordsize="70,344" path="m11250,1145r-52,264l11181,1488r69,-79l11250,1145xe" fillcolor="black" stroked="f">
              <v:path arrowok="t"/>
            </v:shape>
            <v:shape id="_x0000_s1194" style="position:absolute;left:92839;top:-113620;width:580;height:2860" coordorigin="92840,-113620" coordsize="580,2860" o:spt="100" adj="0,,0" path="m11250,1145r-52,264l11250,1409r,-264xm11198,1409r52,l11181,1488r17,-79xe" filled="f" strokeweight="0">
              <v:stroke joinstyle="round"/>
              <v:formulas/>
              <v:path arrowok="t" o:connecttype="segments"/>
            </v:shape>
            <v:shape id="_x0000_s1193" style="position:absolute;left:11250;top:1144;width:2;height:264" coordorigin="11250,1145" coordsize="0,264" path="m11250,1145r,264l11250,1145xe" fillcolor="black" stroked="f">
              <v:path arrowok="t"/>
            </v:shape>
            <v:shape id="_x0000_s1192" style="position:absolute;left:11250;top:1144;width:2;height:264" coordorigin="11250,1145" coordsize="0,264" path="m11250,1145r,264l11250,1145xe" filled="f" strokeweight="0">
              <v:path arrowok="t"/>
            </v:shape>
            <v:shape id="_x0000_s1191" style="position:absolute;left:11180;top:1144;width:137;height:1308" coordorigin="11181,1145" coordsize="137,1308" path="m11250,1145r68,343l11250,1409r-69,79l11250,1145r,1308e" filled="f" strokeweight="1.44pt">
              <v:path arrowok="t"/>
            </v:shape>
            <w10:wrap anchorx="page" anchory="page"/>
          </v:group>
        </w:pict>
      </w:r>
      <w:r>
        <w:rPr>
          <w:noProof/>
          <w:lang w:val="ru-RU" w:eastAsia="ru-RU"/>
        </w:rPr>
        <w:drawing>
          <wp:anchor distT="0" distB="0" distL="0" distR="0" simplePos="0" relativeHeight="268347191" behindDoc="1" locked="0" layoutInCell="1" allowOverlap="1">
            <wp:simplePos x="0" y="0"/>
            <wp:positionH relativeFrom="page">
              <wp:posOffset>3499358</wp:posOffset>
            </wp:positionH>
            <wp:positionV relativeFrom="page">
              <wp:posOffset>3972305</wp:posOffset>
            </wp:positionV>
            <wp:extent cx="64007" cy="64007"/>
            <wp:effectExtent l="0" t="0" r="0" b="0"/>
            <wp:wrapNone/>
            <wp:docPr id="37" name="image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62.png"/>
                    <pic:cNvPicPr/>
                  </pic:nvPicPr>
                  <pic:blipFill>
                    <a:blip r:embed="rId76" cstate="print"/>
                    <a:stretch>
                      <a:fillRect/>
                    </a:stretch>
                  </pic:blipFill>
                  <pic:spPr>
                    <a:xfrm>
                      <a:off x="0" y="0"/>
                      <a:ext cx="64007" cy="64007"/>
                    </a:xfrm>
                    <a:prstGeom prst="rect">
                      <a:avLst/>
                    </a:prstGeom>
                  </pic:spPr>
                </pic:pic>
              </a:graphicData>
            </a:graphic>
          </wp:anchor>
        </w:drawing>
      </w:r>
      <w:r>
        <w:rPr>
          <w:noProof/>
          <w:lang w:val="ru-RU" w:eastAsia="ru-RU"/>
        </w:rPr>
        <w:drawing>
          <wp:anchor distT="0" distB="0" distL="0" distR="0" simplePos="0" relativeHeight="268347215" behindDoc="1" locked="0" layoutInCell="1" allowOverlap="1">
            <wp:simplePos x="0" y="0"/>
            <wp:positionH relativeFrom="page">
              <wp:posOffset>802639</wp:posOffset>
            </wp:positionH>
            <wp:positionV relativeFrom="page">
              <wp:posOffset>9208007</wp:posOffset>
            </wp:positionV>
            <wp:extent cx="1026777" cy="981075"/>
            <wp:effectExtent l="0" t="0" r="0" b="0"/>
            <wp:wrapNone/>
            <wp:docPr id="39" name="image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63.png"/>
                    <pic:cNvPicPr/>
                  </pic:nvPicPr>
                  <pic:blipFill>
                    <a:blip r:embed="rId77" cstate="print"/>
                    <a:stretch>
                      <a:fillRect/>
                    </a:stretch>
                  </pic:blipFill>
                  <pic:spPr>
                    <a:xfrm>
                      <a:off x="0" y="0"/>
                      <a:ext cx="1026777" cy="981075"/>
                    </a:xfrm>
                    <a:prstGeom prst="rect">
                      <a:avLst/>
                    </a:prstGeom>
                  </pic:spPr>
                </pic:pic>
              </a:graphicData>
            </a:graphic>
          </wp:anchor>
        </w:drawing>
      </w:r>
      <w:r>
        <w:pict>
          <v:line id="_x0000_s1189" style="position:absolute;z-index:-88216;mso-position-horizontal-relative:page;mso-position-vertical-relative:page" from="73.9pt,632.4pt" to="130.5pt,632.4pt" strokeweight=".72pt">
            <w10:wrap anchorx="page" anchory="page"/>
          </v:line>
        </w:pict>
      </w:r>
      <w:r>
        <w:pict>
          <v:line id="_x0000_s1188" style="position:absolute;z-index:-88192;mso-position-horizontal-relative:page;mso-position-vertical-relative:page" from="73.9pt,668.3pt" to="130.5pt,668.3pt" strokecolor="#ff7f00" strokeweight=".72pt">
            <w10:wrap anchorx="page" anchory="page"/>
          </v:line>
        </w:pict>
      </w:r>
      <w:r>
        <w:pict>
          <v:group id="_x0000_s1168" style="position:absolute;margin-left:73.9pt;margin-top:679.7pt;width:56.65pt;height:1.45pt;z-index:-88168;mso-position-horizontal-relative:page;mso-position-vertical-relative:page" coordorigin="1478,13594" coordsize="1133,29">
            <v:shape id="_x0000_s1187" style="position:absolute;left:1477;top:13593;width:226;height:29" coordorigin="1478,13594" coordsize="226,29" o:spt="100" adj="0,,0" path="m1703,13594r-225,l1478,13622r225,-28xm1703,13594r-225,28l1703,13622r,-28xe" fillcolor="#00c2c2" stroked="f">
              <v:stroke joinstyle="round"/>
              <v:formulas/>
              <v:path arrowok="t" o:connecttype="segments"/>
            </v:shape>
            <v:shape id="_x0000_s1186" style="position:absolute;left:11980;top:-9880;width:1880;height:240" coordorigin="11980,-9880" coordsize="1880,240" o:spt="100" adj="0,,0" path="m1478,13594r,28l1703,13594r-225,xm1478,13622r225,-28l1703,13622r-225,xe" filled="f" strokecolor="#00c2c2" strokeweight="0">
              <v:stroke joinstyle="round"/>
              <v:formulas/>
              <v:path arrowok="t" o:connecttype="segments"/>
            </v:shape>
            <v:shape id="_x0000_s1185" style="position:absolute;left:1748;top:13593;width:24;height:29" coordorigin="1749,13594" coordsize="24,29" o:spt="100" adj="0,,0" path="m1773,13594r-24,l1749,13622r24,-28xm1773,13594r-24,28l1773,13622r,-28xe" fillcolor="#00c2c2" stroked="f">
              <v:stroke joinstyle="round"/>
              <v:formulas/>
              <v:path arrowok="t" o:connecttype="segments"/>
            </v:shape>
            <v:shape id="_x0000_s1184" style="position:absolute;left:14240;top:-9880;width:200;height:240" coordorigin="14240,-9880" coordsize="200,240" o:spt="100" adj="0,,0" path="m1749,13594r,28l1773,13594r-24,xm1749,13622r24,-28l1773,13622r-24,xe" filled="f" strokecolor="#00c2c2" strokeweight="0">
              <v:stroke joinstyle="round"/>
              <v:formulas/>
              <v:path arrowok="t" o:connecttype="segments"/>
            </v:shape>
            <v:shape id="_x0000_s1183" style="position:absolute;left:1806;top:13593;width:22;height:29" coordorigin="1806,13594" coordsize="22,29" o:spt="100" adj="0,,0" path="m1828,13594r-22,l1806,13622r22,-28xm1828,13594r-22,28l1828,13622r,-28xe" fillcolor="#00c2c2" stroked="f">
              <v:stroke joinstyle="round"/>
              <v:formulas/>
              <v:path arrowok="t" o:connecttype="segments"/>
            </v:shape>
            <v:shape id="_x0000_s1182" style="position:absolute;left:14720;top:-9880;width:180;height:240" coordorigin="14720,-9880" coordsize="180,240" o:spt="100" adj="0,,0" path="m1806,13594r,28l1828,13594r-22,xm1806,13622r22,-28l1828,13622r-22,xe" filled="f" strokecolor="#00c2c2" strokeweight="0">
              <v:stroke joinstyle="round"/>
              <v:formulas/>
              <v:path arrowok="t" o:connecttype="segments"/>
            </v:shape>
            <v:shape id="_x0000_s1181" style="position:absolute;left:1864;top:13593;width:22;height:29" coordorigin="1864,13594" coordsize="22,29" o:spt="100" adj="0,,0" path="m1886,13594r-22,l1864,13622r22,-28xm1886,13594r-22,28l1886,13622r,-28xe" fillcolor="#00c2c2" stroked="f">
              <v:stroke joinstyle="round"/>
              <v:formulas/>
              <v:path arrowok="t" o:connecttype="segments"/>
            </v:shape>
            <v:shape id="_x0000_s1180" style="position:absolute;left:15200;top:-9880;width:180;height:240" coordorigin="15200,-9880" coordsize="180,240" o:spt="100" adj="0,,0" path="m1864,13594r,28l1886,13594r-22,xm1864,13622r22,-28l1886,13622r-22,xe" filled="f" strokecolor="#00c2c2" strokeweight="0">
              <v:stroke joinstyle="round"/>
              <v:formulas/>
              <v:path arrowok="t" o:connecttype="segments"/>
            </v:shape>
            <v:shape id="_x0000_s1179" style="position:absolute;left:1931;top:13593;width:226;height:29" coordorigin="1931,13594" coordsize="226,29" o:spt="100" adj="0,,0" path="m2157,13594r-226,l1931,13622r226,-28xm2157,13594r-226,28l2157,13622r,-28xe" fillcolor="#00c2c2" stroked="f">
              <v:stroke joinstyle="round"/>
              <v:formulas/>
              <v:path arrowok="t" o:connecttype="segments"/>
            </v:shape>
            <v:shape id="_x0000_s1178" style="position:absolute;left:15760;top:-9880;width:1880;height:240" coordorigin="15760,-9880" coordsize="1880,240" o:spt="100" adj="0,,0" path="m1931,13594r,28l2157,13594r-226,xm1931,13622r226,-28l2157,13622r-226,xe" filled="f" strokecolor="#00c2c2" strokeweight="0">
              <v:stroke joinstyle="round"/>
              <v:formulas/>
              <v:path arrowok="t" o:connecttype="segments"/>
            </v:shape>
            <v:shape id="_x0000_s1177" style="position:absolute;left:2202;top:13593;width:24;height:29" coordorigin="2202,13594" coordsize="24,29" o:spt="100" adj="0,,0" path="m2226,13594r-24,l2202,13622r24,-28xm2226,13594r-24,28l2226,13622r,-28xe" fillcolor="#00c2c2" stroked="f">
              <v:stroke joinstyle="round"/>
              <v:formulas/>
              <v:path arrowok="t" o:connecttype="segments"/>
            </v:shape>
            <v:shape id="_x0000_s1176" style="position:absolute;left:18020;top:-9880;width:200;height:240" coordorigin="18020,-9880" coordsize="200,240" o:spt="100" adj="0,,0" path="m2202,13594r,28l2226,13594r-24,xm2202,13622r24,-28l2226,13622r-24,xe" filled="f" strokecolor="#00c2c2" strokeweight="0">
              <v:stroke joinstyle="round"/>
              <v:formulas/>
              <v:path arrowok="t" o:connecttype="segments"/>
            </v:shape>
            <v:shape id="_x0000_s1175" style="position:absolute;left:2260;top:13593;width:22;height:29" coordorigin="2260,13594" coordsize="22,29" o:spt="100" adj="0,,0" path="m2282,13594r-22,l2260,13622r22,-28xm2282,13594r-22,28l2282,13622r,-28xe" fillcolor="#00c2c2" stroked="f">
              <v:stroke joinstyle="round"/>
              <v:formulas/>
              <v:path arrowok="t" o:connecttype="segments"/>
            </v:shape>
            <v:shape id="_x0000_s1174" style="position:absolute;left:18500;top:-9880;width:180;height:240" coordorigin="18500,-9880" coordsize="180,240" o:spt="100" adj="0,,0" path="m2260,13594r,28l2282,13594r-22,xm2260,13622r22,-28l2282,13622r-22,xe" filled="f" strokecolor="#00c2c2" strokeweight="0">
              <v:stroke joinstyle="round"/>
              <v:formulas/>
              <v:path arrowok="t" o:connecttype="segments"/>
            </v:shape>
            <v:shape id="_x0000_s1173" style="position:absolute;left:2317;top:13593;width:22;height:29" coordorigin="2318,13594" coordsize="22,29" o:spt="100" adj="0,,0" path="m2339,13594r-21,l2318,13622r21,-28xm2339,13594r-21,28l2339,13622r,-28xe" fillcolor="#00c2c2" stroked="f">
              <v:stroke joinstyle="round"/>
              <v:formulas/>
              <v:path arrowok="t" o:connecttype="segments"/>
            </v:shape>
            <v:shape id="_x0000_s1172" style="position:absolute;left:18980;top:-9880;width:180;height:240" coordorigin="18980,-9880" coordsize="180,240" o:spt="100" adj="0,,0" path="m2318,13594r,28l2339,13594r-21,xm2318,13622r21,-28l2339,13622r-21,xe" filled="f" strokecolor="#00c2c2" strokeweight="0">
              <v:stroke joinstyle="round"/>
              <v:formulas/>
              <v:path arrowok="t" o:connecttype="segments"/>
            </v:shape>
            <v:shape id="_x0000_s1171" style="position:absolute;left:2384;top:13593;width:226;height:29" coordorigin="2385,13594" coordsize="226,29" o:spt="100" adj="0,,0" path="m2610,13594r-225,l2385,13622r225,-28xm2610,13594r-225,28l2610,13622r,-28xe" fillcolor="#00c2c2" stroked="f">
              <v:stroke joinstyle="round"/>
              <v:formulas/>
              <v:path arrowok="t" o:connecttype="segments"/>
            </v:shape>
            <v:shape id="_x0000_s1170" style="position:absolute;left:19540;top:-9880;width:1880;height:240" coordorigin="19540,-9880" coordsize="1880,240" o:spt="100" adj="0,,0" path="m2385,13594r,28l2610,13594r-225,xm2385,13622r225,-28l2610,13622r-225,xe" filled="f" strokecolor="#00c2c2" strokeweight="0">
              <v:stroke joinstyle="round"/>
              <v:formulas/>
              <v:path arrowok="t" o:connecttype="segments"/>
            </v:shape>
            <v:line id="_x0000_s1169" style="position:absolute" from="2610,13594" to="2610,13622" strokecolor="#00c2c2" strokeweight="0"/>
            <w10:wrap anchorx="page" anchory="page"/>
          </v:group>
        </w:pict>
      </w:r>
      <w:r>
        <w:pict>
          <v:group id="_x0000_s1165" style="position:absolute;margin-left:106.9pt;margin-top:710.9pt;width:10.95pt;height:7.35pt;z-index:-88144;mso-position-horizontal-relative:page;mso-position-vertical-relative:page" coordorigin="2138,14218" coordsize="219,147">
            <v:shape id="_x0000_s1167" type="#_x0000_t75" style="position:absolute;left:2137;top:14217;width:140;height:147">
              <v:imagedata r:id="rId78" o:title=""/>
            </v:shape>
            <v:shape id="_x0000_s1166" style="position:absolute;left:2324;top:14224;width:24;height:132" coordorigin="2325,14225" coordsize="24,132" path="m2325,14251r9,-7l2349,14225r,132e" filled="f" strokeweight=".72pt">
              <v:path arrowok="t"/>
            </v:shape>
            <w10:wrap anchorx="page" anchory="page"/>
          </v:group>
        </w:pict>
      </w:r>
      <w:r>
        <w:pict>
          <v:group id="_x0000_s1162" style="position:absolute;margin-left:119.85pt;margin-top:710.9pt;width:10.7pt;height:7.35pt;z-index:-88120;mso-position-horizontal-relative:page;mso-position-vertical-relative:page" coordorigin="2397,14218" coordsize="214,147">
            <v:shape id="_x0000_s1164" type="#_x0000_t75" style="position:absolute;left:2396;top:14217;width:123;height:147">
              <v:imagedata r:id="rId79" o:title=""/>
            </v:shape>
            <v:shape id="_x0000_s1163" style="position:absolute;left:2576;top:14224;width:27;height:132" coordorigin="2577,14225" coordsize="27,132" path="m2577,14251r9,-7l2603,14225r,132e" filled="f" strokeweight=".72pt">
              <v:path arrowok="t"/>
            </v:shape>
            <w10:wrap anchorx="page" anchory="page"/>
          </v:group>
        </w:pict>
      </w:r>
    </w:p>
    <w:p w:rsidR="00CC48E8" w:rsidRDefault="00CC48E8">
      <w:pPr>
        <w:rPr>
          <w:sz w:val="2"/>
          <w:szCs w:val="2"/>
        </w:rPr>
        <w:sectPr w:rsidR="00CC48E8">
          <w:pgSz w:w="11900" w:h="16840"/>
          <w:pgMar w:top="280" w:right="160" w:bottom="0" w:left="980" w:header="720" w:footer="720" w:gutter="0"/>
          <w:cols w:space="720"/>
        </w:sectPr>
      </w:pPr>
    </w:p>
    <w:tbl>
      <w:tblPr>
        <w:tblStyle w:val="TableNormal"/>
        <w:tblW w:w="0" w:type="auto"/>
        <w:tblInd w:w="12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770"/>
        <w:gridCol w:w="1368"/>
        <w:gridCol w:w="1370"/>
      </w:tblGrid>
      <w:tr w:rsidR="00CC48E8">
        <w:trPr>
          <w:trHeight w:val="493"/>
        </w:trPr>
        <w:tc>
          <w:tcPr>
            <w:tcW w:w="10508" w:type="dxa"/>
            <w:gridSpan w:val="3"/>
            <w:tcBorders>
              <w:bottom w:val="single" w:sz="2" w:space="0" w:color="000000"/>
            </w:tcBorders>
          </w:tcPr>
          <w:p w:rsidR="00CC48E8" w:rsidRDefault="00CC48E8">
            <w:pPr>
              <w:pStyle w:val="TableParagraph"/>
              <w:spacing w:before="0"/>
              <w:rPr>
                <w:sz w:val="20"/>
              </w:rPr>
            </w:pPr>
          </w:p>
        </w:tc>
      </w:tr>
      <w:tr w:rsidR="00CC48E8">
        <w:trPr>
          <w:trHeight w:val="11397"/>
        </w:trPr>
        <w:tc>
          <w:tcPr>
            <w:tcW w:w="10508" w:type="dxa"/>
            <w:gridSpan w:val="3"/>
            <w:tcBorders>
              <w:top w:val="single" w:sz="2" w:space="0" w:color="000000"/>
              <w:left w:val="single" w:sz="8" w:space="0" w:color="000000"/>
              <w:bottom w:val="single" w:sz="2" w:space="0" w:color="000000"/>
            </w:tcBorders>
          </w:tcPr>
          <w:p w:rsidR="00CC48E8" w:rsidRDefault="00CC48E8">
            <w:pPr>
              <w:pStyle w:val="TableParagraph"/>
              <w:spacing w:before="1"/>
              <w:rPr>
                <w:rFonts w:ascii="Arial"/>
                <w:b/>
                <w:sz w:val="31"/>
              </w:rPr>
            </w:pPr>
          </w:p>
          <w:p w:rsidR="00CC48E8" w:rsidRDefault="002D41EE">
            <w:pPr>
              <w:pStyle w:val="TableParagraph"/>
              <w:spacing w:before="0"/>
              <w:ind w:right="2082"/>
              <w:jc w:val="right"/>
              <w:rPr>
                <w:sz w:val="21"/>
              </w:rPr>
            </w:pPr>
            <w:r>
              <w:rPr>
                <w:sz w:val="21"/>
              </w:rPr>
              <w:t>:38632</w:t>
            </w:r>
          </w:p>
          <w:p w:rsidR="00CC48E8" w:rsidRDefault="00CC48E8">
            <w:pPr>
              <w:pStyle w:val="TableParagraph"/>
              <w:spacing w:before="7"/>
              <w:rPr>
                <w:rFonts w:ascii="Arial"/>
                <w:b/>
                <w:sz w:val="21"/>
              </w:rPr>
            </w:pPr>
          </w:p>
          <w:p w:rsidR="00CC48E8" w:rsidRDefault="002D41EE">
            <w:pPr>
              <w:pStyle w:val="TableParagraph"/>
              <w:tabs>
                <w:tab w:val="left" w:pos="4862"/>
              </w:tabs>
              <w:spacing w:before="1"/>
              <w:ind w:right="2139"/>
              <w:jc w:val="right"/>
              <w:rPr>
                <w:sz w:val="12"/>
              </w:rPr>
            </w:pPr>
            <w:r>
              <w:rPr>
                <w:sz w:val="21"/>
              </w:rPr>
              <w:t>:38920</w:t>
            </w:r>
            <w:r>
              <w:rPr>
                <w:sz w:val="21"/>
              </w:rPr>
              <w:tab/>
            </w:r>
            <w:r>
              <w:rPr>
                <w:spacing w:val="-1"/>
                <w:position w:val="11"/>
                <w:sz w:val="12"/>
              </w:rPr>
              <w:t>93</w:t>
            </w:r>
          </w:p>
          <w:p w:rsidR="00CC48E8" w:rsidRDefault="002D41EE">
            <w:pPr>
              <w:pStyle w:val="TableParagraph"/>
              <w:spacing w:before="34"/>
              <w:ind w:right="2391"/>
              <w:jc w:val="right"/>
              <w:rPr>
                <w:sz w:val="21"/>
              </w:rPr>
            </w:pPr>
            <w:r>
              <w:rPr>
                <w:w w:val="95"/>
                <w:sz w:val="21"/>
              </w:rPr>
              <w:t>:38917</w:t>
            </w:r>
          </w:p>
          <w:p w:rsidR="00CC48E8" w:rsidRDefault="00CC48E8">
            <w:pPr>
              <w:pStyle w:val="TableParagraph"/>
              <w:spacing w:before="0"/>
              <w:rPr>
                <w:rFonts w:ascii="Arial"/>
                <w:b/>
                <w:sz w:val="20"/>
              </w:rPr>
            </w:pPr>
          </w:p>
          <w:p w:rsidR="00CC48E8" w:rsidRDefault="00CC48E8">
            <w:pPr>
              <w:pStyle w:val="TableParagraph"/>
              <w:spacing w:before="1"/>
              <w:rPr>
                <w:rFonts w:ascii="Arial"/>
                <w:b/>
                <w:sz w:val="17"/>
              </w:rPr>
            </w:pPr>
          </w:p>
          <w:p w:rsidR="00CC48E8" w:rsidRDefault="002D41EE">
            <w:pPr>
              <w:pStyle w:val="TableParagraph"/>
              <w:spacing w:before="0" w:line="101" w:lineRule="exact"/>
              <w:ind w:left="10287"/>
              <w:rPr>
                <w:rFonts w:ascii="Arial"/>
                <w:sz w:val="10"/>
              </w:rPr>
            </w:pPr>
            <w:r>
              <w:rPr>
                <w:rFonts w:ascii="Arial"/>
                <w:noProof/>
                <w:position w:val="-1"/>
                <w:sz w:val="10"/>
                <w:lang w:val="ru-RU" w:eastAsia="ru-RU"/>
              </w:rPr>
              <w:drawing>
                <wp:inline distT="0" distB="0" distL="0" distR="0">
                  <wp:extent cx="64389" cy="64389"/>
                  <wp:effectExtent l="0" t="0" r="0" b="0"/>
                  <wp:docPr id="41" name="image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66.png"/>
                          <pic:cNvPicPr/>
                        </pic:nvPicPr>
                        <pic:blipFill>
                          <a:blip r:embed="rId80" cstate="print"/>
                          <a:stretch>
                            <a:fillRect/>
                          </a:stretch>
                        </pic:blipFill>
                        <pic:spPr>
                          <a:xfrm>
                            <a:off x="0" y="0"/>
                            <a:ext cx="64389" cy="64389"/>
                          </a:xfrm>
                          <a:prstGeom prst="rect">
                            <a:avLst/>
                          </a:prstGeom>
                        </pic:spPr>
                      </pic:pic>
                    </a:graphicData>
                  </a:graphic>
                </wp:inline>
              </w:drawing>
            </w:r>
          </w:p>
          <w:p w:rsidR="00CC48E8" w:rsidRPr="002D41EE" w:rsidRDefault="002D41EE">
            <w:pPr>
              <w:pStyle w:val="TableParagraph"/>
              <w:spacing w:before="6"/>
              <w:ind w:right="89"/>
              <w:jc w:val="right"/>
              <w:rPr>
                <w:sz w:val="12"/>
                <w:lang w:val="ru-RU"/>
              </w:rPr>
            </w:pPr>
            <w:r w:rsidRPr="002D41EE">
              <w:rPr>
                <w:sz w:val="12"/>
                <w:lang w:val="ru-RU"/>
              </w:rPr>
              <w:t>94</w:t>
            </w:r>
          </w:p>
          <w:p w:rsidR="00CC48E8" w:rsidRPr="002D41EE" w:rsidRDefault="002D41EE">
            <w:pPr>
              <w:pStyle w:val="TableParagraph"/>
              <w:spacing w:before="18" w:line="232" w:lineRule="exact"/>
              <w:ind w:left="316"/>
              <w:rPr>
                <w:sz w:val="21"/>
                <w:lang w:val="ru-RU"/>
              </w:rPr>
            </w:pPr>
            <w:r w:rsidRPr="002D41EE">
              <w:rPr>
                <w:sz w:val="21"/>
                <w:lang w:val="ru-RU"/>
              </w:rPr>
              <w:t>:38900</w:t>
            </w:r>
          </w:p>
          <w:p w:rsidR="00CC48E8" w:rsidRPr="002D41EE" w:rsidRDefault="002D41EE">
            <w:pPr>
              <w:pStyle w:val="TableParagraph"/>
              <w:tabs>
                <w:tab w:val="right" w:pos="2829"/>
              </w:tabs>
              <w:spacing w:before="0" w:line="265" w:lineRule="exact"/>
              <w:ind w:right="478"/>
              <w:jc w:val="right"/>
              <w:rPr>
                <w:sz w:val="12"/>
                <w:lang w:val="ru-RU"/>
              </w:rPr>
            </w:pPr>
            <w:r w:rsidRPr="002D41EE">
              <w:rPr>
                <w:color w:val="FF0000"/>
                <w:sz w:val="21"/>
                <w:lang w:val="ru-RU"/>
              </w:rPr>
              <w:t>ПС</w:t>
            </w:r>
            <w:proofErr w:type="gramStart"/>
            <w:r w:rsidRPr="002D41EE">
              <w:rPr>
                <w:color w:val="FF0000"/>
                <w:sz w:val="21"/>
                <w:lang w:val="ru-RU"/>
              </w:rPr>
              <w:t>1</w:t>
            </w:r>
            <w:proofErr w:type="gramEnd"/>
            <w:r w:rsidRPr="002D41EE">
              <w:rPr>
                <w:color w:val="FF0000"/>
                <w:sz w:val="21"/>
                <w:lang w:val="ru-RU"/>
              </w:rPr>
              <w:t>(5)</w:t>
            </w:r>
            <w:r w:rsidRPr="002D41EE">
              <w:rPr>
                <w:position w:val="12"/>
                <w:sz w:val="21"/>
                <w:lang w:val="ru-RU"/>
              </w:rPr>
              <w:tab/>
            </w:r>
            <w:r w:rsidRPr="002D41EE">
              <w:rPr>
                <w:position w:val="12"/>
                <w:sz w:val="12"/>
                <w:lang w:val="ru-RU"/>
              </w:rPr>
              <w:t>92</w:t>
            </w:r>
          </w:p>
          <w:p w:rsidR="00CC48E8" w:rsidRPr="002D41EE" w:rsidRDefault="002D41EE">
            <w:pPr>
              <w:pStyle w:val="TableParagraph"/>
              <w:spacing w:before="0" w:line="236" w:lineRule="exact"/>
              <w:ind w:right="2070"/>
              <w:jc w:val="right"/>
              <w:rPr>
                <w:sz w:val="21"/>
                <w:lang w:val="ru-RU"/>
              </w:rPr>
            </w:pPr>
            <w:r w:rsidRPr="002D41EE">
              <w:rPr>
                <w:color w:val="FF0000"/>
                <w:w w:val="95"/>
                <w:sz w:val="21"/>
                <w:lang w:val="ru-RU"/>
              </w:rPr>
              <w:t>50:22:0010109:38632</w:t>
            </w:r>
          </w:p>
          <w:p w:rsidR="00CC48E8" w:rsidRPr="002D41EE" w:rsidRDefault="002D41EE">
            <w:pPr>
              <w:pStyle w:val="TableParagraph"/>
              <w:spacing w:before="0" w:line="240" w:lineRule="exact"/>
              <w:ind w:right="2664"/>
              <w:jc w:val="right"/>
              <w:rPr>
                <w:sz w:val="21"/>
                <w:lang w:val="ru-RU"/>
              </w:rPr>
            </w:pPr>
            <w:r w:rsidRPr="002D41EE">
              <w:rPr>
                <w:color w:val="FF0000"/>
                <w:sz w:val="21"/>
                <w:lang w:val="ru-RU"/>
              </w:rPr>
              <w:t xml:space="preserve">43 </w:t>
            </w:r>
            <w:proofErr w:type="spellStart"/>
            <w:r w:rsidRPr="002D41EE">
              <w:rPr>
                <w:color w:val="FF0000"/>
                <w:sz w:val="21"/>
                <w:lang w:val="ru-RU"/>
              </w:rPr>
              <w:t>кв</w:t>
            </w:r>
            <w:proofErr w:type="gramStart"/>
            <w:r w:rsidRPr="002D41EE">
              <w:rPr>
                <w:color w:val="FF0000"/>
                <w:sz w:val="21"/>
                <w:lang w:val="ru-RU"/>
              </w:rPr>
              <w:t>.м</w:t>
            </w:r>
            <w:proofErr w:type="spellEnd"/>
            <w:proofErr w:type="gramEnd"/>
          </w:p>
          <w:p w:rsidR="00CC48E8" w:rsidRPr="002D41EE" w:rsidRDefault="00CC48E8">
            <w:pPr>
              <w:pStyle w:val="TableParagraph"/>
              <w:spacing w:before="6"/>
              <w:rPr>
                <w:rFonts w:ascii="Arial"/>
                <w:b/>
                <w:sz w:val="20"/>
                <w:lang w:val="ru-RU"/>
              </w:rPr>
            </w:pPr>
          </w:p>
          <w:p w:rsidR="00CC48E8" w:rsidRPr="002D41EE" w:rsidRDefault="002D41EE">
            <w:pPr>
              <w:pStyle w:val="TableParagraph"/>
              <w:spacing w:before="0"/>
              <w:ind w:right="1215"/>
              <w:jc w:val="right"/>
              <w:rPr>
                <w:sz w:val="21"/>
                <w:lang w:val="ru-RU"/>
              </w:rPr>
            </w:pPr>
            <w:r w:rsidRPr="002D41EE">
              <w:rPr>
                <w:w w:val="95"/>
                <w:sz w:val="21"/>
                <w:lang w:val="ru-RU"/>
              </w:rPr>
              <w:t>:38632</w:t>
            </w:r>
          </w:p>
          <w:p w:rsidR="00CC48E8" w:rsidRPr="002D41EE" w:rsidRDefault="00CC48E8">
            <w:pPr>
              <w:pStyle w:val="TableParagraph"/>
              <w:spacing w:before="0"/>
              <w:rPr>
                <w:rFonts w:ascii="Arial"/>
                <w:b/>
                <w:lang w:val="ru-RU"/>
              </w:rPr>
            </w:pPr>
          </w:p>
          <w:p w:rsidR="00CC48E8" w:rsidRPr="002D41EE" w:rsidRDefault="00CC48E8">
            <w:pPr>
              <w:pStyle w:val="TableParagraph"/>
              <w:spacing w:before="4"/>
              <w:rPr>
                <w:rFonts w:ascii="Arial"/>
                <w:b/>
                <w:sz w:val="27"/>
                <w:lang w:val="ru-RU"/>
              </w:rPr>
            </w:pPr>
          </w:p>
          <w:p w:rsidR="00CC48E8" w:rsidRPr="002D41EE" w:rsidRDefault="002D41EE">
            <w:pPr>
              <w:pStyle w:val="TableParagraph"/>
              <w:tabs>
                <w:tab w:val="left" w:pos="7911"/>
              </w:tabs>
              <w:spacing w:before="0"/>
              <w:ind w:left="4344"/>
              <w:jc w:val="center"/>
              <w:rPr>
                <w:sz w:val="21"/>
                <w:lang w:val="ru-RU"/>
              </w:rPr>
            </w:pPr>
            <w:r w:rsidRPr="002D41EE">
              <w:rPr>
                <w:sz w:val="21"/>
                <w:lang w:val="ru-RU"/>
              </w:rPr>
              <w:t>50:22:0010109:176</w:t>
            </w:r>
            <w:r w:rsidRPr="002D41EE">
              <w:rPr>
                <w:sz w:val="21"/>
                <w:lang w:val="ru-RU"/>
              </w:rPr>
              <w:tab/>
            </w:r>
            <w:r w:rsidRPr="002D41EE">
              <w:rPr>
                <w:position w:val="-7"/>
                <w:sz w:val="21"/>
                <w:lang w:val="ru-RU"/>
              </w:rPr>
              <w:t>:38919</w:t>
            </w:r>
          </w:p>
          <w:p w:rsidR="00CC48E8" w:rsidRPr="002D41EE" w:rsidRDefault="00CC48E8">
            <w:pPr>
              <w:pStyle w:val="TableParagraph"/>
              <w:spacing w:before="7"/>
              <w:rPr>
                <w:rFonts w:ascii="Arial"/>
                <w:b/>
                <w:sz w:val="43"/>
                <w:lang w:val="ru-RU"/>
              </w:rPr>
            </w:pPr>
          </w:p>
          <w:p w:rsidR="00CC48E8" w:rsidRPr="002D41EE" w:rsidRDefault="002D41EE">
            <w:pPr>
              <w:pStyle w:val="TableParagraph"/>
              <w:spacing w:before="1" w:line="238" w:lineRule="exact"/>
              <w:ind w:left="2702"/>
              <w:rPr>
                <w:sz w:val="21"/>
                <w:lang w:val="ru-RU"/>
              </w:rPr>
            </w:pPr>
            <w:r w:rsidRPr="002D41EE">
              <w:rPr>
                <w:color w:val="FF0000"/>
                <w:sz w:val="21"/>
                <w:lang w:val="ru-RU"/>
              </w:rPr>
              <w:t>ПС</w:t>
            </w:r>
            <w:proofErr w:type="gramStart"/>
            <w:r w:rsidRPr="002D41EE">
              <w:rPr>
                <w:color w:val="FF0000"/>
                <w:sz w:val="21"/>
                <w:lang w:val="ru-RU"/>
              </w:rPr>
              <w:t>1</w:t>
            </w:r>
            <w:proofErr w:type="gramEnd"/>
            <w:r w:rsidRPr="002D41EE">
              <w:rPr>
                <w:color w:val="FF0000"/>
                <w:sz w:val="21"/>
                <w:lang w:val="ru-RU"/>
              </w:rPr>
              <w:t>(3)</w:t>
            </w:r>
          </w:p>
          <w:p w:rsidR="00CC48E8" w:rsidRPr="002D41EE" w:rsidRDefault="002D41EE">
            <w:pPr>
              <w:pStyle w:val="TableParagraph"/>
              <w:tabs>
                <w:tab w:val="left" w:pos="1879"/>
              </w:tabs>
              <w:spacing w:before="0" w:line="267" w:lineRule="exact"/>
              <w:ind w:right="6330"/>
              <w:jc w:val="center"/>
              <w:rPr>
                <w:sz w:val="21"/>
                <w:lang w:val="ru-RU"/>
              </w:rPr>
            </w:pPr>
            <w:r w:rsidRPr="002D41EE">
              <w:rPr>
                <w:position w:val="-7"/>
                <w:sz w:val="12"/>
                <w:lang w:val="ru-RU"/>
              </w:rPr>
              <w:t>79</w:t>
            </w:r>
            <w:r w:rsidRPr="002D41EE">
              <w:rPr>
                <w:position w:val="-7"/>
                <w:sz w:val="12"/>
                <w:lang w:val="ru-RU"/>
              </w:rPr>
              <w:tab/>
            </w:r>
            <w:r w:rsidRPr="002D41EE">
              <w:rPr>
                <w:color w:val="FF0000"/>
                <w:sz w:val="21"/>
                <w:lang w:val="ru-RU"/>
              </w:rPr>
              <w:t>50:22:0010109:28</w:t>
            </w:r>
          </w:p>
          <w:p w:rsidR="00CC48E8" w:rsidRPr="002D41EE" w:rsidRDefault="002D41EE">
            <w:pPr>
              <w:pStyle w:val="TableParagraph"/>
              <w:spacing w:before="0" w:line="209" w:lineRule="exact"/>
              <w:ind w:left="2642"/>
              <w:rPr>
                <w:sz w:val="21"/>
                <w:lang w:val="ru-RU"/>
              </w:rPr>
            </w:pPr>
            <w:r w:rsidRPr="002D41EE">
              <w:rPr>
                <w:color w:val="FF0000"/>
                <w:sz w:val="21"/>
                <w:lang w:val="ru-RU"/>
              </w:rPr>
              <w:t xml:space="preserve">259 </w:t>
            </w:r>
            <w:proofErr w:type="spellStart"/>
            <w:r w:rsidRPr="002D41EE">
              <w:rPr>
                <w:color w:val="FF0000"/>
                <w:sz w:val="21"/>
                <w:lang w:val="ru-RU"/>
              </w:rPr>
              <w:t>кв</w:t>
            </w:r>
            <w:proofErr w:type="gramStart"/>
            <w:r w:rsidRPr="002D41EE">
              <w:rPr>
                <w:color w:val="FF0000"/>
                <w:sz w:val="21"/>
                <w:lang w:val="ru-RU"/>
              </w:rPr>
              <w:t>.м</w:t>
            </w:r>
            <w:proofErr w:type="spellEnd"/>
            <w:proofErr w:type="gramEnd"/>
          </w:p>
          <w:p w:rsidR="00CC48E8" w:rsidRPr="002D41EE" w:rsidRDefault="00CC48E8">
            <w:pPr>
              <w:pStyle w:val="TableParagraph"/>
              <w:spacing w:before="0"/>
              <w:rPr>
                <w:rFonts w:ascii="Arial"/>
                <w:b/>
                <w:lang w:val="ru-RU"/>
              </w:rPr>
            </w:pPr>
          </w:p>
          <w:p w:rsidR="00CC48E8" w:rsidRPr="002D41EE" w:rsidRDefault="00CC48E8">
            <w:pPr>
              <w:pStyle w:val="TableParagraph"/>
              <w:spacing w:before="0"/>
              <w:rPr>
                <w:rFonts w:ascii="Arial"/>
                <w:b/>
                <w:lang w:val="ru-RU"/>
              </w:rPr>
            </w:pPr>
          </w:p>
          <w:p w:rsidR="00CC48E8" w:rsidRPr="002D41EE" w:rsidRDefault="00CC48E8">
            <w:pPr>
              <w:pStyle w:val="TableParagraph"/>
              <w:spacing w:before="11"/>
              <w:rPr>
                <w:rFonts w:ascii="Arial"/>
                <w:b/>
                <w:sz w:val="23"/>
                <w:lang w:val="ru-RU"/>
              </w:rPr>
            </w:pPr>
          </w:p>
          <w:p w:rsidR="00CC48E8" w:rsidRPr="002D41EE" w:rsidRDefault="002D41EE">
            <w:pPr>
              <w:pStyle w:val="TableParagraph"/>
              <w:spacing w:before="0" w:line="123" w:lineRule="exact"/>
              <w:ind w:right="6367"/>
              <w:jc w:val="center"/>
              <w:rPr>
                <w:sz w:val="12"/>
                <w:lang w:val="ru-RU"/>
              </w:rPr>
            </w:pPr>
            <w:r>
              <w:rPr>
                <w:noProof/>
                <w:lang w:val="ru-RU" w:eastAsia="ru-RU"/>
              </w:rPr>
              <w:drawing>
                <wp:inline distT="0" distB="0" distL="0" distR="0">
                  <wp:extent cx="64007" cy="64007"/>
                  <wp:effectExtent l="0" t="0" r="0" b="0"/>
                  <wp:docPr id="43" name="image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67.png"/>
                          <pic:cNvPicPr/>
                        </pic:nvPicPr>
                        <pic:blipFill>
                          <a:blip r:embed="rId81" cstate="print"/>
                          <a:stretch>
                            <a:fillRect/>
                          </a:stretch>
                        </pic:blipFill>
                        <pic:spPr>
                          <a:xfrm>
                            <a:off x="0" y="0"/>
                            <a:ext cx="64007" cy="64007"/>
                          </a:xfrm>
                          <a:prstGeom prst="rect">
                            <a:avLst/>
                          </a:prstGeom>
                        </pic:spPr>
                      </pic:pic>
                    </a:graphicData>
                  </a:graphic>
                </wp:inline>
              </w:drawing>
            </w:r>
            <w:r w:rsidRPr="002D41EE">
              <w:rPr>
                <w:spacing w:val="-1"/>
                <w:position w:val="1"/>
                <w:sz w:val="20"/>
                <w:lang w:val="ru-RU"/>
              </w:rPr>
              <w:t xml:space="preserve"> </w:t>
            </w:r>
            <w:r w:rsidRPr="002D41EE">
              <w:rPr>
                <w:w w:val="105"/>
                <w:position w:val="1"/>
                <w:sz w:val="12"/>
                <w:lang w:val="ru-RU"/>
              </w:rPr>
              <w:t>80</w:t>
            </w:r>
          </w:p>
          <w:p w:rsidR="00CC48E8" w:rsidRDefault="002D41EE">
            <w:pPr>
              <w:pStyle w:val="TableParagraph"/>
              <w:spacing w:before="0" w:line="226" w:lineRule="exact"/>
              <w:ind w:left="2446"/>
              <w:jc w:val="center"/>
              <w:rPr>
                <w:sz w:val="21"/>
              </w:rPr>
            </w:pPr>
            <w:r>
              <w:rPr>
                <w:color w:val="0000FF"/>
                <w:sz w:val="21"/>
              </w:rPr>
              <w:t>50:22:0010109</w:t>
            </w:r>
          </w:p>
          <w:p w:rsidR="00CC48E8" w:rsidRDefault="00CC48E8">
            <w:pPr>
              <w:pStyle w:val="TableParagraph"/>
              <w:spacing w:before="0"/>
              <w:rPr>
                <w:rFonts w:ascii="Arial"/>
                <w:b/>
              </w:rPr>
            </w:pPr>
          </w:p>
          <w:p w:rsidR="00CC48E8" w:rsidRDefault="00CC48E8">
            <w:pPr>
              <w:pStyle w:val="TableParagraph"/>
              <w:spacing w:before="0"/>
              <w:rPr>
                <w:rFonts w:ascii="Arial"/>
                <w:b/>
              </w:rPr>
            </w:pPr>
          </w:p>
          <w:p w:rsidR="00CC48E8" w:rsidRDefault="00CC48E8">
            <w:pPr>
              <w:pStyle w:val="TableParagraph"/>
              <w:spacing w:before="1"/>
              <w:rPr>
                <w:rFonts w:ascii="Arial"/>
                <w:b/>
              </w:rPr>
            </w:pPr>
          </w:p>
          <w:p w:rsidR="00CC48E8" w:rsidRDefault="002D41EE">
            <w:pPr>
              <w:pStyle w:val="TableParagraph"/>
              <w:tabs>
                <w:tab w:val="left" w:pos="4535"/>
                <w:tab w:val="left" w:pos="9325"/>
              </w:tabs>
              <w:spacing w:before="0" w:line="341" w:lineRule="exact"/>
              <w:ind w:left="2061"/>
              <w:rPr>
                <w:sz w:val="21"/>
              </w:rPr>
            </w:pPr>
            <w:r>
              <w:rPr>
                <w:position w:val="2"/>
                <w:sz w:val="12"/>
              </w:rPr>
              <w:t>81</w:t>
            </w:r>
            <w:r>
              <w:rPr>
                <w:position w:val="2"/>
                <w:sz w:val="12"/>
              </w:rPr>
              <w:tab/>
            </w:r>
            <w:r>
              <w:rPr>
                <w:position w:val="10"/>
                <w:sz w:val="21"/>
              </w:rPr>
              <w:t>:28</w:t>
            </w:r>
            <w:r>
              <w:rPr>
                <w:position w:val="10"/>
                <w:sz w:val="21"/>
              </w:rPr>
              <w:tab/>
            </w:r>
            <w:r>
              <w:rPr>
                <w:sz w:val="21"/>
              </w:rPr>
              <w:t>:38912</w:t>
            </w:r>
          </w:p>
          <w:p w:rsidR="00CC48E8" w:rsidRDefault="002D41EE">
            <w:pPr>
              <w:pStyle w:val="TableParagraph"/>
              <w:spacing w:before="0" w:line="135" w:lineRule="exact"/>
              <w:ind w:left="1996"/>
              <w:rPr>
                <w:sz w:val="12"/>
              </w:rPr>
            </w:pPr>
            <w:r>
              <w:rPr>
                <w:w w:val="105"/>
                <w:sz w:val="12"/>
              </w:rPr>
              <w:t>82</w:t>
            </w:r>
          </w:p>
          <w:p w:rsidR="00CC48E8" w:rsidRDefault="002D41EE">
            <w:pPr>
              <w:pStyle w:val="TableParagraph"/>
              <w:spacing w:before="0" w:line="136" w:lineRule="exact"/>
              <w:ind w:left="1962"/>
              <w:rPr>
                <w:sz w:val="12"/>
              </w:rPr>
            </w:pPr>
            <w:r>
              <w:rPr>
                <w:w w:val="105"/>
                <w:sz w:val="12"/>
              </w:rPr>
              <w:t>83</w:t>
            </w:r>
          </w:p>
          <w:p w:rsidR="00CC48E8" w:rsidRDefault="00CC48E8">
            <w:pPr>
              <w:pStyle w:val="TableParagraph"/>
              <w:spacing w:before="0"/>
              <w:rPr>
                <w:rFonts w:ascii="Arial"/>
                <w:b/>
                <w:sz w:val="14"/>
              </w:rPr>
            </w:pPr>
          </w:p>
          <w:p w:rsidR="00CC48E8" w:rsidRDefault="00CC48E8">
            <w:pPr>
              <w:pStyle w:val="TableParagraph"/>
              <w:spacing w:before="10"/>
              <w:rPr>
                <w:rFonts w:ascii="Arial"/>
                <w:b/>
                <w:sz w:val="20"/>
              </w:rPr>
            </w:pPr>
          </w:p>
          <w:p w:rsidR="00CC48E8" w:rsidRDefault="002D41EE">
            <w:pPr>
              <w:pStyle w:val="TableParagraph"/>
              <w:tabs>
                <w:tab w:val="left" w:pos="4173"/>
                <w:tab w:val="left" w:pos="7852"/>
              </w:tabs>
              <w:spacing w:before="0" w:line="232" w:lineRule="auto"/>
              <w:ind w:left="2577"/>
              <w:jc w:val="center"/>
              <w:rPr>
                <w:sz w:val="21"/>
              </w:rPr>
            </w:pPr>
            <w:r>
              <w:rPr>
                <w:color w:val="FF0000"/>
                <w:position w:val="-12"/>
                <w:sz w:val="21"/>
              </w:rPr>
              <w:t>ПС1(4)</w:t>
            </w:r>
            <w:r>
              <w:rPr>
                <w:color w:val="FF0000"/>
                <w:position w:val="-12"/>
                <w:sz w:val="21"/>
              </w:rPr>
              <w:tab/>
            </w:r>
            <w:r>
              <w:rPr>
                <w:position w:val="-7"/>
                <w:sz w:val="12"/>
              </w:rPr>
              <w:t>86</w:t>
            </w:r>
            <w:r>
              <w:rPr>
                <w:position w:val="-7"/>
                <w:sz w:val="12"/>
              </w:rPr>
              <w:tab/>
            </w:r>
            <w:r>
              <w:rPr>
                <w:color w:val="FF7F00"/>
                <w:sz w:val="21"/>
              </w:rPr>
              <w:t>:109601</w:t>
            </w:r>
          </w:p>
          <w:p w:rsidR="00CC48E8" w:rsidRDefault="002D41EE">
            <w:pPr>
              <w:pStyle w:val="TableParagraph"/>
              <w:tabs>
                <w:tab w:val="left" w:pos="3102"/>
              </w:tabs>
              <w:spacing w:before="0" w:line="235" w:lineRule="exact"/>
              <w:ind w:left="1163"/>
              <w:rPr>
                <w:sz w:val="21"/>
              </w:rPr>
            </w:pPr>
            <w:r>
              <w:rPr>
                <w:sz w:val="12"/>
              </w:rPr>
              <w:t>84</w:t>
            </w:r>
            <w:r>
              <w:rPr>
                <w:sz w:val="12"/>
              </w:rPr>
              <w:tab/>
            </w:r>
            <w:r>
              <w:rPr>
                <w:color w:val="FF0000"/>
                <w:position w:val="2"/>
                <w:sz w:val="21"/>
              </w:rPr>
              <w:t>50:22:0010109:27</w:t>
            </w:r>
          </w:p>
          <w:p w:rsidR="00CC48E8" w:rsidRDefault="002D41EE">
            <w:pPr>
              <w:pStyle w:val="TableParagraph"/>
              <w:tabs>
                <w:tab w:val="left" w:pos="5622"/>
              </w:tabs>
              <w:spacing w:before="0" w:line="233" w:lineRule="exact"/>
              <w:ind w:left="3484"/>
              <w:rPr>
                <w:sz w:val="12"/>
              </w:rPr>
            </w:pPr>
            <w:r>
              <w:rPr>
                <w:color w:val="FF0000"/>
                <w:sz w:val="21"/>
              </w:rPr>
              <w:t>115</w:t>
            </w:r>
            <w:r>
              <w:rPr>
                <w:color w:val="FF0000"/>
                <w:spacing w:val="-1"/>
                <w:sz w:val="21"/>
              </w:rPr>
              <w:t xml:space="preserve"> </w:t>
            </w:r>
            <w:proofErr w:type="spellStart"/>
            <w:r>
              <w:rPr>
                <w:color w:val="FF0000"/>
                <w:sz w:val="21"/>
              </w:rPr>
              <w:t>кв.м</w:t>
            </w:r>
            <w:proofErr w:type="spellEnd"/>
            <w:r>
              <w:rPr>
                <w:position w:val="7"/>
                <w:sz w:val="21"/>
              </w:rPr>
              <w:tab/>
            </w:r>
            <w:r>
              <w:rPr>
                <w:position w:val="7"/>
                <w:sz w:val="12"/>
              </w:rPr>
              <w:t>87</w:t>
            </w:r>
          </w:p>
          <w:p w:rsidR="00CC48E8" w:rsidRDefault="002D41EE">
            <w:pPr>
              <w:pStyle w:val="TableParagraph"/>
              <w:tabs>
                <w:tab w:val="left" w:pos="6259"/>
              </w:tabs>
              <w:spacing w:before="0" w:line="209" w:lineRule="exact"/>
              <w:ind w:left="2720"/>
              <w:jc w:val="center"/>
              <w:rPr>
                <w:sz w:val="21"/>
              </w:rPr>
            </w:pPr>
            <w:r>
              <w:rPr>
                <w:position w:val="5"/>
                <w:sz w:val="12"/>
              </w:rPr>
              <w:t>85</w:t>
            </w:r>
            <w:r>
              <w:rPr>
                <w:position w:val="5"/>
                <w:sz w:val="12"/>
              </w:rPr>
              <w:tab/>
            </w:r>
            <w:r>
              <w:rPr>
                <w:sz w:val="21"/>
              </w:rPr>
              <w:t>:38902</w:t>
            </w:r>
          </w:p>
          <w:p w:rsidR="00CC48E8" w:rsidRDefault="002D41EE">
            <w:pPr>
              <w:pStyle w:val="TableParagraph"/>
              <w:tabs>
                <w:tab w:val="left" w:pos="7149"/>
              </w:tabs>
              <w:spacing w:before="0" w:line="214" w:lineRule="exact"/>
              <w:ind w:left="1456"/>
              <w:rPr>
                <w:sz w:val="12"/>
              </w:rPr>
            </w:pPr>
            <w:r>
              <w:rPr>
                <w:color w:val="FF7F00"/>
                <w:sz w:val="21"/>
              </w:rPr>
              <w:t>50:22:0000000:124057</w:t>
            </w:r>
            <w:r>
              <w:rPr>
                <w:color w:val="FF7F00"/>
                <w:sz w:val="21"/>
              </w:rPr>
              <w:tab/>
            </w:r>
            <w:r>
              <w:rPr>
                <w:position w:val="-4"/>
                <w:sz w:val="12"/>
              </w:rPr>
              <w:t>88</w:t>
            </w:r>
          </w:p>
          <w:p w:rsidR="00CC48E8" w:rsidRDefault="002D41EE">
            <w:pPr>
              <w:pStyle w:val="TableParagraph"/>
              <w:spacing w:before="0" w:after="11" w:line="211" w:lineRule="exact"/>
              <w:ind w:right="294"/>
              <w:jc w:val="right"/>
              <w:rPr>
                <w:sz w:val="21"/>
              </w:rPr>
            </w:pPr>
            <w:r>
              <w:rPr>
                <w:w w:val="95"/>
                <w:sz w:val="21"/>
              </w:rPr>
              <w:t>:38934</w:t>
            </w:r>
          </w:p>
          <w:p w:rsidR="00CC48E8" w:rsidRDefault="002D41EE">
            <w:pPr>
              <w:pStyle w:val="TableParagraph"/>
              <w:tabs>
                <w:tab w:val="left" w:pos="6394"/>
              </w:tabs>
              <w:spacing w:before="0" w:line="109" w:lineRule="exact"/>
              <w:ind w:left="5501"/>
              <w:rPr>
                <w:rFonts w:ascii="Arial"/>
                <w:sz w:val="9"/>
              </w:rPr>
            </w:pPr>
            <w:r>
              <w:rPr>
                <w:rFonts w:ascii="Arial"/>
                <w:noProof/>
                <w:sz w:val="10"/>
                <w:lang w:val="ru-RU" w:eastAsia="ru-RU"/>
              </w:rPr>
              <w:drawing>
                <wp:inline distT="0" distB="0" distL="0" distR="0">
                  <wp:extent cx="64008" cy="64008"/>
                  <wp:effectExtent l="0" t="0" r="0" b="0"/>
                  <wp:docPr id="45" name="image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68.png"/>
                          <pic:cNvPicPr/>
                        </pic:nvPicPr>
                        <pic:blipFill>
                          <a:blip r:embed="rId82" cstate="print"/>
                          <a:stretch>
                            <a:fillRect/>
                          </a:stretch>
                        </pic:blipFill>
                        <pic:spPr>
                          <a:xfrm>
                            <a:off x="0" y="0"/>
                            <a:ext cx="64008" cy="64008"/>
                          </a:xfrm>
                          <a:prstGeom prst="rect">
                            <a:avLst/>
                          </a:prstGeom>
                        </pic:spPr>
                      </pic:pic>
                    </a:graphicData>
                  </a:graphic>
                </wp:inline>
              </w:drawing>
            </w:r>
            <w:r>
              <w:rPr>
                <w:rFonts w:ascii="Arial"/>
                <w:sz w:val="10"/>
              </w:rPr>
              <w:tab/>
            </w:r>
            <w:r>
              <w:rPr>
                <w:rFonts w:ascii="Arial"/>
                <w:noProof/>
                <w:position w:val="-1"/>
                <w:sz w:val="9"/>
                <w:lang w:val="ru-RU" w:eastAsia="ru-RU"/>
              </w:rPr>
              <w:drawing>
                <wp:inline distT="0" distB="0" distL="0" distR="0">
                  <wp:extent cx="63150" cy="63150"/>
                  <wp:effectExtent l="0" t="0" r="0" b="0"/>
                  <wp:docPr id="47" name="image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69.png"/>
                          <pic:cNvPicPr/>
                        </pic:nvPicPr>
                        <pic:blipFill>
                          <a:blip r:embed="rId83" cstate="print"/>
                          <a:stretch>
                            <a:fillRect/>
                          </a:stretch>
                        </pic:blipFill>
                        <pic:spPr>
                          <a:xfrm>
                            <a:off x="0" y="0"/>
                            <a:ext cx="63150" cy="63150"/>
                          </a:xfrm>
                          <a:prstGeom prst="rect">
                            <a:avLst/>
                          </a:prstGeom>
                        </pic:spPr>
                      </pic:pic>
                    </a:graphicData>
                  </a:graphic>
                </wp:inline>
              </w:drawing>
            </w:r>
          </w:p>
          <w:p w:rsidR="00CC48E8" w:rsidRDefault="002D41EE">
            <w:pPr>
              <w:pStyle w:val="TableParagraph"/>
              <w:tabs>
                <w:tab w:val="left" w:pos="2147"/>
              </w:tabs>
              <w:spacing w:before="0"/>
              <w:ind w:left="1386"/>
              <w:jc w:val="center"/>
              <w:rPr>
                <w:sz w:val="12"/>
              </w:rPr>
            </w:pPr>
            <w:r>
              <w:rPr>
                <w:w w:val="105"/>
                <w:sz w:val="12"/>
              </w:rPr>
              <w:t>91</w:t>
            </w:r>
            <w:r>
              <w:rPr>
                <w:w w:val="105"/>
                <w:sz w:val="12"/>
              </w:rPr>
              <w:tab/>
            </w:r>
            <w:r>
              <w:rPr>
                <w:w w:val="105"/>
                <w:position w:val="1"/>
                <w:sz w:val="12"/>
              </w:rPr>
              <w:t>90</w:t>
            </w:r>
          </w:p>
          <w:p w:rsidR="00CC48E8" w:rsidRDefault="002D41EE">
            <w:pPr>
              <w:pStyle w:val="TableParagraph"/>
              <w:tabs>
                <w:tab w:val="left" w:pos="8932"/>
              </w:tabs>
              <w:spacing w:before="68"/>
              <w:ind w:left="3459"/>
              <w:rPr>
                <w:sz w:val="21"/>
              </w:rPr>
            </w:pPr>
            <w:r>
              <w:rPr>
                <w:sz w:val="21"/>
              </w:rPr>
              <w:t>50:22:0010109:27</w:t>
            </w:r>
            <w:r>
              <w:rPr>
                <w:sz w:val="21"/>
              </w:rPr>
              <w:tab/>
            </w:r>
            <w:r>
              <w:rPr>
                <w:color w:val="FF7F00"/>
                <w:position w:val="7"/>
                <w:sz w:val="21"/>
              </w:rPr>
              <w:t>:127243</w:t>
            </w:r>
          </w:p>
          <w:p w:rsidR="00CC48E8" w:rsidRDefault="002D41EE">
            <w:pPr>
              <w:pStyle w:val="TableParagraph"/>
              <w:spacing w:before="28"/>
              <w:ind w:left="2059"/>
              <w:jc w:val="center"/>
              <w:rPr>
                <w:sz w:val="12"/>
              </w:rPr>
            </w:pPr>
            <w:r>
              <w:rPr>
                <w:position w:val="1"/>
                <w:sz w:val="12"/>
              </w:rPr>
              <w:t xml:space="preserve">89  </w:t>
            </w:r>
            <w:r>
              <w:rPr>
                <w:noProof/>
                <w:spacing w:val="11"/>
                <w:sz w:val="12"/>
                <w:lang w:val="ru-RU" w:eastAsia="ru-RU"/>
              </w:rPr>
              <w:drawing>
                <wp:inline distT="0" distB="0" distL="0" distR="0">
                  <wp:extent cx="64007" cy="64007"/>
                  <wp:effectExtent l="0" t="0" r="0" b="0"/>
                  <wp:docPr id="49" name="image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70.png"/>
                          <pic:cNvPicPr/>
                        </pic:nvPicPr>
                        <pic:blipFill>
                          <a:blip r:embed="rId84" cstate="print"/>
                          <a:stretch>
                            <a:fillRect/>
                          </a:stretch>
                        </pic:blipFill>
                        <pic:spPr>
                          <a:xfrm>
                            <a:off x="0" y="0"/>
                            <a:ext cx="64007" cy="64007"/>
                          </a:xfrm>
                          <a:prstGeom prst="rect">
                            <a:avLst/>
                          </a:prstGeom>
                        </pic:spPr>
                      </pic:pic>
                    </a:graphicData>
                  </a:graphic>
                </wp:inline>
              </w:drawing>
            </w:r>
          </w:p>
        </w:tc>
      </w:tr>
      <w:tr w:rsidR="00CC48E8" w:rsidRPr="002D41EE">
        <w:trPr>
          <w:trHeight w:val="3685"/>
        </w:trPr>
        <w:tc>
          <w:tcPr>
            <w:tcW w:w="10508" w:type="dxa"/>
            <w:gridSpan w:val="3"/>
            <w:tcBorders>
              <w:top w:val="single" w:sz="2" w:space="0" w:color="000000"/>
              <w:bottom w:val="nil"/>
            </w:tcBorders>
          </w:tcPr>
          <w:p w:rsidR="00CC48E8" w:rsidRDefault="002D41EE">
            <w:pPr>
              <w:pStyle w:val="TableParagraph"/>
              <w:tabs>
                <w:tab w:val="left" w:pos="8908"/>
              </w:tabs>
              <w:spacing w:before="70" w:line="248" w:lineRule="exact"/>
              <w:ind w:left="2302"/>
              <w:rPr>
                <w:b/>
                <w:sz w:val="21"/>
              </w:rPr>
            </w:pPr>
            <w:proofErr w:type="spellStart"/>
            <w:r>
              <w:rPr>
                <w:b/>
                <w:sz w:val="21"/>
              </w:rPr>
              <w:t>Условные</w:t>
            </w:r>
            <w:proofErr w:type="spellEnd"/>
            <w:r>
              <w:rPr>
                <w:b/>
                <w:spacing w:val="-5"/>
                <w:sz w:val="21"/>
              </w:rPr>
              <w:t xml:space="preserve"> </w:t>
            </w:r>
            <w:proofErr w:type="spellStart"/>
            <w:r>
              <w:rPr>
                <w:b/>
                <w:sz w:val="21"/>
              </w:rPr>
              <w:t>обозначения</w:t>
            </w:r>
            <w:proofErr w:type="spellEnd"/>
            <w:r>
              <w:rPr>
                <w:b/>
                <w:sz w:val="21"/>
              </w:rPr>
              <w:t>:</w:t>
            </w:r>
            <w:r>
              <w:rPr>
                <w:b/>
                <w:sz w:val="21"/>
              </w:rPr>
              <w:tab/>
            </w:r>
            <w:proofErr w:type="spellStart"/>
            <w:r>
              <w:rPr>
                <w:b/>
                <w:position w:val="1"/>
                <w:sz w:val="21"/>
              </w:rPr>
              <w:t>Масштаб</w:t>
            </w:r>
            <w:proofErr w:type="spellEnd"/>
            <w:r>
              <w:rPr>
                <w:b/>
                <w:spacing w:val="-3"/>
                <w:position w:val="1"/>
                <w:sz w:val="21"/>
              </w:rPr>
              <w:t xml:space="preserve"> </w:t>
            </w:r>
            <w:r>
              <w:rPr>
                <w:b/>
                <w:position w:val="1"/>
                <w:sz w:val="21"/>
              </w:rPr>
              <w:t>1:500</w:t>
            </w:r>
          </w:p>
          <w:p w:rsidR="00CC48E8" w:rsidRPr="002D41EE" w:rsidRDefault="002D41EE">
            <w:pPr>
              <w:pStyle w:val="TableParagraph"/>
              <w:numPr>
                <w:ilvl w:val="0"/>
                <w:numId w:val="3"/>
              </w:numPr>
              <w:tabs>
                <w:tab w:val="left" w:pos="2103"/>
              </w:tabs>
              <w:spacing w:before="0" w:line="235" w:lineRule="auto"/>
              <w:ind w:right="14" w:hanging="5"/>
              <w:rPr>
                <w:sz w:val="21"/>
                <w:lang w:val="ru-RU"/>
              </w:rPr>
            </w:pPr>
            <w:r w:rsidRPr="002D41EE">
              <w:rPr>
                <w:sz w:val="21"/>
                <w:lang w:val="ru-RU"/>
              </w:rPr>
              <w:t>часть</w:t>
            </w:r>
            <w:r w:rsidRPr="002D41EE">
              <w:rPr>
                <w:spacing w:val="-7"/>
                <w:sz w:val="21"/>
                <w:lang w:val="ru-RU"/>
              </w:rPr>
              <w:t xml:space="preserve"> </w:t>
            </w:r>
            <w:r w:rsidRPr="002D41EE">
              <w:rPr>
                <w:sz w:val="21"/>
                <w:lang w:val="ru-RU"/>
              </w:rPr>
              <w:t>границы,</w:t>
            </w:r>
            <w:r w:rsidRPr="002D41EE">
              <w:rPr>
                <w:spacing w:val="-8"/>
                <w:sz w:val="21"/>
                <w:lang w:val="ru-RU"/>
              </w:rPr>
              <w:t xml:space="preserve"> </w:t>
            </w:r>
            <w:r w:rsidRPr="002D41EE">
              <w:rPr>
                <w:sz w:val="21"/>
                <w:lang w:val="ru-RU"/>
              </w:rPr>
              <w:t>сведения</w:t>
            </w:r>
            <w:r w:rsidRPr="002D41EE">
              <w:rPr>
                <w:spacing w:val="-7"/>
                <w:sz w:val="21"/>
                <w:lang w:val="ru-RU"/>
              </w:rPr>
              <w:t xml:space="preserve"> </w:t>
            </w:r>
            <w:r w:rsidRPr="002D41EE">
              <w:rPr>
                <w:sz w:val="21"/>
                <w:lang w:val="ru-RU"/>
              </w:rPr>
              <w:t>ЕГРН</w:t>
            </w:r>
            <w:r w:rsidRPr="002D41EE">
              <w:rPr>
                <w:spacing w:val="-7"/>
                <w:sz w:val="21"/>
                <w:lang w:val="ru-RU"/>
              </w:rPr>
              <w:t xml:space="preserve"> </w:t>
            </w:r>
            <w:r w:rsidRPr="002D41EE">
              <w:rPr>
                <w:sz w:val="21"/>
                <w:lang w:val="ru-RU"/>
              </w:rPr>
              <w:t>о</w:t>
            </w:r>
            <w:r w:rsidRPr="002D41EE">
              <w:rPr>
                <w:spacing w:val="-7"/>
                <w:sz w:val="21"/>
                <w:lang w:val="ru-RU"/>
              </w:rPr>
              <w:t xml:space="preserve"> </w:t>
            </w:r>
            <w:r w:rsidRPr="002D41EE">
              <w:rPr>
                <w:sz w:val="21"/>
                <w:lang w:val="ru-RU"/>
              </w:rPr>
              <w:t>которой</w:t>
            </w:r>
            <w:r w:rsidRPr="002D41EE">
              <w:rPr>
                <w:spacing w:val="-7"/>
                <w:sz w:val="21"/>
                <w:lang w:val="ru-RU"/>
              </w:rPr>
              <w:t xml:space="preserve"> </w:t>
            </w:r>
            <w:r w:rsidRPr="002D41EE">
              <w:rPr>
                <w:sz w:val="21"/>
                <w:lang w:val="ru-RU"/>
              </w:rPr>
              <w:t>позволяют</w:t>
            </w:r>
            <w:r w:rsidRPr="002D41EE">
              <w:rPr>
                <w:spacing w:val="-7"/>
                <w:sz w:val="21"/>
                <w:lang w:val="ru-RU"/>
              </w:rPr>
              <w:t xml:space="preserve"> </w:t>
            </w:r>
            <w:r w:rsidRPr="002D41EE">
              <w:rPr>
                <w:sz w:val="21"/>
                <w:lang w:val="ru-RU"/>
              </w:rPr>
              <w:t>однозначно</w:t>
            </w:r>
            <w:r w:rsidRPr="002D41EE">
              <w:rPr>
                <w:spacing w:val="-7"/>
                <w:sz w:val="21"/>
                <w:lang w:val="ru-RU"/>
              </w:rPr>
              <w:t xml:space="preserve"> </w:t>
            </w:r>
            <w:r w:rsidRPr="002D41EE">
              <w:rPr>
                <w:sz w:val="21"/>
                <w:lang w:val="ru-RU"/>
              </w:rPr>
              <w:t>определить</w:t>
            </w:r>
            <w:r w:rsidRPr="002D41EE">
              <w:rPr>
                <w:spacing w:val="-7"/>
                <w:sz w:val="21"/>
                <w:lang w:val="ru-RU"/>
              </w:rPr>
              <w:t xml:space="preserve"> </w:t>
            </w:r>
            <w:r w:rsidRPr="002D41EE">
              <w:rPr>
                <w:sz w:val="21"/>
                <w:lang w:val="ru-RU"/>
              </w:rPr>
              <w:t>ее</w:t>
            </w:r>
            <w:r w:rsidRPr="002D41EE">
              <w:rPr>
                <w:spacing w:val="-7"/>
                <w:sz w:val="21"/>
                <w:lang w:val="ru-RU"/>
              </w:rPr>
              <w:t xml:space="preserve"> </w:t>
            </w:r>
            <w:r w:rsidRPr="002D41EE">
              <w:rPr>
                <w:sz w:val="21"/>
                <w:lang w:val="ru-RU"/>
              </w:rPr>
              <w:t>положение</w:t>
            </w:r>
            <w:r w:rsidRPr="002D41EE">
              <w:rPr>
                <w:spacing w:val="-7"/>
                <w:sz w:val="21"/>
                <w:lang w:val="ru-RU"/>
              </w:rPr>
              <w:t xml:space="preserve"> </w:t>
            </w:r>
            <w:r w:rsidRPr="002D41EE">
              <w:rPr>
                <w:sz w:val="21"/>
                <w:lang w:val="ru-RU"/>
              </w:rPr>
              <w:t>на местности</w:t>
            </w:r>
          </w:p>
          <w:p w:rsidR="00CC48E8" w:rsidRDefault="002D41EE">
            <w:pPr>
              <w:pStyle w:val="TableParagraph"/>
              <w:numPr>
                <w:ilvl w:val="0"/>
                <w:numId w:val="3"/>
              </w:numPr>
              <w:tabs>
                <w:tab w:val="left" w:pos="2103"/>
              </w:tabs>
              <w:spacing w:before="0" w:line="236" w:lineRule="exact"/>
              <w:ind w:hanging="5"/>
              <w:rPr>
                <w:sz w:val="21"/>
              </w:rPr>
            </w:pPr>
            <w:proofErr w:type="spellStart"/>
            <w:r>
              <w:rPr>
                <w:sz w:val="21"/>
              </w:rPr>
              <w:t>границы</w:t>
            </w:r>
            <w:proofErr w:type="spellEnd"/>
            <w:r>
              <w:rPr>
                <w:sz w:val="21"/>
              </w:rPr>
              <w:t xml:space="preserve"> </w:t>
            </w:r>
            <w:proofErr w:type="spellStart"/>
            <w:r>
              <w:rPr>
                <w:sz w:val="21"/>
              </w:rPr>
              <w:t>кадастрового</w:t>
            </w:r>
            <w:proofErr w:type="spellEnd"/>
            <w:r>
              <w:rPr>
                <w:spacing w:val="-3"/>
                <w:sz w:val="21"/>
              </w:rPr>
              <w:t xml:space="preserve"> </w:t>
            </w:r>
            <w:proofErr w:type="spellStart"/>
            <w:r>
              <w:rPr>
                <w:sz w:val="21"/>
              </w:rPr>
              <w:t>квартала</w:t>
            </w:r>
            <w:proofErr w:type="spellEnd"/>
          </w:p>
          <w:p w:rsidR="00CC48E8" w:rsidRPr="002D41EE" w:rsidRDefault="002D41EE">
            <w:pPr>
              <w:pStyle w:val="TableParagraph"/>
              <w:numPr>
                <w:ilvl w:val="0"/>
                <w:numId w:val="3"/>
              </w:numPr>
              <w:tabs>
                <w:tab w:val="left" w:pos="2103"/>
              </w:tabs>
              <w:spacing w:before="0" w:line="239" w:lineRule="exact"/>
              <w:ind w:hanging="5"/>
              <w:rPr>
                <w:sz w:val="21"/>
                <w:lang w:val="ru-RU"/>
              </w:rPr>
            </w:pPr>
            <w:r w:rsidRPr="002D41EE">
              <w:rPr>
                <w:sz w:val="21"/>
                <w:lang w:val="ru-RU"/>
              </w:rPr>
              <w:t>границы объектов капитального строительства, сведения о которых содержатся в</w:t>
            </w:r>
            <w:r w:rsidRPr="002D41EE">
              <w:rPr>
                <w:spacing w:val="-27"/>
                <w:sz w:val="21"/>
                <w:lang w:val="ru-RU"/>
              </w:rPr>
              <w:t xml:space="preserve"> </w:t>
            </w:r>
            <w:r w:rsidRPr="002D41EE">
              <w:rPr>
                <w:sz w:val="21"/>
                <w:lang w:val="ru-RU"/>
              </w:rPr>
              <w:t>ЕГРН</w:t>
            </w:r>
          </w:p>
          <w:p w:rsidR="00CC48E8" w:rsidRPr="002D41EE" w:rsidRDefault="002D41EE">
            <w:pPr>
              <w:pStyle w:val="TableParagraph"/>
              <w:numPr>
                <w:ilvl w:val="0"/>
                <w:numId w:val="3"/>
              </w:numPr>
              <w:tabs>
                <w:tab w:val="left" w:pos="2103"/>
              </w:tabs>
              <w:spacing w:before="0" w:line="238" w:lineRule="exact"/>
              <w:ind w:hanging="5"/>
              <w:rPr>
                <w:sz w:val="21"/>
                <w:lang w:val="ru-RU"/>
              </w:rPr>
            </w:pPr>
            <w:r w:rsidRPr="002D41EE">
              <w:rPr>
                <w:sz w:val="21"/>
                <w:lang w:val="ru-RU"/>
              </w:rPr>
              <w:t>границы</w:t>
            </w:r>
            <w:r w:rsidRPr="002D41EE">
              <w:rPr>
                <w:spacing w:val="-6"/>
                <w:sz w:val="21"/>
                <w:lang w:val="ru-RU"/>
              </w:rPr>
              <w:t xml:space="preserve"> </w:t>
            </w:r>
            <w:r w:rsidRPr="002D41EE">
              <w:rPr>
                <w:sz w:val="21"/>
                <w:lang w:val="ru-RU"/>
              </w:rPr>
              <w:t>зоны</w:t>
            </w:r>
            <w:r w:rsidRPr="002D41EE">
              <w:rPr>
                <w:spacing w:val="-6"/>
                <w:sz w:val="21"/>
                <w:lang w:val="ru-RU"/>
              </w:rPr>
              <w:t xml:space="preserve"> </w:t>
            </w:r>
            <w:r w:rsidRPr="002D41EE">
              <w:rPr>
                <w:sz w:val="21"/>
                <w:lang w:val="ru-RU"/>
              </w:rPr>
              <w:t>планируемого</w:t>
            </w:r>
            <w:r w:rsidRPr="002D41EE">
              <w:rPr>
                <w:spacing w:val="-6"/>
                <w:sz w:val="21"/>
                <w:lang w:val="ru-RU"/>
              </w:rPr>
              <w:t xml:space="preserve"> </w:t>
            </w:r>
            <w:r w:rsidRPr="002D41EE">
              <w:rPr>
                <w:sz w:val="21"/>
                <w:lang w:val="ru-RU"/>
              </w:rPr>
              <w:t>размещения</w:t>
            </w:r>
            <w:r w:rsidRPr="002D41EE">
              <w:rPr>
                <w:spacing w:val="-6"/>
                <w:sz w:val="21"/>
                <w:lang w:val="ru-RU"/>
              </w:rPr>
              <w:t xml:space="preserve"> </w:t>
            </w:r>
            <w:r w:rsidRPr="002D41EE">
              <w:rPr>
                <w:sz w:val="21"/>
                <w:lang w:val="ru-RU"/>
              </w:rPr>
              <w:t>путепровода</w:t>
            </w:r>
            <w:r w:rsidRPr="002D41EE">
              <w:rPr>
                <w:spacing w:val="-6"/>
                <w:sz w:val="21"/>
                <w:lang w:val="ru-RU"/>
              </w:rPr>
              <w:t xml:space="preserve"> </w:t>
            </w:r>
            <w:r w:rsidRPr="002D41EE">
              <w:rPr>
                <w:sz w:val="21"/>
                <w:lang w:val="ru-RU"/>
              </w:rPr>
              <w:t>в</w:t>
            </w:r>
            <w:r w:rsidRPr="002D41EE">
              <w:rPr>
                <w:spacing w:val="-6"/>
                <w:sz w:val="21"/>
                <w:lang w:val="ru-RU"/>
              </w:rPr>
              <w:t xml:space="preserve"> </w:t>
            </w:r>
            <w:r w:rsidRPr="002D41EE">
              <w:rPr>
                <w:sz w:val="21"/>
                <w:lang w:val="ru-RU"/>
              </w:rPr>
              <w:t>створе</w:t>
            </w:r>
            <w:r w:rsidRPr="002D41EE">
              <w:rPr>
                <w:spacing w:val="-6"/>
                <w:sz w:val="21"/>
                <w:lang w:val="ru-RU"/>
              </w:rPr>
              <w:t xml:space="preserve"> </w:t>
            </w:r>
            <w:r w:rsidRPr="002D41EE">
              <w:rPr>
                <w:sz w:val="21"/>
                <w:lang w:val="ru-RU"/>
              </w:rPr>
              <w:t>проектируемого</w:t>
            </w:r>
            <w:r w:rsidRPr="002D41EE">
              <w:rPr>
                <w:spacing w:val="-6"/>
                <w:sz w:val="21"/>
                <w:lang w:val="ru-RU"/>
              </w:rPr>
              <w:t xml:space="preserve"> </w:t>
            </w:r>
            <w:r w:rsidRPr="002D41EE">
              <w:rPr>
                <w:sz w:val="21"/>
                <w:lang w:val="ru-RU"/>
              </w:rPr>
              <w:t>проезда</w:t>
            </w:r>
          </w:p>
          <w:p w:rsidR="00CC48E8" w:rsidRPr="002D41EE" w:rsidRDefault="002D41EE">
            <w:pPr>
              <w:pStyle w:val="TableParagraph"/>
              <w:spacing w:before="0"/>
              <w:ind w:left="1982" w:right="-3" w:firstLine="4"/>
              <w:rPr>
                <w:sz w:val="21"/>
                <w:lang w:val="ru-RU"/>
              </w:rPr>
            </w:pPr>
            <w:r w:rsidRPr="002D41EE">
              <w:rPr>
                <w:sz w:val="21"/>
                <w:lang w:val="ru-RU"/>
              </w:rPr>
              <w:t>№40З7 в городе Люберцы Московской области, в соответствии с Распоряжением Комитета по архитектуре и градостроительству Московской области от 25.06.2025 № ЗЗРВ-656</w:t>
            </w:r>
          </w:p>
          <w:p w:rsidR="00CC48E8" w:rsidRPr="002D41EE" w:rsidRDefault="002D41EE">
            <w:pPr>
              <w:pStyle w:val="TableParagraph"/>
              <w:numPr>
                <w:ilvl w:val="0"/>
                <w:numId w:val="3"/>
              </w:numPr>
              <w:tabs>
                <w:tab w:val="left" w:pos="2103"/>
              </w:tabs>
              <w:spacing w:before="0" w:line="235" w:lineRule="exact"/>
              <w:ind w:hanging="5"/>
              <w:rPr>
                <w:sz w:val="21"/>
                <w:lang w:val="ru-RU"/>
              </w:rPr>
            </w:pPr>
            <w:r w:rsidRPr="002D41EE">
              <w:rPr>
                <w:sz w:val="21"/>
                <w:lang w:val="ru-RU"/>
              </w:rPr>
              <w:t>кадастровый номер земельного участка сведения, о котором содержатся в</w:t>
            </w:r>
            <w:r w:rsidRPr="002D41EE">
              <w:rPr>
                <w:spacing w:val="-22"/>
                <w:sz w:val="21"/>
                <w:lang w:val="ru-RU"/>
              </w:rPr>
              <w:t xml:space="preserve"> </w:t>
            </w:r>
            <w:r w:rsidRPr="002D41EE">
              <w:rPr>
                <w:sz w:val="21"/>
                <w:lang w:val="ru-RU"/>
              </w:rPr>
              <w:t>ЕГРН</w:t>
            </w:r>
          </w:p>
          <w:p w:rsidR="00CC48E8" w:rsidRDefault="002D41EE">
            <w:pPr>
              <w:pStyle w:val="TableParagraph"/>
              <w:numPr>
                <w:ilvl w:val="0"/>
                <w:numId w:val="3"/>
              </w:numPr>
              <w:tabs>
                <w:tab w:val="left" w:pos="2103"/>
              </w:tabs>
              <w:spacing w:before="0" w:line="240" w:lineRule="exact"/>
              <w:ind w:hanging="5"/>
              <w:rPr>
                <w:sz w:val="21"/>
              </w:rPr>
            </w:pPr>
            <w:proofErr w:type="spellStart"/>
            <w:r>
              <w:rPr>
                <w:sz w:val="21"/>
              </w:rPr>
              <w:t>обозначение</w:t>
            </w:r>
            <w:proofErr w:type="spellEnd"/>
            <w:r>
              <w:rPr>
                <w:sz w:val="21"/>
              </w:rPr>
              <w:t xml:space="preserve"> </w:t>
            </w:r>
            <w:proofErr w:type="spellStart"/>
            <w:r>
              <w:rPr>
                <w:sz w:val="21"/>
              </w:rPr>
              <w:t>кадаст</w:t>
            </w:r>
            <w:r>
              <w:rPr>
                <w:sz w:val="21"/>
              </w:rPr>
              <w:t>рового</w:t>
            </w:r>
            <w:proofErr w:type="spellEnd"/>
            <w:r>
              <w:rPr>
                <w:sz w:val="21"/>
              </w:rPr>
              <w:t xml:space="preserve"> </w:t>
            </w:r>
            <w:proofErr w:type="spellStart"/>
            <w:r>
              <w:rPr>
                <w:sz w:val="21"/>
              </w:rPr>
              <w:t>номера</w:t>
            </w:r>
            <w:proofErr w:type="spellEnd"/>
            <w:r>
              <w:rPr>
                <w:sz w:val="21"/>
              </w:rPr>
              <w:t xml:space="preserve"> </w:t>
            </w:r>
            <w:proofErr w:type="spellStart"/>
            <w:r>
              <w:rPr>
                <w:sz w:val="21"/>
              </w:rPr>
              <w:t>кадастрового</w:t>
            </w:r>
            <w:proofErr w:type="spellEnd"/>
            <w:r>
              <w:rPr>
                <w:spacing w:val="-6"/>
                <w:sz w:val="21"/>
              </w:rPr>
              <w:t xml:space="preserve"> </w:t>
            </w:r>
            <w:proofErr w:type="spellStart"/>
            <w:r>
              <w:rPr>
                <w:sz w:val="21"/>
              </w:rPr>
              <w:t>квартала</w:t>
            </w:r>
            <w:proofErr w:type="spellEnd"/>
          </w:p>
          <w:p w:rsidR="00CC48E8" w:rsidRPr="002D41EE" w:rsidRDefault="002D41EE">
            <w:pPr>
              <w:pStyle w:val="TableParagraph"/>
              <w:numPr>
                <w:ilvl w:val="0"/>
                <w:numId w:val="3"/>
              </w:numPr>
              <w:tabs>
                <w:tab w:val="left" w:pos="2103"/>
              </w:tabs>
              <w:spacing w:before="4" w:line="232" w:lineRule="auto"/>
              <w:ind w:left="1982" w:right="6" w:hanging="3"/>
              <w:rPr>
                <w:sz w:val="21"/>
                <w:lang w:val="ru-RU"/>
              </w:rPr>
            </w:pPr>
            <w:r w:rsidRPr="002D41EE">
              <w:rPr>
                <w:sz w:val="21"/>
                <w:lang w:val="ru-RU"/>
              </w:rPr>
              <w:t>кадастровый</w:t>
            </w:r>
            <w:r w:rsidRPr="002D41EE">
              <w:rPr>
                <w:spacing w:val="-6"/>
                <w:sz w:val="21"/>
                <w:lang w:val="ru-RU"/>
              </w:rPr>
              <w:t xml:space="preserve"> </w:t>
            </w:r>
            <w:r w:rsidRPr="002D41EE">
              <w:rPr>
                <w:sz w:val="21"/>
                <w:lang w:val="ru-RU"/>
              </w:rPr>
              <w:t>номер</w:t>
            </w:r>
            <w:r w:rsidRPr="002D41EE">
              <w:rPr>
                <w:spacing w:val="-6"/>
                <w:sz w:val="21"/>
                <w:lang w:val="ru-RU"/>
              </w:rPr>
              <w:t xml:space="preserve"> </w:t>
            </w:r>
            <w:r w:rsidRPr="002D41EE">
              <w:rPr>
                <w:sz w:val="21"/>
                <w:lang w:val="ru-RU"/>
              </w:rPr>
              <w:t>и</w:t>
            </w:r>
            <w:r w:rsidRPr="002D41EE">
              <w:rPr>
                <w:spacing w:val="-6"/>
                <w:sz w:val="21"/>
                <w:lang w:val="ru-RU"/>
              </w:rPr>
              <w:t xml:space="preserve"> </w:t>
            </w:r>
            <w:r w:rsidRPr="002D41EE">
              <w:rPr>
                <w:sz w:val="21"/>
                <w:lang w:val="ru-RU"/>
              </w:rPr>
              <w:t>обозначение</w:t>
            </w:r>
            <w:r w:rsidRPr="002D41EE">
              <w:rPr>
                <w:spacing w:val="-6"/>
                <w:sz w:val="21"/>
                <w:lang w:val="ru-RU"/>
              </w:rPr>
              <w:t xml:space="preserve"> </w:t>
            </w:r>
            <w:r w:rsidRPr="002D41EE">
              <w:rPr>
                <w:sz w:val="21"/>
                <w:lang w:val="ru-RU"/>
              </w:rPr>
              <w:t>кадастрового</w:t>
            </w:r>
            <w:r w:rsidRPr="002D41EE">
              <w:rPr>
                <w:spacing w:val="-6"/>
                <w:sz w:val="21"/>
                <w:lang w:val="ru-RU"/>
              </w:rPr>
              <w:t xml:space="preserve"> </w:t>
            </w:r>
            <w:r w:rsidRPr="002D41EE">
              <w:rPr>
                <w:sz w:val="21"/>
                <w:lang w:val="ru-RU"/>
              </w:rPr>
              <w:t>номера</w:t>
            </w:r>
            <w:r w:rsidRPr="002D41EE">
              <w:rPr>
                <w:spacing w:val="-6"/>
                <w:sz w:val="21"/>
                <w:lang w:val="ru-RU"/>
              </w:rPr>
              <w:t xml:space="preserve"> </w:t>
            </w:r>
            <w:r w:rsidRPr="002D41EE">
              <w:rPr>
                <w:sz w:val="21"/>
                <w:lang w:val="ru-RU"/>
              </w:rPr>
              <w:t>объекта</w:t>
            </w:r>
            <w:r w:rsidRPr="002D41EE">
              <w:rPr>
                <w:spacing w:val="-6"/>
                <w:sz w:val="21"/>
                <w:lang w:val="ru-RU"/>
              </w:rPr>
              <w:t xml:space="preserve"> </w:t>
            </w:r>
            <w:r w:rsidRPr="002D41EE">
              <w:rPr>
                <w:sz w:val="21"/>
                <w:lang w:val="ru-RU"/>
              </w:rPr>
              <w:t>капитального</w:t>
            </w:r>
            <w:r w:rsidRPr="002D41EE">
              <w:rPr>
                <w:spacing w:val="-6"/>
                <w:sz w:val="21"/>
                <w:lang w:val="ru-RU"/>
              </w:rPr>
              <w:t xml:space="preserve"> </w:t>
            </w:r>
            <w:r w:rsidRPr="002D41EE">
              <w:rPr>
                <w:sz w:val="21"/>
                <w:lang w:val="ru-RU"/>
              </w:rPr>
              <w:t>строительства, сведения о котором содержатся в</w:t>
            </w:r>
            <w:r w:rsidRPr="002D41EE">
              <w:rPr>
                <w:spacing w:val="-6"/>
                <w:sz w:val="21"/>
                <w:lang w:val="ru-RU"/>
              </w:rPr>
              <w:t xml:space="preserve"> </w:t>
            </w:r>
            <w:r w:rsidRPr="002D41EE">
              <w:rPr>
                <w:sz w:val="21"/>
                <w:lang w:val="ru-RU"/>
              </w:rPr>
              <w:t>ЕГРН</w:t>
            </w:r>
          </w:p>
          <w:p w:rsidR="00CC48E8" w:rsidRDefault="002D41EE">
            <w:pPr>
              <w:pStyle w:val="TableParagraph"/>
              <w:spacing w:before="0" w:line="241" w:lineRule="exact"/>
              <w:ind w:left="1984"/>
              <w:rPr>
                <w:sz w:val="21"/>
              </w:rPr>
            </w:pPr>
            <w:r>
              <w:rPr>
                <w:b/>
                <w:sz w:val="21"/>
              </w:rPr>
              <w:t xml:space="preserve">- </w:t>
            </w:r>
            <w:proofErr w:type="spellStart"/>
            <w:r>
              <w:rPr>
                <w:sz w:val="21"/>
              </w:rPr>
              <w:t>проектные</w:t>
            </w:r>
            <w:proofErr w:type="spellEnd"/>
            <w:r>
              <w:rPr>
                <w:sz w:val="21"/>
              </w:rPr>
              <w:t xml:space="preserve"> </w:t>
            </w:r>
            <w:proofErr w:type="spellStart"/>
            <w:r>
              <w:rPr>
                <w:sz w:val="21"/>
              </w:rPr>
              <w:t>границы</w:t>
            </w:r>
            <w:proofErr w:type="spellEnd"/>
            <w:r>
              <w:rPr>
                <w:sz w:val="21"/>
              </w:rPr>
              <w:t xml:space="preserve"> </w:t>
            </w:r>
            <w:proofErr w:type="spellStart"/>
            <w:r>
              <w:rPr>
                <w:sz w:val="21"/>
              </w:rPr>
              <w:t>публичного</w:t>
            </w:r>
            <w:proofErr w:type="spellEnd"/>
            <w:r>
              <w:rPr>
                <w:sz w:val="21"/>
              </w:rPr>
              <w:t xml:space="preserve"> </w:t>
            </w:r>
            <w:proofErr w:type="spellStart"/>
            <w:r>
              <w:rPr>
                <w:sz w:val="21"/>
              </w:rPr>
              <w:t>сервитута</w:t>
            </w:r>
            <w:proofErr w:type="spellEnd"/>
          </w:p>
          <w:p w:rsidR="00CC48E8" w:rsidRPr="002D41EE" w:rsidRDefault="002D41EE">
            <w:pPr>
              <w:pStyle w:val="TableParagraph"/>
              <w:numPr>
                <w:ilvl w:val="0"/>
                <w:numId w:val="2"/>
              </w:numPr>
              <w:tabs>
                <w:tab w:val="left" w:pos="2103"/>
              </w:tabs>
              <w:spacing w:before="0" w:line="240" w:lineRule="exact"/>
              <w:rPr>
                <w:sz w:val="21"/>
                <w:lang w:val="ru-RU"/>
              </w:rPr>
            </w:pPr>
            <w:r w:rsidRPr="002D41EE">
              <w:rPr>
                <w:sz w:val="21"/>
                <w:lang w:val="ru-RU"/>
              </w:rPr>
              <w:t>обозначение характерных точек границ публичного</w:t>
            </w:r>
            <w:r w:rsidRPr="002D41EE">
              <w:rPr>
                <w:spacing w:val="-9"/>
                <w:sz w:val="21"/>
                <w:lang w:val="ru-RU"/>
              </w:rPr>
              <w:t xml:space="preserve"> </w:t>
            </w:r>
            <w:r w:rsidRPr="002D41EE">
              <w:rPr>
                <w:sz w:val="21"/>
                <w:lang w:val="ru-RU"/>
              </w:rPr>
              <w:t>сервит</w:t>
            </w:r>
            <w:r w:rsidRPr="002D41EE">
              <w:rPr>
                <w:sz w:val="21"/>
                <w:lang w:val="ru-RU"/>
              </w:rPr>
              <w:t>ута</w:t>
            </w:r>
          </w:p>
          <w:p w:rsidR="00CC48E8" w:rsidRPr="002D41EE" w:rsidRDefault="002D41EE">
            <w:pPr>
              <w:pStyle w:val="TableParagraph"/>
              <w:numPr>
                <w:ilvl w:val="0"/>
                <w:numId w:val="2"/>
              </w:numPr>
              <w:tabs>
                <w:tab w:val="left" w:pos="2103"/>
              </w:tabs>
              <w:spacing w:before="0" w:line="241" w:lineRule="exact"/>
              <w:rPr>
                <w:sz w:val="21"/>
                <w:lang w:val="ru-RU"/>
              </w:rPr>
            </w:pPr>
            <w:r w:rsidRPr="002D41EE">
              <w:rPr>
                <w:sz w:val="21"/>
                <w:lang w:val="ru-RU"/>
              </w:rPr>
              <w:t>условный номер публичного сервитута, подлежащий</w:t>
            </w:r>
            <w:r w:rsidRPr="002D41EE">
              <w:rPr>
                <w:spacing w:val="-9"/>
                <w:sz w:val="21"/>
                <w:lang w:val="ru-RU"/>
              </w:rPr>
              <w:t xml:space="preserve"> </w:t>
            </w:r>
            <w:r w:rsidRPr="002D41EE">
              <w:rPr>
                <w:sz w:val="21"/>
                <w:lang w:val="ru-RU"/>
              </w:rPr>
              <w:t>установлению</w:t>
            </w:r>
          </w:p>
        </w:tc>
      </w:tr>
      <w:tr w:rsidR="00CC48E8">
        <w:trPr>
          <w:trHeight w:val="318"/>
        </w:trPr>
        <w:tc>
          <w:tcPr>
            <w:tcW w:w="7770" w:type="dxa"/>
            <w:vMerge w:val="restart"/>
            <w:tcBorders>
              <w:top w:val="nil"/>
            </w:tcBorders>
          </w:tcPr>
          <w:p w:rsidR="00CC48E8" w:rsidRDefault="002D41EE">
            <w:pPr>
              <w:pStyle w:val="TableParagraph"/>
              <w:spacing w:before="0" w:line="192" w:lineRule="exact"/>
              <w:ind w:left="1979"/>
              <w:rPr>
                <w:sz w:val="21"/>
              </w:rPr>
            </w:pPr>
            <w:r>
              <w:rPr>
                <w:sz w:val="21"/>
              </w:rPr>
              <w:t xml:space="preserve">- </w:t>
            </w:r>
            <w:proofErr w:type="spellStart"/>
            <w:r>
              <w:rPr>
                <w:sz w:val="21"/>
              </w:rPr>
              <w:t>проектируемая</w:t>
            </w:r>
            <w:proofErr w:type="spellEnd"/>
            <w:r>
              <w:rPr>
                <w:sz w:val="21"/>
              </w:rPr>
              <w:t xml:space="preserve"> </w:t>
            </w:r>
            <w:proofErr w:type="spellStart"/>
            <w:r>
              <w:rPr>
                <w:sz w:val="21"/>
              </w:rPr>
              <w:t>дождевая</w:t>
            </w:r>
            <w:proofErr w:type="spellEnd"/>
            <w:r>
              <w:rPr>
                <w:sz w:val="21"/>
              </w:rPr>
              <w:t xml:space="preserve"> </w:t>
            </w:r>
            <w:proofErr w:type="spellStart"/>
            <w:r>
              <w:rPr>
                <w:sz w:val="21"/>
              </w:rPr>
              <w:t>канализация</w:t>
            </w:r>
            <w:proofErr w:type="spellEnd"/>
          </w:p>
        </w:tc>
        <w:tc>
          <w:tcPr>
            <w:tcW w:w="1368" w:type="dxa"/>
          </w:tcPr>
          <w:p w:rsidR="00CC48E8" w:rsidRDefault="002D41EE">
            <w:pPr>
              <w:pStyle w:val="TableParagraph"/>
              <w:spacing w:before="31"/>
              <w:ind w:left="77" w:right="57"/>
              <w:jc w:val="center"/>
              <w:rPr>
                <w:sz w:val="21"/>
              </w:rPr>
            </w:pPr>
            <w:proofErr w:type="spellStart"/>
            <w:r>
              <w:rPr>
                <w:sz w:val="21"/>
              </w:rPr>
              <w:t>Всего</w:t>
            </w:r>
            <w:proofErr w:type="spellEnd"/>
            <w:r>
              <w:rPr>
                <w:sz w:val="21"/>
              </w:rPr>
              <w:t xml:space="preserve"> </w:t>
            </w:r>
            <w:proofErr w:type="spellStart"/>
            <w:r>
              <w:rPr>
                <w:sz w:val="21"/>
              </w:rPr>
              <w:t>листов</w:t>
            </w:r>
            <w:proofErr w:type="spellEnd"/>
          </w:p>
        </w:tc>
        <w:tc>
          <w:tcPr>
            <w:tcW w:w="1370" w:type="dxa"/>
          </w:tcPr>
          <w:p w:rsidR="00CC48E8" w:rsidRDefault="002D41EE">
            <w:pPr>
              <w:pStyle w:val="TableParagraph"/>
              <w:spacing w:before="31"/>
              <w:ind w:left="444" w:right="429"/>
              <w:jc w:val="center"/>
              <w:rPr>
                <w:sz w:val="21"/>
              </w:rPr>
            </w:pPr>
            <w:proofErr w:type="spellStart"/>
            <w:r>
              <w:rPr>
                <w:sz w:val="21"/>
              </w:rPr>
              <w:t>Лист</w:t>
            </w:r>
            <w:proofErr w:type="spellEnd"/>
          </w:p>
        </w:tc>
      </w:tr>
      <w:tr w:rsidR="00CC48E8">
        <w:trPr>
          <w:trHeight w:val="318"/>
        </w:trPr>
        <w:tc>
          <w:tcPr>
            <w:tcW w:w="7770" w:type="dxa"/>
            <w:vMerge/>
            <w:tcBorders>
              <w:top w:val="nil"/>
            </w:tcBorders>
          </w:tcPr>
          <w:p w:rsidR="00CC48E8" w:rsidRDefault="00CC48E8">
            <w:pPr>
              <w:rPr>
                <w:sz w:val="2"/>
                <w:szCs w:val="2"/>
              </w:rPr>
            </w:pPr>
          </w:p>
        </w:tc>
        <w:tc>
          <w:tcPr>
            <w:tcW w:w="1368" w:type="dxa"/>
          </w:tcPr>
          <w:p w:rsidR="00CC48E8" w:rsidRDefault="002D41EE">
            <w:pPr>
              <w:pStyle w:val="TableParagraph"/>
              <w:spacing w:before="34"/>
              <w:ind w:left="20"/>
              <w:jc w:val="center"/>
              <w:rPr>
                <w:sz w:val="21"/>
              </w:rPr>
            </w:pPr>
            <w:r>
              <w:rPr>
                <w:w w:val="99"/>
                <w:sz w:val="21"/>
              </w:rPr>
              <w:t>4</w:t>
            </w:r>
          </w:p>
        </w:tc>
        <w:tc>
          <w:tcPr>
            <w:tcW w:w="1370" w:type="dxa"/>
          </w:tcPr>
          <w:p w:rsidR="00CC48E8" w:rsidRDefault="002D41EE">
            <w:pPr>
              <w:pStyle w:val="TableParagraph"/>
              <w:spacing w:before="34"/>
              <w:ind w:left="23"/>
              <w:jc w:val="center"/>
              <w:rPr>
                <w:sz w:val="21"/>
              </w:rPr>
            </w:pPr>
            <w:r>
              <w:rPr>
                <w:w w:val="99"/>
                <w:sz w:val="21"/>
              </w:rPr>
              <w:t>4</w:t>
            </w:r>
          </w:p>
        </w:tc>
      </w:tr>
    </w:tbl>
    <w:p w:rsidR="00CC48E8" w:rsidRDefault="002D41EE">
      <w:pPr>
        <w:rPr>
          <w:sz w:val="2"/>
          <w:szCs w:val="2"/>
        </w:rPr>
      </w:pPr>
      <w:r>
        <w:pict>
          <v:group id="_x0000_s1080" style="position:absolute;margin-left:54.7pt;margin-top:39.55pt;width:526.7pt;height:571.05pt;z-index:-88096;mso-position-horizontal-relative:page;mso-position-vertical-relative:page" coordorigin="1094,791" coordsize="10534,11421">
            <v:shape id="_x0000_s1161" type="#_x0000_t75" style="position:absolute;left:1100;top:799;width:10512;height:11405">
              <v:imagedata r:id="rId85" o:title=""/>
            </v:shape>
            <v:shape id="_x0000_s1160" style="position:absolute;left:1108;top:4459;width:1539;height:7738" coordorigin="1108,4459" coordsize="1539,7738" path="m1108,4459r146,982l1293,5722r1046,4975l2646,12197e" filled="f" strokeweight=".84pt">
              <v:path arrowok="t"/>
            </v:shape>
            <v:shape id="_x0000_s1159" type="#_x0000_t75" style="position:absolute;left:1108;top:1646;width:396;height:238">
              <v:imagedata r:id="rId86" o:title=""/>
            </v:shape>
            <v:shape id="_x0000_s1158" type="#_x0000_t75" style="position:absolute;left:1535;top:1521;width:358;height:212">
              <v:imagedata r:id="rId87" o:title=""/>
            </v:shape>
            <v:shape id="_x0000_s1157" type="#_x0000_t75" style="position:absolute;left:1924;top:1437;width:228;height:171">
              <v:imagedata r:id="rId88" o:title=""/>
            </v:shape>
            <v:shape id="_x0000_s1156" type="#_x0000_t75" style="position:absolute;left:2183;top:1312;width:358;height:212">
              <v:imagedata r:id="rId89" o:title=""/>
            </v:shape>
            <v:shape id="_x0000_s1155" type="#_x0000_t75" style="position:absolute;left:2572;top:1231;width:228;height:171">
              <v:imagedata r:id="rId90" o:title=""/>
            </v:shape>
            <v:shape id="_x0000_s1154" type="#_x0000_t75" style="position:absolute;left:2831;top:1111;width:358;height:209">
              <v:imagedata r:id="rId91" o:title=""/>
            </v:shape>
            <v:shape id="_x0000_s1153" type="#_x0000_t75" style="position:absolute;left:3220;top:1029;width:228;height:168">
              <v:imagedata r:id="rId92" o:title=""/>
            </v:shape>
            <v:shape id="_x0000_s1152" type="#_x0000_t75" style="position:absolute;left:3479;top:907;width:360;height:209">
              <v:imagedata r:id="rId93" o:title=""/>
            </v:shape>
            <v:shape id="_x0000_s1151" type="#_x0000_t75" style="position:absolute;left:3870;top:825;width:228;height:168">
              <v:imagedata r:id="rId94" o:title=""/>
            </v:shape>
            <v:shape id="_x0000_s1150" type="#_x0000_t75" style="position:absolute;left:4129;top:799;width:358;height:113">
              <v:imagedata r:id="rId95" o:title=""/>
            </v:shape>
            <v:shape id="_x0000_s1149" style="position:absolute;left:8900;top:-116500;width:87540;height:94980" coordorigin="8900,-116500" coordsize="87540,94980" o:spt="100" adj="0,,0" path="m4341,799l2193,1471,1108,1824t10505,425l11231,2446r-693,-543l9162,799m2646,12197l2339,10697,1293,5722,3083,5345r108,530l5838,7783r992,718l8090,9418r225,168l8975,10032r-657,653l6784,10150,5469,8873,5322,8755,5157,8609,4888,8448,4533,8306,4216,8179r-324,-67l3417,8112r-139,118l3129,8431r-118,343l2913,9818r528,953l4053,12197m6698,799r4831,3943l11174,5196r-339,466l8097,9413,3210,5880,3102,5350,2193,1471,4341,799t7272,3819l11529,4742,7360,1339,7797,799t1365,l10538,1903r693,543l11613,2249t-811,9948l11613,11143m4053,12197l3441,10771,2913,9818r98,-1044l3129,8431r149,-201l3417,8112r475,l4216,8179r317,127l4888,8448r269,161l5322,8755r147,118l6784,10150r1534,535l6801,12197m11613,4618r-84,124l11358,4603r228,-343l11613,4219m10187,6547r430,-765l11097,4994r261,-391l11529,4742r-355,454l10835,5662r-648,885m6698,799r662,540l8510,2278,7242,2033,2661,3463,2193,1471,4341,799t4286,9579l8790,9907r185,125l8627,10378m1108,4459r146,982l1293,5722r1046,4975l1823,10831r519,1366m7936,799r3120,2249l11613,2503t,1716l11586,4260,10120,3154,8510,2278,7360,1339,7794,799t3,l7360,1339,6698,799m1108,1824l2193,1471r468,1992l1108,3950m7794,799r-434,540l6698,799t4915,7829l10756,9818,9422,11774r-413,423m6801,12197l8318,10685r309,-307l8975,10032,8790,9907,8315,9586,8090,9418r7,-5l10187,6547r648,-885l11174,5196r355,-454l11613,4618e" filled="f" strokeweight=".84pt">
              <v:stroke joinstyle="round"/>
              <v:formulas/>
              <v:path arrowok="t" o:connecttype="segments"/>
            </v:shape>
            <v:shape id="_x0000_s1148" style="position:absolute;left:8920;top:-111240;width:86260;height:78980" coordorigin="8920,-111240" coordsize="86260,78980" o:spt="100" adj="0,,0" path="m1646,9122r-46,-21l1559,9185r43,21l1646,9122m4257,1903r-17,-48l4151,1886r17,48l4257,1903t3665,8969l7955,10908r72,-62l7994,10807r-72,65m1516,7169r262,1889m1842,1946r15,46l1948,1966r-14,-48l1842,1946m1516,7169r262,1889m11366,3048r38,31l11462,3002r-41,-31l11366,3048m8658,1430l9964,2431m1156,7066r-46,21l1151,7171r43,-19l1156,7066e" filled="f" strokecolor="#ff3f00" strokeweight="1.44pt">
              <v:stroke joinstyle="round"/>
              <v:formulas/>
              <v:path arrowok="t" o:connecttype="segments"/>
            </v:shape>
            <v:shape id="_x0000_s1147" type="#_x0000_t75" style="position:absolute;left:1396;top:6964;width:219;height:219">
              <v:imagedata r:id="rId43" o:title=""/>
            </v:shape>
            <v:line id="_x0000_s1146" style="position:absolute" from="1480,6984" to="1298,6324" strokecolor="#ff3f00" strokeweight="1.44pt"/>
            <v:shape id="_x0000_s1145" type="#_x0000_t75" style="position:absolute;left:1156;top:6127;width:219;height:219">
              <v:imagedata r:id="rId96" o:title=""/>
            </v:shape>
            <v:shape id="_x0000_s1144" style="position:absolute;left:10200;top:-70620;width:2080;height:5800" coordorigin="10200,-70620" coordsize="2080,5800" o:spt="100" adj="0,,0" path="m1449,7001l1264,6331t250,651l1329,6305e" filled="f" strokecolor="#ff3f00" strokeweight=".6pt">
              <v:stroke joinstyle="round"/>
              <v:formulas/>
              <v:path arrowok="t" o:connecttype="segments"/>
            </v:shape>
            <v:shape id="_x0000_s1143" type="#_x0000_t75" style="position:absolute;left:1684;top:9040;width:219;height:219">
              <v:imagedata r:id="rId43" o:title=""/>
            </v:shape>
            <v:shape id="_x0000_s1142" style="position:absolute;left:12020;top:-63460;width:2760;height:15880" coordorigin="12020,-63460" coordsize="2760,15880" o:spt="100" adj="0,,0" path="m1482,7174r264,1896m1550,7164r264,1896e" filled="f" strokecolor="#ff3f00" strokeweight=".6pt">
              <v:stroke joinstyle="round"/>
              <v:formulas/>
              <v:path arrowok="t" o:connecttype="segments"/>
            </v:shape>
            <v:shape id="_x0000_s1141" type="#_x0000_t75" style="position:absolute;left:2137;top:3328;width:219;height:219">
              <v:imagedata r:id="rId43" o:title=""/>
            </v:shape>
            <v:shape id="_x0000_s1140" type="#_x0000_t75" style="position:absolute;left:4427;top:2601;width:219;height:219">
              <v:imagedata r:id="rId43" o:title=""/>
            </v:shape>
            <v:line id="_x0000_s1139" style="position:absolute" from="2337,3413" to="4446,2743" strokecolor="#ff3f00" strokeweight="1.44pt"/>
            <v:shape id="_x0000_s1138" type="#_x0000_t75" style="position:absolute;left:8476;top:1262;width:219;height:219">
              <v:imagedata r:id="rId43" o:title=""/>
            </v:shape>
            <v:line id="_x0000_s1137" style="position:absolute" from="4624,2683" to="8495,1404" strokecolor="#ff3f00" strokeweight="1.44pt"/>
            <v:shape id="_x0000_s1136" style="position:absolute;left:19020;top:-100580;width:17840;height:6160" coordorigin="19020,-100580" coordsize="17840,6160" o:spt="100" adj="0,,0" path="m2322,3382l4442,2710m2339,3449l4463,2774e" filled="f" strokecolor="#ff3f00" strokeweight=".6pt">
              <v:stroke joinstyle="round"/>
              <v:formulas/>
              <v:path arrowok="t" o:connecttype="segments"/>
            </v:shape>
            <v:shape id="_x0000_s1135" style="position:absolute;left:8900;top:-106680;width:9300;height:15440" coordorigin="8900,-106680" coordsize="9300,15440" o:spt="100" adj="0,,0" path="m2157,3468l1108,3830m1902,1978r322,1368e" filled="f" strokecolor="#ff3f00" strokeweight="1.44pt">
              <v:stroke joinstyle="round"/>
              <v:formulas/>
              <v:path arrowok="t" o:connecttype="segments"/>
            </v:shape>
            <v:shape id="_x0000_s1134" style="position:absolute;left:15260;top:-106760;width:3220;height:11600" coordorigin="15260,-106760" coordsize="3220,11600" o:spt="100" adj="0,,0" path="m1871,1990r322,1370m1936,1968r322,1378e" filled="f" strokecolor="#ff3f00" strokeweight=".6pt">
              <v:stroke joinstyle="round"/>
              <v:formulas/>
              <v:path arrowok="t" o:connecttype="segments"/>
            </v:shape>
            <v:shape id="_x0000_s1133" type="#_x0000_t75" style="position:absolute;left:7412;top:11565;width:219;height:219">
              <v:imagedata r:id="rId97" o:title=""/>
            </v:shape>
            <v:line id="_x0000_s1132" style="position:absolute" from="7943,10894" to="7566,11592" strokecolor="#ff3f00" strokeweight="1.44pt"/>
            <v:shape id="_x0000_s1131" style="position:absolute;left:62480;top:-32460;width:3600;height:6040" coordorigin="62480,-32460" coordsize="3600,6040" o:spt="100" adj="0,,0" path="m7970,10918r-372,691m7910,10884r-372,694e" filled="f" strokecolor="#ff3f00" strokeweight=".6pt">
              <v:stroke joinstyle="round"/>
              <v:formulas/>
              <v:path arrowok="t" o:connecttype="segments"/>
            </v:shape>
            <v:line id="_x0000_s1130" style="position:absolute" from="7526,11770" to="7545,12197" strokecolor="#ff3f00" strokeweight="1.44pt"/>
            <v:shape id="_x0000_s1129" style="position:absolute;left:62100;top:-25100;width:720;height:3580" coordorigin="62100,-25100" coordsize="720,3580" o:spt="100" adj="0,,0" path="m7559,11767r19,430m7492,11772r19,425e" filled="f" strokecolor="#ff3f00" strokeweight=".6pt">
              <v:stroke joinstyle="round"/>
              <v:formulas/>
              <v:path arrowok="t" o:connecttype="segments"/>
            </v:shape>
            <v:shape id="_x0000_s1128" type="#_x0000_t75" style="position:absolute;left:1174;top:6145;width:183;height:183">
              <v:imagedata r:id="rId98" o:title=""/>
            </v:shape>
            <v:line id="_x0000_s1127" style="position:absolute" from="1108,6449" to="1228,6324" strokecolor="#ff3f00" strokeweight=".6pt"/>
            <v:shape id="_x0000_s1126" style="position:absolute;left:8900;top:-46840;width:5060;height:4000" coordorigin="8900,-46840" coordsize="5060,4000" o:spt="100" adj="0,,0" path="m1624,9166r74,-8m1715,9206r-607,432e" filled="f" strokecolor="#ff3f00" strokeweight="1.44pt">
              <v:stroke joinstyle="round"/>
              <v:formulas/>
              <v:path arrowok="t" o:connecttype="segments"/>
            </v:shape>
            <v:shape id="_x0000_s1125" style="position:absolute;left:8900;top:-46720;width:5260;height:4240" coordorigin="8900,-46720" coordsize="5260,4240" o:spt="100" adj="0,,0" path="m1701,9173r-593,425m1739,9230r-631,452e" filled="f" strokecolor="#ff3f00" strokeweight=".6pt">
              <v:stroke joinstyle="round"/>
              <v:formulas/>
              <v:path arrowok="t" o:connecttype="segments"/>
            </v:shape>
            <v:shape id="_x0000_s1124" type="#_x0000_t75" style="position:absolute;left:1607;top:10528;width:219;height:219">
              <v:imagedata r:id="rId43" o:title=""/>
            </v:shape>
            <v:line id="_x0000_s1123" style="position:absolute" from="2246,12197" to="1746,10728" strokecolor="#ff3f00" strokeweight="1.44pt"/>
            <v:shape id="_x0000_s1122" style="position:absolute;left:13940;top:-33900;width:4740;height:12380" coordorigin="13940,-33900" coordsize="4740,12380" o:spt="100" adj="0,,0" path="m2210,12197l1713,10733t569,1464l1778,10711e" filled="f" strokecolor="#ff3f00" strokeweight=".6pt">
              <v:stroke joinstyle="round"/>
              <v:formulas/>
              <v:path arrowok="t" o:connecttype="segments"/>
            </v:shape>
            <v:line id="_x0000_s1121" style="position:absolute" from="1720,10543" to="1787,9245" strokecolor="#ff3f00" strokeweight="1.44pt"/>
            <v:shape id="_x0000_s1120" style="position:absolute;left:13720;top:-46140;width:1120;height:10860" coordorigin="13720,-46140" coordsize="1120,10860" o:spt="100" adj="0,,0" path="m1686,10543r68,-1301m1756,10546r65,-1299e" filled="f" strokecolor="#ff3f00" strokeweight=".6pt">
              <v:stroke joinstyle="round"/>
              <v:formulas/>
              <v:path arrowok="t" o:connecttype="segments"/>
            </v:shape>
            <v:shape id="_x0000_s1119" type="#_x0000_t75" style="position:absolute;left:9940;top:2366;width:219;height:219">
              <v:imagedata r:id="rId99" o:title=""/>
            </v:shape>
            <v:shape id="_x0000_s1118" style="position:absolute;left:34760;top:-107180;width:61300;height:5900" coordorigin="34760,-107180" coordsize="61300,5900" o:spt="100" adj="0,,0" path="m10142,2484r1425,101m4211,1918r288,708e" filled="f" strokecolor="#ff3f00" strokeweight="1.44pt">
              <v:stroke joinstyle="round"/>
              <v:formulas/>
              <v:path arrowok="t" o:connecttype="segments"/>
            </v:shape>
            <v:shape id="_x0000_s1117" style="position:absolute;left:38060;top:-111760;width:32540;height:11240" coordorigin="38060,-111760" coordsize="32540,11240" o:spt="100" adj="0,,0" path="m4629,2717l8512,1433m4607,2652l8490,1368e" filled="f" strokecolor="#ff3f00" strokeweight=".6pt">
              <v:stroke joinstyle="round"/>
              <v:formulas/>
              <v:path arrowok="t" o:connecttype="segments"/>
            </v:shape>
            <v:shape id="_x0000_s1116" style="position:absolute;left:8900;top:-77380;width:2520;height:13460" coordorigin="8900,-77380" coordsize="2520,13460" o:spt="100" adj="0,,0" path="m1108,5494r144,650m1108,6401r91,-96m1175,7109r235,-24e" filled="f" strokecolor="#ff3f00" strokeweight="1.44pt">
              <v:stroke joinstyle="round"/>
              <v:formulas/>
              <v:path arrowok="t" o:connecttype="segments"/>
            </v:shape>
            <v:shape id="_x0000_s1115" style="position:absolute;left:8900;top:-111460;width:73980;height:41220" coordorigin="8900,-111460" coordsize="73980,41220" o:spt="100" adj="0,,0" path="m1108,6350r70,-74m1108,5652r110,502m1108,5338r178,808m8680,1404l9986,2405m8639,1459r1306,999e" filled="f" strokecolor="#ff3f00" strokeweight=".6pt">
              <v:stroke joinstyle="round"/>
              <v:formulas/>
              <v:path arrowok="t" o:connecttype="segments"/>
            </v:shape>
            <v:shape id="_x0000_s1114" type="#_x0000_t75" style="position:absolute;left:11407;top:2808;width:179;height:206">
              <v:imagedata r:id="rId100" o:title=""/>
            </v:shape>
            <v:shape id="_x0000_s1113" type="#_x0000_t75" style="position:absolute;left:11518;top:2496;width:110;height:356">
              <v:imagedata r:id="rId101" o:title=""/>
            </v:shape>
            <v:shape id="_x0000_s1112" style="position:absolute;left:84159;top:-102740;width:11920;height:1400" coordorigin="84160,-102740" coordsize="11920,1400" o:spt="100" adj="0,,0" path="m10144,2450r1426,99m10139,2518r1426,100e" filled="f" strokecolor="#ff3f00" strokeweight=".6pt">
              <v:stroke joinstyle="round"/>
              <v:formulas/>
              <v:path arrowok="t" o:connecttype="segments"/>
            </v:shape>
            <v:line id="_x0000_s1111" style="position:absolute" from="1108,3346" to="2152,3430" strokecolor="#ff3f00" strokeweight="1.44pt"/>
            <v:shape id="_x0000_s1110" style="position:absolute;left:8900;top:-99700;width:87320;height:67520" coordorigin="8900,-99700" coordsize="87320,67520" o:spt="100" adj="0,,0" path="m2169,3502l1108,3866m2145,3437l1108,3794t6862,7124l7910,10884m11524,2815r62,27e" filled="f" strokecolor="#ff3f00" strokeweight=".6pt">
              <v:stroke joinstyle="round"/>
              <v:formulas/>
              <v:path arrowok="t" o:connecttype="segments"/>
            </v:shape>
            <v:shape id="_x0000_s1109" style="position:absolute;left:1108;top:8018;width:24;height:17" coordorigin="1108,8018" coordsize="24,17" path="m1132,8018r-24,8l1108,8035r24,-17xe" fillcolor="#ff7f00" stroked="f">
              <v:path arrowok="t"/>
            </v:shape>
            <v:shape id="_x0000_s1108" style="position:absolute;left:1108;top:8018;width:24;height:17" coordorigin="1108,8018" coordsize="24,17" path="m1108,8035r,-9l1132,8018r-24,17xe" filled="f" strokecolor="#ff7f00" strokeweight="0">
              <v:path arrowok="t"/>
            </v:shape>
            <v:shape id="_x0000_s1107" style="position:absolute;left:1223;top:8042;width:58;height:27" coordorigin="1223,8042" coordsize="58,27" path="m1281,8042r-58,8l1228,8069r53,-27xe" fillcolor="#ff7f00" stroked="f">
              <v:path arrowok="t"/>
            </v:shape>
            <v:shape id="_x0000_s1106" style="position:absolute;left:1223;top:8042;width:58;height:27" coordorigin="1223,8042" coordsize="58,27" path="m1223,8050r58,-8l1228,8069r-5,-19xe" filled="f" strokecolor="#ff7f00" strokeweight="0">
              <v:path arrowok="t"/>
            </v:shape>
            <v:shape id="_x0000_s1105" style="position:absolute;left:8900;top:-56000;width:87540;height:34480" coordorigin="8900,-56000" coordsize="87540,34480" o:spt="100" adj="0,,0" path="m1226,8059r-118,36m9009,12197r413,-423l10756,9818r857,-1190m11613,11143r-811,1054e" filled="f" strokecolor="#ff7f00" strokeweight=".72pt">
              <v:stroke joinstyle="round"/>
              <v:formulas/>
              <v:path arrowok="t" o:connecttype="segments"/>
            </v:shape>
            <v:shape id="_x0000_s1104" style="position:absolute;left:74740;top:-51260;width:21700;height:29740" coordorigin="74740,-51260" coordsize="21700,29740" o:spt="100" adj="0,,0" path="m11613,11143r-811,1054m9009,12197r413,-423l10756,9818r857,-1190e" filled="f" strokeweight=".84pt">
              <v:stroke joinstyle="round"/>
              <v:formulas/>
              <v:path arrowok="t" o:connecttype="segments"/>
            </v:shape>
            <v:shape id="_x0000_s1103" style="position:absolute;left:8900;top:-67120;width:87540;height:45600" coordorigin="8900,-67120" coordsize="87540,45600" o:spt="100" adj="0,,0" path="m1108,7488r559,1790l1264,10301r557,1896m11265,12197r348,-437m11613,6725r-454,631l8850,10435,7542,12197m1108,7942r418,1332l1122,10294r557,1903m11435,12197r178,-221e" filled="f" strokecolor="#ff7f00" strokeweight=".72pt">
              <v:stroke joinstyle="round"/>
              <v:formulas/>
              <v:path arrowok="t" o:connecttype="segments"/>
            </v:shape>
            <v:shape id="_x0000_s1102" style="position:absolute;left:11540;top:-71340;width:13840;height:30460" coordorigin="11540,-71340" coordsize="13840,30460" o:spt="100" adj="0,,0" path="m2178,9874r-21,-41m2277,9746l2027,9211t348,408l1895,8590t581,902l1766,7968t808,1394l1634,7346m2675,9235l1504,6725m2774,9108l1425,6218m2872,8981l1653,6365m2973,8854l1881,6514m3047,8671l2109,6662t977,1750l2337,6809t746,1260l2565,6958t518,768l2793,7106t288,276l3021,7253e" filled="f" strokecolor="red" strokeweight=".72pt">
              <v:stroke joinstyle="round"/>
              <v:formulas/>
              <v:path arrowok="t" o:connecttype="segments"/>
            </v:shape>
            <v:shape id="_x0000_s1101" style="position:absolute;left:1384;top:6182;width:1707;height:3716" coordorigin="1384,6182" coordsize="1707,3716" o:spt="100" adj="0,,0" path="m1384,6182r782,3716l2171,9871,1384,6182xm3004,8803l2171,9871r-5,27l3004,8803xm3004,8803l2166,9898,3014,8808r-10,-5xm1384,6182r787,3689l1401,6206r-17,-24xm3006,8774r-2,29l3014,8808r-8,-34xm3078,8558r-72,216l3014,8808r2,-34l3078,8558xm3078,8558r-62,216l3090,8561r-12,-3xm3076,7296r2,1262l3090,8561,3076,7296xm3086,7289r-10,7l3090,8561r-4,-1272xm1401,6206l3076,7296r10,-7l1401,6206xm1384,6182r17,24l3086,7289,1384,6182xe" fillcolor="red" stroked="f">
              <v:stroke joinstyle="round"/>
              <v:formulas/>
              <v:path arrowok="t" o:connecttype="segments"/>
            </v:shape>
            <v:shape id="_x0000_s1100" style="position:absolute;left:11200;top:-71640;width:14220;height:30960" coordorigin="11200,-71640" coordsize="14220,30960" o:spt="100" adj="0,,0" path="m1384,6182r17,24l3086,7289,1384,6182xm1401,6206l3086,7289r-10,7l1401,6206xm3086,7289r-10,7l3090,8561r-4,-1272xm3076,7296r14,1265l3078,8558r-2,-1262xm3090,8561r-12,-3l3016,8774r74,-213xm3078,8558r-62,216l3006,8774r72,-216xm3016,8774r-10,l3014,8808r2,-34xm3006,8774r8,34l3004,8803r2,-29xm3014,8808r-10,-5l2166,9898,3014,8808xm3004,8803l2166,9898r5,-27l3004,8803xm2166,9898r5,-27l1384,6182r782,3716xm2171,9871l1384,6182r17,24l2171,9871xe" filled="f" strokecolor="red" strokeweight="0">
              <v:stroke joinstyle="round"/>
              <v:formulas/>
              <v:path arrowok="t" o:connecttype="segments"/>
            </v:shape>
            <v:shape id="_x0000_s1099" style="position:absolute;left:78420;top:-107560;width:16280;height:9440" coordorigin="78420,-107560" coordsize="16280,9440" o:spt="100" adj="0,,0" path="m9453,1891r-3,-19m9606,2004r-7,-72m9760,2114r-10,-122m9916,2227r-17,-175m10070,2338r-20,-226m10223,2448r-24,-276m10377,2561r-29,-329m10533,2671r-34,-379m10686,2782r-38,-430m10840,2894r-41,-482m10996,3005r-48,-533m11138,2969r-39,-437m11270,2839r-22,-247m11404,2710r-7,-58e" filled="f" strokecolor="red" strokeweight=".72pt">
              <v:stroke joinstyle="round"/>
              <v:formulas/>
              <v:path arrowok="t" o:connecttype="segments"/>
            </v:shape>
            <v:shape id="_x0000_s1098" style="position:absolute;left:9388;top:1843;width:2067;height:1212" coordorigin="9388,1843" coordsize="2067,1212" o:spt="100" adj="0,,0" path="m9392,1856r1664,1199l11054,3041,9393,1856r-1,xm11433,2671r-379,370l11056,3055r377,-384xm11454,2666r-21,5l11056,3055r398,-389xm9393,1856r1661,1185l9431,1871r-38,-15xm9430,1871r1,l11433,2671r21,-5l9430,1871xm9401,1846r-6,l9430,1871r2024,795l9401,1846xm9393,1856r38,15l9430,1871r-37,-15xm9391,1855r1,1l9393,1856r-2,-1xm9391,1855r-1,l9392,1856r-1,-1xm9394,1847r-6,6l9391,1855r3,-8xm9395,1843r-1,4l9395,1846r6,l9395,1843xe" fillcolor="red" stroked="f">
              <v:stroke joinstyle="round"/>
              <v:formulas/>
              <v:path arrowok="t" o:connecttype="segments"/>
            </v:shape>
            <v:shape id="_x0000_s1097" style="position:absolute;left:77920;top:-107800;width:17200;height:6900" coordorigin="77920,-107800" coordsize="17200,6900" o:spt="100" adj="0,,0" path="m9395,1843r-5,12l11454,2666,9395,1843xm9390,1855r2064,811l11433,2671,9390,1855xe" filled="f" strokecolor="red" strokeweight="0">
              <v:stroke joinstyle="round"/>
              <v:formulas/>
              <v:path arrowok="t" o:connecttype="segments"/>
            </v:shape>
            <v:shape id="_x0000_s1096" type="#_x0000_t75" style="position:absolute;left:11053;top:2666;width:401;height:389">
              <v:imagedata r:id="rId102" o:title=""/>
            </v:shape>
            <v:shape id="_x0000_s1095" style="position:absolute;left:77900;top:-107780;width:13900;height:10080" coordorigin="77900,-107780" coordsize="13900,10080" o:spt="100" adj="0,,0" path="m11056,3055r-2,-14l9388,1853r1668,1202xm11054,3041l9388,1853r7,-7l11054,3041xe" filled="f" strokecolor="red" strokeweight="0">
              <v:stroke joinstyle="round"/>
              <v:formulas/>
              <v:path arrowok="t" o:connecttype="segments"/>
            </v:shape>
            <v:shape id="_x0000_s1094" style="position:absolute;left:48980;top:-41840;width:19100;height:13800" coordorigin="48980,-41840" coordsize="19100,13800" o:spt="100" adj="0,,0" path="m5934,10325r-16,-96m6102,10452r-67,-382m6273,10579l6155,9914t286,792l6273,9758t336,1076l6426,9802t336,1072l6604,9974t305,900l6779,10147t276,730l6938,10202t264,677l7091,10258t257,624l7247,10310t341,1104l7528,11064t-34,-182l7403,10366t310,924l7559,10421t279,744l7715,10476t247,566l7871,10529t216,389l8027,10584t183,209l8183,10639e" filled="f" strokecolor="red" strokeweight=".72pt">
              <v:stroke joinstyle="round"/>
              <v:formulas/>
              <v:path arrowok="t" o:connecttype="segments"/>
            </v:shape>
            <v:shape id="_x0000_s1093" style="position:absolute;left:5869;top:9688;width:2460;height:1863" coordorigin="5870,9689" coordsize="2460,1863" o:spt="100" adj="0,,0" path="m7545,10889r-87,662l7473,11520r72,-631xm8308,10687r-835,833l7458,11551r850,-864xm8330,10682r-22,5l7458,11551r872,-869xm7557,10877r-12,12l7473,11520r84,-643xm7557,10877r-900,2l7545,10889r12,-12xm5870,10282r787,597l6662,10867r-792,-585xm6662,10867r-5,12l7557,10877r-895,-10xm6662,10867r,l6662,10867r,xm5884,10279r-14,3l6662,10867r-778,-588xm6779,10154r1529,533l8330,10682,6779,10154xm6786,10145r-7,9l8330,10682,6786,10145xm6318,9689r-448,593l5884,10279r434,-590xm6318,9689r-434,590l6321,9706r-3,-17xm6321,9706r458,448l6786,10145,6321,9706xm6318,9689r3,17l6786,10145,6318,9689xe" fillcolor="red" stroked="f">
              <v:stroke joinstyle="round"/>
              <v:formulas/>
              <v:path arrowok="t" o:connecttype="segments"/>
            </v:shape>
            <v:shape id="_x0000_s1092" style="position:absolute;left:48580;top:-42420;width:20500;height:15520" coordorigin="48580,-42420" coordsize="20500,15520" o:spt="100" adj="0,,0" path="m5870,10282r14,-3l6318,9689r-448,593xm5884,10279r434,-590l6321,9706r-437,573xm6318,9689r3,17l6786,10145,6318,9689xm6321,9706r465,439l6779,10154,6321,9706xm6786,10145r-7,9l8330,10682,6786,10145xm6779,10154r1551,528l8308,10687,6779,10154xm8330,10682r-22,5l7458,11551r872,-869xm8308,10687r-850,864l7473,11520r835,-833xm7458,11551r15,-31l7545,10889r-87,662xm7473,11520r72,-631l7557,10877r-84,643xm7545,10889r12,-12l6657,10879r888,10xm7557,10877r-900,2l6662,10867r895,10xm6657,10879r5,-12l5870,10282r787,597xm6662,10867r-792,-585l5884,10279r778,588xe" filled="f" strokecolor="red" strokeweight="0">
              <v:stroke joinstyle="round"/>
              <v:formulas/>
              <v:path arrowok="t" o:connecttype="segments"/>
            </v:shape>
            <v:shape id="_x0000_s1091" style="position:absolute;left:3299;top:5702;width:1656;height:764" coordorigin="3299,5702" coordsize="1656,764" o:spt="100" adj="0,,0" path="m4955,5702r-1656,l3299,6466,4955,5702xm4955,5702l3299,6466r1656,l4955,5702xe" stroked="f">
              <v:stroke joinstyle="round"/>
              <v:formulas/>
              <v:path arrowok="t" o:connecttype="segments"/>
            </v:shape>
            <v:shape id="_x0000_s1090" style="position:absolute;left:27160;top:-75640;width:13800;height:6360" coordorigin="27160,-75640" coordsize="13800,6360" o:spt="100" adj="0,,0" path="m3299,5702r,764l4955,5702r-1656,xm3299,6466l4955,5702r,764l3299,6466xe" filled="f" strokecolor="white" strokeweight="0">
              <v:stroke joinstyle="round"/>
              <v:formulas/>
              <v:path arrowok="t" o:connecttype="segments"/>
            </v:shape>
            <v:shape id="_x0000_s1089" style="position:absolute;left:2264;top:5942;width:2619;height:1136" coordorigin="2265,5942" coordsize="2619,1136" path="m2265,7078l3371,5942r1512,e" filled="f" strokecolor="red" strokeweight=".24pt">
              <v:path arrowok="t"/>
            </v:shape>
            <v:shape id="_x0000_s1088" style="position:absolute;left:4148;top:9446;width:1659;height:764" coordorigin="4149,9446" coordsize="1659,764" o:spt="100" adj="0,,0" path="m5807,9446r-1658,l4149,10210,5807,9446xm5807,9446r-1658,764l5807,10210r,-764xe" stroked="f">
              <v:stroke joinstyle="round"/>
              <v:formulas/>
              <v:path arrowok="t" o:connecttype="segments"/>
            </v:shape>
            <v:shape id="_x0000_s1087" style="position:absolute;left:34240;top:-44440;width:13820;height:6360" coordorigin="34240,-44440" coordsize="13820,6360" o:spt="100" adj="0,,0" path="m4149,9446r,764l5807,9446r-1658,xm4149,10210l5807,9446r,764l4149,10210xe" filled="f" strokecolor="white" strokeweight="0">
              <v:stroke joinstyle="round"/>
              <v:formulas/>
              <v:path arrowok="t" o:connecttype="segments"/>
            </v:shape>
            <v:shape id="_x0000_s1086" style="position:absolute;left:4220;top:9688;width:1988;height:387" coordorigin="4221,9689" coordsize="1988,387" path="m6208,10075l5738,9689r-1517,e" filled="f" strokecolor="red" strokeweight=".24pt">
              <v:path arrowok="t"/>
            </v:shape>
            <v:shape id="_x0000_s1085" style="position:absolute;left:7621;top:3120;width:1973;height:761" coordorigin="7622,3120" coordsize="1973,761" o:spt="100" adj="0,,0" path="m9594,3120r-1972,l7622,3881,9594,3120xm9594,3120l7622,3881r1972,l9594,3120xe" stroked="f">
              <v:stroke joinstyle="round"/>
              <v:formulas/>
              <v:path arrowok="t" o:connecttype="segments"/>
            </v:shape>
            <v:shape id="_x0000_s1084" style="position:absolute;left:63180;top:-97160;width:16440;height:6340" coordorigin="63180,-97160" coordsize="16440,6340" o:spt="100" adj="0,,0" path="m7622,3120r,761l9594,3120r-1972,xm7622,3881l9594,3120r,761l7622,3881xe" filled="f" strokecolor="white" strokeweight="0">
              <v:stroke joinstyle="round"/>
              <v:formulas/>
              <v:path arrowok="t" o:connecttype="segments"/>
            </v:shape>
            <v:shape id="_x0000_s1083" style="position:absolute;left:7691;top:2582;width:2849;height:778" coordorigin="7691,2582" coordsize="2849,778" path="m10540,2582l9522,3360r-1831,e" filled="f" strokecolor="red" strokeweight=".24pt">
              <v:path arrowok="t"/>
            </v:shape>
            <v:shape id="_x0000_s1082" style="position:absolute;left:10760;top:-45200;width:77220;height:10220" coordorigin="10760,-45200" coordsize="77220,10220" o:spt="100" adj="0,,0" path="m9662,9355r292,207l10598,9562t-9267,573l2574,10582r1935,e" filled="f" strokecolor="#ff7f00" strokeweight=".24pt">
              <v:stroke joinstyle="round"/>
              <v:formulas/>
              <v:path arrowok="t" o:connecttype="segments"/>
            </v:shape>
            <v:shape id="_x0000_s1081" style="position:absolute;left:73200;top:-90280;width:17320;height:53740" coordorigin="73200,-90280" coordsize="17320,53740" o:spt="100" adj="0,,0" path="m8824,10070r389,324l9767,10394m10842,3946r-468,367l9820,4313t1082,1133l10593,5208r-555,e" filled="f" strokeweight=".24pt">
              <v:stroke joinstyle="round"/>
              <v:formulas/>
              <v:path arrowok="t" o:connecttype="segments"/>
            </v:shape>
            <w10:wrap anchorx="page" anchory="page"/>
          </v:group>
        </w:pict>
      </w:r>
      <w:r>
        <w:rPr>
          <w:noProof/>
          <w:lang w:val="ru-RU" w:eastAsia="ru-RU"/>
        </w:rPr>
        <w:drawing>
          <wp:anchor distT="0" distB="0" distL="0" distR="0" simplePos="0" relativeHeight="268347383" behindDoc="1" locked="0" layoutInCell="1" allowOverlap="1">
            <wp:simplePos x="0" y="0"/>
            <wp:positionH relativeFrom="page">
              <wp:posOffset>3980941</wp:posOffset>
            </wp:positionH>
            <wp:positionV relativeFrom="page">
              <wp:posOffset>6125717</wp:posOffset>
            </wp:positionV>
            <wp:extent cx="64007" cy="64007"/>
            <wp:effectExtent l="0" t="0" r="0" b="0"/>
            <wp:wrapNone/>
            <wp:docPr id="51" name="image8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89.png"/>
                    <pic:cNvPicPr/>
                  </pic:nvPicPr>
                  <pic:blipFill>
                    <a:blip r:embed="rId103" cstate="print"/>
                    <a:stretch>
                      <a:fillRect/>
                    </a:stretch>
                  </pic:blipFill>
                  <pic:spPr>
                    <a:xfrm>
                      <a:off x="0" y="0"/>
                      <a:ext cx="64007" cy="64007"/>
                    </a:xfrm>
                    <a:prstGeom prst="rect">
                      <a:avLst/>
                    </a:prstGeom>
                  </pic:spPr>
                </pic:pic>
              </a:graphicData>
            </a:graphic>
          </wp:anchor>
        </w:drawing>
      </w:r>
      <w:r>
        <w:rPr>
          <w:noProof/>
          <w:lang w:val="ru-RU" w:eastAsia="ru-RU"/>
        </w:rPr>
        <w:drawing>
          <wp:anchor distT="0" distB="0" distL="0" distR="0" simplePos="0" relativeHeight="268347407" behindDoc="1" locked="0" layoutInCell="1" allowOverlap="1">
            <wp:simplePos x="0" y="0"/>
            <wp:positionH relativeFrom="page">
              <wp:posOffset>1879345</wp:posOffset>
            </wp:positionH>
            <wp:positionV relativeFrom="page">
              <wp:posOffset>5538978</wp:posOffset>
            </wp:positionV>
            <wp:extent cx="65531" cy="83819"/>
            <wp:effectExtent l="0" t="0" r="0" b="0"/>
            <wp:wrapNone/>
            <wp:docPr id="53" name="image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90.png"/>
                    <pic:cNvPicPr/>
                  </pic:nvPicPr>
                  <pic:blipFill>
                    <a:blip r:embed="rId104" cstate="print"/>
                    <a:stretch>
                      <a:fillRect/>
                    </a:stretch>
                  </pic:blipFill>
                  <pic:spPr>
                    <a:xfrm>
                      <a:off x="0" y="0"/>
                      <a:ext cx="65531" cy="83819"/>
                    </a:xfrm>
                    <a:prstGeom prst="rect">
                      <a:avLst/>
                    </a:prstGeom>
                  </pic:spPr>
                </pic:pic>
              </a:graphicData>
            </a:graphic>
          </wp:anchor>
        </w:drawing>
      </w:r>
      <w:r>
        <w:pict>
          <v:group id="_x0000_s1060" style="position:absolute;margin-left:74pt;margin-top:760.1pt;width:55.35pt;height:18.5pt;z-index:-88024;mso-position-horizontal-relative:page;mso-position-vertical-relative:page" coordorigin="1480,15202" coordsize="1107,370">
            <v:shape id="_x0000_s1079" style="position:absolute;left:12060;top:3580;width:9100;height:1480" coordorigin="12060,3580" coordsize="9100,1480" o:spt="100" adj="0,,0" path="m1487,15250r41,-41m1487,15379r168,-170m1607,15386r175,-177m1734,15386r176,-177m1862,15386r175,-177m1989,15386r175,-177m2116,15386r175,-177m2243,15386r178,-177m2370,15386r178,-177m2498,15386r81,-81m1487,15209r1092,l2579,15386r-1092,l1487,15209e" filled="f" strokecolor="red" strokeweight=".72pt">
              <v:stroke joinstyle="round"/>
              <v:formulas/>
              <v:path arrowok="t" o:connecttype="segments"/>
            </v:shape>
            <v:shape id="_x0000_s1078" style="position:absolute;left:2022;top:15482;width:32;height:3" coordorigin="2022,15482" coordsize="32,3" path="m2037,15482r-15,3l2054,15485r-17,-3xe" fillcolor="black" stroked="f">
              <v:path arrowok="t"/>
            </v:shape>
            <v:shape id="_x0000_s1077" style="position:absolute;left:2022;top:15482;width:32;height:3" coordorigin="2022,15482" coordsize="32,3" path="m2037,15482r-15,3l2054,15485r-17,-3xe" filled="f" strokeweight="0">
              <v:path arrowok="t"/>
            </v:shape>
            <v:shape id="_x0000_s1076" style="position:absolute;left:2008;top:15484;width:60;height:10" coordorigin="2008,15485" coordsize="60,10" o:spt="100" adj="0,,0" path="m2022,15485r-14,9l2068,15494r-46,-9xm2054,15485r-32,l2068,15494r-14,-9xe" fillcolor="black" stroked="f">
              <v:stroke joinstyle="round"/>
              <v:formulas/>
              <v:path arrowok="t" o:connecttype="segments"/>
            </v:shape>
            <v:shape id="_x0000_s1075" style="position:absolute;left:16400;top:5880;width:500;height:80" coordorigin="16400,5880" coordsize="500,80" o:spt="100" adj="0,,0" path="m2008,15494r60,l2022,15485r-14,9xm2068,15494r-46,-9l2054,15485r14,9xe" filled="f" strokeweight="0">
              <v:stroke joinstyle="round"/>
              <v:formulas/>
              <v:path arrowok="t" o:connecttype="segments"/>
            </v:shape>
            <v:shape id="_x0000_s1074" style="position:absolute;left:1998;top:15494;width:80;height:15" coordorigin="1998,15494" coordsize="80,15" o:spt="100" adj="0,,0" path="m2008,15494r-10,15l2078,15509r-70,-15xm2068,15494r-60,l2078,15509r-10,-15xe" fillcolor="black" stroked="f">
              <v:stroke joinstyle="round"/>
              <v:formulas/>
              <v:path arrowok="t" o:connecttype="segments"/>
            </v:shape>
            <v:shape id="_x0000_s1073" style="position:absolute;left:16320;top:5960;width:660;height:120" coordorigin="16320,5960" coordsize="660,120" o:spt="100" adj="0,,0" path="m1998,15509r80,l2008,15494r-10,15xm2078,15509r-70,-15l2068,15494r10,15xe" filled="f" strokeweight="0">
              <v:stroke joinstyle="round"/>
              <v:formulas/>
              <v:path arrowok="t" o:connecttype="segments"/>
            </v:shape>
            <v:shape id="_x0000_s1072" style="position:absolute;left:1996;top:15508;width:84;height:15" coordorigin="1996,15509" coordsize="84,15" o:spt="100" adj="0,,0" path="m1998,15509r-2,14l2080,15523r-82,-14xm2078,15509r-80,l2080,15523r-2,-14xe" fillcolor="black" stroked="f">
              <v:stroke joinstyle="round"/>
              <v:formulas/>
              <v:path arrowok="t" o:connecttype="segments"/>
            </v:shape>
            <v:shape id="_x0000_s1071" style="position:absolute;left:16300;top:6080;width:700;height:120" coordorigin="16300,6080" coordsize="700,120" o:spt="100" adj="0,,0" path="m1996,15523r84,l1998,15509r-2,14xm2080,15523r-82,-14l2078,15509r2,14xe" filled="f" strokeweight="0">
              <v:stroke joinstyle="round"/>
              <v:formulas/>
              <v:path arrowok="t" o:connecttype="segments"/>
            </v:shape>
            <v:shape id="_x0000_s1070" style="position:absolute;left:1996;top:15523;width:84;height:17" coordorigin="1996,15523" coordsize="84,17" o:spt="100" adj="0,,0" path="m1996,15523r2,17l2078,15540r-82,-17xm2080,15523r-84,l2078,15540r2,-17xe" fillcolor="black" stroked="f">
              <v:stroke joinstyle="round"/>
              <v:formulas/>
              <v:path arrowok="t" o:connecttype="segments"/>
            </v:shape>
            <v:shape id="_x0000_s1069" style="position:absolute;left:16300;top:6200;width:700;height:140" coordorigin="16300,6200" coordsize="700,140" o:spt="100" adj="0,,0" path="m1998,15540r80,l1996,15523r2,17xm2078,15540r-82,-17l2080,15523r-2,17xe" filled="f" strokeweight="0">
              <v:stroke joinstyle="round"/>
              <v:formulas/>
              <v:path arrowok="t" o:connecttype="segments"/>
            </v:shape>
            <v:shape id="_x0000_s1068" style="position:absolute;left:1998;top:15540;width:80;height:15" coordorigin="1998,15540" coordsize="80,15" o:spt="100" adj="0,,0" path="m1998,15540r10,14l2068,15554r-70,-14xm2078,15540r-80,l2068,15554r10,-14xe" fillcolor="black" stroked="f">
              <v:stroke joinstyle="round"/>
              <v:formulas/>
              <v:path arrowok="t" o:connecttype="segments"/>
            </v:shape>
            <v:shape id="_x0000_s1067" style="position:absolute;left:16320;top:6340;width:660;height:120" coordorigin="16320,6340" coordsize="660,120" o:spt="100" adj="0,,0" path="m2008,15554r60,l1998,15540r10,14xm2068,15554r-70,-14l2078,15540r-10,14xe" filled="f" strokeweight="0">
              <v:stroke joinstyle="round"/>
              <v:formulas/>
              <v:path arrowok="t" o:connecttype="segments"/>
            </v:shape>
            <v:shape id="_x0000_s1066" style="position:absolute;left:2008;top:15554;width:46;height:12" coordorigin="2008,15554" coordsize="46,12" path="m2008,15554r14,10l2037,15566r17,-2l2008,15554xe" fillcolor="black" stroked="f">
              <v:path arrowok="t"/>
            </v:shape>
            <v:shape id="_x0000_s1065" style="position:absolute;left:16400;top:6460;width:380;height:100" coordorigin="16400,6460" coordsize="380,100" o:spt="100" adj="0,,0" path="m2008,15554r14,10l2054,15564r-46,-10xm2022,15564r32,l2037,15566r-15,-2xe" filled="f" strokeweight="0">
              <v:stroke joinstyle="round"/>
              <v:formulas/>
              <v:path arrowok="t" o:connecttype="segments"/>
            </v:shape>
            <v:shape id="_x0000_s1064" style="position:absolute;left:2008;top:15554;width:60;height:10" coordorigin="2008,15554" coordsize="60,10" path="m2068,15554r-60,l2054,15564r14,-10xe" fillcolor="black" stroked="f">
              <v:path arrowok="t"/>
            </v:shape>
            <v:shape id="_x0000_s1063" style="position:absolute;left:2008;top:15554;width:60;height:10" coordorigin="2008,15554" coordsize="60,10" path="m2008,15554r60,l2054,15564r-46,-10xe" filled="f" strokeweight="0">
              <v:path arrowok="t"/>
            </v:shape>
            <v:shape id="_x0000_s1062" style="position:absolute;left:1996;top:15480;width:84;height:84" coordorigin="1996,15480" coordsize="84,84" path="m2038,15480r-16,3l2008,15492r-9,14l1996,15522r3,16l2008,15552r14,9l2038,15564r16,-3l2068,15552r9,-14l2080,15522r-3,-16l2068,15492r-14,-9l2038,15480e" filled="f" strokeweight=".72pt">
              <v:path arrowok="t"/>
            </v:shape>
            <v:shape id="_x0000_s1061" style="position:absolute;left:2111;top:15410;width:46;height:84" coordorigin="2111,15410" coordsize="46,84" path="m2116,15430r,-3l2118,15418r3,-3l2128,15410r14,l2147,15415r5,3l2154,15427r,7l2152,15442r-7,14l2111,15494r46,e" filled="f" strokeweight=".72pt">
              <v:path arrowok="t"/>
            </v:shape>
            <w10:wrap anchorx="page" anchory="page"/>
          </v:group>
        </w:pict>
      </w:r>
      <w:r>
        <w:pict>
          <v:group id="_x0000_s1057" style="position:absolute;margin-left:105.2pt;margin-top:782.4pt;width:10pt;height:10.7pt;z-index:-88000;mso-position-horizontal-relative:page;mso-position-vertical-relative:page" coordorigin="2104,15648" coordsize="200,214">
            <v:shape id="_x0000_s1059" type="#_x0000_t75" style="position:absolute;left:2104;top:15648;width:111;height:214">
              <v:imagedata r:id="rId105" o:title=""/>
            </v:shape>
            <v:shape id="_x0000_s1058" style="position:absolute;left:2260;top:15655;width:36;height:200" coordorigin="2260,15655" coordsize="36,200" path="m2260,15655r12,15l2282,15686r9,27l2296,15744r,24l2291,15799r-9,24l2272,15842r-12,12e" filled="f" strokecolor="red" strokeweight=".72pt">
              <v:path arrowok="t"/>
            </v:shape>
            <w10:wrap anchorx="page" anchory="page"/>
          </v:group>
        </w:pict>
      </w:r>
      <w:r>
        <w:pict>
          <v:line id="_x0000_s1056" style="position:absolute;z-index:-87976;mso-position-horizontal-relative:page;mso-position-vertical-relative:page" from="75.1pt,632.9pt" to="131.7pt,632.9pt" strokeweight=".72pt">
            <w10:wrap anchorx="page" anchory="page"/>
          </v:line>
        </w:pict>
      </w:r>
      <w:r>
        <w:pict>
          <v:line id="_x0000_s1055" style="position:absolute;z-index:-87952;mso-position-horizontal-relative:page;mso-position-vertical-relative:page" from="75.1pt,657.5pt" to="131.7pt,657.5pt" strokecolor="blue" strokeweight=".72pt">
            <w10:wrap anchorx="page" anchory="page"/>
          </v:line>
        </w:pict>
      </w:r>
      <w:r>
        <w:pict>
          <v:line id="_x0000_s1054" style="position:absolute;z-index:-87928;mso-position-horizontal-relative:page;mso-position-vertical-relative:page" from="75.1pt,668.75pt" to="131.7pt,668.75pt" strokecolor="#ff7f00" strokeweight=".72pt">
            <w10:wrap anchorx="page" anchory="page"/>
          </v:line>
        </w:pict>
      </w:r>
      <w:r>
        <w:pict>
          <v:group id="_x0000_s1034" style="position:absolute;margin-left:75.1pt;margin-top:680.15pt;width:56.65pt;height:1.45pt;z-index:-87904;mso-position-horizontal-relative:page;mso-position-vertical-relative:page" coordorigin="1502,13603" coordsize="1133,29">
            <v:shape id="_x0000_s1053" style="position:absolute;left:1501;top:13603;width:226;height:29" coordorigin="1502,13603" coordsize="226,29" o:spt="100" adj="0,,0" path="m1727,13603r-225,l1502,13632r225,-29xm1727,13603r-225,29l1727,13632r,-29xe" fillcolor="#00c2c2" stroked="f">
              <v:stroke joinstyle="round"/>
              <v:formulas/>
              <v:path arrowok="t" o:connecttype="segments"/>
            </v:shape>
            <v:shape id="_x0000_s1052" style="position:absolute;left:12180;top:-9800;width:1880;height:240" coordorigin="12180,-9800" coordsize="1880,240" o:spt="100" adj="0,,0" path="m1502,13603r,29l1727,13603r-225,xm1502,13632r225,-29l1727,13632r-225,xe" filled="f" strokecolor="#00c2c2" strokeweight="0">
              <v:stroke joinstyle="round"/>
              <v:formulas/>
              <v:path arrowok="t" o:connecttype="segments"/>
            </v:shape>
            <v:shape id="_x0000_s1051" style="position:absolute;left:1772;top:13603;width:22;height:29" coordorigin="1773,13603" coordsize="22,29" o:spt="100" adj="0,,0" path="m1794,13603r-21,l1773,13632r21,-29xm1794,13603r-21,29l1794,13632r,-29xe" fillcolor="#00c2c2" stroked="f">
              <v:stroke joinstyle="round"/>
              <v:formulas/>
              <v:path arrowok="t" o:connecttype="segments"/>
            </v:shape>
            <v:shape id="_x0000_s1050" style="position:absolute;left:14440;top:-9800;width:180;height:240" coordorigin="14440,-9800" coordsize="180,240" o:spt="100" adj="0,,0" path="m1773,13603r,29l1794,13603r-21,xm1773,13632r21,-29l1794,13632r-21,xe" filled="f" strokecolor="#00c2c2" strokeweight="0">
              <v:stroke joinstyle="round"/>
              <v:formulas/>
              <v:path arrowok="t" o:connecttype="segments"/>
            </v:shape>
            <v:shape id="_x0000_s1049" style="position:absolute;left:1830;top:13603;width:22;height:29" coordorigin="1830,13603" coordsize="22,29" o:spt="100" adj="0,,0" path="m1852,13603r-22,l1830,13632r22,-29xm1852,13603r-22,29l1852,13632r,-29xe" fillcolor="#00c2c2" stroked="f">
              <v:stroke joinstyle="round"/>
              <v:formulas/>
              <v:path arrowok="t" o:connecttype="segments"/>
            </v:shape>
            <v:shape id="_x0000_s1048" style="position:absolute;left:14920;top:-9800;width:180;height:240" coordorigin="14920,-9800" coordsize="180,240" o:spt="100" adj="0,,0" path="m1830,13603r,29l1852,13603r-22,xm1830,13632r22,-29l1852,13632r-22,xe" filled="f" strokecolor="#00c2c2" strokeweight="0">
              <v:stroke joinstyle="round"/>
              <v:formulas/>
              <v:path arrowok="t" o:connecttype="segments"/>
            </v:shape>
            <v:shape id="_x0000_s1047" style="position:absolute;left:1885;top:13603;width:24;height:29" coordorigin="1886,13603" coordsize="24,29" o:spt="100" adj="0,,0" path="m1910,13603r-24,l1886,13632r24,-29xm1910,13603r-24,29l1910,13632r,-29xe" fillcolor="#00c2c2" stroked="f">
              <v:stroke joinstyle="round"/>
              <v:formulas/>
              <v:path arrowok="t" o:connecttype="segments"/>
            </v:shape>
            <v:shape id="_x0000_s1046" style="position:absolute;left:15380;top:-9800;width:200;height:240" coordorigin="15380,-9800" coordsize="200,240" o:spt="100" adj="0,,0" path="m1886,13603r,29l1910,13603r-24,xm1886,13632r24,-29l1910,13632r-24,xe" filled="f" strokecolor="#00c2c2" strokeweight="0">
              <v:stroke joinstyle="round"/>
              <v:formulas/>
              <v:path arrowok="t" o:connecttype="segments"/>
            </v:shape>
            <v:shape id="_x0000_s1045" style="position:absolute;left:1955;top:13603;width:226;height:29" coordorigin="1955,13603" coordsize="226,29" o:spt="100" adj="0,,0" path="m2181,13603r-226,l1955,13632r226,-29xm2181,13603r-226,29l2181,13632r,-29xe" fillcolor="#00c2c2" stroked="f">
              <v:stroke joinstyle="round"/>
              <v:formulas/>
              <v:path arrowok="t" o:connecttype="segments"/>
            </v:shape>
            <v:shape id="_x0000_s1044" style="position:absolute;left:15960;top:-9800;width:1880;height:240" coordorigin="15960,-9800" coordsize="1880,240" o:spt="100" adj="0,,0" path="m1955,13603r,29l2181,13603r-226,xm1955,13632r226,-29l2181,13632r-226,xe" filled="f" strokecolor="#00c2c2" strokeweight="0">
              <v:stroke joinstyle="round"/>
              <v:formulas/>
              <v:path arrowok="t" o:connecttype="segments"/>
            </v:shape>
            <v:shape id="_x0000_s1043" style="position:absolute;left:2226;top:13603;width:22;height:29" coordorigin="2226,13603" coordsize="22,29" o:spt="100" adj="0,,0" path="m2248,13603r-22,l2226,13632r22,-29xm2248,13603r-22,29l2248,13632r,-29xe" fillcolor="#00c2c2" stroked="f">
              <v:stroke joinstyle="round"/>
              <v:formulas/>
              <v:path arrowok="t" o:connecttype="segments"/>
            </v:shape>
            <v:shape id="_x0000_s1042" style="position:absolute;left:18220;top:-9800;width:180;height:240" coordorigin="18220,-9800" coordsize="180,240" o:spt="100" adj="0,,0" path="m2226,13603r,29l2248,13603r-22,xm2226,13632r22,-29l2248,13632r-22,xe" filled="f" strokecolor="#00c2c2" strokeweight="0">
              <v:stroke joinstyle="round"/>
              <v:formulas/>
              <v:path arrowok="t" o:connecttype="segments"/>
            </v:shape>
            <v:shape id="_x0000_s1041" style="position:absolute;left:2284;top:13603;width:22;height:29" coordorigin="2284,13603" coordsize="22,29" o:spt="100" adj="0,,0" path="m2306,13603r-22,l2284,13632r22,-29xm2306,13603r-22,29l2306,13632r,-29xe" fillcolor="#00c2c2" stroked="f">
              <v:stroke joinstyle="round"/>
              <v:formulas/>
              <v:path arrowok="t" o:connecttype="segments"/>
            </v:shape>
            <v:shape id="_x0000_s1040" style="position:absolute;left:18700;top:-9800;width:180;height:240" coordorigin="18700,-9800" coordsize="180,240" o:spt="100" adj="0,,0" path="m2284,13603r,29l2306,13603r-22,xm2284,13632r22,-29l2306,13632r-22,xe" filled="f" strokecolor="#00c2c2" strokeweight="0">
              <v:stroke joinstyle="round"/>
              <v:formulas/>
              <v:path arrowok="t" o:connecttype="segments"/>
            </v:shape>
            <v:shape id="_x0000_s1039" style="position:absolute;left:2339;top:13603;width:24;height:29" coordorigin="2339,13603" coordsize="24,29" o:spt="100" adj="0,,0" path="m2363,13603r-24,l2339,13632r24,-29xm2363,13603r-24,29l2363,13632r,-29xe" fillcolor="#00c2c2" stroked="f">
              <v:stroke joinstyle="round"/>
              <v:formulas/>
              <v:path arrowok="t" o:connecttype="segments"/>
            </v:shape>
            <v:shape id="_x0000_s1038" style="position:absolute;left:19160;top:-9800;width:200;height:240" coordorigin="19160,-9800" coordsize="200,240" o:spt="100" adj="0,,0" path="m2339,13603r,29l2363,13603r-24,xm2339,13632r24,-29l2363,13632r-24,xe" filled="f" strokecolor="#00c2c2" strokeweight="0">
              <v:stroke joinstyle="round"/>
              <v:formulas/>
              <v:path arrowok="t" o:connecttype="segments"/>
            </v:shape>
            <v:shape id="_x0000_s1037" style="position:absolute;left:2408;top:13603;width:226;height:29" coordorigin="2409,13603" coordsize="226,29" o:spt="100" adj="0,,0" path="m2634,13603r-225,l2409,13632r225,-29xm2634,13603r-225,29l2634,13632r,-29xe" fillcolor="#00c2c2" stroked="f">
              <v:stroke joinstyle="round"/>
              <v:formulas/>
              <v:path arrowok="t" o:connecttype="segments"/>
            </v:shape>
            <v:shape id="_x0000_s1036" style="position:absolute;left:19740;top:-9800;width:1880;height:240" coordorigin="19740,-9800" coordsize="1880,240" o:spt="100" adj="0,,0" path="m2409,13603r,29l2634,13603r-225,xm2409,13632r225,-29l2634,13632r-225,xe" filled="f" strokecolor="#00c2c2" strokeweight="0">
              <v:stroke joinstyle="round"/>
              <v:formulas/>
              <v:path arrowok="t" o:connecttype="segments"/>
            </v:shape>
            <v:line id="_x0000_s1035" style="position:absolute" from="2634,13603" to="2634,13632" strokecolor="#00c2c2" strokeweight="0"/>
            <w10:wrap anchorx="page" anchory="page"/>
          </v:group>
        </w:pict>
      </w:r>
      <w:r>
        <w:pict>
          <v:group id="_x0000_s1031" style="position:absolute;margin-left:84.45pt;margin-top:736.7pt;width:40.45pt;height:7.2pt;z-index:-87880;mso-position-horizontal-relative:page;mso-position-vertical-relative:page" coordorigin="1689,14734" coordsize="809,144">
            <v:shape id="_x0000_s1033" type="#_x0000_t75" style="position:absolute;left:1688;top:14733;width:720;height:144">
              <v:imagedata r:id="rId106" o:title=""/>
            </v:shape>
            <v:shape id="_x0000_s1032" style="position:absolute;left:2466;top:14740;width:24;height:130" coordorigin="2466,14741" coordsize="24,130" path="m2466,14765r10,-7l2490,14741r,129e" filled="f" strokecolor="#ff7f00" strokeweight=".72pt">
              <v:path arrowok="t"/>
            </v:shape>
            <w10:wrap anchorx="page" anchory="page"/>
          </v:group>
        </w:pict>
      </w:r>
      <w:r>
        <w:pict>
          <v:shape id="_x0000_s1030" style="position:absolute;margin-left:714pt;margin-top:84pt;width:41pt;height:55pt;z-index:1696;mso-position-horizontal-relative:page;mso-position-vertical-relative:page" coordorigin="14280,1680" coordsize="820,1100" o:spt="100" adj="0,,0" path="m1758,15026r-4,5l1758,15038r5,-7l1758,15026t,75l1754,15106r4,7l1763,15106r-5,-5m1828,15007r10,-7l1852,14981r,132e" filled="f" strokecolor="#ff7f00" strokeweight=".72pt">
            <v:stroke joinstyle="round"/>
            <v:formulas/>
            <v:path arrowok="t" o:connecttype="segments"/>
            <w10:wrap anchorx="page" anchory="page"/>
          </v:shape>
        </w:pict>
      </w:r>
      <w:r>
        <w:pict>
          <v:group id="_x0000_s1026" style="position:absolute;margin-left:70.75pt;margin-top:794.5pt;width:64.6pt;height:7.8pt;z-index:-87832;mso-position-horizontal-relative:page;mso-position-vertical-relative:page" coordorigin="1415,15890" coordsize="1292,156">
            <v:shape id="_x0000_s1029" type="#_x0000_t75" style="position:absolute;left:1924;top:15890;width:156;height:156">
              <v:imagedata r:id="rId107" o:title=""/>
            </v:shape>
            <v:shape id="_x0000_s1028" style="position:absolute;left:11580;top:9920;width:10520;height:300" coordorigin="11580,9920" coordsize="10520,300" o:spt="100" adj="0,,0" path="m1430,16006r508,-34m2063,15970r629,12e" filled="f" strokecolor="#ff3f00" strokeweight="1.44pt">
              <v:stroke joinstyle="round"/>
              <v:formulas/>
              <v:path arrowok="t" o:connecttype="segments"/>
            </v:shape>
            <v:shape id="_x0000_s1027" style="position:absolute;left:11580;top:9740;width:10520;height:660" coordorigin="11580,9740" coordsize="10520,660" o:spt="100" adj="0,,0" path="m1430,15982r511,-32m1432,16027r514,-31m2061,15948r629,12m2061,15994r631,12e" filled="f" strokecolor="#ff3f00" strokeweight=".6pt">
              <v:stroke joinstyle="round"/>
              <v:formulas/>
              <v:path arrowok="t" o:connecttype="segments"/>
            </v:shape>
            <w10:wrap anchorx="page" anchory="page"/>
          </v:group>
        </w:pict>
      </w:r>
      <w:r>
        <w:rPr>
          <w:noProof/>
          <w:lang w:val="ru-RU" w:eastAsia="ru-RU"/>
        </w:rPr>
        <w:drawing>
          <wp:anchor distT="0" distB="0" distL="0" distR="0" simplePos="0" relativeHeight="268347647" behindDoc="1" locked="0" layoutInCell="1" allowOverlap="1">
            <wp:simplePos x="0" y="0"/>
            <wp:positionH relativeFrom="page">
              <wp:posOffset>892555</wp:posOffset>
            </wp:positionH>
            <wp:positionV relativeFrom="page">
              <wp:posOffset>571500</wp:posOffset>
            </wp:positionV>
            <wp:extent cx="182880" cy="1143000"/>
            <wp:effectExtent l="0" t="0" r="0" b="0"/>
            <wp:wrapNone/>
            <wp:docPr id="55" name="image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94.png"/>
                    <pic:cNvPicPr/>
                  </pic:nvPicPr>
                  <pic:blipFill>
                    <a:blip r:embed="rId108" cstate="print"/>
                    <a:stretch>
                      <a:fillRect/>
                    </a:stretch>
                  </pic:blipFill>
                  <pic:spPr>
                    <a:xfrm>
                      <a:off x="0" y="0"/>
                      <a:ext cx="182880" cy="1143000"/>
                    </a:xfrm>
                    <a:prstGeom prst="rect">
                      <a:avLst/>
                    </a:prstGeom>
                  </pic:spPr>
                </pic:pic>
              </a:graphicData>
            </a:graphic>
          </wp:anchor>
        </w:drawing>
      </w:r>
    </w:p>
    <w:sectPr w:rsidR="00CC48E8">
      <w:pgSz w:w="11900" w:h="16840"/>
      <w:pgMar w:top="280" w:right="160" w:bottom="0" w:left="9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031049"/>
    <w:multiLevelType w:val="hybridMultilevel"/>
    <w:tmpl w:val="E196D2F4"/>
    <w:lvl w:ilvl="0" w:tplc="7A3CB9D0">
      <w:numFmt w:val="bullet"/>
      <w:lvlText w:val="-"/>
      <w:lvlJc w:val="left"/>
      <w:pPr>
        <w:ind w:left="1984" w:hanging="123"/>
      </w:pPr>
      <w:rPr>
        <w:rFonts w:ascii="Times New Roman" w:eastAsia="Times New Roman" w:hAnsi="Times New Roman" w:cs="Times New Roman" w:hint="default"/>
        <w:w w:val="99"/>
        <w:sz w:val="21"/>
        <w:szCs w:val="21"/>
      </w:rPr>
    </w:lvl>
    <w:lvl w:ilvl="1" w:tplc="FCB43E2C">
      <w:numFmt w:val="bullet"/>
      <w:lvlText w:val="•"/>
      <w:lvlJc w:val="left"/>
      <w:pPr>
        <w:ind w:left="2831" w:hanging="123"/>
      </w:pPr>
      <w:rPr>
        <w:rFonts w:hint="default"/>
      </w:rPr>
    </w:lvl>
    <w:lvl w:ilvl="2" w:tplc="B002CE9A">
      <w:numFmt w:val="bullet"/>
      <w:lvlText w:val="•"/>
      <w:lvlJc w:val="left"/>
      <w:pPr>
        <w:ind w:left="3682" w:hanging="123"/>
      </w:pPr>
      <w:rPr>
        <w:rFonts w:hint="default"/>
      </w:rPr>
    </w:lvl>
    <w:lvl w:ilvl="3" w:tplc="6BCCE208">
      <w:numFmt w:val="bullet"/>
      <w:lvlText w:val="•"/>
      <w:lvlJc w:val="left"/>
      <w:pPr>
        <w:ind w:left="4533" w:hanging="123"/>
      </w:pPr>
      <w:rPr>
        <w:rFonts w:hint="default"/>
      </w:rPr>
    </w:lvl>
    <w:lvl w:ilvl="4" w:tplc="E5E4F168">
      <w:numFmt w:val="bullet"/>
      <w:lvlText w:val="•"/>
      <w:lvlJc w:val="left"/>
      <w:pPr>
        <w:ind w:left="5385" w:hanging="123"/>
      </w:pPr>
      <w:rPr>
        <w:rFonts w:hint="default"/>
      </w:rPr>
    </w:lvl>
    <w:lvl w:ilvl="5" w:tplc="CF381EF2">
      <w:numFmt w:val="bullet"/>
      <w:lvlText w:val="•"/>
      <w:lvlJc w:val="left"/>
      <w:pPr>
        <w:ind w:left="6236" w:hanging="123"/>
      </w:pPr>
      <w:rPr>
        <w:rFonts w:hint="default"/>
      </w:rPr>
    </w:lvl>
    <w:lvl w:ilvl="6" w:tplc="69E29D84">
      <w:numFmt w:val="bullet"/>
      <w:lvlText w:val="•"/>
      <w:lvlJc w:val="left"/>
      <w:pPr>
        <w:ind w:left="7087" w:hanging="123"/>
      </w:pPr>
      <w:rPr>
        <w:rFonts w:hint="default"/>
      </w:rPr>
    </w:lvl>
    <w:lvl w:ilvl="7" w:tplc="7DE43612">
      <w:numFmt w:val="bullet"/>
      <w:lvlText w:val="•"/>
      <w:lvlJc w:val="left"/>
      <w:pPr>
        <w:ind w:left="7939" w:hanging="123"/>
      </w:pPr>
      <w:rPr>
        <w:rFonts w:hint="default"/>
      </w:rPr>
    </w:lvl>
    <w:lvl w:ilvl="8" w:tplc="CEC63F46">
      <w:numFmt w:val="bullet"/>
      <w:lvlText w:val="•"/>
      <w:lvlJc w:val="left"/>
      <w:pPr>
        <w:ind w:left="8790" w:hanging="123"/>
      </w:pPr>
      <w:rPr>
        <w:rFonts w:hint="default"/>
      </w:rPr>
    </w:lvl>
  </w:abstractNum>
  <w:abstractNum w:abstractNumId="1">
    <w:nsid w:val="0A645EEF"/>
    <w:multiLevelType w:val="hybridMultilevel"/>
    <w:tmpl w:val="A8D2050E"/>
    <w:lvl w:ilvl="0" w:tplc="30AE0B66">
      <w:numFmt w:val="bullet"/>
      <w:lvlText w:val="-"/>
      <w:lvlJc w:val="left"/>
      <w:pPr>
        <w:ind w:left="1866" w:hanging="120"/>
      </w:pPr>
      <w:rPr>
        <w:rFonts w:ascii="Times New Roman" w:eastAsia="Times New Roman" w:hAnsi="Times New Roman" w:cs="Times New Roman" w:hint="default"/>
        <w:w w:val="99"/>
        <w:sz w:val="21"/>
        <w:szCs w:val="21"/>
      </w:rPr>
    </w:lvl>
    <w:lvl w:ilvl="1" w:tplc="8CBED54A">
      <w:numFmt w:val="bullet"/>
      <w:lvlText w:val="•"/>
      <w:lvlJc w:val="left"/>
      <w:pPr>
        <w:ind w:left="2723" w:hanging="120"/>
      </w:pPr>
      <w:rPr>
        <w:rFonts w:hint="default"/>
      </w:rPr>
    </w:lvl>
    <w:lvl w:ilvl="2" w:tplc="F1F623A8">
      <w:numFmt w:val="bullet"/>
      <w:lvlText w:val="•"/>
      <w:lvlJc w:val="left"/>
      <w:pPr>
        <w:ind w:left="3586" w:hanging="120"/>
      </w:pPr>
      <w:rPr>
        <w:rFonts w:hint="default"/>
      </w:rPr>
    </w:lvl>
    <w:lvl w:ilvl="3" w:tplc="5F4AEE36">
      <w:numFmt w:val="bullet"/>
      <w:lvlText w:val="•"/>
      <w:lvlJc w:val="left"/>
      <w:pPr>
        <w:ind w:left="4450" w:hanging="120"/>
      </w:pPr>
      <w:rPr>
        <w:rFonts w:hint="default"/>
      </w:rPr>
    </w:lvl>
    <w:lvl w:ilvl="4" w:tplc="1DA6F2F0">
      <w:numFmt w:val="bullet"/>
      <w:lvlText w:val="•"/>
      <w:lvlJc w:val="left"/>
      <w:pPr>
        <w:ind w:left="5313" w:hanging="120"/>
      </w:pPr>
      <w:rPr>
        <w:rFonts w:hint="default"/>
      </w:rPr>
    </w:lvl>
    <w:lvl w:ilvl="5" w:tplc="7B2A7EEC">
      <w:numFmt w:val="bullet"/>
      <w:lvlText w:val="•"/>
      <w:lvlJc w:val="left"/>
      <w:pPr>
        <w:ind w:left="6177" w:hanging="120"/>
      </w:pPr>
      <w:rPr>
        <w:rFonts w:hint="default"/>
      </w:rPr>
    </w:lvl>
    <w:lvl w:ilvl="6" w:tplc="C12AF8D6">
      <w:numFmt w:val="bullet"/>
      <w:lvlText w:val="•"/>
      <w:lvlJc w:val="left"/>
      <w:pPr>
        <w:ind w:left="7040" w:hanging="120"/>
      </w:pPr>
      <w:rPr>
        <w:rFonts w:hint="default"/>
      </w:rPr>
    </w:lvl>
    <w:lvl w:ilvl="7" w:tplc="E15E651A">
      <w:numFmt w:val="bullet"/>
      <w:lvlText w:val="•"/>
      <w:lvlJc w:val="left"/>
      <w:pPr>
        <w:ind w:left="7903" w:hanging="120"/>
      </w:pPr>
      <w:rPr>
        <w:rFonts w:hint="default"/>
      </w:rPr>
    </w:lvl>
    <w:lvl w:ilvl="8" w:tplc="2466E84C">
      <w:numFmt w:val="bullet"/>
      <w:lvlText w:val="•"/>
      <w:lvlJc w:val="left"/>
      <w:pPr>
        <w:ind w:left="8767" w:hanging="120"/>
      </w:pPr>
      <w:rPr>
        <w:rFonts w:hint="default"/>
      </w:rPr>
    </w:lvl>
  </w:abstractNum>
  <w:abstractNum w:abstractNumId="2">
    <w:nsid w:val="1E637881"/>
    <w:multiLevelType w:val="hybridMultilevel"/>
    <w:tmpl w:val="5C0A56B6"/>
    <w:lvl w:ilvl="0" w:tplc="F0D0243A">
      <w:numFmt w:val="bullet"/>
      <w:lvlText w:val="-"/>
      <w:lvlJc w:val="left"/>
      <w:pPr>
        <w:ind w:left="1558" w:hanging="732"/>
      </w:pPr>
      <w:rPr>
        <w:rFonts w:ascii="Arial" w:eastAsia="Arial" w:hAnsi="Arial" w:cs="Arial" w:hint="default"/>
        <w:spacing w:val="-4"/>
        <w:w w:val="99"/>
        <w:sz w:val="24"/>
        <w:szCs w:val="24"/>
      </w:rPr>
    </w:lvl>
    <w:lvl w:ilvl="1" w:tplc="096853AE">
      <w:numFmt w:val="bullet"/>
      <w:lvlText w:val="•"/>
      <w:lvlJc w:val="left"/>
      <w:pPr>
        <w:ind w:left="2407" w:hanging="732"/>
      </w:pPr>
      <w:rPr>
        <w:rFonts w:hint="default"/>
      </w:rPr>
    </w:lvl>
    <w:lvl w:ilvl="2" w:tplc="C472BF96">
      <w:numFmt w:val="bullet"/>
      <w:lvlText w:val="•"/>
      <w:lvlJc w:val="left"/>
      <w:pPr>
        <w:ind w:left="3255" w:hanging="732"/>
      </w:pPr>
      <w:rPr>
        <w:rFonts w:hint="default"/>
      </w:rPr>
    </w:lvl>
    <w:lvl w:ilvl="3" w:tplc="812295C8">
      <w:numFmt w:val="bullet"/>
      <w:lvlText w:val="•"/>
      <w:lvlJc w:val="left"/>
      <w:pPr>
        <w:ind w:left="4103" w:hanging="732"/>
      </w:pPr>
      <w:rPr>
        <w:rFonts w:hint="default"/>
      </w:rPr>
    </w:lvl>
    <w:lvl w:ilvl="4" w:tplc="B2C262EC">
      <w:numFmt w:val="bullet"/>
      <w:lvlText w:val="•"/>
      <w:lvlJc w:val="left"/>
      <w:pPr>
        <w:ind w:left="4951" w:hanging="732"/>
      </w:pPr>
      <w:rPr>
        <w:rFonts w:hint="default"/>
      </w:rPr>
    </w:lvl>
    <w:lvl w:ilvl="5" w:tplc="8F7C1C64">
      <w:numFmt w:val="bullet"/>
      <w:lvlText w:val="•"/>
      <w:lvlJc w:val="left"/>
      <w:pPr>
        <w:ind w:left="5799" w:hanging="732"/>
      </w:pPr>
      <w:rPr>
        <w:rFonts w:hint="default"/>
      </w:rPr>
    </w:lvl>
    <w:lvl w:ilvl="6" w:tplc="AD3C828A">
      <w:numFmt w:val="bullet"/>
      <w:lvlText w:val="•"/>
      <w:lvlJc w:val="left"/>
      <w:pPr>
        <w:ind w:left="6647" w:hanging="732"/>
      </w:pPr>
      <w:rPr>
        <w:rFonts w:hint="default"/>
      </w:rPr>
    </w:lvl>
    <w:lvl w:ilvl="7" w:tplc="85EC4DC4">
      <w:numFmt w:val="bullet"/>
      <w:lvlText w:val="•"/>
      <w:lvlJc w:val="left"/>
      <w:pPr>
        <w:ind w:left="7495" w:hanging="732"/>
      </w:pPr>
      <w:rPr>
        <w:rFonts w:hint="default"/>
      </w:rPr>
    </w:lvl>
    <w:lvl w:ilvl="8" w:tplc="E21C0940">
      <w:numFmt w:val="bullet"/>
      <w:lvlText w:val="•"/>
      <w:lvlJc w:val="left"/>
      <w:pPr>
        <w:ind w:left="8343" w:hanging="732"/>
      </w:pPr>
      <w:rPr>
        <w:rFonts w:hint="default"/>
      </w:rPr>
    </w:lvl>
  </w:abstractNum>
  <w:abstractNum w:abstractNumId="3">
    <w:nsid w:val="22B406DC"/>
    <w:multiLevelType w:val="hybridMultilevel"/>
    <w:tmpl w:val="B5BEC67E"/>
    <w:lvl w:ilvl="0" w:tplc="6B367F92">
      <w:numFmt w:val="bullet"/>
      <w:lvlText w:val="-"/>
      <w:lvlJc w:val="left"/>
      <w:pPr>
        <w:ind w:left="2102" w:hanging="123"/>
      </w:pPr>
      <w:rPr>
        <w:rFonts w:ascii="Times New Roman" w:eastAsia="Times New Roman" w:hAnsi="Times New Roman" w:cs="Times New Roman" w:hint="default"/>
        <w:w w:val="99"/>
        <w:sz w:val="21"/>
        <w:szCs w:val="21"/>
      </w:rPr>
    </w:lvl>
    <w:lvl w:ilvl="1" w:tplc="693A4592">
      <w:numFmt w:val="bullet"/>
      <w:lvlText w:val="•"/>
      <w:lvlJc w:val="left"/>
      <w:pPr>
        <w:ind w:left="2939" w:hanging="123"/>
      </w:pPr>
      <w:rPr>
        <w:rFonts w:hint="default"/>
      </w:rPr>
    </w:lvl>
    <w:lvl w:ilvl="2" w:tplc="87DEBB34">
      <w:numFmt w:val="bullet"/>
      <w:lvlText w:val="•"/>
      <w:lvlJc w:val="left"/>
      <w:pPr>
        <w:ind w:left="3778" w:hanging="123"/>
      </w:pPr>
      <w:rPr>
        <w:rFonts w:hint="default"/>
      </w:rPr>
    </w:lvl>
    <w:lvl w:ilvl="3" w:tplc="3FC24CD6">
      <w:numFmt w:val="bullet"/>
      <w:lvlText w:val="•"/>
      <w:lvlJc w:val="left"/>
      <w:pPr>
        <w:ind w:left="4617" w:hanging="123"/>
      </w:pPr>
      <w:rPr>
        <w:rFonts w:hint="default"/>
      </w:rPr>
    </w:lvl>
    <w:lvl w:ilvl="4" w:tplc="068EF056">
      <w:numFmt w:val="bullet"/>
      <w:lvlText w:val="•"/>
      <w:lvlJc w:val="left"/>
      <w:pPr>
        <w:ind w:left="5457" w:hanging="123"/>
      </w:pPr>
      <w:rPr>
        <w:rFonts w:hint="default"/>
      </w:rPr>
    </w:lvl>
    <w:lvl w:ilvl="5" w:tplc="A7088BA2">
      <w:numFmt w:val="bullet"/>
      <w:lvlText w:val="•"/>
      <w:lvlJc w:val="left"/>
      <w:pPr>
        <w:ind w:left="6296" w:hanging="123"/>
      </w:pPr>
      <w:rPr>
        <w:rFonts w:hint="default"/>
      </w:rPr>
    </w:lvl>
    <w:lvl w:ilvl="6" w:tplc="65803FA8">
      <w:numFmt w:val="bullet"/>
      <w:lvlText w:val="•"/>
      <w:lvlJc w:val="left"/>
      <w:pPr>
        <w:ind w:left="7135" w:hanging="123"/>
      </w:pPr>
      <w:rPr>
        <w:rFonts w:hint="default"/>
      </w:rPr>
    </w:lvl>
    <w:lvl w:ilvl="7" w:tplc="86F6F128">
      <w:numFmt w:val="bullet"/>
      <w:lvlText w:val="•"/>
      <w:lvlJc w:val="left"/>
      <w:pPr>
        <w:ind w:left="7975" w:hanging="123"/>
      </w:pPr>
      <w:rPr>
        <w:rFonts w:hint="default"/>
      </w:rPr>
    </w:lvl>
    <w:lvl w:ilvl="8" w:tplc="29A64BC4">
      <w:numFmt w:val="bullet"/>
      <w:lvlText w:val="•"/>
      <w:lvlJc w:val="left"/>
      <w:pPr>
        <w:ind w:left="8814" w:hanging="123"/>
      </w:pPr>
      <w:rPr>
        <w:rFonts w:hint="default"/>
      </w:rPr>
    </w:lvl>
  </w:abstractNum>
  <w:abstractNum w:abstractNumId="4">
    <w:nsid w:val="25CC2FC4"/>
    <w:multiLevelType w:val="hybridMultilevel"/>
    <w:tmpl w:val="4CDE706E"/>
    <w:lvl w:ilvl="0" w:tplc="BE789E04">
      <w:numFmt w:val="bullet"/>
      <w:lvlText w:val="-"/>
      <w:lvlJc w:val="left"/>
      <w:pPr>
        <w:ind w:left="2006" w:hanging="123"/>
      </w:pPr>
      <w:rPr>
        <w:rFonts w:ascii="Times New Roman" w:eastAsia="Times New Roman" w:hAnsi="Times New Roman" w:cs="Times New Roman" w:hint="default"/>
        <w:w w:val="99"/>
        <w:sz w:val="21"/>
        <w:szCs w:val="21"/>
      </w:rPr>
    </w:lvl>
    <w:lvl w:ilvl="1" w:tplc="9E26A612">
      <w:numFmt w:val="bullet"/>
      <w:lvlText w:val="•"/>
      <w:lvlJc w:val="left"/>
      <w:pPr>
        <w:ind w:left="2849" w:hanging="123"/>
      </w:pPr>
      <w:rPr>
        <w:rFonts w:hint="default"/>
      </w:rPr>
    </w:lvl>
    <w:lvl w:ilvl="2" w:tplc="7A16331A">
      <w:numFmt w:val="bullet"/>
      <w:lvlText w:val="•"/>
      <w:lvlJc w:val="left"/>
      <w:pPr>
        <w:ind w:left="3698" w:hanging="123"/>
      </w:pPr>
      <w:rPr>
        <w:rFonts w:hint="default"/>
      </w:rPr>
    </w:lvl>
    <w:lvl w:ilvl="3" w:tplc="CF440F02">
      <w:numFmt w:val="bullet"/>
      <w:lvlText w:val="•"/>
      <w:lvlJc w:val="left"/>
      <w:pPr>
        <w:ind w:left="4548" w:hanging="123"/>
      </w:pPr>
      <w:rPr>
        <w:rFonts w:hint="default"/>
      </w:rPr>
    </w:lvl>
    <w:lvl w:ilvl="4" w:tplc="2FAE7D46">
      <w:numFmt w:val="bullet"/>
      <w:lvlText w:val="•"/>
      <w:lvlJc w:val="left"/>
      <w:pPr>
        <w:ind w:left="5397" w:hanging="123"/>
      </w:pPr>
      <w:rPr>
        <w:rFonts w:hint="default"/>
      </w:rPr>
    </w:lvl>
    <w:lvl w:ilvl="5" w:tplc="6952FDF6">
      <w:numFmt w:val="bullet"/>
      <w:lvlText w:val="•"/>
      <w:lvlJc w:val="left"/>
      <w:pPr>
        <w:ind w:left="6247" w:hanging="123"/>
      </w:pPr>
      <w:rPr>
        <w:rFonts w:hint="default"/>
      </w:rPr>
    </w:lvl>
    <w:lvl w:ilvl="6" w:tplc="7D0EE9DE">
      <w:numFmt w:val="bullet"/>
      <w:lvlText w:val="•"/>
      <w:lvlJc w:val="left"/>
      <w:pPr>
        <w:ind w:left="7096" w:hanging="123"/>
      </w:pPr>
      <w:rPr>
        <w:rFonts w:hint="default"/>
      </w:rPr>
    </w:lvl>
    <w:lvl w:ilvl="7" w:tplc="69B2489A">
      <w:numFmt w:val="bullet"/>
      <w:lvlText w:val="•"/>
      <w:lvlJc w:val="left"/>
      <w:pPr>
        <w:ind w:left="7945" w:hanging="123"/>
      </w:pPr>
      <w:rPr>
        <w:rFonts w:hint="default"/>
      </w:rPr>
    </w:lvl>
    <w:lvl w:ilvl="8" w:tplc="AA5E72CC">
      <w:numFmt w:val="bullet"/>
      <w:lvlText w:val="•"/>
      <w:lvlJc w:val="left"/>
      <w:pPr>
        <w:ind w:left="8795" w:hanging="123"/>
      </w:pPr>
      <w:rPr>
        <w:rFonts w:hint="default"/>
      </w:rPr>
    </w:lvl>
  </w:abstractNum>
  <w:abstractNum w:abstractNumId="5">
    <w:nsid w:val="28CF46B6"/>
    <w:multiLevelType w:val="hybridMultilevel"/>
    <w:tmpl w:val="CED68448"/>
    <w:lvl w:ilvl="0" w:tplc="20B87B22">
      <w:start w:val="1"/>
      <w:numFmt w:val="decimal"/>
      <w:lvlText w:val="%1."/>
      <w:lvlJc w:val="left"/>
      <w:pPr>
        <w:ind w:left="118" w:hanging="348"/>
        <w:jc w:val="left"/>
      </w:pPr>
      <w:rPr>
        <w:rFonts w:ascii="Arial" w:eastAsia="Arial" w:hAnsi="Arial" w:cs="Arial" w:hint="default"/>
        <w:spacing w:val="-19"/>
        <w:w w:val="99"/>
        <w:sz w:val="24"/>
        <w:szCs w:val="24"/>
      </w:rPr>
    </w:lvl>
    <w:lvl w:ilvl="1" w:tplc="28BE8F1C">
      <w:numFmt w:val="bullet"/>
      <w:lvlText w:val="•"/>
      <w:lvlJc w:val="left"/>
      <w:pPr>
        <w:ind w:left="1111" w:hanging="348"/>
      </w:pPr>
      <w:rPr>
        <w:rFonts w:hint="default"/>
      </w:rPr>
    </w:lvl>
    <w:lvl w:ilvl="2" w:tplc="8CA4DCC2">
      <w:numFmt w:val="bullet"/>
      <w:lvlText w:val="•"/>
      <w:lvlJc w:val="left"/>
      <w:pPr>
        <w:ind w:left="2103" w:hanging="348"/>
      </w:pPr>
      <w:rPr>
        <w:rFonts w:hint="default"/>
      </w:rPr>
    </w:lvl>
    <w:lvl w:ilvl="3" w:tplc="99060E34">
      <w:numFmt w:val="bullet"/>
      <w:lvlText w:val="•"/>
      <w:lvlJc w:val="left"/>
      <w:pPr>
        <w:ind w:left="3095" w:hanging="348"/>
      </w:pPr>
      <w:rPr>
        <w:rFonts w:hint="default"/>
      </w:rPr>
    </w:lvl>
    <w:lvl w:ilvl="4" w:tplc="48EE688A">
      <w:numFmt w:val="bullet"/>
      <w:lvlText w:val="•"/>
      <w:lvlJc w:val="left"/>
      <w:pPr>
        <w:ind w:left="4087" w:hanging="348"/>
      </w:pPr>
      <w:rPr>
        <w:rFonts w:hint="default"/>
      </w:rPr>
    </w:lvl>
    <w:lvl w:ilvl="5" w:tplc="0D6AD74E">
      <w:numFmt w:val="bullet"/>
      <w:lvlText w:val="•"/>
      <w:lvlJc w:val="left"/>
      <w:pPr>
        <w:ind w:left="5079" w:hanging="348"/>
      </w:pPr>
      <w:rPr>
        <w:rFonts w:hint="default"/>
      </w:rPr>
    </w:lvl>
    <w:lvl w:ilvl="6" w:tplc="4A9E0F9C">
      <w:numFmt w:val="bullet"/>
      <w:lvlText w:val="•"/>
      <w:lvlJc w:val="left"/>
      <w:pPr>
        <w:ind w:left="6071" w:hanging="348"/>
      </w:pPr>
      <w:rPr>
        <w:rFonts w:hint="default"/>
      </w:rPr>
    </w:lvl>
    <w:lvl w:ilvl="7" w:tplc="2A30FD50">
      <w:numFmt w:val="bullet"/>
      <w:lvlText w:val="•"/>
      <w:lvlJc w:val="left"/>
      <w:pPr>
        <w:ind w:left="7063" w:hanging="348"/>
      </w:pPr>
      <w:rPr>
        <w:rFonts w:hint="default"/>
      </w:rPr>
    </w:lvl>
    <w:lvl w:ilvl="8" w:tplc="781EBBF6">
      <w:numFmt w:val="bullet"/>
      <w:lvlText w:val="•"/>
      <w:lvlJc w:val="left"/>
      <w:pPr>
        <w:ind w:left="8055" w:hanging="348"/>
      </w:pPr>
      <w:rPr>
        <w:rFonts w:hint="default"/>
      </w:rPr>
    </w:lvl>
  </w:abstractNum>
  <w:abstractNum w:abstractNumId="6">
    <w:nsid w:val="39D67943"/>
    <w:multiLevelType w:val="hybridMultilevel"/>
    <w:tmpl w:val="92C059C8"/>
    <w:lvl w:ilvl="0" w:tplc="CCE4F7AA">
      <w:numFmt w:val="bullet"/>
      <w:lvlText w:val="-"/>
      <w:lvlJc w:val="left"/>
      <w:pPr>
        <w:ind w:left="1866" w:hanging="120"/>
      </w:pPr>
      <w:rPr>
        <w:rFonts w:ascii="Times New Roman" w:eastAsia="Times New Roman" w:hAnsi="Times New Roman" w:cs="Times New Roman" w:hint="default"/>
        <w:w w:val="99"/>
        <w:sz w:val="21"/>
        <w:szCs w:val="21"/>
      </w:rPr>
    </w:lvl>
    <w:lvl w:ilvl="1" w:tplc="D8EA323C">
      <w:numFmt w:val="bullet"/>
      <w:lvlText w:val="•"/>
      <w:lvlJc w:val="left"/>
      <w:pPr>
        <w:ind w:left="2723" w:hanging="120"/>
      </w:pPr>
      <w:rPr>
        <w:rFonts w:hint="default"/>
      </w:rPr>
    </w:lvl>
    <w:lvl w:ilvl="2" w:tplc="75108290">
      <w:numFmt w:val="bullet"/>
      <w:lvlText w:val="•"/>
      <w:lvlJc w:val="left"/>
      <w:pPr>
        <w:ind w:left="3586" w:hanging="120"/>
      </w:pPr>
      <w:rPr>
        <w:rFonts w:hint="default"/>
      </w:rPr>
    </w:lvl>
    <w:lvl w:ilvl="3" w:tplc="3DF43DDE">
      <w:numFmt w:val="bullet"/>
      <w:lvlText w:val="•"/>
      <w:lvlJc w:val="left"/>
      <w:pPr>
        <w:ind w:left="4450" w:hanging="120"/>
      </w:pPr>
      <w:rPr>
        <w:rFonts w:hint="default"/>
      </w:rPr>
    </w:lvl>
    <w:lvl w:ilvl="4" w:tplc="D59AF11A">
      <w:numFmt w:val="bullet"/>
      <w:lvlText w:val="•"/>
      <w:lvlJc w:val="left"/>
      <w:pPr>
        <w:ind w:left="5313" w:hanging="120"/>
      </w:pPr>
      <w:rPr>
        <w:rFonts w:hint="default"/>
      </w:rPr>
    </w:lvl>
    <w:lvl w:ilvl="5" w:tplc="F2400A3C">
      <w:numFmt w:val="bullet"/>
      <w:lvlText w:val="•"/>
      <w:lvlJc w:val="left"/>
      <w:pPr>
        <w:ind w:left="6177" w:hanging="120"/>
      </w:pPr>
      <w:rPr>
        <w:rFonts w:hint="default"/>
      </w:rPr>
    </w:lvl>
    <w:lvl w:ilvl="6" w:tplc="0C464D54">
      <w:numFmt w:val="bullet"/>
      <w:lvlText w:val="•"/>
      <w:lvlJc w:val="left"/>
      <w:pPr>
        <w:ind w:left="7040" w:hanging="120"/>
      </w:pPr>
      <w:rPr>
        <w:rFonts w:hint="default"/>
      </w:rPr>
    </w:lvl>
    <w:lvl w:ilvl="7" w:tplc="28FC9EC4">
      <w:numFmt w:val="bullet"/>
      <w:lvlText w:val="•"/>
      <w:lvlJc w:val="left"/>
      <w:pPr>
        <w:ind w:left="7903" w:hanging="120"/>
      </w:pPr>
      <w:rPr>
        <w:rFonts w:hint="default"/>
      </w:rPr>
    </w:lvl>
    <w:lvl w:ilvl="8" w:tplc="36A25D98">
      <w:numFmt w:val="bullet"/>
      <w:lvlText w:val="•"/>
      <w:lvlJc w:val="left"/>
      <w:pPr>
        <w:ind w:left="8767" w:hanging="120"/>
      </w:pPr>
      <w:rPr>
        <w:rFonts w:hint="default"/>
      </w:rPr>
    </w:lvl>
  </w:abstractNum>
  <w:abstractNum w:abstractNumId="7">
    <w:nsid w:val="4A0A13C2"/>
    <w:multiLevelType w:val="hybridMultilevel"/>
    <w:tmpl w:val="483A589C"/>
    <w:lvl w:ilvl="0" w:tplc="AABC67BE">
      <w:numFmt w:val="bullet"/>
      <w:lvlText w:val="-"/>
      <w:lvlJc w:val="left"/>
      <w:pPr>
        <w:ind w:left="1886" w:hanging="123"/>
      </w:pPr>
      <w:rPr>
        <w:rFonts w:ascii="Times New Roman" w:eastAsia="Times New Roman" w:hAnsi="Times New Roman" w:cs="Times New Roman" w:hint="default"/>
        <w:w w:val="99"/>
        <w:sz w:val="21"/>
        <w:szCs w:val="21"/>
      </w:rPr>
    </w:lvl>
    <w:lvl w:ilvl="1" w:tplc="4AE46464">
      <w:numFmt w:val="bullet"/>
      <w:lvlText w:val="•"/>
      <w:lvlJc w:val="left"/>
      <w:pPr>
        <w:ind w:left="2741" w:hanging="123"/>
      </w:pPr>
      <w:rPr>
        <w:rFonts w:hint="default"/>
      </w:rPr>
    </w:lvl>
    <w:lvl w:ilvl="2" w:tplc="C582B5D8">
      <w:numFmt w:val="bullet"/>
      <w:lvlText w:val="•"/>
      <w:lvlJc w:val="left"/>
      <w:pPr>
        <w:ind w:left="3602" w:hanging="123"/>
      </w:pPr>
      <w:rPr>
        <w:rFonts w:hint="default"/>
      </w:rPr>
    </w:lvl>
    <w:lvl w:ilvl="3" w:tplc="D8364104">
      <w:numFmt w:val="bullet"/>
      <w:lvlText w:val="•"/>
      <w:lvlJc w:val="left"/>
      <w:pPr>
        <w:ind w:left="4464" w:hanging="123"/>
      </w:pPr>
      <w:rPr>
        <w:rFonts w:hint="default"/>
      </w:rPr>
    </w:lvl>
    <w:lvl w:ilvl="4" w:tplc="AF56E240">
      <w:numFmt w:val="bullet"/>
      <w:lvlText w:val="•"/>
      <w:lvlJc w:val="left"/>
      <w:pPr>
        <w:ind w:left="5325" w:hanging="123"/>
      </w:pPr>
      <w:rPr>
        <w:rFonts w:hint="default"/>
      </w:rPr>
    </w:lvl>
    <w:lvl w:ilvl="5" w:tplc="4E50ED32">
      <w:numFmt w:val="bullet"/>
      <w:lvlText w:val="•"/>
      <w:lvlJc w:val="left"/>
      <w:pPr>
        <w:ind w:left="6187" w:hanging="123"/>
      </w:pPr>
      <w:rPr>
        <w:rFonts w:hint="default"/>
      </w:rPr>
    </w:lvl>
    <w:lvl w:ilvl="6" w:tplc="17BA8734">
      <w:numFmt w:val="bullet"/>
      <w:lvlText w:val="•"/>
      <w:lvlJc w:val="left"/>
      <w:pPr>
        <w:ind w:left="7048" w:hanging="123"/>
      </w:pPr>
      <w:rPr>
        <w:rFonts w:hint="default"/>
      </w:rPr>
    </w:lvl>
    <w:lvl w:ilvl="7" w:tplc="6D6EA350">
      <w:numFmt w:val="bullet"/>
      <w:lvlText w:val="•"/>
      <w:lvlJc w:val="left"/>
      <w:pPr>
        <w:ind w:left="7909" w:hanging="123"/>
      </w:pPr>
      <w:rPr>
        <w:rFonts w:hint="default"/>
      </w:rPr>
    </w:lvl>
    <w:lvl w:ilvl="8" w:tplc="C18A521A">
      <w:numFmt w:val="bullet"/>
      <w:lvlText w:val="•"/>
      <w:lvlJc w:val="left"/>
      <w:pPr>
        <w:ind w:left="8771" w:hanging="123"/>
      </w:pPr>
      <w:rPr>
        <w:rFonts w:hint="default"/>
      </w:rPr>
    </w:lvl>
  </w:abstractNum>
  <w:abstractNum w:abstractNumId="8">
    <w:nsid w:val="72B4303F"/>
    <w:multiLevelType w:val="hybridMultilevel"/>
    <w:tmpl w:val="3BE64458"/>
    <w:lvl w:ilvl="0" w:tplc="3ECEB630">
      <w:numFmt w:val="bullet"/>
      <w:lvlText w:val="-"/>
      <w:lvlJc w:val="left"/>
      <w:pPr>
        <w:ind w:left="1984" w:hanging="120"/>
      </w:pPr>
      <w:rPr>
        <w:rFonts w:ascii="Times New Roman" w:eastAsia="Times New Roman" w:hAnsi="Times New Roman" w:cs="Times New Roman" w:hint="default"/>
        <w:w w:val="99"/>
        <w:sz w:val="21"/>
        <w:szCs w:val="21"/>
      </w:rPr>
    </w:lvl>
    <w:lvl w:ilvl="1" w:tplc="DB7016A2">
      <w:numFmt w:val="bullet"/>
      <w:lvlText w:val="•"/>
      <w:lvlJc w:val="left"/>
      <w:pPr>
        <w:ind w:left="2831" w:hanging="120"/>
      </w:pPr>
      <w:rPr>
        <w:rFonts w:hint="default"/>
      </w:rPr>
    </w:lvl>
    <w:lvl w:ilvl="2" w:tplc="B1E05ECE">
      <w:numFmt w:val="bullet"/>
      <w:lvlText w:val="•"/>
      <w:lvlJc w:val="left"/>
      <w:pPr>
        <w:ind w:left="3682" w:hanging="120"/>
      </w:pPr>
      <w:rPr>
        <w:rFonts w:hint="default"/>
      </w:rPr>
    </w:lvl>
    <w:lvl w:ilvl="3" w:tplc="96828086">
      <w:numFmt w:val="bullet"/>
      <w:lvlText w:val="•"/>
      <w:lvlJc w:val="left"/>
      <w:pPr>
        <w:ind w:left="4534" w:hanging="120"/>
      </w:pPr>
      <w:rPr>
        <w:rFonts w:hint="default"/>
      </w:rPr>
    </w:lvl>
    <w:lvl w:ilvl="4" w:tplc="22A20FE4">
      <w:numFmt w:val="bullet"/>
      <w:lvlText w:val="•"/>
      <w:lvlJc w:val="left"/>
      <w:pPr>
        <w:ind w:left="5385" w:hanging="120"/>
      </w:pPr>
      <w:rPr>
        <w:rFonts w:hint="default"/>
      </w:rPr>
    </w:lvl>
    <w:lvl w:ilvl="5" w:tplc="21C4D9E0">
      <w:numFmt w:val="bullet"/>
      <w:lvlText w:val="•"/>
      <w:lvlJc w:val="left"/>
      <w:pPr>
        <w:ind w:left="6237" w:hanging="120"/>
      </w:pPr>
      <w:rPr>
        <w:rFonts w:hint="default"/>
      </w:rPr>
    </w:lvl>
    <w:lvl w:ilvl="6" w:tplc="F59295FC">
      <w:numFmt w:val="bullet"/>
      <w:lvlText w:val="•"/>
      <w:lvlJc w:val="left"/>
      <w:pPr>
        <w:ind w:left="7088" w:hanging="120"/>
      </w:pPr>
      <w:rPr>
        <w:rFonts w:hint="default"/>
      </w:rPr>
    </w:lvl>
    <w:lvl w:ilvl="7" w:tplc="90244272">
      <w:numFmt w:val="bullet"/>
      <w:lvlText w:val="•"/>
      <w:lvlJc w:val="left"/>
      <w:pPr>
        <w:ind w:left="7939" w:hanging="120"/>
      </w:pPr>
      <w:rPr>
        <w:rFonts w:hint="default"/>
      </w:rPr>
    </w:lvl>
    <w:lvl w:ilvl="8" w:tplc="64ACAA48">
      <w:numFmt w:val="bullet"/>
      <w:lvlText w:val="•"/>
      <w:lvlJc w:val="left"/>
      <w:pPr>
        <w:ind w:left="8791" w:hanging="120"/>
      </w:pPr>
      <w:rPr>
        <w:rFonts w:hint="default"/>
      </w:rPr>
    </w:lvl>
  </w:abstractNum>
  <w:abstractNum w:abstractNumId="9">
    <w:nsid w:val="74B7704E"/>
    <w:multiLevelType w:val="hybridMultilevel"/>
    <w:tmpl w:val="5EE6187C"/>
    <w:lvl w:ilvl="0" w:tplc="CFCC644C">
      <w:numFmt w:val="bullet"/>
      <w:lvlText w:val="-"/>
      <w:lvlJc w:val="left"/>
      <w:pPr>
        <w:ind w:left="1984" w:hanging="120"/>
      </w:pPr>
      <w:rPr>
        <w:rFonts w:ascii="Times New Roman" w:eastAsia="Times New Roman" w:hAnsi="Times New Roman" w:cs="Times New Roman" w:hint="default"/>
        <w:w w:val="99"/>
        <w:sz w:val="21"/>
        <w:szCs w:val="21"/>
      </w:rPr>
    </w:lvl>
    <w:lvl w:ilvl="1" w:tplc="1E561E7E">
      <w:numFmt w:val="bullet"/>
      <w:lvlText w:val="•"/>
      <w:lvlJc w:val="left"/>
      <w:pPr>
        <w:ind w:left="2831" w:hanging="120"/>
      </w:pPr>
      <w:rPr>
        <w:rFonts w:hint="default"/>
      </w:rPr>
    </w:lvl>
    <w:lvl w:ilvl="2" w:tplc="0CA0C4D0">
      <w:numFmt w:val="bullet"/>
      <w:lvlText w:val="•"/>
      <w:lvlJc w:val="left"/>
      <w:pPr>
        <w:ind w:left="3682" w:hanging="120"/>
      </w:pPr>
      <w:rPr>
        <w:rFonts w:hint="default"/>
      </w:rPr>
    </w:lvl>
    <w:lvl w:ilvl="3" w:tplc="F84AEC02">
      <w:numFmt w:val="bullet"/>
      <w:lvlText w:val="•"/>
      <w:lvlJc w:val="left"/>
      <w:pPr>
        <w:ind w:left="4534" w:hanging="120"/>
      </w:pPr>
      <w:rPr>
        <w:rFonts w:hint="default"/>
      </w:rPr>
    </w:lvl>
    <w:lvl w:ilvl="4" w:tplc="8A6E237E">
      <w:numFmt w:val="bullet"/>
      <w:lvlText w:val="•"/>
      <w:lvlJc w:val="left"/>
      <w:pPr>
        <w:ind w:left="5385" w:hanging="120"/>
      </w:pPr>
      <w:rPr>
        <w:rFonts w:hint="default"/>
      </w:rPr>
    </w:lvl>
    <w:lvl w:ilvl="5" w:tplc="EB3AA86A">
      <w:numFmt w:val="bullet"/>
      <w:lvlText w:val="•"/>
      <w:lvlJc w:val="left"/>
      <w:pPr>
        <w:ind w:left="6237" w:hanging="120"/>
      </w:pPr>
      <w:rPr>
        <w:rFonts w:hint="default"/>
      </w:rPr>
    </w:lvl>
    <w:lvl w:ilvl="6" w:tplc="64F215BA">
      <w:numFmt w:val="bullet"/>
      <w:lvlText w:val="•"/>
      <w:lvlJc w:val="left"/>
      <w:pPr>
        <w:ind w:left="7088" w:hanging="120"/>
      </w:pPr>
      <w:rPr>
        <w:rFonts w:hint="default"/>
      </w:rPr>
    </w:lvl>
    <w:lvl w:ilvl="7" w:tplc="DA9E76CA">
      <w:numFmt w:val="bullet"/>
      <w:lvlText w:val="•"/>
      <w:lvlJc w:val="left"/>
      <w:pPr>
        <w:ind w:left="7939" w:hanging="120"/>
      </w:pPr>
      <w:rPr>
        <w:rFonts w:hint="default"/>
      </w:rPr>
    </w:lvl>
    <w:lvl w:ilvl="8" w:tplc="89086F26">
      <w:numFmt w:val="bullet"/>
      <w:lvlText w:val="•"/>
      <w:lvlJc w:val="left"/>
      <w:pPr>
        <w:ind w:left="8791" w:hanging="120"/>
      </w:pPr>
      <w:rPr>
        <w:rFonts w:hint="default"/>
      </w:rPr>
    </w:lvl>
  </w:abstractNum>
  <w:abstractNum w:abstractNumId="10">
    <w:nsid w:val="75965CD3"/>
    <w:multiLevelType w:val="hybridMultilevel"/>
    <w:tmpl w:val="A26CA2E6"/>
    <w:lvl w:ilvl="0" w:tplc="F9BEB10E">
      <w:numFmt w:val="bullet"/>
      <w:lvlText w:val="-"/>
      <w:lvlJc w:val="left"/>
      <w:pPr>
        <w:ind w:left="219" w:hanging="358"/>
      </w:pPr>
      <w:rPr>
        <w:rFonts w:ascii="Arial" w:eastAsia="Arial" w:hAnsi="Arial" w:cs="Arial" w:hint="default"/>
        <w:spacing w:val="-3"/>
        <w:w w:val="99"/>
        <w:sz w:val="24"/>
        <w:szCs w:val="24"/>
      </w:rPr>
    </w:lvl>
    <w:lvl w:ilvl="1" w:tplc="D46855B0">
      <w:numFmt w:val="bullet"/>
      <w:lvlText w:val="•"/>
      <w:lvlJc w:val="left"/>
      <w:pPr>
        <w:ind w:left="1201" w:hanging="358"/>
      </w:pPr>
      <w:rPr>
        <w:rFonts w:hint="default"/>
      </w:rPr>
    </w:lvl>
    <w:lvl w:ilvl="2" w:tplc="B784D278">
      <w:numFmt w:val="bullet"/>
      <w:lvlText w:val="•"/>
      <w:lvlJc w:val="left"/>
      <w:pPr>
        <w:ind w:left="2183" w:hanging="358"/>
      </w:pPr>
      <w:rPr>
        <w:rFonts w:hint="default"/>
      </w:rPr>
    </w:lvl>
    <w:lvl w:ilvl="3" w:tplc="D8ACDE70">
      <w:numFmt w:val="bullet"/>
      <w:lvlText w:val="•"/>
      <w:lvlJc w:val="left"/>
      <w:pPr>
        <w:ind w:left="3165" w:hanging="358"/>
      </w:pPr>
      <w:rPr>
        <w:rFonts w:hint="default"/>
      </w:rPr>
    </w:lvl>
    <w:lvl w:ilvl="4" w:tplc="FDE034B8">
      <w:numFmt w:val="bullet"/>
      <w:lvlText w:val="•"/>
      <w:lvlJc w:val="left"/>
      <w:pPr>
        <w:ind w:left="4147" w:hanging="358"/>
      </w:pPr>
      <w:rPr>
        <w:rFonts w:hint="default"/>
      </w:rPr>
    </w:lvl>
    <w:lvl w:ilvl="5" w:tplc="DC0438B6">
      <w:numFmt w:val="bullet"/>
      <w:lvlText w:val="•"/>
      <w:lvlJc w:val="left"/>
      <w:pPr>
        <w:ind w:left="5129" w:hanging="358"/>
      </w:pPr>
      <w:rPr>
        <w:rFonts w:hint="default"/>
      </w:rPr>
    </w:lvl>
    <w:lvl w:ilvl="6" w:tplc="2E68962E">
      <w:numFmt w:val="bullet"/>
      <w:lvlText w:val="•"/>
      <w:lvlJc w:val="left"/>
      <w:pPr>
        <w:ind w:left="6111" w:hanging="358"/>
      </w:pPr>
      <w:rPr>
        <w:rFonts w:hint="default"/>
      </w:rPr>
    </w:lvl>
    <w:lvl w:ilvl="7" w:tplc="F9F28212">
      <w:numFmt w:val="bullet"/>
      <w:lvlText w:val="•"/>
      <w:lvlJc w:val="left"/>
      <w:pPr>
        <w:ind w:left="7093" w:hanging="358"/>
      </w:pPr>
      <w:rPr>
        <w:rFonts w:hint="default"/>
      </w:rPr>
    </w:lvl>
    <w:lvl w:ilvl="8" w:tplc="5C8E4B82">
      <w:numFmt w:val="bullet"/>
      <w:lvlText w:val="•"/>
      <w:lvlJc w:val="left"/>
      <w:pPr>
        <w:ind w:left="8075" w:hanging="358"/>
      </w:pPr>
      <w:rPr>
        <w:rFonts w:hint="default"/>
      </w:rPr>
    </w:lvl>
  </w:abstractNum>
  <w:num w:numId="1">
    <w:abstractNumId w:val="10"/>
  </w:num>
  <w:num w:numId="2">
    <w:abstractNumId w:val="3"/>
  </w:num>
  <w:num w:numId="3">
    <w:abstractNumId w:val="0"/>
  </w:num>
  <w:num w:numId="4">
    <w:abstractNumId w:val="9"/>
  </w:num>
  <w:num w:numId="5">
    <w:abstractNumId w:val="6"/>
  </w:num>
  <w:num w:numId="6">
    <w:abstractNumId w:val="8"/>
  </w:num>
  <w:num w:numId="7">
    <w:abstractNumId w:val="1"/>
  </w:num>
  <w:num w:numId="8">
    <w:abstractNumId w:val="4"/>
  </w:num>
  <w:num w:numId="9">
    <w:abstractNumId w:val="7"/>
  </w:num>
  <w:num w:numId="10">
    <w:abstractNumId w:val="2"/>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2"/>
  </w:compat>
  <w:rsids>
    <w:rsidRoot w:val="00CC48E8"/>
    <w:rsid w:val="002D41EE"/>
    <w:rsid w:val="00CC48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0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18" w:firstLine="708"/>
      <w:jc w:val="both"/>
    </w:pPr>
    <w:rPr>
      <w:rFonts w:ascii="Arial" w:eastAsia="Arial" w:hAnsi="Arial" w:cs="Arial"/>
      <w:sz w:val="24"/>
      <w:szCs w:val="24"/>
    </w:rPr>
  </w:style>
  <w:style w:type="paragraph" w:styleId="a4">
    <w:name w:val="List Paragraph"/>
    <w:basedOn w:val="a"/>
    <w:uiPriority w:val="1"/>
    <w:qFormat/>
    <w:pPr>
      <w:ind w:left="118" w:right="114" w:firstLine="708"/>
      <w:jc w:val="both"/>
    </w:pPr>
    <w:rPr>
      <w:rFonts w:ascii="Arial" w:eastAsia="Arial" w:hAnsi="Arial" w:cs="Arial"/>
    </w:rPr>
  </w:style>
  <w:style w:type="paragraph" w:customStyle="1" w:styleId="TableParagraph">
    <w:name w:val="Table Paragraph"/>
    <w:basedOn w:val="a"/>
    <w:uiPriority w:val="1"/>
    <w:qFormat/>
    <w:pPr>
      <w:spacing w:before="145"/>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26" Type="http://schemas.openxmlformats.org/officeDocument/2006/relationships/image" Target="media/image14.png"/><Relationship Id="rId21" Type="http://schemas.openxmlformats.org/officeDocument/2006/relationships/image" Target="media/image9.png"/><Relationship Id="rId42" Type="http://schemas.openxmlformats.org/officeDocument/2006/relationships/image" Target="media/image30.png"/><Relationship Id="rId47" Type="http://schemas.openxmlformats.org/officeDocument/2006/relationships/image" Target="media/image35.png"/><Relationship Id="rId63" Type="http://schemas.openxmlformats.org/officeDocument/2006/relationships/image" Target="media/image51.png"/><Relationship Id="rId68" Type="http://schemas.openxmlformats.org/officeDocument/2006/relationships/image" Target="media/image56.png"/><Relationship Id="rId84" Type="http://schemas.openxmlformats.org/officeDocument/2006/relationships/image" Target="media/image72.png"/><Relationship Id="rId89" Type="http://schemas.openxmlformats.org/officeDocument/2006/relationships/image" Target="media/image77.png"/><Relationship Id="rId16" Type="http://schemas.openxmlformats.org/officeDocument/2006/relationships/image" Target="media/image4.png"/><Relationship Id="rId107" Type="http://schemas.openxmlformats.org/officeDocument/2006/relationships/image" Target="media/image95.png"/><Relationship Id="rId11" Type="http://schemas.openxmlformats.org/officeDocument/2006/relationships/hyperlink" Target="http://www.&#1083;&#1102;&#1073;&#1077;&#1088;&#1094;&#1099;.&#1088;&#1092;/" TargetMode="External"/><Relationship Id="rId32" Type="http://schemas.openxmlformats.org/officeDocument/2006/relationships/image" Target="media/image20.png"/><Relationship Id="rId37" Type="http://schemas.openxmlformats.org/officeDocument/2006/relationships/image" Target="media/image25.png"/><Relationship Id="rId53" Type="http://schemas.openxmlformats.org/officeDocument/2006/relationships/image" Target="media/image41.png"/><Relationship Id="rId58" Type="http://schemas.openxmlformats.org/officeDocument/2006/relationships/image" Target="media/image46.png"/><Relationship Id="rId74" Type="http://schemas.openxmlformats.org/officeDocument/2006/relationships/image" Target="media/image62.png"/><Relationship Id="rId79" Type="http://schemas.openxmlformats.org/officeDocument/2006/relationships/image" Target="media/image67.png"/><Relationship Id="rId102" Type="http://schemas.openxmlformats.org/officeDocument/2006/relationships/image" Target="media/image90.png"/><Relationship Id="rId5" Type="http://schemas.openxmlformats.org/officeDocument/2006/relationships/webSettings" Target="webSettings.xml"/><Relationship Id="rId90" Type="http://schemas.openxmlformats.org/officeDocument/2006/relationships/image" Target="media/image78.png"/><Relationship Id="rId95" Type="http://schemas.openxmlformats.org/officeDocument/2006/relationships/image" Target="media/image83.png"/><Relationship Id="rId22" Type="http://schemas.openxmlformats.org/officeDocument/2006/relationships/image" Target="media/image10.png"/><Relationship Id="rId27" Type="http://schemas.openxmlformats.org/officeDocument/2006/relationships/image" Target="media/image15.png"/><Relationship Id="rId43" Type="http://schemas.openxmlformats.org/officeDocument/2006/relationships/image" Target="media/image31.png"/><Relationship Id="rId48" Type="http://schemas.openxmlformats.org/officeDocument/2006/relationships/image" Target="media/image36.png"/><Relationship Id="rId64" Type="http://schemas.openxmlformats.org/officeDocument/2006/relationships/image" Target="media/image52.jpeg"/><Relationship Id="rId69" Type="http://schemas.openxmlformats.org/officeDocument/2006/relationships/image" Target="media/image57.png"/><Relationship Id="rId80" Type="http://schemas.openxmlformats.org/officeDocument/2006/relationships/image" Target="media/image68.png"/><Relationship Id="rId85" Type="http://schemas.openxmlformats.org/officeDocument/2006/relationships/image" Target="media/image73.png"/><Relationship Id="rId12" Type="http://schemas.openxmlformats.org/officeDocument/2006/relationships/hyperlink" Target="mailto:info@ddsmo.ru" TargetMode="External"/><Relationship Id="rId17" Type="http://schemas.openxmlformats.org/officeDocument/2006/relationships/image" Target="media/image5.png"/><Relationship Id="rId33" Type="http://schemas.openxmlformats.org/officeDocument/2006/relationships/image" Target="media/image21.png"/><Relationship Id="rId38" Type="http://schemas.openxmlformats.org/officeDocument/2006/relationships/image" Target="media/image26.png"/><Relationship Id="rId59" Type="http://schemas.openxmlformats.org/officeDocument/2006/relationships/image" Target="media/image47.png"/><Relationship Id="rId103" Type="http://schemas.openxmlformats.org/officeDocument/2006/relationships/image" Target="media/image91.png"/><Relationship Id="rId108" Type="http://schemas.openxmlformats.org/officeDocument/2006/relationships/image" Target="media/image96.png"/><Relationship Id="rId54" Type="http://schemas.openxmlformats.org/officeDocument/2006/relationships/image" Target="media/image42.png"/><Relationship Id="rId70" Type="http://schemas.openxmlformats.org/officeDocument/2006/relationships/image" Target="media/image58.png"/><Relationship Id="rId75" Type="http://schemas.openxmlformats.org/officeDocument/2006/relationships/image" Target="media/image63.png"/><Relationship Id="rId91" Type="http://schemas.openxmlformats.org/officeDocument/2006/relationships/image" Target="media/image79.png"/><Relationship Id="rId96" Type="http://schemas.openxmlformats.org/officeDocument/2006/relationships/image" Target="media/image84.png"/><Relationship Id="rId1" Type="http://schemas.openxmlformats.org/officeDocument/2006/relationships/numbering" Target="numbering.xml"/><Relationship Id="rId6" Type="http://schemas.openxmlformats.org/officeDocument/2006/relationships/hyperlink" Target="consultantplus://offline/ref%3D942B91BBB649F8870F21F7608CBF37A5F5A6B32824E83DDA7DEC8DFCDA1A9620ECF46DDD1D6C29148E9D9EBF16DAD81DB6860CDD2865vAa7O" TargetMode="Externa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png"/><Relationship Id="rId49" Type="http://schemas.openxmlformats.org/officeDocument/2006/relationships/image" Target="media/image37.png"/><Relationship Id="rId57" Type="http://schemas.openxmlformats.org/officeDocument/2006/relationships/image" Target="media/image45.png"/><Relationship Id="rId106" Type="http://schemas.openxmlformats.org/officeDocument/2006/relationships/image" Target="media/image94.png"/><Relationship Id="rId10" Type="http://schemas.openxmlformats.org/officeDocument/2006/relationships/hyperlink" Target="mailto:sk@lubreg.ru" TargetMode="External"/><Relationship Id="rId31" Type="http://schemas.openxmlformats.org/officeDocument/2006/relationships/image" Target="media/image19.png"/><Relationship Id="rId44" Type="http://schemas.openxmlformats.org/officeDocument/2006/relationships/image" Target="media/image32.png"/><Relationship Id="rId52" Type="http://schemas.openxmlformats.org/officeDocument/2006/relationships/image" Target="media/image40.png"/><Relationship Id="rId60" Type="http://schemas.openxmlformats.org/officeDocument/2006/relationships/image" Target="media/image48.png"/><Relationship Id="rId65" Type="http://schemas.openxmlformats.org/officeDocument/2006/relationships/image" Target="media/image53.png"/><Relationship Id="rId73" Type="http://schemas.openxmlformats.org/officeDocument/2006/relationships/image" Target="media/image61.png"/><Relationship Id="rId78" Type="http://schemas.openxmlformats.org/officeDocument/2006/relationships/image" Target="media/image66.png"/><Relationship Id="rId81" Type="http://schemas.openxmlformats.org/officeDocument/2006/relationships/image" Target="media/image69.png"/><Relationship Id="rId86" Type="http://schemas.openxmlformats.org/officeDocument/2006/relationships/image" Target="media/image74.png"/><Relationship Id="rId94" Type="http://schemas.openxmlformats.org/officeDocument/2006/relationships/image" Target="media/image82.png"/><Relationship Id="rId99" Type="http://schemas.openxmlformats.org/officeDocument/2006/relationships/image" Target="media/image87.png"/><Relationship Id="rId101" Type="http://schemas.openxmlformats.org/officeDocument/2006/relationships/image" Target="media/image89.png"/><Relationship Id="rId4" Type="http://schemas.openxmlformats.org/officeDocument/2006/relationships/settings" Target="settings.xml"/><Relationship Id="rId9" Type="http://schemas.openxmlformats.org/officeDocument/2006/relationships/hyperlink" Target="mailto:mfc-lyubertsymr@mosreg.ru" TargetMode="External"/><Relationship Id="rId13" Type="http://schemas.openxmlformats.org/officeDocument/2006/relationships/image" Target="media/image1.png"/><Relationship Id="rId18" Type="http://schemas.openxmlformats.org/officeDocument/2006/relationships/image" Target="media/image6.png"/><Relationship Id="rId39" Type="http://schemas.openxmlformats.org/officeDocument/2006/relationships/image" Target="media/image27.png"/><Relationship Id="rId109" Type="http://schemas.openxmlformats.org/officeDocument/2006/relationships/fontTable" Target="fontTable.xml"/><Relationship Id="rId34" Type="http://schemas.openxmlformats.org/officeDocument/2006/relationships/image" Target="media/image22.png"/><Relationship Id="rId50" Type="http://schemas.openxmlformats.org/officeDocument/2006/relationships/image" Target="media/image38.png"/><Relationship Id="rId55" Type="http://schemas.openxmlformats.org/officeDocument/2006/relationships/image" Target="media/image43.png"/><Relationship Id="rId76" Type="http://schemas.openxmlformats.org/officeDocument/2006/relationships/image" Target="media/image64.png"/><Relationship Id="rId97" Type="http://schemas.openxmlformats.org/officeDocument/2006/relationships/image" Target="media/image85.png"/><Relationship Id="rId104" Type="http://schemas.openxmlformats.org/officeDocument/2006/relationships/image" Target="media/image92.png"/><Relationship Id="rId7" Type="http://schemas.openxmlformats.org/officeDocument/2006/relationships/hyperlink" Target="consultantplus://offline/ref%3D942B91BBB649F8870F21F7608CBF37A5F5A6B32824E83DDA7DEC8DFCDA1A9620ECF46DDD1C6025148E9D9EBF16DAD81DB6860CDD2865vAa7O" TargetMode="External"/><Relationship Id="rId71" Type="http://schemas.openxmlformats.org/officeDocument/2006/relationships/image" Target="media/image59.png"/><Relationship Id="rId92" Type="http://schemas.openxmlformats.org/officeDocument/2006/relationships/image" Target="media/image80.png"/><Relationship Id="rId2" Type="http://schemas.openxmlformats.org/officeDocument/2006/relationships/styles" Target="styles.xml"/><Relationship Id="rId29" Type="http://schemas.openxmlformats.org/officeDocument/2006/relationships/image" Target="media/image17.png"/><Relationship Id="rId24" Type="http://schemas.openxmlformats.org/officeDocument/2006/relationships/image" Target="media/image12.png"/><Relationship Id="rId40" Type="http://schemas.openxmlformats.org/officeDocument/2006/relationships/image" Target="media/image28.png"/><Relationship Id="rId45" Type="http://schemas.openxmlformats.org/officeDocument/2006/relationships/image" Target="media/image33.png"/><Relationship Id="rId66" Type="http://schemas.openxmlformats.org/officeDocument/2006/relationships/image" Target="media/image54.png"/><Relationship Id="rId87" Type="http://schemas.openxmlformats.org/officeDocument/2006/relationships/image" Target="media/image75.png"/><Relationship Id="rId110" Type="http://schemas.openxmlformats.org/officeDocument/2006/relationships/theme" Target="theme/theme1.xml"/><Relationship Id="rId61" Type="http://schemas.openxmlformats.org/officeDocument/2006/relationships/image" Target="media/image49.png"/><Relationship Id="rId82" Type="http://schemas.openxmlformats.org/officeDocument/2006/relationships/image" Target="media/image70.png"/><Relationship Id="rId19" Type="http://schemas.openxmlformats.org/officeDocument/2006/relationships/image" Target="media/image7.png"/><Relationship Id="rId14" Type="http://schemas.openxmlformats.org/officeDocument/2006/relationships/image" Target="media/image2.png"/><Relationship Id="rId30" Type="http://schemas.openxmlformats.org/officeDocument/2006/relationships/image" Target="media/image18.png"/><Relationship Id="rId35" Type="http://schemas.openxmlformats.org/officeDocument/2006/relationships/image" Target="media/image23.png"/><Relationship Id="rId56" Type="http://schemas.openxmlformats.org/officeDocument/2006/relationships/image" Target="media/image44.png"/><Relationship Id="rId77" Type="http://schemas.openxmlformats.org/officeDocument/2006/relationships/image" Target="media/image65.png"/><Relationship Id="rId100" Type="http://schemas.openxmlformats.org/officeDocument/2006/relationships/image" Target="media/image88.png"/><Relationship Id="rId105" Type="http://schemas.openxmlformats.org/officeDocument/2006/relationships/image" Target="media/image93.png"/><Relationship Id="rId8" Type="http://schemas.openxmlformats.org/officeDocument/2006/relationships/hyperlink" Target="http://lubmfc.ru/" TargetMode="External"/><Relationship Id="rId51" Type="http://schemas.openxmlformats.org/officeDocument/2006/relationships/image" Target="media/image39.png"/><Relationship Id="rId72" Type="http://schemas.openxmlformats.org/officeDocument/2006/relationships/image" Target="media/image60.png"/><Relationship Id="rId93" Type="http://schemas.openxmlformats.org/officeDocument/2006/relationships/image" Target="media/image81.png"/><Relationship Id="rId98" Type="http://schemas.openxmlformats.org/officeDocument/2006/relationships/image" Target="media/image86.png"/><Relationship Id="rId3" Type="http://schemas.microsoft.com/office/2007/relationships/stylesWithEffects" Target="stylesWithEffects.xml"/><Relationship Id="rId25" Type="http://schemas.openxmlformats.org/officeDocument/2006/relationships/image" Target="media/image13.png"/><Relationship Id="rId46" Type="http://schemas.openxmlformats.org/officeDocument/2006/relationships/image" Target="media/image34.png"/><Relationship Id="rId67" Type="http://schemas.openxmlformats.org/officeDocument/2006/relationships/image" Target="media/image55.png"/><Relationship Id="rId20" Type="http://schemas.openxmlformats.org/officeDocument/2006/relationships/image" Target="media/image8.png"/><Relationship Id="rId41" Type="http://schemas.openxmlformats.org/officeDocument/2006/relationships/image" Target="media/image29.png"/><Relationship Id="rId62" Type="http://schemas.openxmlformats.org/officeDocument/2006/relationships/image" Target="media/image50.png"/><Relationship Id="rId83" Type="http://schemas.openxmlformats.org/officeDocument/2006/relationships/image" Target="media/image71.png"/><Relationship Id="rId88" Type="http://schemas.openxmlformats.org/officeDocument/2006/relationships/image" Target="media/image7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14</Pages>
  <Words>3026</Words>
  <Characters>17249</Characters>
  <Application>Microsoft Office Word</Application>
  <DocSecurity>0</DocSecurity>
  <Lines>143</Lines>
  <Paragraphs>40</Paragraphs>
  <ScaleCrop>false</ScaleCrop>
  <Company/>
  <LinksUpToDate>false</LinksUpToDate>
  <CharactersWithSpaces>20235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Тихомирова Зинаида Сергеевна</cp:lastModifiedBy>
  <cp:revision>2</cp:revision>
  <dcterms:created xsi:type="dcterms:W3CDTF">2026-10-06T09:14:00Z</dcterms:created>
  <dcterms:modified xsi:type="dcterms:W3CDTF">2026-10-06T09:21:00Z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Acrobat Pro DC 18.11.20040</vt:lpwstr>
  </property>
</Properties>
</file>