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0DA" w:rsidRPr="00066EC6" w:rsidRDefault="008550DA" w:rsidP="00066EC6">
      <w:pPr>
        <w:jc w:val="center"/>
        <w:rPr>
          <w:rFonts w:ascii="Arial" w:hAnsi="Arial" w:cs="Arial"/>
          <w:b/>
          <w:szCs w:val="24"/>
        </w:rPr>
      </w:pPr>
      <w:r w:rsidRPr="0038737E">
        <w:rPr>
          <w:rFonts w:ascii="Arial" w:hAnsi="Arial" w:cs="Arial"/>
          <w:b/>
          <w:szCs w:val="24"/>
        </w:rPr>
        <w:t>АДМИНИСТРАЦИЯ</w:t>
      </w:r>
      <w:bookmarkStart w:id="0" w:name="_GoBack"/>
      <w:bookmarkEnd w:id="0"/>
    </w:p>
    <w:p w:rsidR="008550DA" w:rsidRPr="0038737E" w:rsidRDefault="008550DA" w:rsidP="008550DA">
      <w:pPr>
        <w:jc w:val="center"/>
        <w:rPr>
          <w:rFonts w:ascii="Arial" w:hAnsi="Arial" w:cs="Arial"/>
          <w:b/>
          <w:spacing w:val="10"/>
          <w:szCs w:val="24"/>
        </w:rPr>
      </w:pPr>
      <w:r w:rsidRPr="0038737E">
        <w:rPr>
          <w:rFonts w:ascii="Arial" w:hAnsi="Arial" w:cs="Arial"/>
          <w:b/>
          <w:spacing w:val="10"/>
          <w:szCs w:val="24"/>
        </w:rPr>
        <w:t>ГОРОДСКОГО ОКРУГА ЛЮБЕРЦЫ</w:t>
      </w:r>
      <w:r w:rsidRPr="0038737E">
        <w:rPr>
          <w:rFonts w:ascii="Arial" w:hAnsi="Arial" w:cs="Arial"/>
          <w:b/>
          <w:spacing w:val="10"/>
          <w:szCs w:val="24"/>
        </w:rPr>
        <w:br/>
        <w:t>МОСКОВСКОЙ ОБЛАСТИ</w:t>
      </w:r>
    </w:p>
    <w:p w:rsidR="008550DA" w:rsidRPr="0038737E" w:rsidRDefault="008550DA" w:rsidP="008550DA">
      <w:pPr>
        <w:spacing w:line="100" w:lineRule="atLeast"/>
        <w:jc w:val="center"/>
        <w:rPr>
          <w:rFonts w:ascii="Arial" w:hAnsi="Arial" w:cs="Arial"/>
          <w:b/>
          <w:szCs w:val="24"/>
        </w:rPr>
      </w:pPr>
    </w:p>
    <w:p w:rsidR="008550DA" w:rsidRPr="0038737E" w:rsidRDefault="008550DA" w:rsidP="008550DA">
      <w:pPr>
        <w:spacing w:line="100" w:lineRule="atLeast"/>
        <w:jc w:val="center"/>
        <w:rPr>
          <w:rFonts w:ascii="Arial" w:hAnsi="Arial" w:cs="Arial"/>
          <w:szCs w:val="24"/>
        </w:rPr>
      </w:pPr>
      <w:r w:rsidRPr="0038737E">
        <w:rPr>
          <w:rFonts w:ascii="Arial" w:hAnsi="Arial" w:cs="Arial"/>
          <w:b/>
          <w:szCs w:val="24"/>
        </w:rPr>
        <w:t>ПОСТАНОВЛЕНИЕ</w:t>
      </w:r>
    </w:p>
    <w:p w:rsidR="008550DA" w:rsidRPr="0038737E" w:rsidRDefault="008550DA" w:rsidP="0035143E">
      <w:pPr>
        <w:rPr>
          <w:rFonts w:ascii="Arial" w:hAnsi="Arial" w:cs="Arial"/>
          <w:szCs w:val="24"/>
        </w:rPr>
      </w:pPr>
    </w:p>
    <w:p w:rsidR="008550DA" w:rsidRPr="0038737E" w:rsidRDefault="00400B02" w:rsidP="0038737E">
      <w:pPr>
        <w:tabs>
          <w:tab w:val="left" w:pos="7938"/>
        </w:tabs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02.10.2026</w:t>
      </w:r>
      <w:r w:rsidR="009853C1" w:rsidRPr="0038737E">
        <w:rPr>
          <w:rFonts w:ascii="Arial" w:hAnsi="Arial" w:cs="Arial"/>
          <w:szCs w:val="24"/>
        </w:rPr>
        <w:tab/>
      </w:r>
      <w:r w:rsidR="008550DA" w:rsidRPr="0038737E">
        <w:rPr>
          <w:rFonts w:ascii="Arial" w:hAnsi="Arial" w:cs="Arial"/>
          <w:szCs w:val="24"/>
        </w:rPr>
        <w:t>№</w:t>
      </w:r>
      <w:r w:rsidRPr="0038737E">
        <w:rPr>
          <w:rFonts w:ascii="Arial" w:hAnsi="Arial" w:cs="Arial"/>
          <w:szCs w:val="24"/>
        </w:rPr>
        <w:t xml:space="preserve"> 3751-ПА</w:t>
      </w:r>
    </w:p>
    <w:p w:rsidR="008550DA" w:rsidRPr="0038737E" w:rsidRDefault="008550DA" w:rsidP="008550DA">
      <w:pPr>
        <w:jc w:val="center"/>
        <w:rPr>
          <w:rFonts w:ascii="Arial" w:hAnsi="Arial" w:cs="Arial"/>
          <w:b/>
          <w:szCs w:val="24"/>
        </w:rPr>
      </w:pPr>
    </w:p>
    <w:p w:rsidR="008550DA" w:rsidRPr="0038737E" w:rsidRDefault="008550DA" w:rsidP="008550DA">
      <w:pPr>
        <w:jc w:val="center"/>
        <w:rPr>
          <w:rFonts w:ascii="Arial" w:hAnsi="Arial" w:cs="Arial"/>
          <w:b/>
          <w:szCs w:val="24"/>
        </w:rPr>
      </w:pPr>
      <w:r w:rsidRPr="0038737E">
        <w:rPr>
          <w:rFonts w:ascii="Arial" w:hAnsi="Arial" w:cs="Arial"/>
          <w:b/>
          <w:szCs w:val="24"/>
        </w:rPr>
        <w:t>г. Люберцы</w:t>
      </w:r>
    </w:p>
    <w:p w:rsidR="007972BA" w:rsidRPr="0038737E" w:rsidRDefault="007972BA" w:rsidP="0098712B">
      <w:pPr>
        <w:spacing w:line="276" w:lineRule="auto"/>
        <w:jc w:val="both"/>
        <w:rPr>
          <w:rFonts w:ascii="Arial" w:hAnsi="Arial" w:cs="Arial"/>
          <w:szCs w:val="24"/>
        </w:rPr>
      </w:pPr>
    </w:p>
    <w:p w:rsidR="00FE3B71" w:rsidRPr="0038737E" w:rsidRDefault="00FE3B71" w:rsidP="0098712B">
      <w:pPr>
        <w:spacing w:line="276" w:lineRule="auto"/>
        <w:jc w:val="both"/>
        <w:rPr>
          <w:rFonts w:ascii="Arial" w:hAnsi="Arial" w:cs="Arial"/>
          <w:szCs w:val="24"/>
        </w:rPr>
      </w:pPr>
    </w:p>
    <w:p w:rsidR="007972BA" w:rsidRPr="0038737E" w:rsidRDefault="007972BA" w:rsidP="0038737E">
      <w:pPr>
        <w:spacing w:line="276" w:lineRule="auto"/>
        <w:ind w:right="-2"/>
        <w:jc w:val="center"/>
        <w:rPr>
          <w:rFonts w:ascii="Arial" w:hAnsi="Arial" w:cs="Arial"/>
          <w:b/>
          <w:szCs w:val="24"/>
        </w:rPr>
      </w:pPr>
      <w:r w:rsidRPr="0038737E">
        <w:rPr>
          <w:rFonts w:ascii="Arial" w:hAnsi="Arial" w:cs="Arial"/>
          <w:b/>
          <w:szCs w:val="24"/>
        </w:rPr>
        <w:t>Об установлении публичного сервитута</w:t>
      </w:r>
    </w:p>
    <w:p w:rsidR="007972BA" w:rsidRPr="0038737E" w:rsidRDefault="007972BA" w:rsidP="0038737E">
      <w:pPr>
        <w:spacing w:line="276" w:lineRule="auto"/>
        <w:ind w:right="-2"/>
        <w:jc w:val="center"/>
        <w:rPr>
          <w:rFonts w:ascii="Arial" w:hAnsi="Arial" w:cs="Arial"/>
          <w:b/>
          <w:szCs w:val="24"/>
        </w:rPr>
      </w:pPr>
      <w:r w:rsidRPr="0038737E">
        <w:rPr>
          <w:rFonts w:ascii="Arial" w:hAnsi="Arial" w:cs="Arial"/>
          <w:b/>
          <w:szCs w:val="24"/>
        </w:rPr>
        <w:t>в отношении земель и частей земельных участков обще</w:t>
      </w:r>
      <w:r w:rsidR="00947022" w:rsidRPr="0038737E">
        <w:rPr>
          <w:rFonts w:ascii="Arial" w:hAnsi="Arial" w:cs="Arial"/>
          <w:b/>
          <w:szCs w:val="24"/>
        </w:rPr>
        <w:t xml:space="preserve">й </w:t>
      </w:r>
      <w:r w:rsidR="00A76FAD" w:rsidRPr="0038737E">
        <w:rPr>
          <w:rFonts w:ascii="Arial" w:hAnsi="Arial" w:cs="Arial"/>
          <w:b/>
          <w:szCs w:val="24"/>
        </w:rPr>
        <w:t>площадью</w:t>
      </w:r>
      <w:r w:rsidR="009853C1" w:rsidRPr="0038737E">
        <w:rPr>
          <w:rFonts w:ascii="Arial" w:hAnsi="Arial" w:cs="Arial"/>
          <w:b/>
          <w:szCs w:val="24"/>
        </w:rPr>
        <w:t xml:space="preserve"> 22</w:t>
      </w:r>
      <w:r w:rsidR="00A76FAD" w:rsidRPr="0038737E">
        <w:rPr>
          <w:rFonts w:ascii="Arial" w:hAnsi="Arial" w:cs="Arial"/>
          <w:b/>
          <w:szCs w:val="24"/>
        </w:rPr>
        <w:t>1</w:t>
      </w:r>
      <w:r w:rsidR="009853C1" w:rsidRPr="0038737E">
        <w:rPr>
          <w:rFonts w:ascii="Arial" w:hAnsi="Arial" w:cs="Arial"/>
          <w:b/>
          <w:szCs w:val="24"/>
        </w:rPr>
        <w:t> </w:t>
      </w:r>
      <w:r w:rsidRPr="0038737E">
        <w:rPr>
          <w:rFonts w:ascii="Arial" w:hAnsi="Arial" w:cs="Arial"/>
          <w:b/>
          <w:szCs w:val="24"/>
        </w:rPr>
        <w:t>кв.</w:t>
      </w:r>
      <w:r w:rsidR="009853C1" w:rsidRPr="0038737E">
        <w:rPr>
          <w:rFonts w:ascii="Arial" w:hAnsi="Arial" w:cs="Arial"/>
          <w:b/>
          <w:szCs w:val="24"/>
        </w:rPr>
        <w:t> </w:t>
      </w:r>
      <w:r w:rsidRPr="0038737E">
        <w:rPr>
          <w:rFonts w:ascii="Arial" w:hAnsi="Arial" w:cs="Arial"/>
          <w:b/>
          <w:szCs w:val="24"/>
        </w:rPr>
        <w:t xml:space="preserve">м, </w:t>
      </w:r>
      <w:r w:rsidR="00933B09" w:rsidRPr="0038737E">
        <w:rPr>
          <w:rFonts w:ascii="Arial" w:hAnsi="Arial" w:cs="Arial"/>
          <w:b/>
          <w:szCs w:val="24"/>
        </w:rPr>
        <w:t>расположенных на территории Г</w:t>
      </w:r>
      <w:r w:rsidRPr="0038737E">
        <w:rPr>
          <w:rFonts w:ascii="Arial" w:hAnsi="Arial" w:cs="Arial"/>
          <w:b/>
          <w:szCs w:val="24"/>
        </w:rPr>
        <w:t xml:space="preserve">ородского округа Люберцы </w:t>
      </w:r>
    </w:p>
    <w:p w:rsidR="007972BA" w:rsidRPr="0038737E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  <w:r w:rsidRPr="0038737E">
        <w:rPr>
          <w:rFonts w:ascii="Arial" w:hAnsi="Arial" w:cs="Arial"/>
          <w:b/>
          <w:szCs w:val="24"/>
        </w:rPr>
        <w:t>Московской области</w:t>
      </w:r>
    </w:p>
    <w:p w:rsidR="007972BA" w:rsidRPr="0038737E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</w:p>
    <w:p w:rsidR="007972BA" w:rsidRPr="0038737E" w:rsidRDefault="007972BA" w:rsidP="0098712B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eastAsia="CIDFont+F2" w:hAnsi="Arial" w:cs="Arial"/>
          <w:szCs w:val="24"/>
        </w:rPr>
      </w:pPr>
      <w:r w:rsidRPr="0038737E">
        <w:rPr>
          <w:rFonts w:ascii="Arial" w:hAnsi="Arial" w:cs="Arial"/>
          <w:szCs w:val="24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</w:t>
      </w:r>
      <w:r w:rsidR="009853C1" w:rsidRPr="0038737E">
        <w:rPr>
          <w:rFonts w:ascii="Arial" w:hAnsi="Arial" w:cs="Arial"/>
          <w:szCs w:val="24"/>
        </w:rPr>
        <w:t xml:space="preserve"> </w:t>
      </w:r>
      <w:r w:rsidRPr="0038737E">
        <w:rPr>
          <w:rFonts w:ascii="Arial" w:hAnsi="Arial" w:cs="Arial"/>
          <w:szCs w:val="24"/>
        </w:rPr>
        <w:t xml:space="preserve">№ 23/96-ОЗ «О регулировании земельных отношений в Московской области», </w:t>
      </w:r>
      <w:r w:rsidR="00947022" w:rsidRPr="0038737E">
        <w:rPr>
          <w:rFonts w:ascii="Arial" w:hAnsi="Arial" w:cs="Arial"/>
          <w:szCs w:val="24"/>
        </w:rPr>
        <w:t xml:space="preserve">Уставом Городского округа Люберцы Московской области, </w:t>
      </w:r>
      <w:r w:rsidR="0098712B" w:rsidRPr="0038737E">
        <w:rPr>
          <w:rFonts w:ascii="Arial" w:hAnsi="Arial" w:cs="Arial"/>
          <w:szCs w:val="24"/>
        </w:rPr>
        <w:t>Распоряжением администрации Городского округа Люберцы Московской области</w:t>
      </w:r>
      <w:r w:rsidR="009853C1" w:rsidRPr="0038737E">
        <w:rPr>
          <w:rFonts w:ascii="Arial" w:hAnsi="Arial" w:cs="Arial"/>
          <w:szCs w:val="24"/>
        </w:rPr>
        <w:t xml:space="preserve"> </w:t>
      </w:r>
      <w:r w:rsidR="0098712B" w:rsidRPr="0038737E">
        <w:rPr>
          <w:rFonts w:ascii="Arial" w:hAnsi="Arial" w:cs="Arial"/>
          <w:szCs w:val="24"/>
        </w:rPr>
        <w:t>от</w:t>
      </w:r>
      <w:r w:rsidR="009853C1" w:rsidRPr="0038737E">
        <w:rPr>
          <w:rFonts w:ascii="Arial" w:hAnsi="Arial" w:cs="Arial"/>
          <w:szCs w:val="24"/>
        </w:rPr>
        <w:t> </w:t>
      </w:r>
      <w:r w:rsidR="0098712B" w:rsidRPr="0038737E">
        <w:rPr>
          <w:rFonts w:ascii="Arial" w:hAnsi="Arial" w:cs="Arial"/>
          <w:szCs w:val="24"/>
        </w:rPr>
        <w:t xml:space="preserve">03.04.2026 № 41-РА «О наделении полномочиями заместителя Главы Городского округа </w:t>
      </w:r>
      <w:proofErr w:type="spellStart"/>
      <w:r w:rsidR="0098712B" w:rsidRPr="0038737E">
        <w:rPr>
          <w:rFonts w:ascii="Arial" w:hAnsi="Arial" w:cs="Arial"/>
          <w:szCs w:val="24"/>
        </w:rPr>
        <w:t>Сырова</w:t>
      </w:r>
      <w:proofErr w:type="spellEnd"/>
      <w:r w:rsidR="0098712B" w:rsidRPr="0038737E">
        <w:rPr>
          <w:rFonts w:ascii="Arial" w:hAnsi="Arial" w:cs="Arial"/>
          <w:szCs w:val="24"/>
        </w:rPr>
        <w:t xml:space="preserve"> Андрея Николаевича»,</w:t>
      </w:r>
      <w:r w:rsidRPr="0038737E">
        <w:rPr>
          <w:rFonts w:ascii="Arial" w:hAnsi="Arial" w:cs="Arial"/>
          <w:szCs w:val="24"/>
        </w:rPr>
        <w:t xml:space="preserve"> учитывая обращение</w:t>
      </w:r>
      <w:r w:rsidR="009853C1" w:rsidRPr="0038737E">
        <w:rPr>
          <w:rFonts w:ascii="Arial" w:hAnsi="Arial" w:cs="Arial"/>
          <w:szCs w:val="24"/>
        </w:rPr>
        <w:t xml:space="preserve"> АО </w:t>
      </w:r>
      <w:r w:rsidRPr="0038737E">
        <w:rPr>
          <w:rFonts w:ascii="Arial" w:hAnsi="Arial" w:cs="Arial"/>
          <w:szCs w:val="24"/>
        </w:rPr>
        <w:t>«</w:t>
      </w:r>
      <w:proofErr w:type="spellStart"/>
      <w:r w:rsidRPr="0038737E">
        <w:rPr>
          <w:rFonts w:ascii="Arial" w:hAnsi="Arial" w:cs="Arial"/>
          <w:szCs w:val="24"/>
        </w:rPr>
        <w:t>Мособлгаз</w:t>
      </w:r>
      <w:proofErr w:type="spellEnd"/>
      <w:r w:rsidRPr="0038737E">
        <w:rPr>
          <w:rFonts w:ascii="Arial" w:hAnsi="Arial" w:cs="Arial"/>
          <w:szCs w:val="24"/>
        </w:rPr>
        <w:t>»</w:t>
      </w:r>
      <w:r w:rsidRPr="0038737E">
        <w:rPr>
          <w:rFonts w:ascii="Arial" w:eastAsia="CIDFont+F2" w:hAnsi="Arial" w:cs="Arial"/>
          <w:szCs w:val="24"/>
        </w:rPr>
        <w:t xml:space="preserve">, </w:t>
      </w:r>
      <w:r w:rsidRPr="0038737E">
        <w:rPr>
          <w:rFonts w:ascii="Arial" w:hAnsi="Arial" w:cs="Arial"/>
          <w:szCs w:val="24"/>
        </w:rPr>
        <w:t xml:space="preserve">размещение на официальном сайте администрации </w:t>
      </w:r>
      <w:r w:rsidR="009853C1" w:rsidRPr="0038737E">
        <w:rPr>
          <w:rFonts w:ascii="Arial" w:hAnsi="Arial" w:cs="Arial"/>
          <w:szCs w:val="24"/>
        </w:rPr>
        <w:t>Г</w:t>
      </w:r>
      <w:r w:rsidRPr="0038737E">
        <w:rPr>
          <w:rFonts w:ascii="Arial" w:hAnsi="Arial" w:cs="Arial"/>
          <w:szCs w:val="24"/>
        </w:rPr>
        <w:t>ородского округа Люберцы сообщения о возможном установлении публичного сервитута</w:t>
      </w:r>
      <w:r w:rsidR="0098712B" w:rsidRPr="0038737E">
        <w:rPr>
          <w:rFonts w:ascii="Arial" w:hAnsi="Arial" w:cs="Arial"/>
          <w:szCs w:val="24"/>
        </w:rPr>
        <w:t xml:space="preserve"> от </w:t>
      </w:r>
      <w:r w:rsidR="00FE04FA" w:rsidRPr="0038737E">
        <w:rPr>
          <w:rFonts w:ascii="Arial" w:hAnsi="Arial" w:cs="Arial"/>
          <w:szCs w:val="24"/>
        </w:rPr>
        <w:t>15</w:t>
      </w:r>
      <w:r w:rsidR="0098712B" w:rsidRPr="0038737E">
        <w:rPr>
          <w:rFonts w:ascii="Arial" w:hAnsi="Arial" w:cs="Arial"/>
          <w:szCs w:val="24"/>
        </w:rPr>
        <w:t>.0</w:t>
      </w:r>
      <w:r w:rsidR="009853C1" w:rsidRPr="0038737E">
        <w:rPr>
          <w:rFonts w:ascii="Arial" w:hAnsi="Arial" w:cs="Arial"/>
          <w:szCs w:val="24"/>
        </w:rPr>
        <w:t>9</w:t>
      </w:r>
      <w:r w:rsidR="00947022" w:rsidRPr="0038737E">
        <w:rPr>
          <w:rFonts w:ascii="Arial" w:hAnsi="Arial" w:cs="Arial"/>
          <w:szCs w:val="24"/>
        </w:rPr>
        <w:t>.</w:t>
      </w:r>
      <w:r w:rsidR="0098712B" w:rsidRPr="0038737E">
        <w:rPr>
          <w:rFonts w:ascii="Arial" w:hAnsi="Arial" w:cs="Arial"/>
          <w:szCs w:val="24"/>
        </w:rPr>
        <w:t>2026</w:t>
      </w:r>
      <w:r w:rsidRPr="0038737E">
        <w:rPr>
          <w:rFonts w:ascii="Arial" w:hAnsi="Arial" w:cs="Arial"/>
          <w:szCs w:val="24"/>
        </w:rPr>
        <w:t>, постановляю:</w:t>
      </w:r>
    </w:p>
    <w:p w:rsidR="007972BA" w:rsidRPr="0038737E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b/>
          <w:szCs w:val="24"/>
        </w:rPr>
      </w:pPr>
    </w:p>
    <w:p w:rsidR="00FE04FA" w:rsidRPr="0038737E" w:rsidRDefault="007972BA" w:rsidP="00FE04F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Cs w:val="24"/>
          <w:lang w:eastAsia="en-US"/>
        </w:rPr>
      </w:pPr>
      <w:r w:rsidRPr="0038737E">
        <w:rPr>
          <w:rFonts w:ascii="Arial" w:hAnsi="Arial" w:cs="Arial"/>
          <w:szCs w:val="24"/>
        </w:rPr>
        <w:t>1.</w:t>
      </w:r>
      <w:r w:rsidRPr="0038737E">
        <w:rPr>
          <w:rFonts w:ascii="Arial" w:hAnsi="Arial" w:cs="Arial"/>
          <w:szCs w:val="24"/>
        </w:rPr>
        <w:tab/>
        <w:t xml:space="preserve">Установить </w:t>
      </w:r>
      <w:r w:rsidR="00317D2B" w:rsidRPr="0038737E">
        <w:rPr>
          <w:rFonts w:ascii="Arial" w:hAnsi="Arial" w:cs="Arial"/>
          <w:szCs w:val="24"/>
        </w:rPr>
        <w:t>публичный сервитут сроком на 588</w:t>
      </w:r>
      <w:r w:rsidRPr="0038737E">
        <w:rPr>
          <w:rFonts w:ascii="Arial" w:hAnsi="Arial" w:cs="Arial"/>
          <w:szCs w:val="24"/>
        </w:rPr>
        <w:t xml:space="preserve"> месяцев в пользу</w:t>
      </w:r>
      <w:r w:rsidR="009853C1" w:rsidRPr="0038737E">
        <w:rPr>
          <w:rFonts w:ascii="Arial" w:hAnsi="Arial" w:cs="Arial"/>
          <w:szCs w:val="24"/>
        </w:rPr>
        <w:t xml:space="preserve"> </w:t>
      </w:r>
      <w:r w:rsidRPr="0038737E">
        <w:rPr>
          <w:rFonts w:ascii="Arial" w:hAnsi="Arial" w:cs="Arial"/>
          <w:szCs w:val="24"/>
        </w:rPr>
        <w:t>Акционерного общества «</w:t>
      </w:r>
      <w:proofErr w:type="spellStart"/>
      <w:r w:rsidRPr="0038737E">
        <w:rPr>
          <w:rFonts w:ascii="Arial" w:hAnsi="Arial" w:cs="Arial"/>
          <w:szCs w:val="24"/>
        </w:rPr>
        <w:t>Мособлгаз</w:t>
      </w:r>
      <w:proofErr w:type="spellEnd"/>
      <w:r w:rsidRPr="0038737E">
        <w:rPr>
          <w:rFonts w:ascii="Arial" w:hAnsi="Arial" w:cs="Arial"/>
          <w:szCs w:val="24"/>
        </w:rPr>
        <w:t>» (ИНН 5032292612;</w:t>
      </w:r>
      <w:r w:rsidR="009853C1" w:rsidRPr="0038737E">
        <w:rPr>
          <w:rFonts w:ascii="Arial" w:hAnsi="Arial" w:cs="Arial"/>
          <w:szCs w:val="24"/>
        </w:rPr>
        <w:t xml:space="preserve"> </w:t>
      </w:r>
      <w:r w:rsidRPr="0038737E">
        <w:rPr>
          <w:rFonts w:ascii="Arial" w:hAnsi="Arial" w:cs="Arial"/>
          <w:szCs w:val="24"/>
        </w:rPr>
        <w:t>ОГРН</w:t>
      </w:r>
      <w:r w:rsidR="009853C1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1175024034734)</w:t>
      </w:r>
      <w:r w:rsidR="009853C1" w:rsidRPr="0038737E">
        <w:rPr>
          <w:rFonts w:ascii="Arial" w:hAnsi="Arial" w:cs="Arial"/>
          <w:szCs w:val="24"/>
        </w:rPr>
        <w:t xml:space="preserve"> </w:t>
      </w:r>
      <w:r w:rsidR="009853C1" w:rsidRPr="0038737E">
        <w:rPr>
          <w:rFonts w:ascii="Arial" w:hAnsi="Arial" w:cs="Arial"/>
          <w:szCs w:val="24"/>
          <w:lang w:eastAsia="en-US"/>
        </w:rPr>
        <w:t>в</w:t>
      </w:r>
      <w:r w:rsidR="0038737E">
        <w:rPr>
          <w:rFonts w:ascii="Arial" w:hAnsi="Arial" w:cs="Arial"/>
          <w:szCs w:val="24"/>
          <w:lang w:eastAsia="en-US"/>
        </w:rPr>
        <w:t> </w:t>
      </w:r>
      <w:r w:rsidR="009853C1" w:rsidRPr="0038737E">
        <w:rPr>
          <w:rFonts w:ascii="Arial" w:hAnsi="Arial" w:cs="Arial"/>
          <w:szCs w:val="24"/>
          <w:lang w:eastAsia="en-US"/>
        </w:rPr>
        <w:t xml:space="preserve">целях </w:t>
      </w:r>
      <w:r w:rsidR="009853C1" w:rsidRPr="0038737E">
        <w:rPr>
          <w:rFonts w:ascii="Arial" w:hAnsi="Arial" w:cs="Arial"/>
          <w:szCs w:val="24"/>
        </w:rPr>
        <w:t xml:space="preserve">размещения, </w:t>
      </w:r>
      <w:r w:rsidR="009853C1" w:rsidRPr="0038737E">
        <w:rPr>
          <w:rFonts w:ascii="Arial" w:hAnsi="Arial" w:cs="Arial"/>
          <w:szCs w:val="24"/>
          <w:lang w:eastAsia="en-US"/>
        </w:rPr>
        <w:t>беспрепятственной эксплуатации, капитального и текущего ремонта</w:t>
      </w:r>
      <w:r w:rsidR="009853C1" w:rsidRPr="0038737E">
        <w:rPr>
          <w:rFonts w:ascii="Arial" w:hAnsi="Arial" w:cs="Arial"/>
          <w:szCs w:val="24"/>
        </w:rPr>
        <w:t xml:space="preserve"> существующего объекта системы газоснабжения и его неотъемлемых технологических частей –</w:t>
      </w:r>
      <w:r w:rsidR="009853C1" w:rsidRPr="0038737E">
        <w:rPr>
          <w:rFonts w:ascii="Arial" w:hAnsi="Arial" w:cs="Arial"/>
          <w:szCs w:val="24"/>
          <w:lang w:eastAsia="en-US"/>
        </w:rPr>
        <w:t xml:space="preserve"> </w:t>
      </w:r>
      <w:r w:rsidR="009853C1" w:rsidRPr="0038737E">
        <w:rPr>
          <w:rFonts w:ascii="Arial" w:eastAsia="TimesNewRomanPSMT" w:hAnsi="Arial" w:cs="Arial"/>
          <w:szCs w:val="24"/>
        </w:rPr>
        <w:t xml:space="preserve">газопровод </w:t>
      </w:r>
      <w:r w:rsidR="009853C1" w:rsidRPr="0038737E">
        <w:rPr>
          <w:rFonts w:ascii="Arial" w:hAnsi="Arial" w:cs="Arial"/>
          <w:szCs w:val="24"/>
        </w:rPr>
        <w:t>с</w:t>
      </w:r>
      <w:r w:rsidR="00E45219" w:rsidRPr="0038737E">
        <w:rPr>
          <w:rFonts w:ascii="Arial" w:hAnsi="Arial" w:cs="Arial"/>
          <w:szCs w:val="24"/>
        </w:rPr>
        <w:t> </w:t>
      </w:r>
      <w:r w:rsidR="009853C1" w:rsidRPr="0038737E">
        <w:rPr>
          <w:rFonts w:ascii="Arial" w:hAnsi="Arial" w:cs="Arial"/>
          <w:szCs w:val="24"/>
        </w:rPr>
        <w:t xml:space="preserve">кадастровым номером </w:t>
      </w:r>
      <w:r w:rsidR="009853C1" w:rsidRPr="0038737E">
        <w:rPr>
          <w:rFonts w:ascii="Arial" w:hAnsi="Arial" w:cs="Arial"/>
          <w:bCs/>
          <w:szCs w:val="24"/>
          <w:shd w:val="clear" w:color="auto" w:fill="FFFFFF"/>
        </w:rPr>
        <w:t>50:23:0000000:135864</w:t>
      </w:r>
      <w:r w:rsidR="009853C1" w:rsidRPr="0038737E">
        <w:rPr>
          <w:rFonts w:ascii="Arial" w:eastAsia="TimesNewRomanPSMT" w:hAnsi="Arial" w:cs="Arial"/>
          <w:szCs w:val="24"/>
        </w:rPr>
        <w:t>,</w:t>
      </w:r>
      <w:r w:rsidR="009853C1" w:rsidRPr="0038737E">
        <w:rPr>
          <w:rFonts w:ascii="Arial" w:hAnsi="Arial" w:cs="Arial"/>
          <w:szCs w:val="24"/>
          <w:lang w:eastAsia="en-US"/>
        </w:rPr>
        <w:t xml:space="preserve"> расположенного по адресу: </w:t>
      </w:r>
      <w:r w:rsidR="009853C1" w:rsidRPr="0038737E">
        <w:rPr>
          <w:rFonts w:ascii="Arial" w:eastAsia="TimesNewRomanPSMT" w:hAnsi="Arial" w:cs="Arial"/>
          <w:szCs w:val="24"/>
        </w:rPr>
        <w:t xml:space="preserve">Московская область, Раменский район, </w:t>
      </w:r>
      <w:proofErr w:type="spellStart"/>
      <w:r w:rsidR="009853C1" w:rsidRPr="0038737E">
        <w:rPr>
          <w:rFonts w:ascii="Arial" w:eastAsia="TimesNewRomanPSMT" w:hAnsi="Arial" w:cs="Arial"/>
          <w:szCs w:val="24"/>
        </w:rPr>
        <w:t>Островецкий</w:t>
      </w:r>
      <w:proofErr w:type="spellEnd"/>
      <w:r w:rsidR="009853C1" w:rsidRPr="0038737E">
        <w:rPr>
          <w:rFonts w:ascii="Arial" w:eastAsia="TimesNewRomanPSMT" w:hAnsi="Arial" w:cs="Arial"/>
          <w:szCs w:val="24"/>
        </w:rPr>
        <w:t xml:space="preserve"> с/о, с. В. Мячково, с/т «Возрождение», уч. 31</w:t>
      </w:r>
      <w:r w:rsidR="009853C1" w:rsidRPr="0038737E">
        <w:rPr>
          <w:rFonts w:ascii="Arial" w:hAnsi="Arial" w:cs="Arial"/>
          <w:szCs w:val="24"/>
          <w:lang w:eastAsia="en-US"/>
        </w:rPr>
        <w:t>, принадлежащего АО «</w:t>
      </w:r>
      <w:proofErr w:type="spellStart"/>
      <w:r w:rsidR="009853C1" w:rsidRPr="0038737E">
        <w:rPr>
          <w:rFonts w:ascii="Arial" w:hAnsi="Arial" w:cs="Arial"/>
          <w:szCs w:val="24"/>
          <w:lang w:eastAsia="en-US"/>
        </w:rPr>
        <w:t>Мособлгаз</w:t>
      </w:r>
      <w:proofErr w:type="spellEnd"/>
      <w:r w:rsidR="009853C1" w:rsidRPr="0038737E">
        <w:rPr>
          <w:rFonts w:ascii="Arial" w:hAnsi="Arial" w:cs="Arial"/>
          <w:szCs w:val="24"/>
          <w:lang w:eastAsia="en-US"/>
        </w:rPr>
        <w:t xml:space="preserve">», в отношении земель, расположенных в кадастровом квартале 50:23:0030125 и </w:t>
      </w:r>
      <w:r w:rsidR="009853C1" w:rsidRPr="0038737E">
        <w:rPr>
          <w:rFonts w:ascii="Arial" w:hAnsi="Arial" w:cs="Arial"/>
          <w:szCs w:val="24"/>
        </w:rPr>
        <w:t xml:space="preserve">частей земельных участков </w:t>
      </w:r>
      <w:r w:rsidR="009853C1" w:rsidRPr="0038737E">
        <w:rPr>
          <w:rFonts w:ascii="Arial" w:hAnsi="Arial" w:cs="Arial"/>
          <w:szCs w:val="24"/>
          <w:lang w:eastAsia="en-US"/>
        </w:rPr>
        <w:t>общей площадью 221 кв. м. в том числе:</w:t>
      </w:r>
      <w:r w:rsidR="00FE04FA" w:rsidRPr="0038737E">
        <w:rPr>
          <w:rFonts w:ascii="Arial" w:hAnsi="Arial" w:cs="Arial"/>
          <w:szCs w:val="24"/>
          <w:lang w:eastAsia="en-US"/>
        </w:rPr>
        <w:t xml:space="preserve"> </w:t>
      </w:r>
    </w:p>
    <w:p w:rsidR="009853C1" w:rsidRPr="0038737E" w:rsidRDefault="009853C1" w:rsidP="00FE04F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TimesNewRomanPSMT" w:hAnsi="Arial" w:cs="Arial"/>
          <w:szCs w:val="24"/>
        </w:rPr>
      </w:pPr>
      <w:r w:rsidRPr="0038737E">
        <w:rPr>
          <w:rFonts w:ascii="Arial" w:hAnsi="Arial" w:cs="Arial"/>
          <w:szCs w:val="24"/>
          <w:lang w:eastAsia="en-US"/>
        </w:rPr>
        <w:t xml:space="preserve">- </w:t>
      </w:r>
      <w:r w:rsidRPr="0038737E">
        <w:rPr>
          <w:rFonts w:ascii="Arial" w:hAnsi="Arial" w:cs="Arial"/>
          <w:szCs w:val="24"/>
        </w:rPr>
        <w:t xml:space="preserve">с кадастровым номером </w:t>
      </w:r>
      <w:r w:rsidRPr="0038737E">
        <w:rPr>
          <w:rFonts w:ascii="Arial" w:hAnsi="Arial" w:cs="Arial"/>
          <w:szCs w:val="24"/>
          <w:lang w:eastAsia="en-US"/>
        </w:rPr>
        <w:t xml:space="preserve">50:23:0030125:99, расположенного по адресу: </w:t>
      </w:r>
      <w:r w:rsidRPr="0038737E">
        <w:rPr>
          <w:rFonts w:ascii="Arial" w:eastAsia="TimesNewRomanPSMT" w:hAnsi="Arial" w:cs="Arial"/>
          <w:szCs w:val="24"/>
        </w:rPr>
        <w:t>местоположение установлено относительно ориентира, расположенного в</w:t>
      </w:r>
      <w:r w:rsidR="00E45219" w:rsidRPr="0038737E">
        <w:rPr>
          <w:rFonts w:ascii="Arial" w:eastAsia="TimesNewRomanPSMT" w:hAnsi="Arial" w:cs="Arial"/>
          <w:szCs w:val="24"/>
        </w:rPr>
        <w:t> </w:t>
      </w:r>
      <w:r w:rsidRPr="0038737E">
        <w:rPr>
          <w:rFonts w:ascii="Arial" w:eastAsia="TimesNewRomanPSMT" w:hAnsi="Arial" w:cs="Arial"/>
          <w:szCs w:val="24"/>
        </w:rPr>
        <w:t>границах участка. Ориентир участок № 34. Почтовый адрес ориентира: обл.</w:t>
      </w:r>
      <w:r w:rsidR="00E45219" w:rsidRPr="0038737E">
        <w:rPr>
          <w:rFonts w:ascii="Arial" w:eastAsia="TimesNewRomanPSMT" w:hAnsi="Arial" w:cs="Arial"/>
          <w:szCs w:val="24"/>
        </w:rPr>
        <w:t> </w:t>
      </w:r>
      <w:r w:rsidRPr="0038737E">
        <w:rPr>
          <w:rFonts w:ascii="Arial" w:eastAsia="TimesNewRomanPSMT" w:hAnsi="Arial" w:cs="Arial"/>
          <w:szCs w:val="24"/>
        </w:rPr>
        <w:t xml:space="preserve">Московская, р-н Раменский, сельское поселение </w:t>
      </w:r>
      <w:proofErr w:type="spellStart"/>
      <w:r w:rsidRPr="0038737E">
        <w:rPr>
          <w:rFonts w:ascii="Arial" w:eastAsia="TimesNewRomanPSMT" w:hAnsi="Arial" w:cs="Arial"/>
          <w:szCs w:val="24"/>
        </w:rPr>
        <w:t>Островецкое</w:t>
      </w:r>
      <w:proofErr w:type="spellEnd"/>
      <w:r w:rsidRPr="0038737E">
        <w:rPr>
          <w:rFonts w:ascii="Arial" w:eastAsia="TimesNewRomanPSMT" w:hAnsi="Arial" w:cs="Arial"/>
          <w:szCs w:val="24"/>
        </w:rPr>
        <w:t>, с/т</w:t>
      </w:r>
      <w:r w:rsidR="0038737E">
        <w:rPr>
          <w:rFonts w:ascii="Arial" w:eastAsia="TimesNewRomanPSMT" w:hAnsi="Arial" w:cs="Arial"/>
          <w:szCs w:val="24"/>
        </w:rPr>
        <w:t> </w:t>
      </w:r>
      <w:r w:rsidRPr="0038737E">
        <w:rPr>
          <w:rFonts w:ascii="Arial" w:eastAsia="TimesNewRomanPSMT" w:hAnsi="Arial" w:cs="Arial"/>
          <w:szCs w:val="24"/>
        </w:rPr>
        <w:t>«Возрождение»;</w:t>
      </w:r>
    </w:p>
    <w:p w:rsidR="009853C1" w:rsidRPr="0038737E" w:rsidRDefault="009853C1" w:rsidP="00FE04F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Cs w:val="24"/>
          <w:lang w:eastAsia="en-US"/>
        </w:rPr>
      </w:pPr>
      <w:r w:rsidRPr="0038737E">
        <w:rPr>
          <w:rFonts w:ascii="Arial" w:eastAsia="TimesNewRomanPSMT" w:hAnsi="Arial" w:cs="Arial"/>
          <w:szCs w:val="24"/>
        </w:rPr>
        <w:lastRenderedPageBreak/>
        <w:t xml:space="preserve">- </w:t>
      </w:r>
      <w:r w:rsidRPr="0038737E">
        <w:rPr>
          <w:rFonts w:ascii="Arial" w:hAnsi="Arial" w:cs="Arial"/>
          <w:szCs w:val="24"/>
        </w:rPr>
        <w:t xml:space="preserve">с кадастровым номером </w:t>
      </w:r>
      <w:r w:rsidRPr="0038737E">
        <w:rPr>
          <w:rFonts w:ascii="Arial" w:hAnsi="Arial" w:cs="Arial"/>
          <w:szCs w:val="24"/>
          <w:lang w:eastAsia="en-US"/>
        </w:rPr>
        <w:t xml:space="preserve">50:23:0030125:159, расположенного по адресу: </w:t>
      </w:r>
      <w:r w:rsidRPr="0038737E">
        <w:rPr>
          <w:rFonts w:ascii="Arial" w:eastAsia="TimesNewRomanPSMT" w:hAnsi="Arial" w:cs="Arial"/>
          <w:szCs w:val="24"/>
        </w:rPr>
        <w:t>местоположение установлено относительно ориентира, расположенного в</w:t>
      </w:r>
      <w:r w:rsidR="00E45219" w:rsidRPr="0038737E">
        <w:rPr>
          <w:rFonts w:ascii="Arial" w:eastAsia="TimesNewRomanPSMT" w:hAnsi="Arial" w:cs="Arial"/>
          <w:szCs w:val="24"/>
        </w:rPr>
        <w:t> </w:t>
      </w:r>
      <w:r w:rsidRPr="0038737E">
        <w:rPr>
          <w:rFonts w:ascii="Arial" w:eastAsia="TimesNewRomanPSMT" w:hAnsi="Arial" w:cs="Arial"/>
          <w:szCs w:val="24"/>
        </w:rPr>
        <w:t xml:space="preserve">границах участка. Почтовый адрес ориентира: обл. Московская, </w:t>
      </w:r>
      <w:r w:rsidR="00E45219" w:rsidRPr="0038737E">
        <w:rPr>
          <w:rFonts w:ascii="Arial" w:eastAsia="TimesNewRomanPSMT" w:hAnsi="Arial" w:cs="Arial"/>
          <w:szCs w:val="24"/>
        </w:rPr>
        <w:br/>
      </w:r>
      <w:r w:rsidRPr="0038737E">
        <w:rPr>
          <w:rFonts w:ascii="Arial" w:eastAsia="TimesNewRomanPSMT" w:hAnsi="Arial" w:cs="Arial"/>
          <w:szCs w:val="24"/>
        </w:rPr>
        <w:t xml:space="preserve">р-н Раменский, сельское поселение </w:t>
      </w:r>
      <w:proofErr w:type="spellStart"/>
      <w:r w:rsidRPr="0038737E">
        <w:rPr>
          <w:rFonts w:ascii="Arial" w:eastAsia="TimesNewRomanPSMT" w:hAnsi="Arial" w:cs="Arial"/>
          <w:szCs w:val="24"/>
        </w:rPr>
        <w:t>Островецкое</w:t>
      </w:r>
      <w:proofErr w:type="spellEnd"/>
      <w:r w:rsidRPr="0038737E">
        <w:rPr>
          <w:rFonts w:ascii="Arial" w:eastAsia="TimesNewRomanPSMT" w:hAnsi="Arial" w:cs="Arial"/>
          <w:szCs w:val="24"/>
        </w:rPr>
        <w:t>, с/т «Возрождение», участок №</w:t>
      </w:r>
      <w:r w:rsidR="0038737E">
        <w:rPr>
          <w:rFonts w:ascii="Arial" w:eastAsia="TimesNewRomanPSMT" w:hAnsi="Arial" w:cs="Arial"/>
          <w:szCs w:val="24"/>
        </w:rPr>
        <w:t> </w:t>
      </w:r>
      <w:r w:rsidRPr="0038737E">
        <w:rPr>
          <w:rFonts w:ascii="Arial" w:eastAsia="TimesNewRomanPSMT" w:hAnsi="Arial" w:cs="Arial"/>
          <w:szCs w:val="24"/>
        </w:rPr>
        <w:t>36;</w:t>
      </w:r>
    </w:p>
    <w:p w:rsidR="009853C1" w:rsidRPr="0038737E" w:rsidRDefault="009853C1" w:rsidP="00FE04F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Cs w:val="24"/>
          <w:lang w:eastAsia="en-US"/>
        </w:rPr>
      </w:pPr>
      <w:r w:rsidRPr="0038737E">
        <w:rPr>
          <w:rFonts w:ascii="Arial" w:eastAsia="TimesNewRomanPSMT" w:hAnsi="Arial" w:cs="Arial"/>
          <w:szCs w:val="24"/>
        </w:rPr>
        <w:t xml:space="preserve">- </w:t>
      </w:r>
      <w:r w:rsidRPr="0038737E">
        <w:rPr>
          <w:rFonts w:ascii="Arial" w:hAnsi="Arial" w:cs="Arial"/>
          <w:szCs w:val="24"/>
        </w:rPr>
        <w:t xml:space="preserve">с кадастровым номером </w:t>
      </w:r>
      <w:r w:rsidRPr="0038737E">
        <w:rPr>
          <w:rFonts w:ascii="Arial" w:hAnsi="Arial" w:cs="Arial"/>
          <w:szCs w:val="24"/>
          <w:lang w:eastAsia="en-US"/>
        </w:rPr>
        <w:t xml:space="preserve">50:23:0030125:474, расположенного по адресу: </w:t>
      </w:r>
      <w:r w:rsidRPr="0038737E">
        <w:rPr>
          <w:rFonts w:ascii="Arial" w:eastAsia="TimesNewRomanPSMT" w:hAnsi="Arial" w:cs="Arial"/>
          <w:szCs w:val="24"/>
        </w:rPr>
        <w:t xml:space="preserve">Московская область, Раменский район, </w:t>
      </w:r>
      <w:proofErr w:type="spellStart"/>
      <w:r w:rsidRPr="0038737E">
        <w:rPr>
          <w:rFonts w:ascii="Arial" w:eastAsia="TimesNewRomanPSMT" w:hAnsi="Arial" w:cs="Arial"/>
          <w:szCs w:val="24"/>
        </w:rPr>
        <w:t>Островецкий</w:t>
      </w:r>
      <w:proofErr w:type="spellEnd"/>
      <w:r w:rsidRPr="0038737E">
        <w:rPr>
          <w:rFonts w:ascii="Arial" w:eastAsia="TimesNewRomanPSMT" w:hAnsi="Arial" w:cs="Arial"/>
          <w:szCs w:val="24"/>
        </w:rPr>
        <w:t xml:space="preserve"> с/о, С/Т «Возрождение», уч.</w:t>
      </w:r>
      <w:r w:rsidR="0038737E">
        <w:rPr>
          <w:rFonts w:eastAsia="TimesNewRomanPSMT"/>
        </w:rPr>
        <w:t> </w:t>
      </w:r>
      <w:r w:rsidRPr="0038737E">
        <w:rPr>
          <w:rFonts w:ascii="Arial" w:eastAsia="TimesNewRomanPSMT" w:hAnsi="Arial" w:cs="Arial"/>
          <w:szCs w:val="24"/>
        </w:rPr>
        <w:t>35.</w:t>
      </w:r>
    </w:p>
    <w:p w:rsidR="007972BA" w:rsidRPr="0038737E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2.</w:t>
      </w:r>
      <w:r w:rsidRPr="0038737E">
        <w:rPr>
          <w:rFonts w:ascii="Arial" w:hAnsi="Arial" w:cs="Arial"/>
          <w:szCs w:val="24"/>
        </w:rPr>
        <w:tab/>
        <w:t>Утвердить границы публичного сервитута согласно приложению к</w:t>
      </w:r>
      <w:r w:rsid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настоящему Постановлению.</w:t>
      </w:r>
    </w:p>
    <w:p w:rsidR="007972BA" w:rsidRPr="0038737E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</w:t>
      </w:r>
      <w:r w:rsidR="00E45219" w:rsidRPr="0038737E">
        <w:rPr>
          <w:rFonts w:ascii="Arial" w:hAnsi="Arial" w:cs="Arial"/>
          <w:szCs w:val="24"/>
        </w:rPr>
        <w:t xml:space="preserve"> </w:t>
      </w:r>
      <w:r w:rsidRPr="0038737E">
        <w:rPr>
          <w:rFonts w:ascii="Arial" w:hAnsi="Arial" w:cs="Arial"/>
          <w:szCs w:val="24"/>
        </w:rPr>
        <w:t>от</w:t>
      </w:r>
      <w:r w:rsid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20.11.2000 № 878 «Об утверждении Правил охраны газораспределительных сетей».</w:t>
      </w:r>
    </w:p>
    <w:p w:rsidR="007972BA" w:rsidRPr="0038737E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4. Срок, в течение которого использование земель и частей земельных участков, указанных в пункте 1 настоящего Постановления, и</w:t>
      </w:r>
      <w:r w:rsidR="00E45219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(или)</w:t>
      </w:r>
      <w:r w:rsidR="00E45219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расположенных на них объектов недвижимого имущества в</w:t>
      </w:r>
      <w:r w:rsidR="00E45219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соответствии с</w:t>
      </w:r>
      <w:r w:rsidR="00E45219" w:rsidRPr="0038737E">
        <w:rPr>
          <w:rFonts w:ascii="Arial" w:hAnsi="Arial" w:cs="Arial"/>
          <w:szCs w:val="24"/>
        </w:rPr>
        <w:t xml:space="preserve"> </w:t>
      </w:r>
      <w:r w:rsidRPr="0038737E">
        <w:rPr>
          <w:rFonts w:ascii="Arial" w:hAnsi="Arial" w:cs="Arial"/>
          <w:szCs w:val="24"/>
        </w:rPr>
        <w:t>их</w:t>
      </w:r>
      <w:r w:rsidR="00E45219" w:rsidRPr="0038737E">
        <w:rPr>
          <w:rFonts w:ascii="Arial" w:hAnsi="Arial" w:cs="Arial"/>
          <w:szCs w:val="24"/>
        </w:rPr>
        <w:t xml:space="preserve"> </w:t>
      </w:r>
      <w:r w:rsidRPr="0038737E">
        <w:rPr>
          <w:rFonts w:ascii="Arial" w:hAnsi="Arial" w:cs="Arial"/>
          <w:szCs w:val="24"/>
        </w:rPr>
        <w:t>разрешенным использованием будет невозможно или</w:t>
      </w:r>
      <w:r w:rsidR="00E45219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существенно затруднено в связи с</w:t>
      </w:r>
      <w:r w:rsid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осуществлением публичного сервитута, составляет не более трех месяцев.</w:t>
      </w:r>
    </w:p>
    <w:p w:rsidR="007972BA" w:rsidRPr="0038737E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5. График проведения работ при осуществлении деятельности, для</w:t>
      </w:r>
      <w:r w:rsidR="00995CE9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обеспечения которой устанавливается публичный сервитут, определяется планами капитального и (или) текущего ремонта, утверждаемыми АО</w:t>
      </w:r>
      <w:r w:rsidR="00995CE9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«</w:t>
      </w:r>
      <w:proofErr w:type="spellStart"/>
      <w:r w:rsidRPr="0038737E">
        <w:rPr>
          <w:rFonts w:ascii="Arial" w:hAnsi="Arial" w:cs="Arial"/>
          <w:szCs w:val="24"/>
        </w:rPr>
        <w:t>Мособлгаз</w:t>
      </w:r>
      <w:proofErr w:type="spellEnd"/>
      <w:r w:rsidRPr="0038737E">
        <w:rPr>
          <w:rFonts w:ascii="Arial" w:hAnsi="Arial" w:cs="Arial"/>
          <w:szCs w:val="24"/>
        </w:rPr>
        <w:t>».</w:t>
      </w:r>
    </w:p>
    <w:p w:rsidR="002D0975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6</w:t>
      </w:r>
      <w:r w:rsidR="00933B24" w:rsidRPr="0038737E">
        <w:rPr>
          <w:rFonts w:ascii="Arial" w:hAnsi="Arial" w:cs="Arial"/>
          <w:szCs w:val="24"/>
        </w:rPr>
        <w:t>.</w:t>
      </w:r>
      <w:r w:rsidR="00C912EE" w:rsidRPr="0038737E">
        <w:rPr>
          <w:rFonts w:ascii="Arial" w:hAnsi="Arial" w:cs="Arial"/>
          <w:szCs w:val="24"/>
        </w:rPr>
        <w:t xml:space="preserve"> </w:t>
      </w:r>
      <w:r w:rsidR="00933B24" w:rsidRPr="0038737E">
        <w:rPr>
          <w:rFonts w:ascii="Arial" w:hAnsi="Arial" w:cs="Arial"/>
          <w:szCs w:val="24"/>
        </w:rPr>
        <w:t>АО «</w:t>
      </w:r>
      <w:proofErr w:type="spellStart"/>
      <w:r w:rsidR="00933B24" w:rsidRPr="0038737E">
        <w:rPr>
          <w:rFonts w:ascii="Arial" w:hAnsi="Arial" w:cs="Arial"/>
          <w:szCs w:val="24"/>
        </w:rPr>
        <w:t>Мособлгаз</w:t>
      </w:r>
      <w:proofErr w:type="spellEnd"/>
      <w:r w:rsidR="00933B24" w:rsidRPr="0038737E">
        <w:rPr>
          <w:rFonts w:ascii="Arial" w:hAnsi="Arial" w:cs="Arial"/>
          <w:szCs w:val="24"/>
        </w:rPr>
        <w:t>» привести земли и части земельных участков, указанных в</w:t>
      </w:r>
      <w:r w:rsidR="0038737E">
        <w:rPr>
          <w:rFonts w:ascii="Arial" w:hAnsi="Arial" w:cs="Arial"/>
          <w:szCs w:val="24"/>
        </w:rPr>
        <w:t> </w:t>
      </w:r>
      <w:r w:rsidR="00933B24" w:rsidRPr="0038737E">
        <w:rPr>
          <w:rFonts w:ascii="Arial" w:hAnsi="Arial" w:cs="Arial"/>
          <w:szCs w:val="24"/>
        </w:rPr>
        <w:t>п.</w:t>
      </w:r>
      <w:r w:rsidR="002D0975" w:rsidRPr="0038737E">
        <w:rPr>
          <w:rFonts w:ascii="Arial" w:hAnsi="Arial" w:cs="Arial"/>
          <w:szCs w:val="24"/>
        </w:rPr>
        <w:t xml:space="preserve"> </w:t>
      </w:r>
      <w:r w:rsidR="00933B24" w:rsidRPr="0038737E">
        <w:rPr>
          <w:rFonts w:ascii="Arial" w:hAnsi="Arial" w:cs="Arial"/>
          <w:szCs w:val="24"/>
        </w:rPr>
        <w:t xml:space="preserve">1 </w:t>
      </w:r>
      <w:r w:rsidR="00AB6F34" w:rsidRPr="0038737E">
        <w:rPr>
          <w:rFonts w:ascii="Arial" w:hAnsi="Arial" w:cs="Arial"/>
          <w:szCs w:val="24"/>
        </w:rPr>
        <w:t xml:space="preserve">настоящего </w:t>
      </w:r>
      <w:r w:rsidR="00933B24" w:rsidRPr="0038737E">
        <w:rPr>
          <w:rFonts w:ascii="Arial" w:hAnsi="Arial" w:cs="Arial"/>
          <w:szCs w:val="24"/>
        </w:rPr>
        <w:t>Постановления в состояние, пригодное для</w:t>
      </w:r>
      <w:r w:rsidR="00995CE9" w:rsidRPr="0038737E">
        <w:rPr>
          <w:rFonts w:ascii="Arial" w:hAnsi="Arial" w:cs="Arial"/>
          <w:szCs w:val="24"/>
        </w:rPr>
        <w:t> </w:t>
      </w:r>
      <w:r w:rsidR="00933B24" w:rsidRPr="0038737E">
        <w:rPr>
          <w:rFonts w:ascii="Arial" w:hAnsi="Arial" w:cs="Arial"/>
          <w:szCs w:val="24"/>
        </w:rPr>
        <w:t>использования в</w:t>
      </w:r>
      <w:r w:rsidR="0038737E">
        <w:rPr>
          <w:rFonts w:ascii="Arial" w:hAnsi="Arial" w:cs="Arial"/>
          <w:szCs w:val="24"/>
        </w:rPr>
        <w:t> </w:t>
      </w:r>
      <w:r w:rsidR="00933B24" w:rsidRPr="0038737E">
        <w:rPr>
          <w:rFonts w:ascii="Arial" w:hAnsi="Arial" w:cs="Arial"/>
          <w:szCs w:val="24"/>
        </w:rPr>
        <w:t>соответствии с видом разрешенного использования, в</w:t>
      </w:r>
      <w:r w:rsidR="00995CE9" w:rsidRPr="0038737E">
        <w:rPr>
          <w:rFonts w:ascii="Arial" w:hAnsi="Arial" w:cs="Arial"/>
          <w:szCs w:val="24"/>
        </w:rPr>
        <w:t> </w:t>
      </w:r>
      <w:r w:rsidR="00933B24" w:rsidRPr="0038737E">
        <w:rPr>
          <w:rFonts w:ascii="Arial" w:hAnsi="Arial" w:cs="Arial"/>
          <w:szCs w:val="24"/>
        </w:rPr>
        <w:t>срок не позднее чем три месяца после завершения деятельности, для</w:t>
      </w:r>
      <w:r w:rsidR="00995CE9" w:rsidRPr="0038737E">
        <w:rPr>
          <w:rFonts w:ascii="Arial" w:hAnsi="Arial" w:cs="Arial"/>
          <w:szCs w:val="24"/>
        </w:rPr>
        <w:t> </w:t>
      </w:r>
      <w:r w:rsidR="00933B24" w:rsidRPr="0038737E">
        <w:rPr>
          <w:rFonts w:ascii="Arial" w:hAnsi="Arial" w:cs="Arial"/>
          <w:szCs w:val="24"/>
        </w:rPr>
        <w:t>осуществления которой установлен публичный сервитут.</w:t>
      </w: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7. Комитету по управлению имуществом администрации Городского округа Люберцы Московской области (</w:t>
      </w:r>
      <w:proofErr w:type="spellStart"/>
      <w:r w:rsidRPr="0038737E">
        <w:rPr>
          <w:rFonts w:ascii="Arial" w:hAnsi="Arial" w:cs="Arial"/>
          <w:szCs w:val="24"/>
        </w:rPr>
        <w:t>Мусатова</w:t>
      </w:r>
      <w:proofErr w:type="spellEnd"/>
      <w:r w:rsidRPr="0038737E">
        <w:rPr>
          <w:rFonts w:ascii="Arial" w:hAnsi="Arial" w:cs="Arial"/>
          <w:szCs w:val="24"/>
        </w:rPr>
        <w:t xml:space="preserve"> В.А.):</w:t>
      </w: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7.1.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7.2. Разместить настоящее Постановление на официальном сайте администрации в сети «Интернет».</w:t>
      </w: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 xml:space="preserve">7.3. Направить </w:t>
      </w:r>
      <w:r w:rsidR="00933B24" w:rsidRPr="0038737E">
        <w:rPr>
          <w:rFonts w:ascii="Arial" w:hAnsi="Arial" w:cs="Arial"/>
          <w:szCs w:val="24"/>
        </w:rPr>
        <w:t>АО «</w:t>
      </w:r>
      <w:proofErr w:type="spellStart"/>
      <w:r w:rsidR="00933B24" w:rsidRPr="0038737E">
        <w:rPr>
          <w:rFonts w:ascii="Arial" w:hAnsi="Arial" w:cs="Arial"/>
          <w:szCs w:val="24"/>
        </w:rPr>
        <w:t>Мособлгаз</w:t>
      </w:r>
      <w:proofErr w:type="spellEnd"/>
      <w:r w:rsidR="00933B24" w:rsidRPr="0038737E">
        <w:rPr>
          <w:rFonts w:ascii="Arial" w:hAnsi="Arial" w:cs="Arial"/>
          <w:szCs w:val="24"/>
        </w:rPr>
        <w:t>»</w:t>
      </w:r>
      <w:r w:rsidRPr="0038737E">
        <w:rPr>
          <w:rFonts w:ascii="Arial" w:hAnsi="Arial" w:cs="Arial"/>
          <w:szCs w:val="24"/>
        </w:rPr>
        <w:t xml:space="preserve"> копию настоящего Постановления, а</w:t>
      </w:r>
      <w:r w:rsidR="00404460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 xml:space="preserve">так же </w:t>
      </w:r>
      <w:proofErr w:type="gramStart"/>
      <w:r w:rsidRPr="0038737E">
        <w:rPr>
          <w:rFonts w:ascii="Arial" w:hAnsi="Arial" w:cs="Arial"/>
          <w:szCs w:val="24"/>
        </w:rPr>
        <w:t>сведения</w:t>
      </w:r>
      <w:proofErr w:type="gramEnd"/>
      <w:r w:rsidRPr="0038737E">
        <w:rPr>
          <w:rFonts w:ascii="Arial" w:hAnsi="Arial" w:cs="Arial"/>
          <w:szCs w:val="24"/>
        </w:rPr>
        <w:t xml:space="preserve"> о лицах, являющи</w:t>
      </w:r>
      <w:r w:rsidR="002D0975" w:rsidRPr="0038737E">
        <w:rPr>
          <w:rFonts w:ascii="Arial" w:hAnsi="Arial" w:cs="Arial"/>
          <w:szCs w:val="24"/>
        </w:rPr>
        <w:t>хся правообладателями земельных участков</w:t>
      </w:r>
      <w:r w:rsidRPr="0038737E">
        <w:rPr>
          <w:rFonts w:ascii="Arial" w:hAnsi="Arial" w:cs="Arial"/>
          <w:szCs w:val="24"/>
        </w:rPr>
        <w:t>, способах связи с ними, копии документов, подтверждающих права указанных лиц на</w:t>
      </w:r>
      <w:r w:rsid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земельный участок.</w:t>
      </w: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8. Контроль за исполнением настоящего Постановления оставляю за</w:t>
      </w:r>
      <w:r w:rsidR="00404460" w:rsidRPr="0038737E">
        <w:rPr>
          <w:rFonts w:ascii="Arial" w:hAnsi="Arial" w:cs="Arial"/>
          <w:szCs w:val="24"/>
        </w:rPr>
        <w:t> </w:t>
      </w:r>
      <w:r w:rsidRPr="0038737E">
        <w:rPr>
          <w:rFonts w:ascii="Arial" w:hAnsi="Arial" w:cs="Arial"/>
          <w:szCs w:val="24"/>
        </w:rPr>
        <w:t>собой.</w:t>
      </w: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38737E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933B09" w:rsidRPr="0038737E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58051E" w:rsidRPr="0038737E" w:rsidRDefault="007972BA" w:rsidP="0038737E">
      <w:pPr>
        <w:tabs>
          <w:tab w:val="left" w:pos="7655"/>
        </w:tabs>
        <w:spacing w:line="276" w:lineRule="auto"/>
        <w:ind w:right="-2"/>
        <w:jc w:val="both"/>
        <w:rPr>
          <w:rFonts w:ascii="Arial" w:hAnsi="Arial" w:cs="Arial"/>
          <w:szCs w:val="24"/>
        </w:rPr>
      </w:pPr>
      <w:r w:rsidRPr="0038737E">
        <w:rPr>
          <w:rFonts w:ascii="Arial" w:hAnsi="Arial" w:cs="Arial"/>
          <w:szCs w:val="24"/>
        </w:rPr>
        <w:t>Заместитель Главы</w:t>
      </w:r>
      <w:r w:rsidR="00404460" w:rsidRPr="0038737E">
        <w:rPr>
          <w:rFonts w:ascii="Arial" w:hAnsi="Arial" w:cs="Arial"/>
          <w:szCs w:val="24"/>
        </w:rPr>
        <w:tab/>
      </w:r>
      <w:r w:rsidRPr="0038737E">
        <w:rPr>
          <w:rFonts w:ascii="Arial" w:hAnsi="Arial" w:cs="Arial"/>
          <w:szCs w:val="24"/>
        </w:rPr>
        <w:t>А.Н. Сыров</w:t>
      </w:r>
    </w:p>
    <w:sectPr w:rsidR="0058051E" w:rsidRPr="0038737E" w:rsidSect="00404460">
      <w:pgSz w:w="11906" w:h="16838" w:code="9"/>
      <w:pgMar w:top="1134" w:right="851" w:bottom="1134" w:left="1701" w:header="397" w:footer="397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subsetted="1" w:fontKey="{382AEAD3-4FA6-4D08-AE64-FD944D35B14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2" w:fontKey="{F880AF54-6392-4515-B081-A3619139509D}"/>
    <w:embedBold r:id="rId3" w:fontKey="{14EC9A8A-4FC5-4A7B-8825-D748D3490A51}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7770E"/>
    <w:multiLevelType w:val="hybridMultilevel"/>
    <w:tmpl w:val="26B2BCF2"/>
    <w:lvl w:ilvl="0" w:tplc="226289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C06E7C"/>
    <w:multiLevelType w:val="hybridMultilevel"/>
    <w:tmpl w:val="CA4ECEF0"/>
    <w:lvl w:ilvl="0" w:tplc="3200A91A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3C065C9"/>
    <w:multiLevelType w:val="hybridMultilevel"/>
    <w:tmpl w:val="C30E8290"/>
    <w:lvl w:ilvl="0" w:tplc="BCB288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AC5439"/>
    <w:multiLevelType w:val="hybridMultilevel"/>
    <w:tmpl w:val="A0F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2E174B"/>
    <w:multiLevelType w:val="hybridMultilevel"/>
    <w:tmpl w:val="CEF8B78E"/>
    <w:lvl w:ilvl="0" w:tplc="EF424E6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9547C2"/>
    <w:multiLevelType w:val="hybridMultilevel"/>
    <w:tmpl w:val="F54CEA06"/>
    <w:lvl w:ilvl="0" w:tplc="741A96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BC0070"/>
    <w:multiLevelType w:val="hybridMultilevel"/>
    <w:tmpl w:val="E1225888"/>
    <w:lvl w:ilvl="0" w:tplc="C8D66F9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>
    <w:nsid w:val="6DE82F46"/>
    <w:multiLevelType w:val="hybridMultilevel"/>
    <w:tmpl w:val="A5AA0990"/>
    <w:lvl w:ilvl="0" w:tplc="4C84E26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E8D34B1"/>
    <w:multiLevelType w:val="hybridMultilevel"/>
    <w:tmpl w:val="B6E296B2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3054"/>
    <w:rsid w:val="0000313C"/>
    <w:rsid w:val="000032CE"/>
    <w:rsid w:val="00003F30"/>
    <w:rsid w:val="00006245"/>
    <w:rsid w:val="00006E4B"/>
    <w:rsid w:val="00007F6F"/>
    <w:rsid w:val="00012F95"/>
    <w:rsid w:val="00012F9A"/>
    <w:rsid w:val="00014BF1"/>
    <w:rsid w:val="000152C3"/>
    <w:rsid w:val="00017721"/>
    <w:rsid w:val="000266BD"/>
    <w:rsid w:val="000268AC"/>
    <w:rsid w:val="00027F05"/>
    <w:rsid w:val="0003103A"/>
    <w:rsid w:val="00031745"/>
    <w:rsid w:val="00031F12"/>
    <w:rsid w:val="00031F77"/>
    <w:rsid w:val="0003207B"/>
    <w:rsid w:val="000353BB"/>
    <w:rsid w:val="000364AB"/>
    <w:rsid w:val="0003774A"/>
    <w:rsid w:val="000401D2"/>
    <w:rsid w:val="00041C83"/>
    <w:rsid w:val="000422B5"/>
    <w:rsid w:val="00044A21"/>
    <w:rsid w:val="00046D4F"/>
    <w:rsid w:val="00047E0B"/>
    <w:rsid w:val="00053ED2"/>
    <w:rsid w:val="00054997"/>
    <w:rsid w:val="000553D2"/>
    <w:rsid w:val="0005545A"/>
    <w:rsid w:val="0006049A"/>
    <w:rsid w:val="00061A9B"/>
    <w:rsid w:val="00062DAF"/>
    <w:rsid w:val="00063347"/>
    <w:rsid w:val="00064224"/>
    <w:rsid w:val="00066EC6"/>
    <w:rsid w:val="000672A7"/>
    <w:rsid w:val="00067E8C"/>
    <w:rsid w:val="000713E1"/>
    <w:rsid w:val="00076D40"/>
    <w:rsid w:val="00076DDF"/>
    <w:rsid w:val="00080E4F"/>
    <w:rsid w:val="00081A7A"/>
    <w:rsid w:val="000858BC"/>
    <w:rsid w:val="00086617"/>
    <w:rsid w:val="000872D2"/>
    <w:rsid w:val="00087D21"/>
    <w:rsid w:val="00090774"/>
    <w:rsid w:val="00091308"/>
    <w:rsid w:val="00092A3A"/>
    <w:rsid w:val="00095591"/>
    <w:rsid w:val="00096EDC"/>
    <w:rsid w:val="000A14EE"/>
    <w:rsid w:val="000A5347"/>
    <w:rsid w:val="000B156F"/>
    <w:rsid w:val="000B6936"/>
    <w:rsid w:val="000C1157"/>
    <w:rsid w:val="000C628B"/>
    <w:rsid w:val="000C774D"/>
    <w:rsid w:val="000D1E4E"/>
    <w:rsid w:val="000D2562"/>
    <w:rsid w:val="000D58B3"/>
    <w:rsid w:val="000E05B5"/>
    <w:rsid w:val="000F086E"/>
    <w:rsid w:val="000F1CA0"/>
    <w:rsid w:val="000F2C33"/>
    <w:rsid w:val="000F315E"/>
    <w:rsid w:val="000F39FE"/>
    <w:rsid w:val="001001E8"/>
    <w:rsid w:val="001063C8"/>
    <w:rsid w:val="00111195"/>
    <w:rsid w:val="001159CC"/>
    <w:rsid w:val="001227A3"/>
    <w:rsid w:val="00127070"/>
    <w:rsid w:val="00127267"/>
    <w:rsid w:val="00127B33"/>
    <w:rsid w:val="00130693"/>
    <w:rsid w:val="00130B28"/>
    <w:rsid w:val="00134036"/>
    <w:rsid w:val="001437E3"/>
    <w:rsid w:val="0014479B"/>
    <w:rsid w:val="00144FD8"/>
    <w:rsid w:val="00146449"/>
    <w:rsid w:val="001533B7"/>
    <w:rsid w:val="001540FC"/>
    <w:rsid w:val="00156074"/>
    <w:rsid w:val="00157338"/>
    <w:rsid w:val="001574B8"/>
    <w:rsid w:val="0015754A"/>
    <w:rsid w:val="001575C9"/>
    <w:rsid w:val="001636A5"/>
    <w:rsid w:val="0016400F"/>
    <w:rsid w:val="00165BB0"/>
    <w:rsid w:val="00166CDF"/>
    <w:rsid w:val="00172A8F"/>
    <w:rsid w:val="0017370F"/>
    <w:rsid w:val="0017489B"/>
    <w:rsid w:val="00180B00"/>
    <w:rsid w:val="00182044"/>
    <w:rsid w:val="00182752"/>
    <w:rsid w:val="0018309A"/>
    <w:rsid w:val="0018439B"/>
    <w:rsid w:val="00184FD7"/>
    <w:rsid w:val="001858D6"/>
    <w:rsid w:val="00185D9C"/>
    <w:rsid w:val="00187458"/>
    <w:rsid w:val="001937F3"/>
    <w:rsid w:val="00194916"/>
    <w:rsid w:val="00197C07"/>
    <w:rsid w:val="001A0133"/>
    <w:rsid w:val="001A152A"/>
    <w:rsid w:val="001A3D28"/>
    <w:rsid w:val="001A5CDB"/>
    <w:rsid w:val="001B09A4"/>
    <w:rsid w:val="001B3684"/>
    <w:rsid w:val="001B4E21"/>
    <w:rsid w:val="001B5BF1"/>
    <w:rsid w:val="001B66AC"/>
    <w:rsid w:val="001C2CE3"/>
    <w:rsid w:val="001C3AD7"/>
    <w:rsid w:val="001C4AB4"/>
    <w:rsid w:val="001C50D3"/>
    <w:rsid w:val="001D08B0"/>
    <w:rsid w:val="001D2385"/>
    <w:rsid w:val="001D63BC"/>
    <w:rsid w:val="001E2348"/>
    <w:rsid w:val="001E2AD0"/>
    <w:rsid w:val="001E2D07"/>
    <w:rsid w:val="001E464E"/>
    <w:rsid w:val="001E5552"/>
    <w:rsid w:val="001E64C6"/>
    <w:rsid w:val="001E696E"/>
    <w:rsid w:val="001E7322"/>
    <w:rsid w:val="001F3C9D"/>
    <w:rsid w:val="001F4F60"/>
    <w:rsid w:val="001F618A"/>
    <w:rsid w:val="001F67CA"/>
    <w:rsid w:val="00201228"/>
    <w:rsid w:val="00205615"/>
    <w:rsid w:val="002069C7"/>
    <w:rsid w:val="0020703B"/>
    <w:rsid w:val="002100DA"/>
    <w:rsid w:val="00212648"/>
    <w:rsid w:val="002130E3"/>
    <w:rsid w:val="0021668A"/>
    <w:rsid w:val="00216FE8"/>
    <w:rsid w:val="00221E5D"/>
    <w:rsid w:val="0022276B"/>
    <w:rsid w:val="00222BF3"/>
    <w:rsid w:val="00223CF2"/>
    <w:rsid w:val="0022480C"/>
    <w:rsid w:val="00227BDA"/>
    <w:rsid w:val="0023021D"/>
    <w:rsid w:val="00231610"/>
    <w:rsid w:val="00232E2A"/>
    <w:rsid w:val="00232F8C"/>
    <w:rsid w:val="002335AE"/>
    <w:rsid w:val="00233B49"/>
    <w:rsid w:val="00233F0C"/>
    <w:rsid w:val="00234126"/>
    <w:rsid w:val="00235827"/>
    <w:rsid w:val="002364C8"/>
    <w:rsid w:val="00237B53"/>
    <w:rsid w:val="00237F9D"/>
    <w:rsid w:val="00242C59"/>
    <w:rsid w:val="00242E6D"/>
    <w:rsid w:val="002456F5"/>
    <w:rsid w:val="00250F0C"/>
    <w:rsid w:val="00251169"/>
    <w:rsid w:val="0025263D"/>
    <w:rsid w:val="00253AAD"/>
    <w:rsid w:val="00257263"/>
    <w:rsid w:val="0026073F"/>
    <w:rsid w:val="00261809"/>
    <w:rsid w:val="0026355D"/>
    <w:rsid w:val="00263774"/>
    <w:rsid w:val="00263D7A"/>
    <w:rsid w:val="002668D7"/>
    <w:rsid w:val="002679F6"/>
    <w:rsid w:val="0027038C"/>
    <w:rsid w:val="00273179"/>
    <w:rsid w:val="00275A41"/>
    <w:rsid w:val="00276D31"/>
    <w:rsid w:val="00281671"/>
    <w:rsid w:val="002827E3"/>
    <w:rsid w:val="00284744"/>
    <w:rsid w:val="00287DDB"/>
    <w:rsid w:val="002909AE"/>
    <w:rsid w:val="0029241A"/>
    <w:rsid w:val="00292D23"/>
    <w:rsid w:val="002A0B4C"/>
    <w:rsid w:val="002A10FE"/>
    <w:rsid w:val="002A1887"/>
    <w:rsid w:val="002A2277"/>
    <w:rsid w:val="002A5498"/>
    <w:rsid w:val="002A5FC8"/>
    <w:rsid w:val="002B0ED8"/>
    <w:rsid w:val="002B5761"/>
    <w:rsid w:val="002B6270"/>
    <w:rsid w:val="002B71C5"/>
    <w:rsid w:val="002C1652"/>
    <w:rsid w:val="002C463E"/>
    <w:rsid w:val="002C7380"/>
    <w:rsid w:val="002C7FD2"/>
    <w:rsid w:val="002D0975"/>
    <w:rsid w:val="002D1B13"/>
    <w:rsid w:val="002D2BAC"/>
    <w:rsid w:val="002D328B"/>
    <w:rsid w:val="002D7B01"/>
    <w:rsid w:val="002E1C4B"/>
    <w:rsid w:val="002E554D"/>
    <w:rsid w:val="002E5B3C"/>
    <w:rsid w:val="002E6762"/>
    <w:rsid w:val="002E7514"/>
    <w:rsid w:val="002F1B6B"/>
    <w:rsid w:val="002F1BFD"/>
    <w:rsid w:val="002F33F4"/>
    <w:rsid w:val="002F3CF8"/>
    <w:rsid w:val="002F57AE"/>
    <w:rsid w:val="00300D7A"/>
    <w:rsid w:val="00303B0B"/>
    <w:rsid w:val="00306DC6"/>
    <w:rsid w:val="00307446"/>
    <w:rsid w:val="00307C7A"/>
    <w:rsid w:val="00307CD1"/>
    <w:rsid w:val="003139BA"/>
    <w:rsid w:val="00317D2B"/>
    <w:rsid w:val="0032521B"/>
    <w:rsid w:val="00326233"/>
    <w:rsid w:val="00326BBE"/>
    <w:rsid w:val="00331D62"/>
    <w:rsid w:val="0033406B"/>
    <w:rsid w:val="00337574"/>
    <w:rsid w:val="00337CBD"/>
    <w:rsid w:val="0035143E"/>
    <w:rsid w:val="003559B1"/>
    <w:rsid w:val="00361DB7"/>
    <w:rsid w:val="00362145"/>
    <w:rsid w:val="00362737"/>
    <w:rsid w:val="00363E56"/>
    <w:rsid w:val="00371004"/>
    <w:rsid w:val="00371DB8"/>
    <w:rsid w:val="00372687"/>
    <w:rsid w:val="003744E3"/>
    <w:rsid w:val="00374C81"/>
    <w:rsid w:val="0037781E"/>
    <w:rsid w:val="003810DD"/>
    <w:rsid w:val="003829F2"/>
    <w:rsid w:val="003842FE"/>
    <w:rsid w:val="00385239"/>
    <w:rsid w:val="0038625A"/>
    <w:rsid w:val="0038737E"/>
    <w:rsid w:val="00387A78"/>
    <w:rsid w:val="0039242B"/>
    <w:rsid w:val="00392C04"/>
    <w:rsid w:val="00392C3D"/>
    <w:rsid w:val="00392E20"/>
    <w:rsid w:val="00394256"/>
    <w:rsid w:val="00395219"/>
    <w:rsid w:val="0039686A"/>
    <w:rsid w:val="0039691B"/>
    <w:rsid w:val="00397281"/>
    <w:rsid w:val="00397309"/>
    <w:rsid w:val="0039780D"/>
    <w:rsid w:val="003A299B"/>
    <w:rsid w:val="003A306A"/>
    <w:rsid w:val="003A34DC"/>
    <w:rsid w:val="003A59B2"/>
    <w:rsid w:val="003A76B5"/>
    <w:rsid w:val="003B302C"/>
    <w:rsid w:val="003B4179"/>
    <w:rsid w:val="003B45BF"/>
    <w:rsid w:val="003B652D"/>
    <w:rsid w:val="003B7319"/>
    <w:rsid w:val="003C043D"/>
    <w:rsid w:val="003C18AA"/>
    <w:rsid w:val="003C1DAF"/>
    <w:rsid w:val="003C20E9"/>
    <w:rsid w:val="003C2D81"/>
    <w:rsid w:val="003C348B"/>
    <w:rsid w:val="003C37C1"/>
    <w:rsid w:val="003C605E"/>
    <w:rsid w:val="003C6E21"/>
    <w:rsid w:val="003D01B3"/>
    <w:rsid w:val="003D07D1"/>
    <w:rsid w:val="003D3BDE"/>
    <w:rsid w:val="003D51EB"/>
    <w:rsid w:val="003D79E8"/>
    <w:rsid w:val="003E0781"/>
    <w:rsid w:val="003E286C"/>
    <w:rsid w:val="003E2909"/>
    <w:rsid w:val="003E32EB"/>
    <w:rsid w:val="003E6576"/>
    <w:rsid w:val="003E658C"/>
    <w:rsid w:val="003F16F4"/>
    <w:rsid w:val="003F26A1"/>
    <w:rsid w:val="003F35EF"/>
    <w:rsid w:val="003F5453"/>
    <w:rsid w:val="003F5B88"/>
    <w:rsid w:val="003F5E6E"/>
    <w:rsid w:val="003F74BC"/>
    <w:rsid w:val="00400B02"/>
    <w:rsid w:val="004022E1"/>
    <w:rsid w:val="00402F1B"/>
    <w:rsid w:val="00404460"/>
    <w:rsid w:val="00406999"/>
    <w:rsid w:val="00406F54"/>
    <w:rsid w:val="00407A1E"/>
    <w:rsid w:val="00411A4E"/>
    <w:rsid w:val="00414B9D"/>
    <w:rsid w:val="00415E0B"/>
    <w:rsid w:val="0041793D"/>
    <w:rsid w:val="00417F14"/>
    <w:rsid w:val="004207DF"/>
    <w:rsid w:val="0042104C"/>
    <w:rsid w:val="00421847"/>
    <w:rsid w:val="00424627"/>
    <w:rsid w:val="004301FE"/>
    <w:rsid w:val="00431C3A"/>
    <w:rsid w:val="0043373D"/>
    <w:rsid w:val="00435259"/>
    <w:rsid w:val="00435FFD"/>
    <w:rsid w:val="00440B6A"/>
    <w:rsid w:val="00440FF5"/>
    <w:rsid w:val="004417C6"/>
    <w:rsid w:val="004448D1"/>
    <w:rsid w:val="00451397"/>
    <w:rsid w:val="00452BE4"/>
    <w:rsid w:val="00453119"/>
    <w:rsid w:val="00455511"/>
    <w:rsid w:val="0045670D"/>
    <w:rsid w:val="004569AC"/>
    <w:rsid w:val="00456BCA"/>
    <w:rsid w:val="004613B8"/>
    <w:rsid w:val="00461A17"/>
    <w:rsid w:val="00462305"/>
    <w:rsid w:val="0046366B"/>
    <w:rsid w:val="00464E9E"/>
    <w:rsid w:val="00467491"/>
    <w:rsid w:val="0046762B"/>
    <w:rsid w:val="0047260F"/>
    <w:rsid w:val="004728D0"/>
    <w:rsid w:val="00473AF1"/>
    <w:rsid w:val="00474C8D"/>
    <w:rsid w:val="00476E01"/>
    <w:rsid w:val="00477153"/>
    <w:rsid w:val="0048163B"/>
    <w:rsid w:val="00481C4C"/>
    <w:rsid w:val="00482099"/>
    <w:rsid w:val="0048590A"/>
    <w:rsid w:val="00485CB1"/>
    <w:rsid w:val="00485E7E"/>
    <w:rsid w:val="004907DC"/>
    <w:rsid w:val="0049099D"/>
    <w:rsid w:val="00491580"/>
    <w:rsid w:val="00493792"/>
    <w:rsid w:val="0049734F"/>
    <w:rsid w:val="004A06EF"/>
    <w:rsid w:val="004A1331"/>
    <w:rsid w:val="004A3C11"/>
    <w:rsid w:val="004A6309"/>
    <w:rsid w:val="004A705C"/>
    <w:rsid w:val="004A7780"/>
    <w:rsid w:val="004B39E0"/>
    <w:rsid w:val="004B3BE2"/>
    <w:rsid w:val="004B4952"/>
    <w:rsid w:val="004B59EA"/>
    <w:rsid w:val="004B7050"/>
    <w:rsid w:val="004C2248"/>
    <w:rsid w:val="004C2BDF"/>
    <w:rsid w:val="004C337C"/>
    <w:rsid w:val="004C4401"/>
    <w:rsid w:val="004D3FE2"/>
    <w:rsid w:val="004D5CA8"/>
    <w:rsid w:val="004E0977"/>
    <w:rsid w:val="004E215C"/>
    <w:rsid w:val="004E316D"/>
    <w:rsid w:val="004E4D7A"/>
    <w:rsid w:val="004E4EC3"/>
    <w:rsid w:val="004E73C5"/>
    <w:rsid w:val="004F0146"/>
    <w:rsid w:val="004F130B"/>
    <w:rsid w:val="004F1349"/>
    <w:rsid w:val="004F15C8"/>
    <w:rsid w:val="004F5556"/>
    <w:rsid w:val="004F7956"/>
    <w:rsid w:val="004F7F91"/>
    <w:rsid w:val="00502584"/>
    <w:rsid w:val="005042F6"/>
    <w:rsid w:val="00504B16"/>
    <w:rsid w:val="005063CE"/>
    <w:rsid w:val="00506865"/>
    <w:rsid w:val="005070E4"/>
    <w:rsid w:val="00511860"/>
    <w:rsid w:val="005165BB"/>
    <w:rsid w:val="0051722A"/>
    <w:rsid w:val="00532365"/>
    <w:rsid w:val="00534786"/>
    <w:rsid w:val="0053510D"/>
    <w:rsid w:val="00541C40"/>
    <w:rsid w:val="00550059"/>
    <w:rsid w:val="00550CE1"/>
    <w:rsid w:val="005519E3"/>
    <w:rsid w:val="00552DC3"/>
    <w:rsid w:val="00552F8D"/>
    <w:rsid w:val="00556658"/>
    <w:rsid w:val="00556D7C"/>
    <w:rsid w:val="005627D7"/>
    <w:rsid w:val="00564420"/>
    <w:rsid w:val="005662BE"/>
    <w:rsid w:val="0057114F"/>
    <w:rsid w:val="005714EE"/>
    <w:rsid w:val="00571C6B"/>
    <w:rsid w:val="0057749A"/>
    <w:rsid w:val="00577F9E"/>
    <w:rsid w:val="0058051E"/>
    <w:rsid w:val="00583CF6"/>
    <w:rsid w:val="00583D5A"/>
    <w:rsid w:val="00584453"/>
    <w:rsid w:val="00590710"/>
    <w:rsid w:val="00592AF1"/>
    <w:rsid w:val="005956E5"/>
    <w:rsid w:val="005A1034"/>
    <w:rsid w:val="005A177E"/>
    <w:rsid w:val="005A5BAA"/>
    <w:rsid w:val="005A7F04"/>
    <w:rsid w:val="005B05D9"/>
    <w:rsid w:val="005B1876"/>
    <w:rsid w:val="005B1CC4"/>
    <w:rsid w:val="005B4982"/>
    <w:rsid w:val="005B61B7"/>
    <w:rsid w:val="005B7A30"/>
    <w:rsid w:val="005B7DD6"/>
    <w:rsid w:val="005C5C44"/>
    <w:rsid w:val="005D434A"/>
    <w:rsid w:val="005D4973"/>
    <w:rsid w:val="005D7560"/>
    <w:rsid w:val="005E0FFC"/>
    <w:rsid w:val="005E307C"/>
    <w:rsid w:val="005E6AB5"/>
    <w:rsid w:val="005F0B5D"/>
    <w:rsid w:val="005F187E"/>
    <w:rsid w:val="005F1FA6"/>
    <w:rsid w:val="005F47AA"/>
    <w:rsid w:val="005F4DD9"/>
    <w:rsid w:val="005F5E66"/>
    <w:rsid w:val="00614436"/>
    <w:rsid w:val="00614DA1"/>
    <w:rsid w:val="0061685C"/>
    <w:rsid w:val="00617B47"/>
    <w:rsid w:val="00622309"/>
    <w:rsid w:val="0062323F"/>
    <w:rsid w:val="00623718"/>
    <w:rsid w:val="00623D27"/>
    <w:rsid w:val="00623D7B"/>
    <w:rsid w:val="00624820"/>
    <w:rsid w:val="00624882"/>
    <w:rsid w:val="0062559F"/>
    <w:rsid w:val="00630289"/>
    <w:rsid w:val="00630F5E"/>
    <w:rsid w:val="006331D1"/>
    <w:rsid w:val="00633759"/>
    <w:rsid w:val="00641B0B"/>
    <w:rsid w:val="00641CB5"/>
    <w:rsid w:val="0064237B"/>
    <w:rsid w:val="006476EE"/>
    <w:rsid w:val="00651533"/>
    <w:rsid w:val="0065177A"/>
    <w:rsid w:val="0065632F"/>
    <w:rsid w:val="006579D4"/>
    <w:rsid w:val="00661523"/>
    <w:rsid w:val="00662653"/>
    <w:rsid w:val="00663A20"/>
    <w:rsid w:val="00663F73"/>
    <w:rsid w:val="006675BF"/>
    <w:rsid w:val="00672801"/>
    <w:rsid w:val="006756AA"/>
    <w:rsid w:val="00677840"/>
    <w:rsid w:val="006802E1"/>
    <w:rsid w:val="00680368"/>
    <w:rsid w:val="00681279"/>
    <w:rsid w:val="006845D9"/>
    <w:rsid w:val="00684F70"/>
    <w:rsid w:val="00686C9A"/>
    <w:rsid w:val="0069053D"/>
    <w:rsid w:val="00690DA3"/>
    <w:rsid w:val="00695AB3"/>
    <w:rsid w:val="00696CA7"/>
    <w:rsid w:val="006970FC"/>
    <w:rsid w:val="006A00E2"/>
    <w:rsid w:val="006A2CDC"/>
    <w:rsid w:val="006A2EB2"/>
    <w:rsid w:val="006A4C7D"/>
    <w:rsid w:val="006A4FF8"/>
    <w:rsid w:val="006A5C02"/>
    <w:rsid w:val="006B00D4"/>
    <w:rsid w:val="006B0539"/>
    <w:rsid w:val="006B0E82"/>
    <w:rsid w:val="006B3666"/>
    <w:rsid w:val="006B3ACF"/>
    <w:rsid w:val="006B711D"/>
    <w:rsid w:val="006C21D0"/>
    <w:rsid w:val="006C3011"/>
    <w:rsid w:val="006C536F"/>
    <w:rsid w:val="006C5429"/>
    <w:rsid w:val="006C69FE"/>
    <w:rsid w:val="006D0BEF"/>
    <w:rsid w:val="006D2306"/>
    <w:rsid w:val="006D2C9D"/>
    <w:rsid w:val="006D491A"/>
    <w:rsid w:val="006D55D5"/>
    <w:rsid w:val="006E0A77"/>
    <w:rsid w:val="006E11F2"/>
    <w:rsid w:val="006E1269"/>
    <w:rsid w:val="006E46E8"/>
    <w:rsid w:val="006E4B3A"/>
    <w:rsid w:val="006E5B51"/>
    <w:rsid w:val="006F116F"/>
    <w:rsid w:val="006F1CA7"/>
    <w:rsid w:val="006F423F"/>
    <w:rsid w:val="00701728"/>
    <w:rsid w:val="00706DBC"/>
    <w:rsid w:val="0071010B"/>
    <w:rsid w:val="00710E77"/>
    <w:rsid w:val="00711DFC"/>
    <w:rsid w:val="00721F79"/>
    <w:rsid w:val="00726716"/>
    <w:rsid w:val="007309A7"/>
    <w:rsid w:val="007315DC"/>
    <w:rsid w:val="00732ECD"/>
    <w:rsid w:val="00735682"/>
    <w:rsid w:val="007363A4"/>
    <w:rsid w:val="00736CB7"/>
    <w:rsid w:val="00737C31"/>
    <w:rsid w:val="00740A7E"/>
    <w:rsid w:val="00741BE9"/>
    <w:rsid w:val="00741CD0"/>
    <w:rsid w:val="00742CE2"/>
    <w:rsid w:val="0074373F"/>
    <w:rsid w:val="007439E7"/>
    <w:rsid w:val="0074593D"/>
    <w:rsid w:val="007461BA"/>
    <w:rsid w:val="007463C5"/>
    <w:rsid w:val="00747B48"/>
    <w:rsid w:val="00750763"/>
    <w:rsid w:val="00750EFA"/>
    <w:rsid w:val="007516F9"/>
    <w:rsid w:val="007527F8"/>
    <w:rsid w:val="007540DE"/>
    <w:rsid w:val="00754984"/>
    <w:rsid w:val="00755345"/>
    <w:rsid w:val="00756256"/>
    <w:rsid w:val="007631EB"/>
    <w:rsid w:val="007634EF"/>
    <w:rsid w:val="0076525B"/>
    <w:rsid w:val="00765F93"/>
    <w:rsid w:val="00766099"/>
    <w:rsid w:val="00773D5C"/>
    <w:rsid w:val="007761EA"/>
    <w:rsid w:val="00777293"/>
    <w:rsid w:val="007777A4"/>
    <w:rsid w:val="00781B7F"/>
    <w:rsid w:val="00783C6B"/>
    <w:rsid w:val="00784C90"/>
    <w:rsid w:val="0079054B"/>
    <w:rsid w:val="007964DA"/>
    <w:rsid w:val="00796B14"/>
    <w:rsid w:val="007972BA"/>
    <w:rsid w:val="007A2B1C"/>
    <w:rsid w:val="007A30AE"/>
    <w:rsid w:val="007A35A4"/>
    <w:rsid w:val="007A4711"/>
    <w:rsid w:val="007B13D1"/>
    <w:rsid w:val="007B1CE3"/>
    <w:rsid w:val="007B2512"/>
    <w:rsid w:val="007B2FAA"/>
    <w:rsid w:val="007B335E"/>
    <w:rsid w:val="007B4326"/>
    <w:rsid w:val="007B5362"/>
    <w:rsid w:val="007B64E0"/>
    <w:rsid w:val="007B676B"/>
    <w:rsid w:val="007B6F56"/>
    <w:rsid w:val="007B78FE"/>
    <w:rsid w:val="007C2F69"/>
    <w:rsid w:val="007C78ED"/>
    <w:rsid w:val="007D0222"/>
    <w:rsid w:val="007D2900"/>
    <w:rsid w:val="007D7C15"/>
    <w:rsid w:val="007E0B2D"/>
    <w:rsid w:val="007E0D9D"/>
    <w:rsid w:val="007E31DB"/>
    <w:rsid w:val="007E379E"/>
    <w:rsid w:val="007E5772"/>
    <w:rsid w:val="007E6C92"/>
    <w:rsid w:val="007E7D97"/>
    <w:rsid w:val="007F205A"/>
    <w:rsid w:val="007F5F71"/>
    <w:rsid w:val="007F61EA"/>
    <w:rsid w:val="007F741A"/>
    <w:rsid w:val="008015B8"/>
    <w:rsid w:val="0080259D"/>
    <w:rsid w:val="00803496"/>
    <w:rsid w:val="0080418C"/>
    <w:rsid w:val="00804425"/>
    <w:rsid w:val="00804DCD"/>
    <w:rsid w:val="00806D10"/>
    <w:rsid w:val="00807614"/>
    <w:rsid w:val="00807BFA"/>
    <w:rsid w:val="008105CC"/>
    <w:rsid w:val="00813787"/>
    <w:rsid w:val="00814489"/>
    <w:rsid w:val="00815728"/>
    <w:rsid w:val="00822C44"/>
    <w:rsid w:val="008244D3"/>
    <w:rsid w:val="00826DF0"/>
    <w:rsid w:val="0082774A"/>
    <w:rsid w:val="00827D6F"/>
    <w:rsid w:val="00833EBB"/>
    <w:rsid w:val="008345FA"/>
    <w:rsid w:val="00841583"/>
    <w:rsid w:val="00841B32"/>
    <w:rsid w:val="008426BA"/>
    <w:rsid w:val="00843749"/>
    <w:rsid w:val="00843B0D"/>
    <w:rsid w:val="00846ADB"/>
    <w:rsid w:val="00847556"/>
    <w:rsid w:val="008476CA"/>
    <w:rsid w:val="00850187"/>
    <w:rsid w:val="00852136"/>
    <w:rsid w:val="008530E1"/>
    <w:rsid w:val="00854759"/>
    <w:rsid w:val="008550DA"/>
    <w:rsid w:val="00855568"/>
    <w:rsid w:val="00855DBC"/>
    <w:rsid w:val="00855F9B"/>
    <w:rsid w:val="008579C3"/>
    <w:rsid w:val="00860086"/>
    <w:rsid w:val="00866160"/>
    <w:rsid w:val="0086660E"/>
    <w:rsid w:val="00875706"/>
    <w:rsid w:val="008779D8"/>
    <w:rsid w:val="00880F62"/>
    <w:rsid w:val="00886458"/>
    <w:rsid w:val="00894551"/>
    <w:rsid w:val="00896CC6"/>
    <w:rsid w:val="00897CB6"/>
    <w:rsid w:val="008A1109"/>
    <w:rsid w:val="008A170A"/>
    <w:rsid w:val="008A291C"/>
    <w:rsid w:val="008A38EF"/>
    <w:rsid w:val="008A4617"/>
    <w:rsid w:val="008A4FE4"/>
    <w:rsid w:val="008A5843"/>
    <w:rsid w:val="008A62F4"/>
    <w:rsid w:val="008A69EF"/>
    <w:rsid w:val="008B3F44"/>
    <w:rsid w:val="008B5431"/>
    <w:rsid w:val="008B7EB3"/>
    <w:rsid w:val="008C2F60"/>
    <w:rsid w:val="008C38BB"/>
    <w:rsid w:val="008C75ED"/>
    <w:rsid w:val="008D122B"/>
    <w:rsid w:val="008D1A5E"/>
    <w:rsid w:val="008D1C32"/>
    <w:rsid w:val="008D3C55"/>
    <w:rsid w:val="008D3D2D"/>
    <w:rsid w:val="008E0794"/>
    <w:rsid w:val="008E0C8C"/>
    <w:rsid w:val="008E17C3"/>
    <w:rsid w:val="008E4F1C"/>
    <w:rsid w:val="008F2BC7"/>
    <w:rsid w:val="008F423E"/>
    <w:rsid w:val="00900408"/>
    <w:rsid w:val="009017F3"/>
    <w:rsid w:val="00902678"/>
    <w:rsid w:val="00903F89"/>
    <w:rsid w:val="00906745"/>
    <w:rsid w:val="00907F2D"/>
    <w:rsid w:val="00910E8A"/>
    <w:rsid w:val="0091141D"/>
    <w:rsid w:val="00913E16"/>
    <w:rsid w:val="00914B88"/>
    <w:rsid w:val="009155DF"/>
    <w:rsid w:val="009160EE"/>
    <w:rsid w:val="00916BE6"/>
    <w:rsid w:val="009179B0"/>
    <w:rsid w:val="0092063D"/>
    <w:rsid w:val="00924A8B"/>
    <w:rsid w:val="009252DB"/>
    <w:rsid w:val="00925A08"/>
    <w:rsid w:val="00926DDF"/>
    <w:rsid w:val="009304D9"/>
    <w:rsid w:val="00930EDB"/>
    <w:rsid w:val="00933B09"/>
    <w:rsid w:val="00933B24"/>
    <w:rsid w:val="00934E8E"/>
    <w:rsid w:val="0093512B"/>
    <w:rsid w:val="0094209B"/>
    <w:rsid w:val="009433D2"/>
    <w:rsid w:val="00944414"/>
    <w:rsid w:val="00945E0D"/>
    <w:rsid w:val="00946118"/>
    <w:rsid w:val="00947022"/>
    <w:rsid w:val="009476A8"/>
    <w:rsid w:val="00947706"/>
    <w:rsid w:val="009513B4"/>
    <w:rsid w:val="009558F9"/>
    <w:rsid w:val="00960E91"/>
    <w:rsid w:val="009612C0"/>
    <w:rsid w:val="00962B56"/>
    <w:rsid w:val="00963DCD"/>
    <w:rsid w:val="009641E0"/>
    <w:rsid w:val="00966762"/>
    <w:rsid w:val="0097051C"/>
    <w:rsid w:val="00973D73"/>
    <w:rsid w:val="0097428C"/>
    <w:rsid w:val="00976033"/>
    <w:rsid w:val="0097680C"/>
    <w:rsid w:val="0098190C"/>
    <w:rsid w:val="00983FC6"/>
    <w:rsid w:val="009853C1"/>
    <w:rsid w:val="009860B6"/>
    <w:rsid w:val="00986B9F"/>
    <w:rsid w:val="0098712B"/>
    <w:rsid w:val="00987244"/>
    <w:rsid w:val="00987BEF"/>
    <w:rsid w:val="00987E0D"/>
    <w:rsid w:val="00990898"/>
    <w:rsid w:val="00991CB9"/>
    <w:rsid w:val="00991D91"/>
    <w:rsid w:val="009952F0"/>
    <w:rsid w:val="00995CE9"/>
    <w:rsid w:val="00995DD7"/>
    <w:rsid w:val="0099727B"/>
    <w:rsid w:val="00997A72"/>
    <w:rsid w:val="009A7965"/>
    <w:rsid w:val="009B2732"/>
    <w:rsid w:val="009B3510"/>
    <w:rsid w:val="009B662F"/>
    <w:rsid w:val="009C1057"/>
    <w:rsid w:val="009C3437"/>
    <w:rsid w:val="009C37BA"/>
    <w:rsid w:val="009C4979"/>
    <w:rsid w:val="009C4A36"/>
    <w:rsid w:val="009C4B51"/>
    <w:rsid w:val="009C526A"/>
    <w:rsid w:val="009C56D6"/>
    <w:rsid w:val="009C6761"/>
    <w:rsid w:val="009D0153"/>
    <w:rsid w:val="009D11FD"/>
    <w:rsid w:val="009D197D"/>
    <w:rsid w:val="009D1FED"/>
    <w:rsid w:val="009D3E3D"/>
    <w:rsid w:val="009D53FD"/>
    <w:rsid w:val="009D5BC5"/>
    <w:rsid w:val="009D743B"/>
    <w:rsid w:val="009E134A"/>
    <w:rsid w:val="009E147A"/>
    <w:rsid w:val="009E2102"/>
    <w:rsid w:val="009E2564"/>
    <w:rsid w:val="009E3D82"/>
    <w:rsid w:val="009E5890"/>
    <w:rsid w:val="009E5D09"/>
    <w:rsid w:val="009E70F9"/>
    <w:rsid w:val="009E751F"/>
    <w:rsid w:val="009F0086"/>
    <w:rsid w:val="009F1856"/>
    <w:rsid w:val="009F1ACE"/>
    <w:rsid w:val="009F3463"/>
    <w:rsid w:val="009F3D31"/>
    <w:rsid w:val="009F6D09"/>
    <w:rsid w:val="00A00DFA"/>
    <w:rsid w:val="00A01824"/>
    <w:rsid w:val="00A01AC2"/>
    <w:rsid w:val="00A03573"/>
    <w:rsid w:val="00A04D17"/>
    <w:rsid w:val="00A06992"/>
    <w:rsid w:val="00A074DF"/>
    <w:rsid w:val="00A075BA"/>
    <w:rsid w:val="00A121D8"/>
    <w:rsid w:val="00A122B5"/>
    <w:rsid w:val="00A134EB"/>
    <w:rsid w:val="00A154F5"/>
    <w:rsid w:val="00A16052"/>
    <w:rsid w:val="00A16CB8"/>
    <w:rsid w:val="00A20828"/>
    <w:rsid w:val="00A2106E"/>
    <w:rsid w:val="00A21ECC"/>
    <w:rsid w:val="00A226FB"/>
    <w:rsid w:val="00A22B20"/>
    <w:rsid w:val="00A25EDE"/>
    <w:rsid w:val="00A26D54"/>
    <w:rsid w:val="00A27729"/>
    <w:rsid w:val="00A3411A"/>
    <w:rsid w:val="00A3443D"/>
    <w:rsid w:val="00A433A5"/>
    <w:rsid w:val="00A50738"/>
    <w:rsid w:val="00A5122E"/>
    <w:rsid w:val="00A51F34"/>
    <w:rsid w:val="00A52F8B"/>
    <w:rsid w:val="00A57CEB"/>
    <w:rsid w:val="00A57EB0"/>
    <w:rsid w:val="00A62B5E"/>
    <w:rsid w:val="00A637D4"/>
    <w:rsid w:val="00A63E47"/>
    <w:rsid w:val="00A66069"/>
    <w:rsid w:val="00A66CCB"/>
    <w:rsid w:val="00A70D21"/>
    <w:rsid w:val="00A72508"/>
    <w:rsid w:val="00A75B25"/>
    <w:rsid w:val="00A76FAD"/>
    <w:rsid w:val="00A80641"/>
    <w:rsid w:val="00A81CCD"/>
    <w:rsid w:val="00A9391C"/>
    <w:rsid w:val="00A94B1A"/>
    <w:rsid w:val="00A96091"/>
    <w:rsid w:val="00A97CBF"/>
    <w:rsid w:val="00AA0335"/>
    <w:rsid w:val="00AA0689"/>
    <w:rsid w:val="00AA0E53"/>
    <w:rsid w:val="00AA374C"/>
    <w:rsid w:val="00AA53F3"/>
    <w:rsid w:val="00AB2467"/>
    <w:rsid w:val="00AB2DB5"/>
    <w:rsid w:val="00AB3BF4"/>
    <w:rsid w:val="00AB6740"/>
    <w:rsid w:val="00AB6F34"/>
    <w:rsid w:val="00AC165B"/>
    <w:rsid w:val="00AC16AB"/>
    <w:rsid w:val="00AC212F"/>
    <w:rsid w:val="00AC4ADC"/>
    <w:rsid w:val="00AC5FB2"/>
    <w:rsid w:val="00AD6609"/>
    <w:rsid w:val="00AD67DA"/>
    <w:rsid w:val="00AE02F4"/>
    <w:rsid w:val="00AF21E6"/>
    <w:rsid w:val="00AF2D59"/>
    <w:rsid w:val="00AF31D2"/>
    <w:rsid w:val="00AF3F71"/>
    <w:rsid w:val="00AF4033"/>
    <w:rsid w:val="00AF46BC"/>
    <w:rsid w:val="00AF63A5"/>
    <w:rsid w:val="00B00185"/>
    <w:rsid w:val="00B00467"/>
    <w:rsid w:val="00B005C2"/>
    <w:rsid w:val="00B02E20"/>
    <w:rsid w:val="00B02E79"/>
    <w:rsid w:val="00B04726"/>
    <w:rsid w:val="00B1116D"/>
    <w:rsid w:val="00B129DE"/>
    <w:rsid w:val="00B13DD5"/>
    <w:rsid w:val="00B13E21"/>
    <w:rsid w:val="00B13F93"/>
    <w:rsid w:val="00B15C2F"/>
    <w:rsid w:val="00B205B8"/>
    <w:rsid w:val="00B25377"/>
    <w:rsid w:val="00B31DDC"/>
    <w:rsid w:val="00B32ABA"/>
    <w:rsid w:val="00B3608C"/>
    <w:rsid w:val="00B36A31"/>
    <w:rsid w:val="00B36E4F"/>
    <w:rsid w:val="00B37711"/>
    <w:rsid w:val="00B41E02"/>
    <w:rsid w:val="00B441F9"/>
    <w:rsid w:val="00B45829"/>
    <w:rsid w:val="00B475B9"/>
    <w:rsid w:val="00B539DD"/>
    <w:rsid w:val="00B54CBA"/>
    <w:rsid w:val="00B55A5F"/>
    <w:rsid w:val="00B55F01"/>
    <w:rsid w:val="00B563F5"/>
    <w:rsid w:val="00B57743"/>
    <w:rsid w:val="00B6004E"/>
    <w:rsid w:val="00B602EB"/>
    <w:rsid w:val="00B60889"/>
    <w:rsid w:val="00B61D4E"/>
    <w:rsid w:val="00B61DAA"/>
    <w:rsid w:val="00B644BD"/>
    <w:rsid w:val="00B66BE5"/>
    <w:rsid w:val="00B71387"/>
    <w:rsid w:val="00B729B8"/>
    <w:rsid w:val="00B72C83"/>
    <w:rsid w:val="00B73000"/>
    <w:rsid w:val="00B766D1"/>
    <w:rsid w:val="00B774DC"/>
    <w:rsid w:val="00B77566"/>
    <w:rsid w:val="00B80878"/>
    <w:rsid w:val="00B82995"/>
    <w:rsid w:val="00B82EA8"/>
    <w:rsid w:val="00B86425"/>
    <w:rsid w:val="00B86A3F"/>
    <w:rsid w:val="00B90735"/>
    <w:rsid w:val="00B90F86"/>
    <w:rsid w:val="00B9115E"/>
    <w:rsid w:val="00B9188A"/>
    <w:rsid w:val="00B93EE5"/>
    <w:rsid w:val="00B96EBE"/>
    <w:rsid w:val="00B96F40"/>
    <w:rsid w:val="00BA0BCA"/>
    <w:rsid w:val="00BA0E1C"/>
    <w:rsid w:val="00BA10AA"/>
    <w:rsid w:val="00BA1711"/>
    <w:rsid w:val="00BA4C22"/>
    <w:rsid w:val="00BA4C73"/>
    <w:rsid w:val="00BA6286"/>
    <w:rsid w:val="00BA7DCB"/>
    <w:rsid w:val="00BB13B0"/>
    <w:rsid w:val="00BB1E31"/>
    <w:rsid w:val="00BB20FE"/>
    <w:rsid w:val="00BB26E1"/>
    <w:rsid w:val="00BB3C88"/>
    <w:rsid w:val="00BB4217"/>
    <w:rsid w:val="00BB5B61"/>
    <w:rsid w:val="00BC26BF"/>
    <w:rsid w:val="00BC3B7D"/>
    <w:rsid w:val="00BC423F"/>
    <w:rsid w:val="00BC4CA6"/>
    <w:rsid w:val="00BC565B"/>
    <w:rsid w:val="00BC7049"/>
    <w:rsid w:val="00BD05CE"/>
    <w:rsid w:val="00BD0860"/>
    <w:rsid w:val="00BD2205"/>
    <w:rsid w:val="00BD295A"/>
    <w:rsid w:val="00BD5351"/>
    <w:rsid w:val="00BD575F"/>
    <w:rsid w:val="00BD7AB5"/>
    <w:rsid w:val="00BE0738"/>
    <w:rsid w:val="00BE2EE1"/>
    <w:rsid w:val="00BE2F81"/>
    <w:rsid w:val="00BE3568"/>
    <w:rsid w:val="00BE71D7"/>
    <w:rsid w:val="00BF0456"/>
    <w:rsid w:val="00BF047B"/>
    <w:rsid w:val="00BF12EE"/>
    <w:rsid w:val="00BF1598"/>
    <w:rsid w:val="00C01858"/>
    <w:rsid w:val="00C060C4"/>
    <w:rsid w:val="00C064CD"/>
    <w:rsid w:val="00C07446"/>
    <w:rsid w:val="00C07E92"/>
    <w:rsid w:val="00C14D41"/>
    <w:rsid w:val="00C151FE"/>
    <w:rsid w:val="00C1654A"/>
    <w:rsid w:val="00C16C4E"/>
    <w:rsid w:val="00C20877"/>
    <w:rsid w:val="00C259F0"/>
    <w:rsid w:val="00C25DCB"/>
    <w:rsid w:val="00C25FD1"/>
    <w:rsid w:val="00C26739"/>
    <w:rsid w:val="00C26995"/>
    <w:rsid w:val="00C31152"/>
    <w:rsid w:val="00C31233"/>
    <w:rsid w:val="00C331AE"/>
    <w:rsid w:val="00C3583E"/>
    <w:rsid w:val="00C42B4A"/>
    <w:rsid w:val="00C43545"/>
    <w:rsid w:val="00C44984"/>
    <w:rsid w:val="00C465E2"/>
    <w:rsid w:val="00C46753"/>
    <w:rsid w:val="00C47EA0"/>
    <w:rsid w:val="00C500FF"/>
    <w:rsid w:val="00C5094F"/>
    <w:rsid w:val="00C53955"/>
    <w:rsid w:val="00C53B5E"/>
    <w:rsid w:val="00C569A2"/>
    <w:rsid w:val="00C56D4C"/>
    <w:rsid w:val="00C60268"/>
    <w:rsid w:val="00C61513"/>
    <w:rsid w:val="00C61EB7"/>
    <w:rsid w:val="00C62828"/>
    <w:rsid w:val="00C63DCB"/>
    <w:rsid w:val="00C643C2"/>
    <w:rsid w:val="00C67B08"/>
    <w:rsid w:val="00C70B31"/>
    <w:rsid w:val="00C71EEC"/>
    <w:rsid w:val="00C72063"/>
    <w:rsid w:val="00C74DC1"/>
    <w:rsid w:val="00C7692D"/>
    <w:rsid w:val="00C80514"/>
    <w:rsid w:val="00C806B2"/>
    <w:rsid w:val="00C820BD"/>
    <w:rsid w:val="00C82566"/>
    <w:rsid w:val="00C82DD2"/>
    <w:rsid w:val="00C87188"/>
    <w:rsid w:val="00C87BCB"/>
    <w:rsid w:val="00C912EE"/>
    <w:rsid w:val="00C9219D"/>
    <w:rsid w:val="00C92BA3"/>
    <w:rsid w:val="00C9328C"/>
    <w:rsid w:val="00C93446"/>
    <w:rsid w:val="00C937AE"/>
    <w:rsid w:val="00C93ADB"/>
    <w:rsid w:val="00C95C79"/>
    <w:rsid w:val="00CA1AA7"/>
    <w:rsid w:val="00CA2A0F"/>
    <w:rsid w:val="00CA4539"/>
    <w:rsid w:val="00CA5417"/>
    <w:rsid w:val="00CB2C7D"/>
    <w:rsid w:val="00CB38A0"/>
    <w:rsid w:val="00CB3A39"/>
    <w:rsid w:val="00CB4B3B"/>
    <w:rsid w:val="00CB7C7E"/>
    <w:rsid w:val="00CC3858"/>
    <w:rsid w:val="00CC417E"/>
    <w:rsid w:val="00CC4C16"/>
    <w:rsid w:val="00CC5D6E"/>
    <w:rsid w:val="00CC5FAE"/>
    <w:rsid w:val="00CC7EF9"/>
    <w:rsid w:val="00CD068B"/>
    <w:rsid w:val="00CD0734"/>
    <w:rsid w:val="00CD18F1"/>
    <w:rsid w:val="00CD3B9B"/>
    <w:rsid w:val="00CE048A"/>
    <w:rsid w:val="00CE48AB"/>
    <w:rsid w:val="00CE5B95"/>
    <w:rsid w:val="00CE7D14"/>
    <w:rsid w:val="00CF2B91"/>
    <w:rsid w:val="00CF4B10"/>
    <w:rsid w:val="00CF5B88"/>
    <w:rsid w:val="00CF5CDB"/>
    <w:rsid w:val="00CF6521"/>
    <w:rsid w:val="00D000D9"/>
    <w:rsid w:val="00D01D15"/>
    <w:rsid w:val="00D04AC6"/>
    <w:rsid w:val="00D0501A"/>
    <w:rsid w:val="00D051A5"/>
    <w:rsid w:val="00D12088"/>
    <w:rsid w:val="00D129D7"/>
    <w:rsid w:val="00D13B09"/>
    <w:rsid w:val="00D163A9"/>
    <w:rsid w:val="00D1691D"/>
    <w:rsid w:val="00D17113"/>
    <w:rsid w:val="00D20CF3"/>
    <w:rsid w:val="00D2235B"/>
    <w:rsid w:val="00D22AFC"/>
    <w:rsid w:val="00D2325E"/>
    <w:rsid w:val="00D26604"/>
    <w:rsid w:val="00D26939"/>
    <w:rsid w:val="00D323A3"/>
    <w:rsid w:val="00D33E04"/>
    <w:rsid w:val="00D35318"/>
    <w:rsid w:val="00D37474"/>
    <w:rsid w:val="00D40758"/>
    <w:rsid w:val="00D4640F"/>
    <w:rsid w:val="00D500C1"/>
    <w:rsid w:val="00D6012C"/>
    <w:rsid w:val="00D63ACF"/>
    <w:rsid w:val="00D67041"/>
    <w:rsid w:val="00D67D9D"/>
    <w:rsid w:val="00D8179A"/>
    <w:rsid w:val="00D823DE"/>
    <w:rsid w:val="00D8552B"/>
    <w:rsid w:val="00D8571F"/>
    <w:rsid w:val="00D90E3E"/>
    <w:rsid w:val="00D91F1B"/>
    <w:rsid w:val="00D92D4C"/>
    <w:rsid w:val="00D95C5C"/>
    <w:rsid w:val="00DA35CA"/>
    <w:rsid w:val="00DA58D8"/>
    <w:rsid w:val="00DA7507"/>
    <w:rsid w:val="00DB0BBF"/>
    <w:rsid w:val="00DB2173"/>
    <w:rsid w:val="00DB49AC"/>
    <w:rsid w:val="00DB5170"/>
    <w:rsid w:val="00DB61B8"/>
    <w:rsid w:val="00DC0952"/>
    <w:rsid w:val="00DC0D47"/>
    <w:rsid w:val="00DC2A49"/>
    <w:rsid w:val="00DC6034"/>
    <w:rsid w:val="00DC7A7C"/>
    <w:rsid w:val="00DC7F70"/>
    <w:rsid w:val="00DD0C15"/>
    <w:rsid w:val="00DD0F58"/>
    <w:rsid w:val="00DD4175"/>
    <w:rsid w:val="00DD44CD"/>
    <w:rsid w:val="00DD50C2"/>
    <w:rsid w:val="00DD665F"/>
    <w:rsid w:val="00DE0B81"/>
    <w:rsid w:val="00DE0C87"/>
    <w:rsid w:val="00DE194B"/>
    <w:rsid w:val="00DE1F2A"/>
    <w:rsid w:val="00DE277D"/>
    <w:rsid w:val="00DE2C64"/>
    <w:rsid w:val="00DF0462"/>
    <w:rsid w:val="00DF049F"/>
    <w:rsid w:val="00DF4A4F"/>
    <w:rsid w:val="00DF688F"/>
    <w:rsid w:val="00E010B5"/>
    <w:rsid w:val="00E02700"/>
    <w:rsid w:val="00E03507"/>
    <w:rsid w:val="00E03A84"/>
    <w:rsid w:val="00E045D1"/>
    <w:rsid w:val="00E07A7D"/>
    <w:rsid w:val="00E12677"/>
    <w:rsid w:val="00E12930"/>
    <w:rsid w:val="00E13DED"/>
    <w:rsid w:val="00E1698F"/>
    <w:rsid w:val="00E17B17"/>
    <w:rsid w:val="00E17E32"/>
    <w:rsid w:val="00E21FDE"/>
    <w:rsid w:val="00E226BE"/>
    <w:rsid w:val="00E227E2"/>
    <w:rsid w:val="00E3298B"/>
    <w:rsid w:val="00E368CE"/>
    <w:rsid w:val="00E4141B"/>
    <w:rsid w:val="00E447AF"/>
    <w:rsid w:val="00E44A1D"/>
    <w:rsid w:val="00E45219"/>
    <w:rsid w:val="00E52A50"/>
    <w:rsid w:val="00E5379A"/>
    <w:rsid w:val="00E53E52"/>
    <w:rsid w:val="00E55D67"/>
    <w:rsid w:val="00E604FE"/>
    <w:rsid w:val="00E75729"/>
    <w:rsid w:val="00E76BE0"/>
    <w:rsid w:val="00E7772D"/>
    <w:rsid w:val="00E808F9"/>
    <w:rsid w:val="00E81325"/>
    <w:rsid w:val="00E8181A"/>
    <w:rsid w:val="00E823A8"/>
    <w:rsid w:val="00E831B0"/>
    <w:rsid w:val="00E846C7"/>
    <w:rsid w:val="00E85A40"/>
    <w:rsid w:val="00E85E06"/>
    <w:rsid w:val="00E86207"/>
    <w:rsid w:val="00E87286"/>
    <w:rsid w:val="00E979BD"/>
    <w:rsid w:val="00EA63FB"/>
    <w:rsid w:val="00EA6B74"/>
    <w:rsid w:val="00EB2548"/>
    <w:rsid w:val="00EB4A6B"/>
    <w:rsid w:val="00EB4DBE"/>
    <w:rsid w:val="00EB729D"/>
    <w:rsid w:val="00EB7E1C"/>
    <w:rsid w:val="00EC0989"/>
    <w:rsid w:val="00EC0C77"/>
    <w:rsid w:val="00EC21AE"/>
    <w:rsid w:val="00EC4790"/>
    <w:rsid w:val="00EC63EA"/>
    <w:rsid w:val="00ED150F"/>
    <w:rsid w:val="00EE3DBD"/>
    <w:rsid w:val="00EF1DBF"/>
    <w:rsid w:val="00EF3289"/>
    <w:rsid w:val="00EF4F9D"/>
    <w:rsid w:val="00EF7723"/>
    <w:rsid w:val="00EF7E8B"/>
    <w:rsid w:val="00F02CCE"/>
    <w:rsid w:val="00F05454"/>
    <w:rsid w:val="00F1036A"/>
    <w:rsid w:val="00F106EF"/>
    <w:rsid w:val="00F13FF2"/>
    <w:rsid w:val="00F14062"/>
    <w:rsid w:val="00F15F2D"/>
    <w:rsid w:val="00F21D18"/>
    <w:rsid w:val="00F22FAF"/>
    <w:rsid w:val="00F25D72"/>
    <w:rsid w:val="00F32924"/>
    <w:rsid w:val="00F33E21"/>
    <w:rsid w:val="00F40740"/>
    <w:rsid w:val="00F407DD"/>
    <w:rsid w:val="00F4251B"/>
    <w:rsid w:val="00F44C37"/>
    <w:rsid w:val="00F46387"/>
    <w:rsid w:val="00F4796A"/>
    <w:rsid w:val="00F51176"/>
    <w:rsid w:val="00F5227B"/>
    <w:rsid w:val="00F54D34"/>
    <w:rsid w:val="00F54FA5"/>
    <w:rsid w:val="00F55EBF"/>
    <w:rsid w:val="00F60337"/>
    <w:rsid w:val="00F62805"/>
    <w:rsid w:val="00F63C9A"/>
    <w:rsid w:val="00F63DF3"/>
    <w:rsid w:val="00F66EB7"/>
    <w:rsid w:val="00F71844"/>
    <w:rsid w:val="00F7478B"/>
    <w:rsid w:val="00F7554F"/>
    <w:rsid w:val="00F80A6E"/>
    <w:rsid w:val="00F84F58"/>
    <w:rsid w:val="00F8619D"/>
    <w:rsid w:val="00F912F8"/>
    <w:rsid w:val="00F91FEE"/>
    <w:rsid w:val="00F928C1"/>
    <w:rsid w:val="00F938EF"/>
    <w:rsid w:val="00F96C68"/>
    <w:rsid w:val="00F97784"/>
    <w:rsid w:val="00FA10E3"/>
    <w:rsid w:val="00FA1E35"/>
    <w:rsid w:val="00FA3081"/>
    <w:rsid w:val="00FA4362"/>
    <w:rsid w:val="00FA4A88"/>
    <w:rsid w:val="00FA706C"/>
    <w:rsid w:val="00FA7AB3"/>
    <w:rsid w:val="00FA7B2A"/>
    <w:rsid w:val="00FB5F9B"/>
    <w:rsid w:val="00FC115F"/>
    <w:rsid w:val="00FC343E"/>
    <w:rsid w:val="00FD0ACE"/>
    <w:rsid w:val="00FD0AED"/>
    <w:rsid w:val="00FD0B6C"/>
    <w:rsid w:val="00FD1A9D"/>
    <w:rsid w:val="00FD2631"/>
    <w:rsid w:val="00FD2D96"/>
    <w:rsid w:val="00FD698B"/>
    <w:rsid w:val="00FD70AD"/>
    <w:rsid w:val="00FE04FA"/>
    <w:rsid w:val="00FE12D3"/>
    <w:rsid w:val="00FE1352"/>
    <w:rsid w:val="00FE1D82"/>
    <w:rsid w:val="00FE3B71"/>
    <w:rsid w:val="00FF03B0"/>
    <w:rsid w:val="00FF1BF4"/>
    <w:rsid w:val="00FF2225"/>
    <w:rsid w:val="00FF293B"/>
    <w:rsid w:val="00FF4BEF"/>
    <w:rsid w:val="00FF6B1C"/>
    <w:rsid w:val="00FF7221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5A72F7-F817-41BA-9C5A-F938AAA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56"/>
    <w:rPr>
      <w:sz w:val="24"/>
    </w:rPr>
  </w:style>
  <w:style w:type="paragraph" w:styleId="1">
    <w:name w:val="heading 1"/>
    <w:basedOn w:val="a"/>
    <w:next w:val="a"/>
    <w:qFormat/>
    <w:rsid w:val="004F5556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4F5556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4F555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4F555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5556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4F5556"/>
    <w:pPr>
      <w:jc w:val="both"/>
    </w:pPr>
  </w:style>
  <w:style w:type="paragraph" w:customStyle="1" w:styleId="a4">
    <w:name w:val="Заголовок бланка"/>
    <w:next w:val="a5"/>
    <w:autoRedefine/>
    <w:rsid w:val="004F5556"/>
    <w:pPr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4F5556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4F5556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4F5556"/>
    <w:pPr>
      <w:ind w:left="964"/>
    </w:pPr>
    <w:rPr>
      <w:b/>
      <w:noProof/>
      <w:sz w:val="18"/>
    </w:rPr>
  </w:style>
  <w:style w:type="paragraph" w:styleId="a9">
    <w:name w:val="Balloon Text"/>
    <w:basedOn w:val="a"/>
    <w:link w:val="aa"/>
    <w:rsid w:val="00D269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2693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F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C711-39EB-411E-88C0-9779574A3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</Template>
  <TotalTime>5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/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MaeXtro</dc:creator>
  <dc:description>JU$t bEEn CAPuted!</dc:description>
  <cp:lastModifiedBy>User</cp:lastModifiedBy>
  <cp:revision>6</cp:revision>
  <cp:lastPrinted>2026-09-21T13:20:00Z</cp:lastPrinted>
  <dcterms:created xsi:type="dcterms:W3CDTF">2026-10-02T09:53:00Z</dcterms:created>
  <dcterms:modified xsi:type="dcterms:W3CDTF">2026-10-02T13:15:00Z</dcterms:modified>
</cp:coreProperties>
</file>