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C00" w:rsidRPr="00AD550D" w:rsidRDefault="00177C00" w:rsidP="00177C00">
      <w:pPr>
        <w:jc w:val="center"/>
        <w:rPr>
          <w:rFonts w:ascii="Arial" w:hAnsi="Arial" w:cs="Arial"/>
        </w:rPr>
      </w:pPr>
      <w:r w:rsidRPr="00AD550D">
        <w:rPr>
          <w:rFonts w:ascii="Arial" w:hAnsi="Arial" w:cs="Arial"/>
        </w:rPr>
        <w:t>АДМИНИСТРАЦИЯ</w:t>
      </w:r>
    </w:p>
    <w:p w:rsidR="00177C00" w:rsidRPr="00AD550D" w:rsidRDefault="00177C00" w:rsidP="00177C00">
      <w:pPr>
        <w:jc w:val="center"/>
        <w:rPr>
          <w:rFonts w:ascii="Arial" w:hAnsi="Arial" w:cs="Arial"/>
        </w:rPr>
      </w:pPr>
      <w:r w:rsidRPr="00AD550D">
        <w:rPr>
          <w:rFonts w:ascii="Arial" w:hAnsi="Arial" w:cs="Arial"/>
        </w:rPr>
        <w:t>ГОРОДСКОГО</w:t>
      </w:r>
      <w:r w:rsidR="004E08C1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ОКРУГА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ЛЮБЕРЦЫ</w:t>
      </w:r>
    </w:p>
    <w:p w:rsidR="00177C00" w:rsidRPr="00AD550D" w:rsidRDefault="00177C00" w:rsidP="00177C00">
      <w:pPr>
        <w:jc w:val="center"/>
        <w:rPr>
          <w:rFonts w:ascii="Arial" w:hAnsi="Arial" w:cs="Arial"/>
        </w:rPr>
      </w:pPr>
      <w:r w:rsidRPr="00AD550D">
        <w:rPr>
          <w:rFonts w:ascii="Arial" w:hAnsi="Arial" w:cs="Arial"/>
        </w:rPr>
        <w:t>МОСКОВСКОЙ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ОБЛАСТИ</w:t>
      </w:r>
    </w:p>
    <w:p w:rsidR="00177C00" w:rsidRPr="00AD550D" w:rsidRDefault="00177C00" w:rsidP="00177C00">
      <w:pPr>
        <w:jc w:val="center"/>
        <w:rPr>
          <w:rFonts w:ascii="Arial" w:hAnsi="Arial" w:cs="Arial"/>
        </w:rPr>
      </w:pPr>
    </w:p>
    <w:p w:rsidR="00177C00" w:rsidRPr="00AD550D" w:rsidRDefault="00177C00" w:rsidP="00177C00">
      <w:pPr>
        <w:jc w:val="center"/>
        <w:rPr>
          <w:rFonts w:ascii="Arial" w:hAnsi="Arial" w:cs="Arial"/>
        </w:rPr>
      </w:pPr>
      <w:r w:rsidRPr="00AD550D">
        <w:rPr>
          <w:rFonts w:ascii="Arial" w:hAnsi="Arial" w:cs="Arial"/>
        </w:rPr>
        <w:t>ПОСТАНОВЛЕНИЕ</w:t>
      </w:r>
    </w:p>
    <w:p w:rsidR="00F5768D" w:rsidRPr="00AD550D" w:rsidRDefault="00F5768D" w:rsidP="00F5768D">
      <w:pPr>
        <w:ind w:left="-567"/>
        <w:rPr>
          <w:rFonts w:ascii="Arial" w:hAnsi="Arial" w:cs="Arial"/>
        </w:rPr>
      </w:pPr>
    </w:p>
    <w:p w:rsidR="00F5768D" w:rsidRPr="00AD550D" w:rsidRDefault="00AD550D" w:rsidP="00F5768D">
      <w:pPr>
        <w:tabs>
          <w:tab w:val="left" w:pos="9639"/>
        </w:tabs>
        <w:rPr>
          <w:rFonts w:ascii="Arial" w:hAnsi="Arial" w:cs="Arial"/>
        </w:rPr>
      </w:pPr>
      <w:r w:rsidRPr="00AD550D">
        <w:rPr>
          <w:rFonts w:ascii="Arial" w:hAnsi="Arial" w:cs="Arial"/>
        </w:rPr>
        <w:t>04.06.2026</w:t>
      </w:r>
      <w:r w:rsidR="000D0852" w:rsidRPr="00AD550D">
        <w:rPr>
          <w:rFonts w:ascii="Arial" w:hAnsi="Arial" w:cs="Arial"/>
        </w:rPr>
        <w:t xml:space="preserve">                                                                                         </w:t>
      </w:r>
      <w:r w:rsidR="00F5768D" w:rsidRPr="00AD550D">
        <w:rPr>
          <w:rFonts w:ascii="Arial" w:hAnsi="Arial" w:cs="Arial"/>
        </w:rPr>
        <w:t>№</w:t>
      </w:r>
      <w:r w:rsidRPr="00AD550D">
        <w:rPr>
          <w:rFonts w:ascii="Arial" w:hAnsi="Arial" w:cs="Arial"/>
        </w:rPr>
        <w:t xml:space="preserve"> 2102-ПА</w:t>
      </w:r>
    </w:p>
    <w:p w:rsidR="00F5768D" w:rsidRPr="00AD550D" w:rsidRDefault="00F5768D" w:rsidP="00F5768D">
      <w:pPr>
        <w:jc w:val="center"/>
        <w:rPr>
          <w:rFonts w:ascii="Arial" w:hAnsi="Arial" w:cs="Arial"/>
        </w:rPr>
      </w:pPr>
    </w:p>
    <w:p w:rsidR="00F5768D" w:rsidRPr="00AD550D" w:rsidRDefault="00F5768D" w:rsidP="00F5768D">
      <w:pPr>
        <w:jc w:val="center"/>
        <w:rPr>
          <w:rFonts w:ascii="Arial" w:hAnsi="Arial" w:cs="Arial"/>
        </w:rPr>
      </w:pPr>
      <w:r w:rsidRPr="00AD550D">
        <w:rPr>
          <w:rFonts w:ascii="Arial" w:hAnsi="Arial" w:cs="Arial"/>
        </w:rPr>
        <w:t>г.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Люберцы</w:t>
      </w:r>
    </w:p>
    <w:p w:rsidR="00F5768D" w:rsidRPr="00AD550D" w:rsidRDefault="00F5768D" w:rsidP="00F5768D">
      <w:pPr>
        <w:pStyle w:val="30"/>
        <w:shd w:val="clear" w:color="auto" w:fill="auto"/>
        <w:spacing w:after="0" w:line="240" w:lineRule="auto"/>
        <w:rPr>
          <w:rFonts w:ascii="Arial" w:hAnsi="Arial" w:cs="Arial"/>
          <w:b w:val="0"/>
          <w:sz w:val="24"/>
          <w:szCs w:val="24"/>
        </w:rPr>
      </w:pPr>
    </w:p>
    <w:p w:rsidR="00F5768D" w:rsidRPr="00AD550D" w:rsidRDefault="00F5768D" w:rsidP="004E08C1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AD550D">
        <w:rPr>
          <w:rFonts w:ascii="Arial" w:hAnsi="Arial" w:cs="Arial"/>
          <w:b/>
          <w:bCs/>
        </w:rPr>
        <w:t>О</w:t>
      </w:r>
      <w:r w:rsidR="000D0852" w:rsidRPr="00AD550D">
        <w:rPr>
          <w:rFonts w:ascii="Arial" w:hAnsi="Arial" w:cs="Arial"/>
          <w:b/>
          <w:bCs/>
        </w:rPr>
        <w:t xml:space="preserve"> </w:t>
      </w:r>
      <w:r w:rsidRPr="00AD550D">
        <w:rPr>
          <w:rFonts w:ascii="Arial" w:hAnsi="Arial" w:cs="Arial"/>
          <w:b/>
          <w:bCs/>
        </w:rPr>
        <w:t>внесении</w:t>
      </w:r>
      <w:r w:rsidR="000D0852" w:rsidRPr="00AD550D">
        <w:rPr>
          <w:rFonts w:ascii="Arial" w:hAnsi="Arial" w:cs="Arial"/>
          <w:b/>
          <w:bCs/>
        </w:rPr>
        <w:t xml:space="preserve"> </w:t>
      </w:r>
      <w:r w:rsidRPr="00AD550D">
        <w:rPr>
          <w:rFonts w:ascii="Arial" w:hAnsi="Arial" w:cs="Arial"/>
          <w:b/>
          <w:bCs/>
        </w:rPr>
        <w:t>изменений</w:t>
      </w:r>
      <w:r w:rsidR="000D0852" w:rsidRPr="00AD550D">
        <w:rPr>
          <w:rFonts w:ascii="Arial" w:hAnsi="Arial" w:cs="Arial"/>
          <w:b/>
          <w:bCs/>
        </w:rPr>
        <w:t xml:space="preserve"> </w:t>
      </w:r>
      <w:r w:rsidRPr="00AD550D">
        <w:rPr>
          <w:rFonts w:ascii="Arial" w:hAnsi="Arial" w:cs="Arial"/>
          <w:b/>
          <w:bCs/>
        </w:rPr>
        <w:t>в</w:t>
      </w:r>
      <w:r w:rsidR="000D0852" w:rsidRPr="00AD550D">
        <w:rPr>
          <w:rFonts w:ascii="Arial" w:hAnsi="Arial" w:cs="Arial"/>
          <w:b/>
          <w:bCs/>
        </w:rPr>
        <w:t xml:space="preserve"> </w:t>
      </w:r>
      <w:r w:rsidRPr="00AD550D">
        <w:rPr>
          <w:rFonts w:ascii="Arial" w:hAnsi="Arial" w:cs="Arial"/>
          <w:b/>
          <w:bCs/>
        </w:rPr>
        <w:t>Административный</w:t>
      </w:r>
      <w:r w:rsidR="000D0852" w:rsidRPr="00AD550D">
        <w:rPr>
          <w:rFonts w:ascii="Arial" w:hAnsi="Arial" w:cs="Arial"/>
          <w:b/>
          <w:bCs/>
        </w:rPr>
        <w:t xml:space="preserve"> </w:t>
      </w:r>
      <w:r w:rsidRPr="00AD550D">
        <w:rPr>
          <w:rFonts w:ascii="Arial" w:hAnsi="Arial" w:cs="Arial"/>
          <w:b/>
          <w:bCs/>
        </w:rPr>
        <w:t>регламент</w:t>
      </w:r>
      <w:r w:rsidR="000D0852" w:rsidRPr="00AD550D">
        <w:rPr>
          <w:rFonts w:ascii="Arial" w:hAnsi="Arial" w:cs="Arial"/>
          <w:b/>
          <w:bCs/>
        </w:rPr>
        <w:t xml:space="preserve"> </w:t>
      </w:r>
    </w:p>
    <w:p w:rsidR="00F5768D" w:rsidRPr="00AD550D" w:rsidRDefault="00F5768D" w:rsidP="004E08C1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b/>
          <w:kern w:val="0"/>
          <w:lang w:eastAsia="en-US" w:bidi="ar-SA"/>
        </w:rPr>
      </w:pPr>
      <w:r w:rsidRPr="00AD550D">
        <w:rPr>
          <w:rFonts w:ascii="Arial" w:eastAsiaTheme="minorHAnsi" w:hAnsi="Arial" w:cs="Arial"/>
          <w:b/>
          <w:kern w:val="0"/>
          <w:lang w:eastAsia="en-US" w:bidi="ar-SA"/>
        </w:rPr>
        <w:t>предоставления</w:t>
      </w:r>
      <w:r w:rsidR="000D0852" w:rsidRPr="00AD550D">
        <w:rPr>
          <w:rFonts w:ascii="Arial" w:eastAsiaTheme="minorHAnsi" w:hAnsi="Arial" w:cs="Arial"/>
          <w:b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b/>
          <w:kern w:val="0"/>
          <w:lang w:eastAsia="en-US" w:bidi="ar-SA"/>
        </w:rPr>
        <w:t>муниципальной</w:t>
      </w:r>
      <w:r w:rsidR="000D0852" w:rsidRPr="00AD550D">
        <w:rPr>
          <w:rFonts w:ascii="Arial" w:eastAsiaTheme="minorHAnsi" w:hAnsi="Arial" w:cs="Arial"/>
          <w:b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b/>
          <w:kern w:val="0"/>
          <w:lang w:eastAsia="en-US" w:bidi="ar-SA"/>
        </w:rPr>
        <w:t>услуги</w:t>
      </w:r>
      <w:r w:rsidR="000D0852" w:rsidRPr="00AD550D">
        <w:rPr>
          <w:rFonts w:ascii="Arial" w:eastAsiaTheme="minorHAnsi" w:hAnsi="Arial" w:cs="Arial"/>
          <w:b/>
          <w:kern w:val="0"/>
          <w:lang w:eastAsia="en-US" w:bidi="ar-SA"/>
        </w:rPr>
        <w:t xml:space="preserve"> </w:t>
      </w:r>
      <w:r w:rsidR="0011584C" w:rsidRPr="00AD550D">
        <w:rPr>
          <w:rFonts w:ascii="Arial" w:eastAsiaTheme="minorHAnsi" w:hAnsi="Arial" w:cs="Arial"/>
          <w:b/>
          <w:kern w:val="0"/>
          <w:lang w:eastAsia="en-US" w:bidi="ar-SA"/>
        </w:rPr>
        <w:t>«С</w:t>
      </w:r>
      <w:r w:rsidRPr="00AD550D">
        <w:rPr>
          <w:rFonts w:ascii="Arial" w:eastAsiaTheme="minorHAnsi" w:hAnsi="Arial" w:cs="Arial"/>
          <w:b/>
          <w:kern w:val="0"/>
          <w:lang w:eastAsia="en-US" w:bidi="ar-SA"/>
        </w:rPr>
        <w:t>озданию</w:t>
      </w:r>
      <w:r w:rsidR="000D0852" w:rsidRPr="00AD550D">
        <w:rPr>
          <w:rFonts w:ascii="Arial" w:eastAsiaTheme="minorHAnsi" w:hAnsi="Arial" w:cs="Arial"/>
          <w:b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b/>
          <w:kern w:val="0"/>
          <w:lang w:eastAsia="en-US" w:bidi="ar-SA"/>
        </w:rPr>
        <w:t>семейного</w:t>
      </w:r>
      <w:r w:rsidR="000D0852" w:rsidRPr="00AD550D">
        <w:rPr>
          <w:rFonts w:ascii="Arial" w:eastAsiaTheme="minorHAnsi" w:hAnsi="Arial" w:cs="Arial"/>
          <w:b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b/>
          <w:kern w:val="0"/>
          <w:lang w:eastAsia="en-US" w:bidi="ar-SA"/>
        </w:rPr>
        <w:t>(родового)</w:t>
      </w:r>
      <w:r w:rsidR="000D0852" w:rsidRPr="00AD550D">
        <w:rPr>
          <w:rFonts w:ascii="Arial" w:eastAsiaTheme="minorHAnsi" w:hAnsi="Arial" w:cs="Arial"/>
          <w:b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b/>
          <w:kern w:val="0"/>
          <w:lang w:eastAsia="en-US" w:bidi="ar-SA"/>
        </w:rPr>
        <w:t>захоронения</w:t>
      </w:r>
      <w:r w:rsidR="0011584C" w:rsidRPr="00AD550D">
        <w:rPr>
          <w:rFonts w:ascii="Arial" w:eastAsiaTheme="minorHAnsi" w:hAnsi="Arial" w:cs="Arial"/>
          <w:b/>
          <w:kern w:val="0"/>
          <w:lang w:eastAsia="en-US" w:bidi="ar-SA"/>
        </w:rPr>
        <w:t>»</w:t>
      </w:r>
    </w:p>
    <w:p w:rsidR="00F5768D" w:rsidRPr="00AD550D" w:rsidRDefault="00F5768D" w:rsidP="004E08C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:rsidR="00F5768D" w:rsidRPr="00AD550D" w:rsidRDefault="00F5768D" w:rsidP="004E08C1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AD550D">
        <w:rPr>
          <w:rFonts w:ascii="Arial" w:hAnsi="Arial" w:cs="Arial"/>
        </w:rPr>
        <w:t>В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соответствии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с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Федеральным</w:t>
      </w:r>
      <w:r w:rsidR="000D0852" w:rsidRPr="00AD550D">
        <w:rPr>
          <w:rFonts w:ascii="Arial" w:hAnsi="Arial" w:cs="Arial"/>
        </w:rPr>
        <w:t xml:space="preserve"> </w:t>
      </w:r>
      <w:hyperlink r:id="rId8" w:history="1">
        <w:r w:rsidRPr="00AD550D">
          <w:rPr>
            <w:rStyle w:val="a3"/>
            <w:rFonts w:ascii="Arial" w:hAnsi="Arial" w:cs="Arial"/>
            <w:color w:val="auto"/>
            <w:u w:val="none"/>
          </w:rPr>
          <w:t>законом</w:t>
        </w:r>
      </w:hyperlink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от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06.10.2003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№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131-ФЗ</w:t>
      </w:r>
      <w:r w:rsid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«Об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общих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принципах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организации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местного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самоуправления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в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Российской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Федерации»,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Федеральным</w:t>
      </w:r>
      <w:r w:rsidR="000D0852" w:rsidRPr="00AD550D">
        <w:rPr>
          <w:rFonts w:ascii="Arial" w:hAnsi="Arial" w:cs="Arial"/>
        </w:rPr>
        <w:t xml:space="preserve"> </w:t>
      </w:r>
      <w:hyperlink r:id="rId9" w:history="1">
        <w:r w:rsidRPr="00AD550D">
          <w:rPr>
            <w:rStyle w:val="a3"/>
            <w:rFonts w:ascii="Arial" w:hAnsi="Arial" w:cs="Arial"/>
            <w:color w:val="auto"/>
            <w:u w:val="none"/>
          </w:rPr>
          <w:t>законом</w:t>
        </w:r>
      </w:hyperlink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от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27.07.2010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№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210-ФЗ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«Об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организации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предоставления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государственных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и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муниципальных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услуг»,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Уставом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="004309EE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Г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ородского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округа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Люберцы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Московской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области,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Решением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Совета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депутатов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городского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округа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Люберцы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от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07.06.2017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№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52/7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«О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вопросах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правопреемства»,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="004309EE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Решением Совета депутатов Городского округа Люберцы </w:t>
      </w:r>
      <w:bookmarkStart w:id="0" w:name="_GoBack"/>
      <w:bookmarkEnd w:id="0"/>
      <w:r w:rsidR="004309EE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от 12.05.2025 № 25/4 «О правопреемстве»,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Постановлением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администрации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городского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округа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Люберцы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Московской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области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от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31.01.2018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№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228-ПА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«Об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утверждении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Перечня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государственных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и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муниципальных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услуг,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оказываемых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администрацией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городского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округа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Люберцы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и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муниципальными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учреждениями,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предоставление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которых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организуется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по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принципу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«одного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окна»,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в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том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числе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на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базе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многофункционального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центра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предоставления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государственных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и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муниципальных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услуг»,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Постановлением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администрации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муниципального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образования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Люберецкий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муниципальный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район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Московской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области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от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24.04.2014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№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951-ПА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«Об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утверждении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Порядка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разработки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и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утверждения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административных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регламентов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предоставления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муниципальных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(государственных)</w:t>
      </w:r>
      <w:r w:rsidR="000D0852"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color w:val="000000"/>
          <w:kern w:val="0"/>
          <w:lang w:eastAsia="en-US" w:bidi="ar-SA"/>
        </w:rPr>
        <w:t>услуг»,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постановляю:</w:t>
      </w:r>
    </w:p>
    <w:p w:rsidR="00F5768D" w:rsidRPr="00AD550D" w:rsidRDefault="00F5768D" w:rsidP="004E08C1">
      <w:pPr>
        <w:pStyle w:val="ad"/>
        <w:tabs>
          <w:tab w:val="left" w:pos="9355"/>
        </w:tabs>
        <w:spacing w:before="0" w:line="276" w:lineRule="auto"/>
        <w:ind w:firstLine="709"/>
        <w:rPr>
          <w:rFonts w:ascii="Arial" w:hAnsi="Arial" w:cs="Arial"/>
          <w:sz w:val="24"/>
          <w:szCs w:val="24"/>
        </w:rPr>
      </w:pPr>
    </w:p>
    <w:p w:rsidR="00F5768D" w:rsidRPr="00AD550D" w:rsidRDefault="00F5768D" w:rsidP="004E08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AD550D">
        <w:rPr>
          <w:rFonts w:ascii="Arial" w:hAnsi="Arial" w:cs="Arial"/>
        </w:rPr>
        <w:t>1.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Внести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в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  <w:bCs/>
        </w:rPr>
        <w:t>Административный</w:t>
      </w:r>
      <w:r w:rsidR="000D0852" w:rsidRPr="00AD550D">
        <w:rPr>
          <w:rFonts w:ascii="Arial" w:hAnsi="Arial" w:cs="Arial"/>
          <w:bCs/>
        </w:rPr>
        <w:t xml:space="preserve"> </w:t>
      </w:r>
      <w:r w:rsidRPr="00AD550D">
        <w:rPr>
          <w:rFonts w:ascii="Arial" w:hAnsi="Arial" w:cs="Arial"/>
          <w:bCs/>
        </w:rPr>
        <w:t>регламент</w:t>
      </w:r>
      <w:r w:rsidR="000D0852" w:rsidRPr="00AD550D">
        <w:rPr>
          <w:rFonts w:ascii="Arial" w:hAnsi="Arial" w:cs="Arial"/>
          <w:bCs/>
        </w:rPr>
        <w:t xml:space="preserve"> </w:t>
      </w:r>
      <w:r w:rsidRPr="00AD550D">
        <w:rPr>
          <w:rFonts w:ascii="Arial" w:eastAsiaTheme="minorHAnsi" w:hAnsi="Arial" w:cs="Arial"/>
          <w:kern w:val="0"/>
          <w:lang w:eastAsia="en-US" w:bidi="ar-SA"/>
        </w:rPr>
        <w:t>предоставления</w:t>
      </w:r>
      <w:r w:rsidR="000D0852" w:rsidRPr="00AD550D">
        <w:rPr>
          <w:rFonts w:ascii="Arial" w:eastAsiaTheme="minorHAnsi" w:hAnsi="Arial" w:cs="Arial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kern w:val="0"/>
          <w:lang w:eastAsia="en-US" w:bidi="ar-SA"/>
        </w:rPr>
        <w:t>муниципальной</w:t>
      </w:r>
      <w:r w:rsidR="000D0852" w:rsidRPr="00AD550D">
        <w:rPr>
          <w:rFonts w:ascii="Arial" w:eastAsiaTheme="minorHAnsi" w:hAnsi="Arial" w:cs="Arial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kern w:val="0"/>
          <w:lang w:eastAsia="en-US" w:bidi="ar-SA"/>
        </w:rPr>
        <w:t>услуги</w:t>
      </w:r>
      <w:r w:rsidR="000D0852" w:rsidRPr="00AD550D">
        <w:rPr>
          <w:rFonts w:ascii="Arial" w:eastAsiaTheme="minorHAnsi" w:hAnsi="Arial" w:cs="Arial"/>
          <w:kern w:val="0"/>
          <w:lang w:eastAsia="en-US" w:bidi="ar-SA"/>
        </w:rPr>
        <w:t xml:space="preserve"> </w:t>
      </w:r>
      <w:r w:rsidR="0011584C" w:rsidRPr="00AD550D">
        <w:rPr>
          <w:rFonts w:ascii="Arial" w:eastAsiaTheme="minorHAnsi" w:hAnsi="Arial" w:cs="Arial"/>
          <w:kern w:val="0"/>
          <w:lang w:eastAsia="en-US" w:bidi="ar-SA"/>
        </w:rPr>
        <w:t>«С</w:t>
      </w:r>
      <w:r w:rsidRPr="00AD550D">
        <w:rPr>
          <w:rFonts w:ascii="Arial" w:eastAsiaTheme="minorHAnsi" w:hAnsi="Arial" w:cs="Arial"/>
          <w:kern w:val="0"/>
          <w:lang w:eastAsia="en-US" w:bidi="ar-SA"/>
        </w:rPr>
        <w:t>оздани</w:t>
      </w:r>
      <w:r w:rsidR="0011584C" w:rsidRPr="00AD550D">
        <w:rPr>
          <w:rFonts w:ascii="Arial" w:eastAsiaTheme="minorHAnsi" w:hAnsi="Arial" w:cs="Arial"/>
          <w:kern w:val="0"/>
          <w:lang w:eastAsia="en-US" w:bidi="ar-SA"/>
        </w:rPr>
        <w:t>е</w:t>
      </w:r>
      <w:r w:rsidR="000D0852" w:rsidRPr="00AD550D">
        <w:rPr>
          <w:rFonts w:ascii="Arial" w:eastAsiaTheme="minorHAnsi" w:hAnsi="Arial" w:cs="Arial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kern w:val="0"/>
          <w:lang w:eastAsia="en-US" w:bidi="ar-SA"/>
        </w:rPr>
        <w:t>семейного</w:t>
      </w:r>
      <w:r w:rsidR="000D0852" w:rsidRPr="00AD550D">
        <w:rPr>
          <w:rFonts w:ascii="Arial" w:eastAsiaTheme="minorHAnsi" w:hAnsi="Arial" w:cs="Arial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kern w:val="0"/>
          <w:lang w:eastAsia="en-US" w:bidi="ar-SA"/>
        </w:rPr>
        <w:t>(родового)</w:t>
      </w:r>
      <w:r w:rsidR="000D0852" w:rsidRPr="00AD550D">
        <w:rPr>
          <w:rFonts w:ascii="Arial" w:eastAsiaTheme="minorHAnsi" w:hAnsi="Arial" w:cs="Arial"/>
          <w:kern w:val="0"/>
          <w:lang w:eastAsia="en-US" w:bidi="ar-SA"/>
        </w:rPr>
        <w:t xml:space="preserve"> </w:t>
      </w:r>
      <w:r w:rsidRPr="00AD550D">
        <w:rPr>
          <w:rFonts w:ascii="Arial" w:eastAsiaTheme="minorHAnsi" w:hAnsi="Arial" w:cs="Arial"/>
          <w:kern w:val="0"/>
          <w:lang w:eastAsia="en-US" w:bidi="ar-SA"/>
        </w:rPr>
        <w:t>захоронения</w:t>
      </w:r>
      <w:r w:rsidR="0011584C" w:rsidRPr="00AD550D">
        <w:rPr>
          <w:rFonts w:ascii="Arial" w:eastAsiaTheme="minorHAnsi" w:hAnsi="Arial" w:cs="Arial"/>
          <w:kern w:val="0"/>
          <w:lang w:eastAsia="en-US" w:bidi="ar-SA"/>
        </w:rPr>
        <w:t>»</w:t>
      </w:r>
      <w:r w:rsidRPr="00AD550D">
        <w:rPr>
          <w:rFonts w:ascii="Arial" w:hAnsi="Arial" w:cs="Arial"/>
        </w:rPr>
        <w:t>,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утвержденный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Постановлением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администрации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городского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округа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Люберцы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от</w:t>
      </w:r>
      <w:r w:rsidR="000D0852" w:rsidRPr="00AD550D">
        <w:rPr>
          <w:rFonts w:ascii="Arial" w:hAnsi="Arial" w:cs="Arial"/>
        </w:rPr>
        <w:t xml:space="preserve"> </w:t>
      </w:r>
      <w:r w:rsidR="00403352" w:rsidRPr="00AD550D">
        <w:rPr>
          <w:rFonts w:ascii="Arial" w:hAnsi="Arial" w:cs="Arial"/>
        </w:rPr>
        <w:t>22</w:t>
      </w:r>
      <w:r w:rsidRPr="00AD550D">
        <w:rPr>
          <w:rFonts w:ascii="Arial" w:hAnsi="Arial" w:cs="Arial"/>
        </w:rPr>
        <w:t>.</w:t>
      </w:r>
      <w:r w:rsidR="00403352" w:rsidRPr="00AD550D">
        <w:rPr>
          <w:rFonts w:ascii="Arial" w:hAnsi="Arial" w:cs="Arial"/>
        </w:rPr>
        <w:t>10</w:t>
      </w:r>
      <w:r w:rsidRPr="00AD550D">
        <w:rPr>
          <w:rFonts w:ascii="Arial" w:hAnsi="Arial" w:cs="Arial"/>
        </w:rPr>
        <w:t>.202</w:t>
      </w:r>
      <w:r w:rsidR="00403352" w:rsidRPr="00AD550D">
        <w:rPr>
          <w:rFonts w:ascii="Arial" w:hAnsi="Arial" w:cs="Arial"/>
        </w:rPr>
        <w:t>5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№</w:t>
      </w:r>
      <w:r w:rsidR="000D0852" w:rsidRPr="00AD550D">
        <w:rPr>
          <w:rFonts w:ascii="Arial" w:hAnsi="Arial" w:cs="Arial"/>
        </w:rPr>
        <w:t xml:space="preserve"> </w:t>
      </w:r>
      <w:r w:rsidR="00403352" w:rsidRPr="00AD550D">
        <w:rPr>
          <w:rFonts w:ascii="Arial" w:hAnsi="Arial" w:cs="Arial"/>
        </w:rPr>
        <w:t>2397</w:t>
      </w:r>
      <w:r w:rsidRPr="00AD550D">
        <w:rPr>
          <w:rFonts w:ascii="Arial" w:hAnsi="Arial" w:cs="Arial"/>
        </w:rPr>
        <w:t>-ПА,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следующие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изменения:</w:t>
      </w:r>
    </w:p>
    <w:p w:rsidR="00F5768D" w:rsidRPr="00AD550D" w:rsidRDefault="00F5768D" w:rsidP="004E08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 w:themeColor="text1"/>
          <w:lang w:eastAsia="ru-RU"/>
        </w:rPr>
      </w:pPr>
      <w:r w:rsidRPr="00AD550D">
        <w:rPr>
          <w:rFonts w:ascii="Arial" w:hAnsi="Arial" w:cs="Arial"/>
        </w:rPr>
        <w:t>1.1.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Раздел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5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изложить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в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новой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редакции:</w:t>
      </w:r>
    </w:p>
    <w:p w:rsidR="00F5768D" w:rsidRPr="00AD550D" w:rsidRDefault="00F5768D" w:rsidP="004E08C1">
      <w:pPr>
        <w:keepNext/>
        <w:spacing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lang w:eastAsia="zh-CN"/>
        </w:rPr>
      </w:pPr>
      <w:r w:rsidRPr="00AD550D">
        <w:rPr>
          <w:rFonts w:ascii="Arial" w:eastAsia="MS Gothic" w:hAnsi="Arial" w:cs="Arial"/>
          <w:color w:val="000000"/>
          <w:lang w:eastAsia="zh-CN"/>
        </w:rPr>
        <w:t>5.</w:t>
      </w:r>
      <w:r w:rsidR="000D0852" w:rsidRPr="00AD550D">
        <w:rPr>
          <w:rFonts w:ascii="Arial" w:eastAsia="MS Gothic" w:hAnsi="Arial" w:cs="Arial"/>
          <w:color w:val="000000"/>
          <w:lang w:eastAsia="zh-CN"/>
        </w:rPr>
        <w:t xml:space="preserve"> </w:t>
      </w:r>
      <w:r w:rsidRPr="00AD550D">
        <w:rPr>
          <w:rFonts w:ascii="Arial" w:eastAsia="MS Gothic" w:hAnsi="Arial" w:cs="Arial"/>
          <w:color w:val="000000"/>
          <w:lang w:eastAsia="zh-CN"/>
        </w:rPr>
        <w:t>Результат</w:t>
      </w:r>
      <w:r w:rsidR="000D0852" w:rsidRPr="00AD550D">
        <w:rPr>
          <w:rFonts w:ascii="Arial" w:eastAsia="MS Gothic" w:hAnsi="Arial" w:cs="Arial"/>
          <w:color w:val="000000"/>
          <w:lang w:eastAsia="zh-CN"/>
        </w:rPr>
        <w:t xml:space="preserve"> </w:t>
      </w:r>
      <w:r w:rsidRPr="00AD550D">
        <w:rPr>
          <w:rFonts w:ascii="Arial" w:eastAsia="MS Gothic" w:hAnsi="Arial" w:cs="Arial"/>
          <w:color w:val="000000"/>
          <w:lang w:eastAsia="zh-CN"/>
        </w:rPr>
        <w:t>предоставления</w:t>
      </w:r>
      <w:r w:rsidR="000D0852" w:rsidRPr="00AD550D">
        <w:rPr>
          <w:rFonts w:ascii="Arial" w:eastAsia="MS Gothic" w:hAnsi="Arial" w:cs="Arial"/>
          <w:color w:val="000000"/>
          <w:lang w:eastAsia="zh-CN"/>
        </w:rPr>
        <w:t xml:space="preserve"> </w:t>
      </w:r>
      <w:r w:rsidRPr="00AD550D">
        <w:rPr>
          <w:rFonts w:ascii="Arial" w:eastAsia="MS Gothic" w:hAnsi="Arial" w:cs="Arial"/>
          <w:color w:val="000000"/>
          <w:lang w:eastAsia="zh-CN"/>
        </w:rPr>
        <w:t>Услуги</w:t>
      </w:r>
    </w:p>
    <w:p w:rsidR="00F5768D" w:rsidRPr="00AD550D" w:rsidRDefault="00F5768D" w:rsidP="004E08C1">
      <w:pPr>
        <w:spacing w:line="276" w:lineRule="auto"/>
        <w:ind w:firstLine="709"/>
        <w:jc w:val="both"/>
        <w:rPr>
          <w:rFonts w:ascii="Arial" w:eastAsia="Times New Roman" w:hAnsi="Arial" w:cs="Arial"/>
          <w:color w:val="000000"/>
          <w:lang w:eastAsia="zh-CN"/>
        </w:rPr>
      </w:pPr>
      <w:r w:rsidRPr="00AD550D">
        <w:rPr>
          <w:rFonts w:ascii="Arial" w:eastAsia="Times New Roman" w:hAnsi="Arial" w:cs="Arial"/>
          <w:color w:val="000000"/>
          <w:lang w:eastAsia="zh-CN"/>
        </w:rPr>
        <w:t>5.1.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Результатом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предоставления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Услуги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является:</w:t>
      </w:r>
    </w:p>
    <w:p w:rsidR="00F5768D" w:rsidRPr="00AD550D" w:rsidRDefault="00F5768D" w:rsidP="004E08C1">
      <w:pPr>
        <w:spacing w:line="276" w:lineRule="auto"/>
        <w:ind w:firstLine="709"/>
        <w:jc w:val="both"/>
        <w:rPr>
          <w:rFonts w:ascii="Arial" w:eastAsia="Times New Roman" w:hAnsi="Arial" w:cs="Arial"/>
          <w:color w:val="000000"/>
          <w:lang w:eastAsia="zh-CN"/>
        </w:rPr>
      </w:pPr>
      <w:r w:rsidRPr="00AD550D">
        <w:rPr>
          <w:rFonts w:ascii="Arial" w:eastAsia="Times New Roman" w:hAnsi="Arial" w:cs="Arial"/>
          <w:color w:val="000000"/>
          <w:lang w:eastAsia="zh-CN"/>
        </w:rPr>
        <w:t>5.1.1.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Решение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предоставлении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Услуги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виде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документа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«Решение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предоставлении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места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для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создания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семейного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(родового)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захоронения»,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который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оформляется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соответствии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с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Приложением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3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к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Регламенту.</w:t>
      </w:r>
    </w:p>
    <w:p w:rsidR="00F5768D" w:rsidRPr="00AD550D" w:rsidRDefault="00F5768D" w:rsidP="004E08C1">
      <w:pPr>
        <w:spacing w:line="276" w:lineRule="auto"/>
        <w:ind w:firstLine="709"/>
        <w:jc w:val="both"/>
        <w:rPr>
          <w:rFonts w:ascii="Arial" w:eastAsia="Times New Roman" w:hAnsi="Arial" w:cs="Arial"/>
          <w:color w:val="000000"/>
          <w:lang w:eastAsia="zh-CN"/>
        </w:rPr>
      </w:pPr>
      <w:r w:rsidRPr="00AD550D">
        <w:rPr>
          <w:rFonts w:ascii="Arial" w:eastAsia="Times New Roman" w:hAnsi="Arial" w:cs="Arial"/>
          <w:color w:val="000000"/>
        </w:rPr>
        <w:t>Формирование</w:t>
      </w:r>
      <w:r w:rsidR="000D0852" w:rsidRPr="00AD550D">
        <w:rPr>
          <w:rFonts w:ascii="Arial" w:eastAsia="Times New Roman" w:hAnsi="Arial" w:cs="Arial"/>
          <w:color w:val="000000"/>
        </w:rPr>
        <w:t xml:space="preserve"> </w:t>
      </w:r>
      <w:r w:rsidRPr="00AD550D">
        <w:rPr>
          <w:rFonts w:ascii="Arial" w:eastAsia="Times New Roman" w:hAnsi="Arial" w:cs="Arial"/>
          <w:color w:val="000000"/>
        </w:rPr>
        <w:t>реестровой</w:t>
      </w:r>
      <w:r w:rsidR="000D0852" w:rsidRPr="00AD550D">
        <w:rPr>
          <w:rFonts w:ascii="Arial" w:eastAsia="Times New Roman" w:hAnsi="Arial" w:cs="Arial"/>
          <w:color w:val="000000"/>
        </w:rPr>
        <w:t xml:space="preserve"> </w:t>
      </w:r>
      <w:r w:rsidRPr="00AD550D">
        <w:rPr>
          <w:rFonts w:ascii="Arial" w:eastAsia="Times New Roman" w:hAnsi="Arial" w:cs="Arial"/>
          <w:color w:val="000000"/>
        </w:rPr>
        <w:t>записи</w:t>
      </w:r>
      <w:r w:rsidR="000D0852" w:rsidRPr="00AD550D">
        <w:rPr>
          <w:rFonts w:ascii="Arial" w:eastAsia="Times New Roman" w:hAnsi="Arial" w:cs="Arial"/>
          <w:color w:val="000000"/>
        </w:rPr>
        <w:t xml:space="preserve"> </w:t>
      </w:r>
      <w:r w:rsidRPr="00AD550D">
        <w:rPr>
          <w:rFonts w:ascii="Arial" w:eastAsia="Times New Roman" w:hAnsi="Arial" w:cs="Arial"/>
          <w:color w:val="000000"/>
        </w:rPr>
        <w:t>в</w:t>
      </w:r>
      <w:r w:rsidR="000D0852" w:rsidRPr="00AD550D">
        <w:rPr>
          <w:rFonts w:ascii="Arial" w:eastAsia="Times New Roman" w:hAnsi="Arial" w:cs="Arial"/>
          <w:color w:val="000000"/>
        </w:rPr>
        <w:t xml:space="preserve"> </w:t>
      </w:r>
      <w:r w:rsidRPr="00AD550D">
        <w:rPr>
          <w:rFonts w:ascii="Arial" w:eastAsia="Times New Roman" w:hAnsi="Arial" w:cs="Arial"/>
          <w:color w:val="000000"/>
        </w:rPr>
        <w:t>качестве</w:t>
      </w:r>
      <w:r w:rsidR="000D0852" w:rsidRPr="00AD550D">
        <w:rPr>
          <w:rFonts w:ascii="Arial" w:eastAsia="Times New Roman" w:hAnsi="Arial" w:cs="Arial"/>
          <w:color w:val="000000"/>
        </w:rPr>
        <w:t xml:space="preserve"> </w:t>
      </w:r>
      <w:r w:rsidRPr="00AD550D">
        <w:rPr>
          <w:rFonts w:ascii="Arial" w:eastAsia="Times New Roman" w:hAnsi="Arial" w:cs="Arial"/>
          <w:color w:val="000000"/>
        </w:rPr>
        <w:t>результата</w:t>
      </w:r>
      <w:r w:rsidR="000D0852" w:rsidRPr="00AD550D">
        <w:rPr>
          <w:rFonts w:ascii="Arial" w:eastAsia="Times New Roman" w:hAnsi="Arial" w:cs="Arial"/>
          <w:color w:val="000000"/>
        </w:rPr>
        <w:t xml:space="preserve"> </w:t>
      </w:r>
      <w:r w:rsidRPr="00AD550D">
        <w:rPr>
          <w:rFonts w:ascii="Arial" w:eastAsia="Times New Roman" w:hAnsi="Arial" w:cs="Arial"/>
          <w:color w:val="000000"/>
        </w:rPr>
        <w:t>предоставления</w:t>
      </w:r>
      <w:r w:rsidR="000D0852" w:rsidRPr="00AD550D">
        <w:rPr>
          <w:rFonts w:ascii="Arial" w:eastAsia="Times New Roman" w:hAnsi="Arial" w:cs="Arial"/>
          <w:color w:val="000000"/>
        </w:rPr>
        <w:t xml:space="preserve"> </w:t>
      </w:r>
      <w:r w:rsidRPr="00AD550D">
        <w:rPr>
          <w:rFonts w:ascii="Arial" w:eastAsia="Times New Roman" w:hAnsi="Arial" w:cs="Arial"/>
          <w:color w:val="000000"/>
        </w:rPr>
        <w:t>Услуги</w:t>
      </w:r>
      <w:r w:rsidR="000D0852" w:rsidRPr="00AD550D">
        <w:rPr>
          <w:rFonts w:ascii="Arial" w:eastAsia="Times New Roman" w:hAnsi="Arial" w:cs="Arial"/>
          <w:color w:val="000000"/>
        </w:rPr>
        <w:t xml:space="preserve"> </w:t>
      </w:r>
      <w:r w:rsidRPr="00AD550D">
        <w:rPr>
          <w:rFonts w:ascii="Arial" w:eastAsia="Times New Roman" w:hAnsi="Arial" w:cs="Arial"/>
          <w:color w:val="000000"/>
        </w:rPr>
        <w:t>не</w:t>
      </w:r>
      <w:r w:rsidR="000D0852" w:rsidRPr="00AD550D">
        <w:rPr>
          <w:rFonts w:ascii="Arial" w:eastAsia="Times New Roman" w:hAnsi="Arial" w:cs="Arial"/>
          <w:color w:val="000000"/>
        </w:rPr>
        <w:t xml:space="preserve"> </w:t>
      </w:r>
      <w:r w:rsidRPr="00AD550D">
        <w:rPr>
          <w:rFonts w:ascii="Arial" w:eastAsia="Times New Roman" w:hAnsi="Arial" w:cs="Arial"/>
          <w:color w:val="000000"/>
        </w:rPr>
        <w:t>предусмотрено.</w:t>
      </w:r>
    </w:p>
    <w:p w:rsidR="00F5768D" w:rsidRPr="00AD550D" w:rsidRDefault="00F5768D" w:rsidP="004E08C1">
      <w:pPr>
        <w:spacing w:line="276" w:lineRule="auto"/>
        <w:ind w:firstLine="709"/>
        <w:jc w:val="both"/>
        <w:rPr>
          <w:rFonts w:ascii="Arial" w:eastAsia="Times New Roman" w:hAnsi="Arial" w:cs="Arial"/>
          <w:color w:val="000000"/>
          <w:lang w:eastAsia="zh-CN"/>
        </w:rPr>
      </w:pPr>
      <w:r w:rsidRPr="00AD550D">
        <w:rPr>
          <w:rFonts w:ascii="Arial" w:eastAsia="Times New Roman" w:hAnsi="Arial" w:cs="Arial"/>
          <w:color w:val="000000"/>
          <w:lang w:eastAsia="zh-CN"/>
        </w:rPr>
        <w:t>5.1.2.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Решение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об</w:t>
      </w:r>
      <w:r w:rsidR="000D0852" w:rsidRPr="00AD550D">
        <w:rPr>
          <w:rFonts w:ascii="Arial" w:eastAsia="Calibri" w:hAnsi="Arial" w:cs="Arial"/>
          <w:color w:val="000000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отказе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</w:t>
      </w:r>
      <w:r w:rsidR="000D0852" w:rsidRPr="00AD550D">
        <w:rPr>
          <w:rFonts w:ascii="Arial" w:eastAsia="Calibri" w:hAnsi="Arial" w:cs="Arial"/>
          <w:color w:val="000000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предоставлении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Услуги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</w:t>
      </w:r>
      <w:r w:rsidR="000D0852" w:rsidRPr="00AD550D">
        <w:rPr>
          <w:rFonts w:ascii="Arial" w:eastAsia="Calibri" w:hAnsi="Arial" w:cs="Arial"/>
          <w:color w:val="000000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виде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bookmarkStart w:id="1" w:name="__DdeLink__10187_4049845439"/>
      <w:r w:rsidRPr="00AD550D">
        <w:rPr>
          <w:rFonts w:ascii="Arial" w:eastAsia="Times New Roman" w:hAnsi="Arial" w:cs="Arial"/>
          <w:color w:val="000000"/>
          <w:lang w:eastAsia="zh-CN"/>
        </w:rPr>
        <w:t>документа</w:t>
      </w:r>
      <w:bookmarkEnd w:id="1"/>
      <w:r w:rsidRPr="00AD550D">
        <w:rPr>
          <w:rFonts w:ascii="Arial" w:eastAsia="Times New Roman" w:hAnsi="Arial" w:cs="Arial"/>
          <w:color w:val="000000"/>
          <w:lang w:eastAsia="zh-CN"/>
        </w:rPr>
        <w:t>,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«Решение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об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отказе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предоставлении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места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для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создания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ru-RU"/>
        </w:rPr>
        <w:t>семейного</w:t>
      </w:r>
      <w:r w:rsidR="000D0852" w:rsidRPr="00AD550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ru-RU"/>
        </w:rPr>
        <w:t>(родового)</w:t>
      </w:r>
      <w:r w:rsidR="000D0852" w:rsidRPr="00AD550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ru-RU"/>
        </w:rPr>
        <w:t>захоронения»</w:t>
      </w:r>
      <w:r w:rsidRPr="00AD550D">
        <w:rPr>
          <w:rFonts w:ascii="Arial" w:eastAsia="Times New Roman" w:hAnsi="Arial" w:cs="Arial"/>
          <w:color w:val="000000"/>
          <w:lang w:eastAsia="zh-CN"/>
        </w:rPr>
        <w:t>,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который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оформляется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</w:t>
      </w:r>
      <w:r w:rsidR="000D0852" w:rsidRPr="00AD550D">
        <w:rPr>
          <w:rFonts w:ascii="Arial" w:eastAsia="Calibri" w:hAnsi="Arial" w:cs="Arial"/>
          <w:color w:val="000000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соответствии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с</w:t>
      </w:r>
      <w:r w:rsidR="000D0852" w:rsidRPr="00AD550D">
        <w:rPr>
          <w:rFonts w:ascii="Arial" w:eastAsia="Calibri" w:hAnsi="Arial" w:cs="Arial"/>
          <w:color w:val="000000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Приложением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4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к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Регламенту.</w:t>
      </w:r>
    </w:p>
    <w:p w:rsidR="00F5768D" w:rsidRPr="00AD550D" w:rsidRDefault="00F5768D" w:rsidP="004E08C1">
      <w:pPr>
        <w:spacing w:line="276" w:lineRule="auto"/>
        <w:ind w:firstLine="709"/>
        <w:jc w:val="both"/>
        <w:rPr>
          <w:rFonts w:ascii="Arial" w:eastAsia="Times New Roman" w:hAnsi="Arial" w:cs="Arial"/>
          <w:color w:val="000000"/>
          <w:lang w:eastAsia="zh-CN"/>
        </w:rPr>
      </w:pPr>
      <w:r w:rsidRPr="00AD550D">
        <w:rPr>
          <w:rFonts w:ascii="Arial" w:eastAsia="Times New Roman" w:hAnsi="Arial" w:cs="Arial"/>
          <w:color w:val="000000"/>
          <w:lang w:eastAsia="zh-CN"/>
        </w:rPr>
        <w:t>5.2.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Перечень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способов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получения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результата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(результатов)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предоставления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Услуги:</w:t>
      </w:r>
    </w:p>
    <w:p w:rsidR="00F5768D" w:rsidRPr="00AD550D" w:rsidRDefault="00F5768D" w:rsidP="004E08C1">
      <w:pPr>
        <w:spacing w:line="276" w:lineRule="auto"/>
        <w:ind w:firstLine="709"/>
        <w:jc w:val="both"/>
        <w:rPr>
          <w:rFonts w:ascii="Arial" w:eastAsia="Times New Roman" w:hAnsi="Arial" w:cs="Arial"/>
          <w:color w:val="000000"/>
          <w:lang w:eastAsia="zh-CN"/>
        </w:rPr>
      </w:pPr>
      <w:r w:rsidRPr="00AD550D">
        <w:rPr>
          <w:rFonts w:ascii="Arial" w:eastAsia="Times New Roman" w:hAnsi="Arial" w:cs="Arial"/>
          <w:color w:val="000000"/>
          <w:lang w:eastAsia="zh-CN"/>
        </w:rPr>
        <w:lastRenderedPageBreak/>
        <w:t>5.2.1.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форме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электронного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документа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Личный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кабинет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на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РПГУ.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Результат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предоставления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Услуги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(за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исключением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случая,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предусмотренного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пунктом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5.2.3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Регламента)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направляется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день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его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подписания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заявителю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Личный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кабинет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на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РПГУ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виде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электронного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документа,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подписанного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УКЭП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уполномоченного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должностного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лица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МУ.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Дополнительно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заявителю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обеспечена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возможность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получения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результата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предоставления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Услуги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любом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МФЦ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пределах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территории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Московской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области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виде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распечатанного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на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бумажном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носителе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экземпляра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электронного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документа.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этом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случае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работником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МФЦ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распечатывается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из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Модуля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МФЦ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ЕИС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ОУ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на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бумажном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носителе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экземпляр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электронного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документа,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который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заверяется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подписью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уполномоченного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работника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МФЦ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и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печатью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МФЦ;</w:t>
      </w:r>
    </w:p>
    <w:p w:rsidR="00F5768D" w:rsidRPr="00AD550D" w:rsidRDefault="00F5768D" w:rsidP="004E08C1">
      <w:pPr>
        <w:spacing w:line="276" w:lineRule="auto"/>
        <w:ind w:firstLine="709"/>
        <w:jc w:val="both"/>
        <w:rPr>
          <w:rFonts w:ascii="Arial" w:eastAsia="Times New Roman" w:hAnsi="Arial" w:cs="Arial"/>
          <w:lang w:eastAsia="zh-CN"/>
        </w:rPr>
      </w:pPr>
      <w:r w:rsidRPr="00AD550D">
        <w:rPr>
          <w:rFonts w:ascii="Arial" w:eastAsia="Times New Roman" w:hAnsi="Arial" w:cs="Arial"/>
          <w:color w:val="000000"/>
          <w:lang w:eastAsia="zh-CN"/>
        </w:rPr>
        <w:t>5.2.2.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лично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МУ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виде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распечатанного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на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бумажном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носителе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экземпляра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электронного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документа,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подписанного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УКЭП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уполномоченного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должностного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лица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МУ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lang w:eastAsia="zh-CN"/>
        </w:rPr>
        <w:t>(за</w:t>
      </w:r>
      <w:r w:rsidR="000D0852" w:rsidRPr="00AD550D">
        <w:rPr>
          <w:rFonts w:ascii="Arial" w:eastAsia="Times New Roman" w:hAnsi="Arial" w:cs="Arial"/>
          <w:lang w:eastAsia="zh-CN"/>
        </w:rPr>
        <w:t xml:space="preserve"> </w:t>
      </w:r>
      <w:r w:rsidRPr="00AD550D">
        <w:rPr>
          <w:rFonts w:ascii="Arial" w:eastAsia="Times New Roman" w:hAnsi="Arial" w:cs="Arial"/>
          <w:lang w:eastAsia="zh-CN"/>
        </w:rPr>
        <w:t>исключением</w:t>
      </w:r>
      <w:r w:rsidR="000D0852" w:rsidRPr="00AD550D">
        <w:rPr>
          <w:rFonts w:ascii="Arial" w:eastAsia="Times New Roman" w:hAnsi="Arial" w:cs="Arial"/>
          <w:lang w:eastAsia="zh-CN"/>
        </w:rPr>
        <w:t xml:space="preserve"> </w:t>
      </w:r>
      <w:r w:rsidRPr="00AD550D">
        <w:rPr>
          <w:rFonts w:ascii="Arial" w:eastAsia="Times New Roman" w:hAnsi="Arial" w:cs="Arial"/>
          <w:lang w:eastAsia="zh-CN"/>
        </w:rPr>
        <w:t>случая,</w:t>
      </w:r>
      <w:r w:rsidR="000D0852" w:rsidRPr="00AD550D">
        <w:rPr>
          <w:rFonts w:ascii="Arial" w:eastAsia="Times New Roman" w:hAnsi="Arial" w:cs="Arial"/>
          <w:lang w:eastAsia="zh-CN"/>
        </w:rPr>
        <w:t xml:space="preserve"> </w:t>
      </w:r>
      <w:r w:rsidRPr="00AD550D">
        <w:rPr>
          <w:rFonts w:ascii="Arial" w:eastAsia="Times New Roman" w:hAnsi="Arial" w:cs="Arial"/>
          <w:lang w:eastAsia="zh-CN"/>
        </w:rPr>
        <w:t>предусмотренного</w:t>
      </w:r>
      <w:r w:rsidR="000D0852" w:rsidRPr="00AD550D">
        <w:rPr>
          <w:rFonts w:ascii="Arial" w:eastAsia="Times New Roman" w:hAnsi="Arial" w:cs="Arial"/>
          <w:lang w:eastAsia="zh-CN"/>
        </w:rPr>
        <w:t xml:space="preserve"> </w:t>
      </w:r>
      <w:r w:rsidRPr="00AD550D">
        <w:rPr>
          <w:rFonts w:ascii="Arial" w:eastAsia="Times New Roman" w:hAnsi="Arial" w:cs="Arial"/>
          <w:lang w:eastAsia="zh-CN"/>
        </w:rPr>
        <w:t>пунктом</w:t>
      </w:r>
      <w:r w:rsidR="000D0852" w:rsidRPr="00AD550D">
        <w:rPr>
          <w:rFonts w:ascii="Arial" w:eastAsia="Times New Roman" w:hAnsi="Arial" w:cs="Arial"/>
          <w:lang w:eastAsia="zh-CN"/>
        </w:rPr>
        <w:t xml:space="preserve"> </w:t>
      </w:r>
      <w:r w:rsidRPr="00AD550D">
        <w:rPr>
          <w:rFonts w:ascii="Arial" w:eastAsia="Times New Roman" w:hAnsi="Arial" w:cs="Arial"/>
          <w:lang w:eastAsia="zh-CN"/>
        </w:rPr>
        <w:t>5.2.3</w:t>
      </w:r>
      <w:r w:rsidR="000D0852" w:rsidRPr="00AD550D">
        <w:rPr>
          <w:rFonts w:ascii="Arial" w:eastAsia="Times New Roman" w:hAnsi="Arial" w:cs="Arial"/>
          <w:lang w:eastAsia="zh-CN"/>
        </w:rPr>
        <w:t xml:space="preserve"> </w:t>
      </w:r>
      <w:r w:rsidR="004309EE" w:rsidRPr="00AD550D">
        <w:rPr>
          <w:rFonts w:ascii="Arial" w:eastAsia="Times New Roman" w:hAnsi="Arial" w:cs="Arial"/>
          <w:lang w:eastAsia="zh-CN"/>
        </w:rPr>
        <w:t>Регламента);</w:t>
      </w:r>
    </w:p>
    <w:p w:rsidR="00F5768D" w:rsidRPr="00AD550D" w:rsidRDefault="00F5768D" w:rsidP="004E08C1">
      <w:pPr>
        <w:spacing w:after="56" w:line="276" w:lineRule="auto"/>
        <w:ind w:firstLine="709"/>
        <w:jc w:val="both"/>
        <w:rPr>
          <w:rFonts w:ascii="Arial" w:eastAsia="Times New Roman" w:hAnsi="Arial" w:cs="Arial"/>
          <w:color w:val="000000"/>
          <w:lang w:eastAsia="zh-CN"/>
        </w:rPr>
      </w:pPr>
      <w:r w:rsidRPr="00AD550D">
        <w:rPr>
          <w:rFonts w:ascii="Arial" w:eastAsia="Times New Roman" w:hAnsi="Arial" w:cs="Arial"/>
          <w:color w:val="000000"/>
          <w:lang w:eastAsia="zh-CN"/>
        </w:rPr>
        <w:t>5.2.3.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Решение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об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отказе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предоставлении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Услуги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(в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случае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нарушения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срока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внесения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платы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за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предоставление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места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для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создания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семейного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(родового)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захоронения)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принимается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автоматическом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режиме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ВИС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(без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участия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уполномоченных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должностных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лиц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МУ)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не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позднее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3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(трех)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рабочих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дней,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следующих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за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днем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истечения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срока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внесения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платы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за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предоставление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места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для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создания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семейного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(родового)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захоронения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и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направляется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заявителю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(представителю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заявителя):</w:t>
      </w:r>
    </w:p>
    <w:p w:rsidR="00F5768D" w:rsidRPr="00AD550D" w:rsidRDefault="00F5768D" w:rsidP="004E08C1">
      <w:pPr>
        <w:spacing w:after="56" w:line="276" w:lineRule="auto"/>
        <w:ind w:firstLine="709"/>
        <w:jc w:val="both"/>
        <w:rPr>
          <w:rFonts w:ascii="Arial" w:eastAsia="Times New Roman" w:hAnsi="Arial" w:cs="Arial"/>
          <w:color w:val="000000"/>
          <w:lang w:eastAsia="zh-CN"/>
        </w:rPr>
      </w:pPr>
      <w:r w:rsidRPr="00AD550D">
        <w:rPr>
          <w:rFonts w:ascii="Arial" w:eastAsia="Times New Roman" w:hAnsi="Arial" w:cs="Arial"/>
          <w:color w:val="000000"/>
          <w:lang w:eastAsia="zh-CN"/>
        </w:rPr>
        <w:t>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Личный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кабинет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на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РПГУ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день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его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принятия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форме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электронного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документа,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подписанного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УКЭП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МУ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(в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случае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подачи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запроса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посредством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РПГУ);</w:t>
      </w:r>
    </w:p>
    <w:p w:rsidR="00F5768D" w:rsidRPr="00AD550D" w:rsidRDefault="00F5768D" w:rsidP="004E08C1">
      <w:pPr>
        <w:spacing w:line="276" w:lineRule="auto"/>
        <w:ind w:firstLine="709"/>
        <w:jc w:val="both"/>
        <w:rPr>
          <w:rFonts w:ascii="Arial" w:eastAsia="Times New Roman" w:hAnsi="Arial" w:cs="Arial"/>
          <w:color w:val="000000"/>
          <w:lang w:eastAsia="zh-CN"/>
        </w:rPr>
      </w:pPr>
      <w:r w:rsidRPr="00AD550D">
        <w:rPr>
          <w:rFonts w:ascii="Arial" w:eastAsia="Times New Roman" w:hAnsi="Arial" w:cs="Arial"/>
          <w:color w:val="000000"/>
          <w:lang w:eastAsia="zh-CN"/>
        </w:rPr>
        <w:t>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виде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распечатанного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на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бумажном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носителе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экземпляра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электронного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документа,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подписанного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УКЭП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МУ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(в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случае подачи запроса лично в </w:t>
      </w:r>
      <w:r w:rsidRPr="00AD550D">
        <w:rPr>
          <w:rFonts w:ascii="Arial" w:eastAsia="Times New Roman" w:hAnsi="Arial" w:cs="Arial"/>
          <w:color w:val="000000"/>
          <w:lang w:eastAsia="zh-CN"/>
        </w:rPr>
        <w:t>МУ).</w:t>
      </w:r>
    </w:p>
    <w:p w:rsidR="00F5768D" w:rsidRPr="00AD550D" w:rsidRDefault="00F5768D" w:rsidP="004E08C1">
      <w:pPr>
        <w:spacing w:line="276" w:lineRule="auto"/>
        <w:ind w:firstLine="709"/>
        <w:jc w:val="both"/>
        <w:rPr>
          <w:rFonts w:ascii="Arial" w:hAnsi="Arial" w:cs="Arial"/>
        </w:rPr>
      </w:pPr>
      <w:r w:rsidRPr="00AD550D">
        <w:rPr>
          <w:rFonts w:ascii="Arial" w:eastAsia="Times New Roman" w:hAnsi="Arial" w:cs="Arial"/>
          <w:color w:val="000000"/>
          <w:lang w:eastAsia="zh-CN"/>
        </w:rPr>
        <w:t>5.3.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случае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указания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заявителем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(представителем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заявителя)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запросе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адреса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электронной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почты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предварительное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решение,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решение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предоставлении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(об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отказе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предоставлении)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Услуги,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также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удостоверение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о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захоронении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направляются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на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указанный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запросе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адрес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электронной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почты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вне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зависимости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от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способа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обращения</w:t>
      </w:r>
      <w:r w:rsidR="000D0852" w:rsidRPr="00AD550D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AD550D">
        <w:rPr>
          <w:rFonts w:ascii="Arial" w:eastAsia="Times New Roman" w:hAnsi="Arial" w:cs="Arial"/>
          <w:color w:val="000000"/>
          <w:lang w:eastAsia="zh-CN"/>
        </w:rPr>
        <w:t>заявителя.».</w:t>
      </w:r>
    </w:p>
    <w:p w:rsidR="00F5768D" w:rsidRPr="00AD550D" w:rsidRDefault="00F5768D" w:rsidP="004E08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AD550D">
        <w:rPr>
          <w:rFonts w:ascii="Arial" w:hAnsi="Arial" w:cs="Arial"/>
        </w:rPr>
        <w:t>2.</w:t>
      </w:r>
      <w:r w:rsidR="000D0852" w:rsidRPr="00AD550D">
        <w:rPr>
          <w:rFonts w:ascii="Arial" w:hAnsi="Arial" w:cs="Arial"/>
        </w:rPr>
        <w:t xml:space="preserve">  </w:t>
      </w:r>
      <w:r w:rsidRPr="00AD550D">
        <w:rPr>
          <w:rFonts w:ascii="Arial" w:hAnsi="Arial" w:cs="Arial"/>
        </w:rPr>
        <w:t>Разместить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настоящее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Постановление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на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официальном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сайте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администрации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в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сети</w:t>
      </w:r>
      <w:r w:rsidR="000D0852" w:rsidRPr="00AD550D">
        <w:rPr>
          <w:rFonts w:ascii="Arial" w:hAnsi="Arial" w:cs="Arial"/>
        </w:rPr>
        <w:t xml:space="preserve"> </w:t>
      </w:r>
      <w:r w:rsidRPr="00AD550D">
        <w:rPr>
          <w:rFonts w:ascii="Arial" w:hAnsi="Arial" w:cs="Arial"/>
        </w:rPr>
        <w:t>«Интернет».</w:t>
      </w:r>
    </w:p>
    <w:p w:rsidR="00F5768D" w:rsidRPr="00AD550D" w:rsidRDefault="00F5768D" w:rsidP="004E08C1">
      <w:pPr>
        <w:pStyle w:val="ad"/>
        <w:spacing w:before="0" w:line="276" w:lineRule="auto"/>
        <w:ind w:firstLine="709"/>
        <w:rPr>
          <w:rStyle w:val="BodyTextChar"/>
          <w:rFonts w:ascii="Arial" w:hAnsi="Arial" w:cs="Arial"/>
          <w:sz w:val="24"/>
          <w:szCs w:val="24"/>
        </w:rPr>
      </w:pPr>
      <w:r w:rsidRPr="00AD550D">
        <w:rPr>
          <w:rStyle w:val="BodyTextChar"/>
          <w:rFonts w:ascii="Arial" w:hAnsi="Arial" w:cs="Arial"/>
          <w:sz w:val="24"/>
          <w:szCs w:val="24"/>
        </w:rPr>
        <w:t>3.</w:t>
      </w:r>
      <w:r w:rsidR="000D0852" w:rsidRPr="00AD550D">
        <w:rPr>
          <w:rStyle w:val="BodyTextChar"/>
          <w:rFonts w:ascii="Arial" w:hAnsi="Arial" w:cs="Arial"/>
          <w:sz w:val="24"/>
          <w:szCs w:val="24"/>
        </w:rPr>
        <w:t xml:space="preserve"> </w:t>
      </w:r>
      <w:r w:rsidRPr="00AD550D">
        <w:rPr>
          <w:rStyle w:val="BodyTextChar"/>
          <w:rFonts w:ascii="Arial" w:hAnsi="Arial" w:cs="Arial"/>
          <w:sz w:val="24"/>
          <w:szCs w:val="24"/>
        </w:rPr>
        <w:t>Контроль</w:t>
      </w:r>
      <w:r w:rsidR="000D0852" w:rsidRPr="00AD550D">
        <w:rPr>
          <w:rStyle w:val="BodyTextChar"/>
          <w:rFonts w:ascii="Arial" w:hAnsi="Arial" w:cs="Arial"/>
          <w:sz w:val="24"/>
          <w:szCs w:val="24"/>
        </w:rPr>
        <w:t xml:space="preserve"> </w:t>
      </w:r>
      <w:r w:rsidRPr="00AD550D">
        <w:rPr>
          <w:rStyle w:val="BodyTextChar"/>
          <w:rFonts w:ascii="Arial" w:hAnsi="Arial" w:cs="Arial"/>
          <w:sz w:val="24"/>
          <w:szCs w:val="24"/>
        </w:rPr>
        <w:t>за</w:t>
      </w:r>
      <w:r w:rsidR="000D0852" w:rsidRPr="00AD550D">
        <w:rPr>
          <w:rStyle w:val="BodyTextChar"/>
          <w:rFonts w:ascii="Arial" w:hAnsi="Arial" w:cs="Arial"/>
          <w:sz w:val="24"/>
          <w:szCs w:val="24"/>
        </w:rPr>
        <w:t xml:space="preserve"> </w:t>
      </w:r>
      <w:r w:rsidRPr="00AD550D">
        <w:rPr>
          <w:rStyle w:val="BodyTextChar"/>
          <w:rFonts w:ascii="Arial" w:hAnsi="Arial" w:cs="Arial"/>
          <w:sz w:val="24"/>
          <w:szCs w:val="24"/>
        </w:rPr>
        <w:t>исполнением</w:t>
      </w:r>
      <w:r w:rsidR="000D0852" w:rsidRPr="00AD550D">
        <w:rPr>
          <w:rStyle w:val="BodyTextChar"/>
          <w:rFonts w:ascii="Arial" w:hAnsi="Arial" w:cs="Arial"/>
          <w:sz w:val="24"/>
          <w:szCs w:val="24"/>
        </w:rPr>
        <w:t xml:space="preserve"> </w:t>
      </w:r>
      <w:r w:rsidRPr="00AD550D">
        <w:rPr>
          <w:rStyle w:val="BodyTextChar"/>
          <w:rFonts w:ascii="Arial" w:hAnsi="Arial" w:cs="Arial"/>
          <w:sz w:val="24"/>
          <w:szCs w:val="24"/>
        </w:rPr>
        <w:t>настоящего</w:t>
      </w:r>
      <w:r w:rsidR="000D0852" w:rsidRPr="00AD550D">
        <w:rPr>
          <w:rStyle w:val="BodyTextChar"/>
          <w:rFonts w:ascii="Arial" w:hAnsi="Arial" w:cs="Arial"/>
          <w:sz w:val="24"/>
          <w:szCs w:val="24"/>
        </w:rPr>
        <w:t xml:space="preserve"> </w:t>
      </w:r>
      <w:r w:rsidRPr="00AD550D">
        <w:rPr>
          <w:rStyle w:val="BodyTextChar"/>
          <w:rFonts w:ascii="Arial" w:hAnsi="Arial" w:cs="Arial"/>
          <w:sz w:val="24"/>
          <w:szCs w:val="24"/>
        </w:rPr>
        <w:t>Постановления</w:t>
      </w:r>
      <w:r w:rsidR="000D0852" w:rsidRPr="00AD550D">
        <w:rPr>
          <w:rStyle w:val="BodyTextChar"/>
          <w:rFonts w:ascii="Arial" w:hAnsi="Arial" w:cs="Arial"/>
          <w:sz w:val="24"/>
          <w:szCs w:val="24"/>
        </w:rPr>
        <w:t xml:space="preserve"> </w:t>
      </w:r>
      <w:r w:rsidRPr="00AD550D">
        <w:rPr>
          <w:rStyle w:val="BodyTextChar"/>
          <w:rFonts w:ascii="Arial" w:hAnsi="Arial" w:cs="Arial"/>
          <w:sz w:val="24"/>
          <w:szCs w:val="24"/>
        </w:rPr>
        <w:t>возложить</w:t>
      </w:r>
      <w:r w:rsidR="000D0852" w:rsidRPr="00AD550D">
        <w:rPr>
          <w:rStyle w:val="BodyTextChar"/>
          <w:rFonts w:ascii="Arial" w:hAnsi="Arial" w:cs="Arial"/>
          <w:sz w:val="24"/>
          <w:szCs w:val="24"/>
        </w:rPr>
        <w:t xml:space="preserve"> </w:t>
      </w:r>
      <w:r w:rsidRPr="00AD550D">
        <w:rPr>
          <w:rStyle w:val="BodyTextChar"/>
          <w:rFonts w:ascii="Arial" w:hAnsi="Arial" w:cs="Arial"/>
          <w:sz w:val="24"/>
          <w:szCs w:val="24"/>
        </w:rPr>
        <w:t>на</w:t>
      </w:r>
      <w:r w:rsidR="000D0852" w:rsidRPr="00AD550D">
        <w:rPr>
          <w:rStyle w:val="BodyTextChar"/>
          <w:rFonts w:ascii="Arial" w:hAnsi="Arial" w:cs="Arial"/>
          <w:sz w:val="24"/>
          <w:szCs w:val="24"/>
        </w:rPr>
        <w:t xml:space="preserve"> </w:t>
      </w:r>
      <w:r w:rsidRPr="00AD550D">
        <w:rPr>
          <w:rStyle w:val="BodyTextChar"/>
          <w:rFonts w:ascii="Arial" w:hAnsi="Arial" w:cs="Arial"/>
          <w:sz w:val="24"/>
          <w:szCs w:val="24"/>
        </w:rPr>
        <w:t>заместителя</w:t>
      </w:r>
      <w:r w:rsidR="000D0852" w:rsidRPr="00AD550D">
        <w:rPr>
          <w:rStyle w:val="BodyTextChar"/>
          <w:rFonts w:ascii="Arial" w:hAnsi="Arial" w:cs="Arial"/>
          <w:sz w:val="24"/>
          <w:szCs w:val="24"/>
        </w:rPr>
        <w:t xml:space="preserve"> </w:t>
      </w:r>
      <w:r w:rsidRPr="00AD550D">
        <w:rPr>
          <w:rStyle w:val="BodyTextChar"/>
          <w:rFonts w:ascii="Arial" w:hAnsi="Arial" w:cs="Arial"/>
          <w:sz w:val="24"/>
          <w:szCs w:val="24"/>
        </w:rPr>
        <w:t>Главы</w:t>
      </w:r>
      <w:r w:rsidR="000D0852" w:rsidRPr="00AD550D">
        <w:rPr>
          <w:rStyle w:val="BodyTextChar"/>
          <w:rFonts w:ascii="Arial" w:hAnsi="Arial" w:cs="Arial"/>
          <w:sz w:val="24"/>
          <w:szCs w:val="24"/>
        </w:rPr>
        <w:t xml:space="preserve"> </w:t>
      </w:r>
      <w:r w:rsidRPr="00AD550D">
        <w:rPr>
          <w:rStyle w:val="BodyTextChar"/>
          <w:rFonts w:ascii="Arial" w:hAnsi="Arial" w:cs="Arial"/>
          <w:sz w:val="24"/>
          <w:szCs w:val="24"/>
        </w:rPr>
        <w:t>Карпова</w:t>
      </w:r>
      <w:r w:rsidR="000D0852" w:rsidRPr="00AD550D">
        <w:rPr>
          <w:rStyle w:val="BodyTextChar"/>
          <w:rFonts w:ascii="Arial" w:hAnsi="Arial" w:cs="Arial"/>
          <w:sz w:val="24"/>
          <w:szCs w:val="24"/>
        </w:rPr>
        <w:t xml:space="preserve"> </w:t>
      </w:r>
      <w:r w:rsidRPr="00AD550D">
        <w:rPr>
          <w:rStyle w:val="BodyTextChar"/>
          <w:rFonts w:ascii="Arial" w:hAnsi="Arial" w:cs="Arial"/>
          <w:sz w:val="24"/>
          <w:szCs w:val="24"/>
        </w:rPr>
        <w:t>К.М.</w:t>
      </w:r>
    </w:p>
    <w:p w:rsidR="007864F9" w:rsidRPr="00AD550D" w:rsidRDefault="007864F9" w:rsidP="004E08C1">
      <w:pPr>
        <w:pStyle w:val="ad"/>
        <w:spacing w:before="0" w:line="276" w:lineRule="auto"/>
        <w:ind w:firstLine="709"/>
        <w:rPr>
          <w:rStyle w:val="BodyTextChar"/>
          <w:rFonts w:ascii="Arial" w:hAnsi="Arial" w:cs="Arial"/>
          <w:sz w:val="24"/>
          <w:szCs w:val="24"/>
        </w:rPr>
      </w:pPr>
    </w:p>
    <w:p w:rsidR="007864F9" w:rsidRPr="00AD550D" w:rsidRDefault="007864F9" w:rsidP="00F5768D">
      <w:pPr>
        <w:pStyle w:val="ad"/>
        <w:spacing w:before="0"/>
        <w:ind w:firstLine="0"/>
        <w:rPr>
          <w:rStyle w:val="BodyTextChar"/>
          <w:rFonts w:ascii="Arial" w:hAnsi="Arial" w:cs="Arial"/>
          <w:sz w:val="24"/>
          <w:szCs w:val="24"/>
        </w:rPr>
      </w:pPr>
    </w:p>
    <w:p w:rsidR="007864F9" w:rsidRPr="00AD550D" w:rsidRDefault="007864F9" w:rsidP="00F5768D">
      <w:pPr>
        <w:pStyle w:val="ad"/>
        <w:spacing w:before="0"/>
        <w:ind w:firstLine="0"/>
        <w:rPr>
          <w:rStyle w:val="BodyTextChar"/>
          <w:rFonts w:ascii="Arial" w:hAnsi="Arial" w:cs="Arial"/>
          <w:sz w:val="24"/>
          <w:szCs w:val="24"/>
        </w:rPr>
      </w:pPr>
    </w:p>
    <w:p w:rsidR="00F5768D" w:rsidRPr="00AD550D" w:rsidRDefault="00F5768D" w:rsidP="00F5768D">
      <w:pPr>
        <w:pStyle w:val="ad"/>
        <w:spacing w:before="0"/>
        <w:ind w:firstLine="0"/>
        <w:rPr>
          <w:rFonts w:ascii="Arial" w:hAnsi="Arial" w:cs="Arial"/>
          <w:sz w:val="24"/>
          <w:szCs w:val="24"/>
          <w:lang w:eastAsia="ru-RU"/>
        </w:rPr>
      </w:pPr>
      <w:r w:rsidRPr="00AD550D">
        <w:rPr>
          <w:rStyle w:val="BodyTextChar"/>
          <w:rFonts w:ascii="Arial" w:hAnsi="Arial" w:cs="Arial"/>
          <w:sz w:val="24"/>
          <w:szCs w:val="24"/>
        </w:rPr>
        <w:t>Глава</w:t>
      </w:r>
      <w:r w:rsidR="000D0852" w:rsidRPr="00AD550D">
        <w:rPr>
          <w:rStyle w:val="BodyTextChar"/>
          <w:rFonts w:ascii="Arial" w:hAnsi="Arial" w:cs="Arial"/>
          <w:sz w:val="24"/>
          <w:szCs w:val="24"/>
        </w:rPr>
        <w:t xml:space="preserve"> </w:t>
      </w:r>
      <w:r w:rsidR="007864F9" w:rsidRPr="00AD550D">
        <w:rPr>
          <w:rStyle w:val="BodyTextChar"/>
          <w:rFonts w:ascii="Arial" w:hAnsi="Arial" w:cs="Arial"/>
          <w:sz w:val="24"/>
          <w:szCs w:val="24"/>
        </w:rPr>
        <w:t>Г</w:t>
      </w:r>
      <w:r w:rsidRPr="00AD550D">
        <w:rPr>
          <w:rStyle w:val="BodyTextChar"/>
          <w:rFonts w:ascii="Arial" w:hAnsi="Arial" w:cs="Arial"/>
          <w:sz w:val="24"/>
          <w:szCs w:val="24"/>
        </w:rPr>
        <w:t>ородского</w:t>
      </w:r>
      <w:r w:rsidR="000D0852" w:rsidRPr="00AD550D">
        <w:rPr>
          <w:rStyle w:val="BodyTextChar"/>
          <w:rFonts w:ascii="Arial" w:hAnsi="Arial" w:cs="Arial"/>
          <w:sz w:val="24"/>
          <w:szCs w:val="24"/>
        </w:rPr>
        <w:t xml:space="preserve"> </w:t>
      </w:r>
      <w:r w:rsidRPr="00AD550D">
        <w:rPr>
          <w:rStyle w:val="BodyTextChar"/>
          <w:rFonts w:ascii="Arial" w:hAnsi="Arial" w:cs="Arial"/>
          <w:sz w:val="24"/>
          <w:szCs w:val="24"/>
        </w:rPr>
        <w:t>округа</w:t>
      </w:r>
      <w:r w:rsidR="000D0852" w:rsidRPr="00AD550D">
        <w:rPr>
          <w:rStyle w:val="BodyTextChar"/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AD550D">
        <w:rPr>
          <w:rStyle w:val="BodyTextChar"/>
          <w:rFonts w:ascii="Arial" w:hAnsi="Arial" w:cs="Arial"/>
          <w:sz w:val="24"/>
          <w:szCs w:val="24"/>
        </w:rPr>
        <w:t>В.М.</w:t>
      </w:r>
      <w:r w:rsidR="000D0852" w:rsidRPr="00AD550D">
        <w:rPr>
          <w:rStyle w:val="BodyTextChar"/>
          <w:rFonts w:ascii="Arial" w:hAnsi="Arial" w:cs="Arial"/>
          <w:sz w:val="24"/>
          <w:szCs w:val="24"/>
        </w:rPr>
        <w:t xml:space="preserve"> </w:t>
      </w:r>
      <w:r w:rsidRPr="00AD550D">
        <w:rPr>
          <w:rStyle w:val="BodyTextChar"/>
          <w:rFonts w:ascii="Arial" w:hAnsi="Arial" w:cs="Arial"/>
          <w:sz w:val="24"/>
          <w:szCs w:val="24"/>
        </w:rPr>
        <w:t>Волков</w:t>
      </w:r>
    </w:p>
    <w:sectPr w:rsidR="00F5768D" w:rsidRPr="00AD550D" w:rsidSect="00AD550D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2A1" w:rsidRDefault="001702A1" w:rsidP="00F5768D">
      <w:r>
        <w:separator/>
      </w:r>
    </w:p>
  </w:endnote>
  <w:endnote w:type="continuationSeparator" w:id="0">
    <w:p w:rsidR="001702A1" w:rsidRDefault="001702A1" w:rsidP="00F5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2A1" w:rsidRDefault="001702A1" w:rsidP="00F5768D">
      <w:r>
        <w:separator/>
      </w:r>
    </w:p>
  </w:footnote>
  <w:footnote w:type="continuationSeparator" w:id="0">
    <w:p w:rsidR="001702A1" w:rsidRDefault="001702A1" w:rsidP="00F57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cs="Times New Roman" w:hint="default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38"/>
    <w:rsid w:val="000248FE"/>
    <w:rsid w:val="000D0852"/>
    <w:rsid w:val="0011584C"/>
    <w:rsid w:val="001702A1"/>
    <w:rsid w:val="00177C00"/>
    <w:rsid w:val="002420E8"/>
    <w:rsid w:val="003E0032"/>
    <w:rsid w:val="00403352"/>
    <w:rsid w:val="004309EE"/>
    <w:rsid w:val="004E08C1"/>
    <w:rsid w:val="00760038"/>
    <w:rsid w:val="007864F9"/>
    <w:rsid w:val="00894528"/>
    <w:rsid w:val="0095463B"/>
    <w:rsid w:val="00A56A70"/>
    <w:rsid w:val="00AD550D"/>
    <w:rsid w:val="00BA1B89"/>
    <w:rsid w:val="00F5768D"/>
    <w:rsid w:val="00FC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F7509-6313-407C-AD32-5823B373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68D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F5768D"/>
    <w:pPr>
      <w:keepNext/>
      <w:keepLines/>
      <w:widowControl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"/>
    <w:semiHidden/>
    <w:rsid w:val="00F576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F576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768D"/>
    <w:rPr>
      <w:color w:val="954F72" w:themeColor="followed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qFormat/>
    <w:rsid w:val="00F5768D"/>
    <w:pPr>
      <w:widowControl/>
      <w:suppressAutoHyphens w:val="0"/>
    </w:pPr>
    <w:rPr>
      <w:rFonts w:eastAsiaTheme="minorHAnsi" w:cstheme="minorBidi"/>
      <w:kern w:val="0"/>
      <w:sz w:val="20"/>
      <w:szCs w:val="20"/>
      <w:lang w:eastAsia="en-US" w:bidi="ar-SA"/>
    </w:rPr>
  </w:style>
  <w:style w:type="character" w:customStyle="1" w:styleId="a6">
    <w:name w:val="Текст сноски Знак"/>
    <w:basedOn w:val="a0"/>
    <w:link w:val="a5"/>
    <w:uiPriority w:val="99"/>
    <w:semiHidden/>
    <w:qFormat/>
    <w:rsid w:val="00F5768D"/>
    <w:rPr>
      <w:rFonts w:ascii="Times New Roman" w:hAnsi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5768D"/>
    <w:pPr>
      <w:widowControl/>
      <w:tabs>
        <w:tab w:val="center" w:pos="4677"/>
        <w:tab w:val="right" w:pos="9355"/>
      </w:tabs>
      <w:suppressAutoHyphens w:val="0"/>
    </w:pPr>
    <w:rPr>
      <w:rFonts w:eastAsiaTheme="minorHAnsi" w:cstheme="minorBidi"/>
      <w:kern w:val="0"/>
      <w:szCs w:val="22"/>
      <w:lang w:eastAsia="en-US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F5768D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F5768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F5768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b">
    <w:name w:val="Title"/>
    <w:basedOn w:val="a"/>
    <w:link w:val="ac"/>
    <w:qFormat/>
    <w:rsid w:val="00F5768D"/>
    <w:pPr>
      <w:widowControl/>
      <w:suppressAutoHyphens w:val="0"/>
      <w:jc w:val="center"/>
    </w:pPr>
    <w:rPr>
      <w:rFonts w:eastAsia="Times New Roman"/>
      <w:b/>
      <w:spacing w:val="40"/>
      <w:kern w:val="0"/>
      <w:sz w:val="44"/>
      <w:szCs w:val="20"/>
      <w:lang w:eastAsia="ru-RU" w:bidi="ar-SA"/>
    </w:rPr>
  </w:style>
  <w:style w:type="character" w:customStyle="1" w:styleId="ac">
    <w:name w:val="Название Знак"/>
    <w:basedOn w:val="a0"/>
    <w:link w:val="ab"/>
    <w:rsid w:val="00F5768D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paragraph" w:styleId="ad">
    <w:name w:val="Body Text"/>
    <w:link w:val="ae"/>
    <w:unhideWhenUsed/>
    <w:rsid w:val="00F5768D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ae">
    <w:name w:val="Основной текст Знак"/>
    <w:basedOn w:val="a0"/>
    <w:link w:val="ad"/>
    <w:rsid w:val="00F5768D"/>
    <w:rPr>
      <w:noProof/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F5768D"/>
    <w:rPr>
      <w:rFonts w:ascii="Segoe UI" w:hAnsi="Segoe UI" w:cs="Mangal"/>
      <w:sz w:val="18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5768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customStyle="1" w:styleId="af1">
    <w:name w:val="Абзац списка Знак"/>
    <w:link w:val="af2"/>
    <w:uiPriority w:val="34"/>
    <w:locked/>
    <w:rsid w:val="00F5768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f2">
    <w:name w:val="List Paragraph"/>
    <w:basedOn w:val="a"/>
    <w:link w:val="af1"/>
    <w:uiPriority w:val="34"/>
    <w:qFormat/>
    <w:rsid w:val="00F5768D"/>
    <w:pPr>
      <w:ind w:left="720"/>
      <w:contextualSpacing/>
    </w:pPr>
    <w:rPr>
      <w:rFonts w:cs="Mangal"/>
      <w:szCs w:val="21"/>
    </w:rPr>
  </w:style>
  <w:style w:type="paragraph" w:customStyle="1" w:styleId="ConsPlusNormal">
    <w:name w:val="ConsPlusNormal"/>
    <w:rsid w:val="00F576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link w:val="30"/>
    <w:locked/>
    <w:rsid w:val="00F5768D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5768D"/>
    <w:pPr>
      <w:shd w:val="clear" w:color="auto" w:fill="FFFFFF"/>
      <w:suppressAutoHyphens w:val="0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kern w:val="0"/>
      <w:sz w:val="26"/>
      <w:szCs w:val="26"/>
      <w:lang w:eastAsia="en-US" w:bidi="ar-SA"/>
    </w:rPr>
  </w:style>
  <w:style w:type="paragraph" w:customStyle="1" w:styleId="111">
    <w:name w:val="Рег. 1.1.1"/>
    <w:basedOn w:val="a"/>
    <w:qFormat/>
    <w:rsid w:val="00F5768D"/>
    <w:pPr>
      <w:widowControl/>
      <w:numPr>
        <w:ilvl w:val="2"/>
        <w:numId w:val="1"/>
      </w:numPr>
      <w:suppressAutoHyphens w:val="0"/>
      <w:spacing w:line="276" w:lineRule="auto"/>
      <w:jc w:val="both"/>
    </w:pPr>
    <w:rPr>
      <w:rFonts w:eastAsia="Calibri"/>
      <w:kern w:val="0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a"/>
    <w:qFormat/>
    <w:rsid w:val="00F5768D"/>
    <w:pPr>
      <w:widowControl/>
      <w:numPr>
        <w:ilvl w:val="1"/>
        <w:numId w:val="1"/>
      </w:numPr>
      <w:suppressAutoHyphens w:val="0"/>
      <w:autoSpaceDE w:val="0"/>
      <w:autoSpaceDN w:val="0"/>
      <w:adjustRightInd w:val="0"/>
      <w:spacing w:line="276" w:lineRule="auto"/>
      <w:jc w:val="both"/>
    </w:pPr>
    <w:rPr>
      <w:rFonts w:eastAsia="Calibri"/>
      <w:kern w:val="0"/>
      <w:sz w:val="28"/>
      <w:szCs w:val="28"/>
      <w:lang w:eastAsia="en-US" w:bidi="ar-SA"/>
    </w:rPr>
  </w:style>
  <w:style w:type="paragraph" w:customStyle="1" w:styleId="2">
    <w:name w:val="СТИЛЬ АР 2 подраздел"/>
    <w:basedOn w:val="a"/>
    <w:qFormat/>
    <w:rsid w:val="00F5768D"/>
    <w:pPr>
      <w:widowControl/>
      <w:numPr>
        <w:numId w:val="1"/>
      </w:numPr>
      <w:suppressAutoHyphens w:val="0"/>
      <w:autoSpaceDE w:val="0"/>
      <w:autoSpaceDN w:val="0"/>
      <w:adjustRightInd w:val="0"/>
      <w:ind w:left="0" w:firstLine="0"/>
      <w:jc w:val="center"/>
      <w:outlineLvl w:val="1"/>
    </w:pPr>
    <w:rPr>
      <w:rFonts w:eastAsia="Calibri"/>
      <w:b/>
      <w:bCs/>
      <w:kern w:val="0"/>
      <w:lang w:eastAsia="en-US" w:bidi="ar-SA"/>
    </w:rPr>
  </w:style>
  <w:style w:type="paragraph" w:customStyle="1" w:styleId="Standard">
    <w:name w:val="Standard"/>
    <w:rsid w:val="00F5768D"/>
    <w:pPr>
      <w:suppressAutoHyphens/>
      <w:autoSpaceDN w:val="0"/>
      <w:spacing w:line="256" w:lineRule="auto"/>
    </w:pPr>
    <w:rPr>
      <w:rFonts w:ascii="Calibri" w:eastAsia="SimSun" w:hAnsi="Calibri" w:cs="Calibri"/>
      <w:kern w:val="3"/>
    </w:rPr>
  </w:style>
  <w:style w:type="character" w:customStyle="1" w:styleId="6">
    <w:name w:val="Основной текст (6)_"/>
    <w:link w:val="60"/>
    <w:locked/>
    <w:rsid w:val="00F5768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5768D"/>
    <w:pPr>
      <w:shd w:val="clear" w:color="auto" w:fill="FFFFFF"/>
      <w:suppressAutoHyphens w:val="0"/>
      <w:spacing w:before="900" w:after="240" w:line="328" w:lineRule="exact"/>
    </w:pPr>
    <w:rPr>
      <w:rFonts w:eastAsia="Times New Roman"/>
      <w:b/>
      <w:bCs/>
      <w:kern w:val="0"/>
      <w:sz w:val="28"/>
      <w:szCs w:val="28"/>
      <w:lang w:eastAsia="en-US" w:bidi="ar-SA"/>
    </w:rPr>
  </w:style>
  <w:style w:type="character" w:customStyle="1" w:styleId="5">
    <w:name w:val="Основной текст (5)_"/>
    <w:link w:val="50"/>
    <w:locked/>
    <w:rsid w:val="00F5768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5768D"/>
    <w:pPr>
      <w:shd w:val="clear" w:color="auto" w:fill="FFFFFF"/>
      <w:suppressAutoHyphens w:val="0"/>
      <w:spacing w:before="600" w:after="240" w:line="320" w:lineRule="exact"/>
      <w:jc w:val="center"/>
    </w:pPr>
    <w:rPr>
      <w:rFonts w:eastAsia="Times New Roman"/>
      <w:b/>
      <w:bCs/>
      <w:kern w:val="0"/>
      <w:sz w:val="28"/>
      <w:szCs w:val="28"/>
      <w:lang w:eastAsia="en-US" w:bidi="ar-SA"/>
    </w:rPr>
  </w:style>
  <w:style w:type="character" w:styleId="af3">
    <w:name w:val="footnote reference"/>
    <w:basedOn w:val="a0"/>
    <w:uiPriority w:val="99"/>
    <w:semiHidden/>
    <w:unhideWhenUsed/>
    <w:qFormat/>
    <w:rsid w:val="00F5768D"/>
    <w:rPr>
      <w:vertAlign w:val="superscript"/>
    </w:rPr>
  </w:style>
  <w:style w:type="character" w:customStyle="1" w:styleId="1">
    <w:name w:val="Основной текст Знак1"/>
    <w:basedOn w:val="a0"/>
    <w:uiPriority w:val="99"/>
    <w:semiHidden/>
    <w:rsid w:val="00F5768D"/>
    <w:rPr>
      <w:rFonts w:ascii="Times New Roman" w:eastAsia="SimSun" w:hAnsi="Times New Roman" w:cs="Mangal" w:hint="default"/>
      <w:kern w:val="2"/>
      <w:sz w:val="24"/>
      <w:szCs w:val="21"/>
      <w:lang w:eastAsia="hi-IN" w:bidi="hi-IN"/>
    </w:rPr>
  </w:style>
  <w:style w:type="character" w:customStyle="1" w:styleId="BodyTextChar">
    <w:name w:val="Body Text Char"/>
    <w:locked/>
    <w:rsid w:val="00F5768D"/>
    <w:rPr>
      <w:sz w:val="26"/>
      <w:shd w:val="clear" w:color="auto" w:fill="FFFFFF"/>
    </w:rPr>
  </w:style>
  <w:style w:type="table" w:styleId="af4">
    <w:name w:val="Table Grid"/>
    <w:basedOn w:val="a1"/>
    <w:uiPriority w:val="59"/>
    <w:rsid w:val="00F57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3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3ACE3070DC6F2DCB7916BD4C1E3933A2D89D8EA182EE31AB627D7A3845D57665D697B18C62EE720BD328349FG4GE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3ACE3070DC6F2DCB7916BD4C1E3933A2DA9A86AA8BEE31AB627D7A3845D57677D6CFBD8F63F07B0CC67E65D91A3875283839C5CEDA138AG0G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A087A-689D-49BD-ADD5-F1C19E7B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cp:keywords/>
  <dc:description/>
  <cp:lastModifiedBy>Баркетова Марина Викторовна</cp:lastModifiedBy>
  <cp:revision>2</cp:revision>
  <dcterms:created xsi:type="dcterms:W3CDTF">2026-06-05T11:45:00Z</dcterms:created>
  <dcterms:modified xsi:type="dcterms:W3CDTF">2026-06-05T11:45:00Z</dcterms:modified>
</cp:coreProperties>
</file>