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6E" w:rsidRDefault="00A24F6E" w:rsidP="00124019">
      <w:pPr>
        <w:spacing w:after="0" w:line="240" w:lineRule="auto"/>
        <w:ind w:left="-1418" w:right="-850"/>
        <w:contextualSpacing/>
        <w:jc w:val="center"/>
        <w:rPr>
          <w:rFonts w:ascii="Times New Roman" w:eastAsia="Calibri" w:hAnsi="Times New Roman"/>
          <w:b/>
          <w:sz w:val="40"/>
          <w:szCs w:val="40"/>
        </w:rPr>
      </w:pPr>
    </w:p>
    <w:p w:rsidR="00A860ED" w:rsidRPr="00A860ED" w:rsidRDefault="00A860ED" w:rsidP="00124019">
      <w:pPr>
        <w:spacing w:after="0" w:line="240" w:lineRule="auto"/>
        <w:ind w:left="-1418" w:right="-850"/>
        <w:contextualSpacing/>
        <w:jc w:val="center"/>
        <w:rPr>
          <w:rFonts w:ascii="Times New Roman" w:eastAsia="Calibri" w:hAnsi="Times New Roman"/>
          <w:b/>
          <w:sz w:val="40"/>
          <w:szCs w:val="40"/>
        </w:rPr>
      </w:pPr>
      <w:proofErr w:type="gramStart"/>
      <w:r w:rsidRPr="00A860ED">
        <w:rPr>
          <w:rFonts w:ascii="Times New Roman" w:eastAsia="Calibri" w:hAnsi="Times New Roman"/>
          <w:b/>
          <w:sz w:val="40"/>
          <w:szCs w:val="40"/>
        </w:rPr>
        <w:t>СОВЕТ  ДЕПУТАТОВ</w:t>
      </w:r>
      <w:proofErr w:type="gramEnd"/>
    </w:p>
    <w:p w:rsidR="00A860ED" w:rsidRPr="00B61E87" w:rsidRDefault="00A860ED" w:rsidP="00124019">
      <w:pPr>
        <w:spacing w:after="0" w:line="240" w:lineRule="auto"/>
        <w:ind w:left="-1418" w:right="-850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A860ED" w:rsidRPr="00A860ED" w:rsidRDefault="00A860ED" w:rsidP="00124019">
      <w:pPr>
        <w:spacing w:after="0" w:line="240" w:lineRule="auto"/>
        <w:ind w:left="-1418" w:right="-850"/>
        <w:jc w:val="center"/>
        <w:rPr>
          <w:rFonts w:ascii="Times New Roman" w:hAnsi="Times New Roman"/>
          <w:b/>
          <w:bCs/>
          <w:noProof/>
          <w:spacing w:val="10"/>
          <w:w w:val="115"/>
          <w:sz w:val="28"/>
          <w:szCs w:val="28"/>
          <w:lang w:eastAsia="ru-RU"/>
        </w:rPr>
      </w:pPr>
      <w:r w:rsidRPr="00A860ED">
        <w:rPr>
          <w:rFonts w:ascii="Times New Roman" w:hAnsi="Times New Roman"/>
          <w:b/>
          <w:bCs/>
          <w:noProof/>
          <w:spacing w:val="10"/>
          <w:w w:val="115"/>
          <w:sz w:val="28"/>
          <w:szCs w:val="28"/>
          <w:lang w:eastAsia="ru-RU"/>
        </w:rPr>
        <w:t>ГОРОДСКОГО ОКРУГА ЛЮБЕРЦЫ</w:t>
      </w:r>
      <w:r w:rsidRPr="00A860ED">
        <w:rPr>
          <w:rFonts w:ascii="Times New Roman" w:hAnsi="Times New Roman"/>
          <w:b/>
          <w:bCs/>
          <w:spacing w:val="10"/>
          <w:w w:val="115"/>
          <w:sz w:val="28"/>
          <w:szCs w:val="28"/>
          <w:lang w:eastAsia="ru-RU"/>
        </w:rPr>
        <w:br/>
      </w:r>
      <w:r w:rsidRPr="00A860ED">
        <w:rPr>
          <w:rFonts w:ascii="Times New Roman" w:hAnsi="Times New Roman"/>
          <w:b/>
          <w:bCs/>
          <w:noProof/>
          <w:spacing w:val="10"/>
          <w:w w:val="115"/>
          <w:sz w:val="28"/>
          <w:szCs w:val="28"/>
          <w:lang w:eastAsia="ru-RU"/>
        </w:rPr>
        <w:t xml:space="preserve">       МОСКОВСКОЙ ОБЛАСТИ</w:t>
      </w:r>
    </w:p>
    <w:p w:rsidR="00A860ED" w:rsidRDefault="00A860ED" w:rsidP="00124019">
      <w:pPr>
        <w:spacing w:after="0" w:line="240" w:lineRule="auto"/>
        <w:ind w:left="-1418" w:right="-850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AF5FF9" w:rsidRPr="00A860ED" w:rsidRDefault="00AF5FF9" w:rsidP="00124019">
      <w:pPr>
        <w:spacing w:after="0" w:line="240" w:lineRule="auto"/>
        <w:ind w:left="-1418" w:right="-850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A860ED" w:rsidRPr="00B61E87" w:rsidRDefault="00A860ED" w:rsidP="00124019">
      <w:pPr>
        <w:spacing w:after="0" w:line="240" w:lineRule="auto"/>
        <w:ind w:left="-1418" w:right="-850"/>
        <w:contextualSpacing/>
        <w:jc w:val="center"/>
        <w:rPr>
          <w:rFonts w:ascii="Times New Roman" w:eastAsia="Calibri" w:hAnsi="Times New Roman"/>
          <w:b/>
          <w:sz w:val="32"/>
          <w:szCs w:val="32"/>
        </w:rPr>
      </w:pPr>
      <w:r w:rsidRPr="00A860ED">
        <w:rPr>
          <w:rFonts w:ascii="Times New Roman" w:eastAsia="Calibri" w:hAnsi="Times New Roman"/>
          <w:b/>
          <w:sz w:val="32"/>
          <w:szCs w:val="32"/>
        </w:rPr>
        <w:t>РЕШЕНИЕ</w:t>
      </w:r>
    </w:p>
    <w:p w:rsidR="00A860ED" w:rsidRPr="00B61E87" w:rsidRDefault="00A860ED" w:rsidP="00B61E87">
      <w:pPr>
        <w:spacing w:after="0" w:line="240" w:lineRule="auto"/>
        <w:ind w:left="-1701" w:right="-850"/>
        <w:contextualSpacing/>
        <w:jc w:val="center"/>
        <w:rPr>
          <w:rFonts w:ascii="Times New Roman" w:eastAsia="Calibri" w:hAnsi="Times New Roman"/>
          <w:b/>
          <w:sz w:val="28"/>
          <w:szCs w:val="28"/>
        </w:rPr>
      </w:pPr>
      <w:r w:rsidRPr="00A860ED">
        <w:rPr>
          <w:rFonts w:ascii="Times New Roman" w:eastAsia="Calibri" w:hAnsi="Times New Roman"/>
          <w:b/>
          <w:sz w:val="28"/>
          <w:szCs w:val="28"/>
        </w:rPr>
        <w:t xml:space="preserve">                                                              </w:t>
      </w:r>
      <w:r w:rsidR="00B61E87">
        <w:rPr>
          <w:rFonts w:ascii="Times New Roman" w:eastAsia="Calibri" w:hAnsi="Times New Roman"/>
          <w:b/>
          <w:sz w:val="28"/>
          <w:szCs w:val="28"/>
        </w:rPr>
        <w:t xml:space="preserve">                         </w:t>
      </w:r>
    </w:p>
    <w:p w:rsidR="00E73E50" w:rsidRDefault="00A860ED" w:rsidP="00A860ED">
      <w:pPr>
        <w:spacing w:after="0" w:line="240" w:lineRule="auto"/>
        <w:ind w:left="-1701" w:right="-85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860ED">
        <w:rPr>
          <w:rFonts w:ascii="Times New Roman" w:hAnsi="Times New Roman"/>
          <w:b/>
          <w:sz w:val="24"/>
          <w:szCs w:val="24"/>
          <w:lang w:eastAsia="ru-RU"/>
        </w:rPr>
        <w:t xml:space="preserve">    </w:t>
      </w:r>
    </w:p>
    <w:p w:rsidR="00E73E50" w:rsidRPr="00E73E50" w:rsidRDefault="00E73E50" w:rsidP="00E73E50">
      <w:pPr>
        <w:spacing w:after="0" w:line="240" w:lineRule="auto"/>
        <w:ind w:left="-1701" w:right="-85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73E50">
        <w:rPr>
          <w:rFonts w:ascii="Times New Roman" w:hAnsi="Times New Roman"/>
          <w:b/>
          <w:sz w:val="28"/>
          <w:szCs w:val="28"/>
          <w:lang w:eastAsia="ru-RU"/>
        </w:rPr>
        <w:t xml:space="preserve">             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</w:t>
      </w:r>
      <w:r w:rsidRPr="00E73E50">
        <w:rPr>
          <w:rFonts w:ascii="Times New Roman" w:hAnsi="Times New Roman"/>
          <w:b/>
          <w:sz w:val="28"/>
          <w:szCs w:val="28"/>
          <w:lang w:eastAsia="ru-RU"/>
        </w:rPr>
        <w:t xml:space="preserve">23.09.2026                                                                          № 185/26                                        </w:t>
      </w:r>
    </w:p>
    <w:p w:rsidR="00E73E50" w:rsidRDefault="00E73E50" w:rsidP="00A860ED">
      <w:pPr>
        <w:spacing w:after="0" w:line="240" w:lineRule="auto"/>
        <w:ind w:left="-1701" w:right="-85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E73E50" w:rsidRDefault="00E73E50" w:rsidP="00A860ED">
      <w:pPr>
        <w:spacing w:after="0" w:line="240" w:lineRule="auto"/>
        <w:ind w:left="-1701" w:right="-85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A860ED" w:rsidRDefault="00A860ED" w:rsidP="00A860ED">
      <w:pPr>
        <w:spacing w:after="0" w:line="240" w:lineRule="auto"/>
        <w:ind w:left="-1701" w:right="-85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860ED">
        <w:rPr>
          <w:rFonts w:ascii="Times New Roman" w:hAnsi="Times New Roman"/>
          <w:b/>
          <w:sz w:val="24"/>
          <w:szCs w:val="24"/>
          <w:lang w:eastAsia="ru-RU"/>
        </w:rPr>
        <w:t>г. Люберцы</w:t>
      </w:r>
    </w:p>
    <w:p w:rsidR="00A860ED" w:rsidRPr="00A860ED" w:rsidRDefault="00A860ED" w:rsidP="00861394">
      <w:pPr>
        <w:spacing w:after="0" w:line="240" w:lineRule="auto"/>
        <w:ind w:right="-850"/>
        <w:rPr>
          <w:rFonts w:ascii="Times New Roman" w:hAnsi="Times New Roman"/>
          <w:b/>
          <w:sz w:val="24"/>
          <w:szCs w:val="24"/>
          <w:lang w:eastAsia="ru-RU"/>
        </w:rPr>
      </w:pPr>
    </w:p>
    <w:p w:rsidR="00AC7380" w:rsidRPr="00EB529D" w:rsidRDefault="00AC7380" w:rsidP="00AC7380">
      <w:pPr>
        <w:spacing w:after="0" w:line="240" w:lineRule="auto"/>
        <w:jc w:val="center"/>
        <w:rPr>
          <w:rFonts w:ascii="Times New Roman" w:hAnsi="Times New Roman"/>
          <w:b/>
          <w:sz w:val="10"/>
          <w:szCs w:val="10"/>
        </w:rPr>
      </w:pPr>
    </w:p>
    <w:p w:rsidR="00E73E50" w:rsidRDefault="00677D5D" w:rsidP="00E73E5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66B93">
        <w:rPr>
          <w:rFonts w:ascii="Times New Roman" w:hAnsi="Times New Roman"/>
          <w:b/>
          <w:sz w:val="28"/>
          <w:szCs w:val="28"/>
          <w:lang w:eastAsia="ru-RU"/>
        </w:rPr>
        <w:t xml:space="preserve">О включении в состав муниципальной </w:t>
      </w:r>
      <w:r w:rsidR="00124019">
        <w:rPr>
          <w:rFonts w:ascii="Times New Roman" w:hAnsi="Times New Roman"/>
          <w:b/>
          <w:sz w:val="28"/>
          <w:szCs w:val="28"/>
          <w:lang w:eastAsia="ru-RU"/>
        </w:rPr>
        <w:t>собственности                  Г</w:t>
      </w:r>
      <w:r w:rsidRPr="00E66B93">
        <w:rPr>
          <w:rFonts w:ascii="Times New Roman" w:hAnsi="Times New Roman"/>
          <w:b/>
          <w:sz w:val="28"/>
          <w:szCs w:val="28"/>
          <w:lang w:eastAsia="ru-RU"/>
        </w:rPr>
        <w:t xml:space="preserve">ородского округа Люберцы Московской области </w:t>
      </w:r>
    </w:p>
    <w:p w:rsidR="00677D5D" w:rsidRDefault="00677D5D" w:rsidP="00E73E5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66B93">
        <w:rPr>
          <w:rFonts w:ascii="Times New Roman" w:hAnsi="Times New Roman"/>
          <w:b/>
          <w:sz w:val="28"/>
          <w:szCs w:val="28"/>
          <w:lang w:eastAsia="ru-RU"/>
        </w:rPr>
        <w:t>автомобильных дорог местного значения</w:t>
      </w:r>
    </w:p>
    <w:p w:rsidR="00677D5D" w:rsidRPr="00B61E87" w:rsidRDefault="00677D5D" w:rsidP="00677D5D">
      <w:pPr>
        <w:spacing w:line="240" w:lineRule="auto"/>
        <w:ind w:firstLine="708"/>
        <w:jc w:val="center"/>
        <w:rPr>
          <w:rFonts w:ascii="Times New Roman" w:hAnsi="Times New Roman"/>
          <w:b/>
          <w:sz w:val="16"/>
          <w:szCs w:val="16"/>
          <w:lang w:eastAsia="ru-RU"/>
        </w:rPr>
      </w:pPr>
    </w:p>
    <w:p w:rsidR="00AF5FF9" w:rsidRPr="00E66B93" w:rsidRDefault="00677D5D" w:rsidP="00B61E87">
      <w:pPr>
        <w:spacing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6B93">
        <w:rPr>
          <w:rFonts w:ascii="Times New Roman" w:hAnsi="Times New Roman"/>
          <w:sz w:val="28"/>
          <w:szCs w:val="28"/>
          <w:lang w:eastAsia="ru-RU"/>
        </w:rPr>
        <w:t xml:space="preserve">В соответствии с Указом Президента Российской Федерации                          от 22.12.1993 № 2265 «О гарантиях местного самоуправления </w:t>
      </w:r>
      <w:r w:rsidR="00153639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 w:rsidRPr="00E66B93">
        <w:rPr>
          <w:rFonts w:ascii="Times New Roman" w:hAnsi="Times New Roman"/>
          <w:sz w:val="28"/>
          <w:szCs w:val="28"/>
          <w:lang w:eastAsia="ru-RU"/>
        </w:rPr>
        <w:t>в Российской Федерации», Постановлением Верховного Совета Российской Федерации от 27.12.1991 № 3020-1 «О разграничении государственной собственности</w:t>
      </w:r>
      <w:r w:rsidR="0015363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3E50">
        <w:rPr>
          <w:rFonts w:ascii="Times New Roman" w:hAnsi="Times New Roman"/>
          <w:sz w:val="28"/>
          <w:szCs w:val="28"/>
          <w:lang w:eastAsia="ru-RU"/>
        </w:rPr>
        <w:t xml:space="preserve">в Российской Федерации </w:t>
      </w:r>
      <w:r w:rsidRPr="00E66B93">
        <w:rPr>
          <w:rFonts w:ascii="Times New Roman" w:hAnsi="Times New Roman"/>
          <w:sz w:val="28"/>
          <w:szCs w:val="28"/>
          <w:lang w:eastAsia="ru-RU"/>
        </w:rPr>
        <w:t>на федеральную собственность, государственную собственность республик в составе Российской Федерации, краев, областей, автономной области, авт</w:t>
      </w:r>
      <w:r w:rsidR="00E73E50">
        <w:rPr>
          <w:rFonts w:ascii="Times New Roman" w:hAnsi="Times New Roman"/>
          <w:sz w:val="28"/>
          <w:szCs w:val="28"/>
          <w:lang w:eastAsia="ru-RU"/>
        </w:rPr>
        <w:t xml:space="preserve">ономных округов, городов Москвы </w:t>
      </w:r>
      <w:r w:rsidRPr="00E66B93">
        <w:rPr>
          <w:rFonts w:ascii="Times New Roman" w:hAnsi="Times New Roman"/>
          <w:sz w:val="28"/>
          <w:szCs w:val="28"/>
          <w:lang w:eastAsia="ru-RU"/>
        </w:rPr>
        <w:t>и Санкт-Петербурга и муниципальную собственность», Федеральным законом от 06.10.2003 № 131-ФЗ «Об общих принципах организации местного самоуправления в Российской Федерации», Федеральным законом от 08.11.2007 № 257-ФЗ «Об автомобильных дорогах</w:t>
      </w:r>
      <w:r w:rsidR="0015363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66B93">
        <w:rPr>
          <w:rFonts w:ascii="Times New Roman" w:hAnsi="Times New Roman"/>
          <w:sz w:val="28"/>
          <w:szCs w:val="28"/>
          <w:lang w:eastAsia="ru-RU"/>
        </w:rPr>
        <w:t xml:space="preserve">и дорожной деятельности в Российской Федерации и о внесении изменений в отдельные законодательные акты Российской Федерации», </w:t>
      </w:r>
      <w:r w:rsidR="00E73E50">
        <w:rPr>
          <w:rFonts w:ascii="Times New Roman" w:hAnsi="Times New Roman"/>
          <w:sz w:val="28"/>
          <w:szCs w:val="28"/>
          <w:lang w:eastAsia="ru-RU"/>
        </w:rPr>
        <w:t xml:space="preserve">Уставом Городского округа Люберцы </w:t>
      </w:r>
      <w:r w:rsidRPr="00677D5D">
        <w:rPr>
          <w:rFonts w:ascii="Times New Roman" w:hAnsi="Times New Roman"/>
          <w:sz w:val="28"/>
          <w:szCs w:val="28"/>
          <w:lang w:eastAsia="ru-RU"/>
        </w:rPr>
        <w:t>Московской области, Решением Совета депутатов Городского округа Люберцы Московской области</w:t>
      </w:r>
      <w:r w:rsidR="00E73E5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77D5D">
        <w:rPr>
          <w:rFonts w:ascii="Times New Roman" w:hAnsi="Times New Roman"/>
          <w:sz w:val="28"/>
          <w:szCs w:val="28"/>
          <w:lang w:eastAsia="ru-RU"/>
        </w:rPr>
        <w:t>от 12.05.2025</w:t>
      </w:r>
      <w:r w:rsidR="008816D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77D5D">
        <w:rPr>
          <w:rFonts w:ascii="Times New Roman" w:hAnsi="Times New Roman"/>
          <w:sz w:val="28"/>
          <w:szCs w:val="28"/>
          <w:lang w:eastAsia="ru-RU"/>
        </w:rPr>
        <w:t>№ 25/4 «О правопреемстве»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24019">
        <w:rPr>
          <w:rFonts w:ascii="Times New Roman" w:hAnsi="Times New Roman"/>
          <w:sz w:val="28"/>
          <w:szCs w:val="28"/>
          <w:lang w:eastAsia="ru-RU"/>
        </w:rPr>
        <w:t>Совет депутатов Г</w:t>
      </w:r>
      <w:r w:rsidRPr="00E66B93">
        <w:rPr>
          <w:rFonts w:ascii="Times New Roman" w:hAnsi="Times New Roman"/>
          <w:sz w:val="28"/>
          <w:szCs w:val="28"/>
          <w:lang w:eastAsia="ru-RU"/>
        </w:rPr>
        <w:t>ородского округа Люберцы Московской области решил:</w:t>
      </w:r>
    </w:p>
    <w:p w:rsidR="00677D5D" w:rsidRPr="00E66B93" w:rsidRDefault="00677D5D" w:rsidP="00B61E8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6B93">
        <w:rPr>
          <w:rFonts w:ascii="Times New Roman" w:hAnsi="Times New Roman"/>
          <w:sz w:val="28"/>
          <w:szCs w:val="28"/>
          <w:lang w:eastAsia="ru-RU"/>
        </w:rPr>
        <w:t>1.</w:t>
      </w:r>
      <w:r w:rsidRPr="00E66B93">
        <w:rPr>
          <w:rFonts w:ascii="Times New Roman" w:hAnsi="Times New Roman"/>
          <w:sz w:val="28"/>
          <w:szCs w:val="28"/>
          <w:lang w:eastAsia="ru-RU"/>
        </w:rPr>
        <w:tab/>
        <w:t xml:space="preserve">Признать муниципальной собственностью </w:t>
      </w:r>
      <w:r>
        <w:rPr>
          <w:rFonts w:ascii="Times New Roman" w:hAnsi="Times New Roman"/>
          <w:sz w:val="28"/>
          <w:szCs w:val="28"/>
          <w:lang w:eastAsia="ru-RU"/>
        </w:rPr>
        <w:t xml:space="preserve">Городского округа Люберцы Московской области </w:t>
      </w:r>
      <w:r w:rsidRPr="00E66B93">
        <w:rPr>
          <w:rFonts w:ascii="Times New Roman" w:hAnsi="Times New Roman"/>
          <w:sz w:val="28"/>
          <w:szCs w:val="28"/>
          <w:lang w:eastAsia="ru-RU"/>
        </w:rPr>
        <w:t>автомобильные дороги местного значения</w:t>
      </w:r>
      <w:r w:rsidR="00E73E50">
        <w:rPr>
          <w:rFonts w:ascii="Times New Roman" w:hAnsi="Times New Roman"/>
          <w:sz w:val="28"/>
          <w:szCs w:val="28"/>
          <w:lang w:eastAsia="ru-RU"/>
        </w:rPr>
        <w:t xml:space="preserve">, расположенные на территории </w:t>
      </w:r>
      <w:r>
        <w:rPr>
          <w:rFonts w:ascii="Times New Roman" w:hAnsi="Times New Roman"/>
          <w:sz w:val="28"/>
          <w:szCs w:val="28"/>
          <w:lang w:eastAsia="ru-RU"/>
        </w:rPr>
        <w:t>Г</w:t>
      </w:r>
      <w:r w:rsidRPr="00E66B93">
        <w:rPr>
          <w:rFonts w:ascii="Times New Roman" w:hAnsi="Times New Roman"/>
          <w:sz w:val="28"/>
          <w:szCs w:val="28"/>
          <w:lang w:eastAsia="ru-RU"/>
        </w:rPr>
        <w:t xml:space="preserve">ородского округа Люберцы Московской области в соответствии с перечнем согласно приложению </w:t>
      </w:r>
      <w:r w:rsidR="00153639">
        <w:rPr>
          <w:rFonts w:ascii="Times New Roman" w:hAnsi="Times New Roman"/>
          <w:sz w:val="28"/>
          <w:szCs w:val="28"/>
          <w:lang w:eastAsia="ru-RU"/>
        </w:rPr>
        <w:t xml:space="preserve">                 </w:t>
      </w:r>
      <w:r w:rsidRPr="00E66B93">
        <w:rPr>
          <w:rFonts w:ascii="Times New Roman" w:hAnsi="Times New Roman"/>
          <w:sz w:val="28"/>
          <w:szCs w:val="28"/>
          <w:lang w:eastAsia="ru-RU"/>
        </w:rPr>
        <w:t>к настоящему Решению.</w:t>
      </w:r>
      <w:r w:rsidRPr="00E66B93">
        <w:rPr>
          <w:rFonts w:ascii="Times New Roman" w:hAnsi="Times New Roman"/>
          <w:sz w:val="28"/>
          <w:szCs w:val="28"/>
          <w:lang w:eastAsia="ru-RU"/>
        </w:rPr>
        <w:tab/>
      </w:r>
    </w:p>
    <w:p w:rsidR="00677D5D" w:rsidRPr="00E66B93" w:rsidRDefault="00677D5D" w:rsidP="00B61E8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6B93">
        <w:rPr>
          <w:rFonts w:ascii="Times New Roman" w:hAnsi="Times New Roman"/>
          <w:sz w:val="28"/>
          <w:szCs w:val="28"/>
          <w:lang w:eastAsia="ru-RU"/>
        </w:rPr>
        <w:t>2.</w:t>
      </w:r>
      <w:r w:rsidRPr="00E66B93">
        <w:rPr>
          <w:rFonts w:ascii="Times New Roman" w:hAnsi="Times New Roman"/>
          <w:sz w:val="28"/>
          <w:szCs w:val="28"/>
          <w:lang w:eastAsia="ru-RU"/>
        </w:rPr>
        <w:tab/>
      </w:r>
      <w:r w:rsidR="00153639">
        <w:rPr>
          <w:rFonts w:ascii="Times New Roman" w:hAnsi="Times New Roman"/>
          <w:sz w:val="28"/>
          <w:szCs w:val="28"/>
          <w:lang w:eastAsia="ru-RU"/>
        </w:rPr>
        <w:t>Разместить</w:t>
      </w:r>
      <w:r w:rsidRPr="00E66B93">
        <w:rPr>
          <w:rFonts w:ascii="Times New Roman" w:hAnsi="Times New Roman"/>
          <w:sz w:val="28"/>
          <w:szCs w:val="28"/>
          <w:lang w:eastAsia="ru-RU"/>
        </w:rPr>
        <w:t xml:space="preserve"> настоящее Решение в </w:t>
      </w:r>
      <w:r>
        <w:rPr>
          <w:rFonts w:ascii="Times New Roman" w:hAnsi="Times New Roman"/>
          <w:sz w:val="28"/>
          <w:szCs w:val="28"/>
          <w:lang w:eastAsia="ru-RU"/>
        </w:rPr>
        <w:t>средствах массовой информации.</w:t>
      </w:r>
      <w:r>
        <w:rPr>
          <w:rFonts w:ascii="Times New Roman" w:hAnsi="Times New Roman"/>
          <w:sz w:val="28"/>
          <w:szCs w:val="28"/>
          <w:lang w:eastAsia="ru-RU"/>
        </w:rPr>
        <w:tab/>
      </w:r>
    </w:p>
    <w:p w:rsidR="00677D5D" w:rsidRDefault="00677D5D" w:rsidP="00B61E8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7D5D">
        <w:rPr>
          <w:rFonts w:ascii="Times New Roman" w:hAnsi="Times New Roman"/>
          <w:sz w:val="28"/>
          <w:szCs w:val="28"/>
          <w:lang w:eastAsia="ru-RU"/>
        </w:rPr>
        <w:lastRenderedPageBreak/>
        <w:t>3. Контроль за исполнением настоящего Решения возложить                               на постоянную депутатскую комиссию по вопросам бюджета, экономике                      и финансовой политике, муниципальной собственности, предпринимательства, малого и среднего бизнеса, перспективного развития, градос</w:t>
      </w:r>
      <w:r w:rsidR="00E73E50">
        <w:rPr>
          <w:rFonts w:ascii="Times New Roman" w:hAnsi="Times New Roman"/>
          <w:sz w:val="28"/>
          <w:szCs w:val="28"/>
          <w:lang w:eastAsia="ru-RU"/>
        </w:rPr>
        <w:t xml:space="preserve">троительства, землепользования </w:t>
      </w:r>
      <w:r w:rsidRPr="00677D5D">
        <w:rPr>
          <w:rFonts w:ascii="Times New Roman" w:hAnsi="Times New Roman"/>
          <w:sz w:val="28"/>
          <w:szCs w:val="28"/>
          <w:lang w:eastAsia="ru-RU"/>
        </w:rPr>
        <w:t>(Крестинин Д.А.).</w:t>
      </w:r>
    </w:p>
    <w:p w:rsidR="00677D5D" w:rsidRDefault="00677D5D" w:rsidP="00B61E8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816D3" w:rsidRDefault="008816D3" w:rsidP="00B61E8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5FF9" w:rsidRPr="00E66B93" w:rsidRDefault="00AF5FF9" w:rsidP="00B61E8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77D5D" w:rsidRPr="00677D5D" w:rsidRDefault="00677D5D" w:rsidP="00B61E8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77D5D">
        <w:rPr>
          <w:rFonts w:ascii="Times New Roman" w:hAnsi="Times New Roman"/>
          <w:sz w:val="28"/>
          <w:szCs w:val="28"/>
          <w:lang w:eastAsia="ru-RU"/>
        </w:rPr>
        <w:t>Глава Городского округа Люберцы                                           В.М. Волков</w:t>
      </w:r>
    </w:p>
    <w:p w:rsidR="00677D5D" w:rsidRDefault="00677D5D" w:rsidP="00677D5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7D5D" w:rsidRDefault="00677D5D" w:rsidP="00B61E8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7D5D">
        <w:rPr>
          <w:rFonts w:ascii="Times New Roman" w:hAnsi="Times New Roman"/>
          <w:sz w:val="28"/>
          <w:szCs w:val="28"/>
          <w:lang w:eastAsia="ru-RU"/>
        </w:rPr>
        <w:t>Председатель Совета депутатов</w:t>
      </w:r>
      <w:r w:rsidRPr="00677D5D">
        <w:rPr>
          <w:rFonts w:ascii="Times New Roman" w:hAnsi="Times New Roman"/>
          <w:sz w:val="28"/>
          <w:szCs w:val="28"/>
          <w:lang w:eastAsia="ru-RU"/>
        </w:rPr>
        <w:tab/>
        <w:t xml:space="preserve">    </w:t>
      </w:r>
      <w:r w:rsidRPr="00677D5D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П.М. Ульянов</w:t>
      </w:r>
    </w:p>
    <w:p w:rsidR="00677D5D" w:rsidRDefault="00677D5D" w:rsidP="000E124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AF5FF9" w:rsidRDefault="00AF5FF9" w:rsidP="00677D5D">
      <w:pPr>
        <w:spacing w:after="0" w:line="240" w:lineRule="auto"/>
        <w:jc w:val="center"/>
        <w:rPr>
          <w:rFonts w:ascii="Times New Roman" w:eastAsia="Calibri" w:hAnsi="Times New Roman"/>
          <w:sz w:val="28"/>
          <w:szCs w:val="32"/>
        </w:rPr>
      </w:pPr>
    </w:p>
    <w:p w:rsidR="00EB239D" w:rsidRDefault="00EB239D" w:rsidP="00677D5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EB239D" w:rsidRDefault="00EB239D" w:rsidP="00677D5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677D5D" w:rsidRPr="00E66B93" w:rsidRDefault="00677D5D" w:rsidP="00677D5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66B93">
        <w:rPr>
          <w:rFonts w:ascii="Times New Roman" w:hAnsi="Times New Roman"/>
          <w:sz w:val="28"/>
          <w:szCs w:val="28"/>
          <w:lang w:eastAsia="ru-RU"/>
        </w:rPr>
        <w:t xml:space="preserve">Приложение </w:t>
      </w:r>
    </w:p>
    <w:p w:rsidR="00677D5D" w:rsidRPr="00E66B93" w:rsidRDefault="00677D5D" w:rsidP="00677D5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66B93">
        <w:rPr>
          <w:rFonts w:ascii="Times New Roman" w:hAnsi="Times New Roman"/>
          <w:sz w:val="28"/>
          <w:szCs w:val="28"/>
          <w:lang w:eastAsia="ru-RU"/>
        </w:rPr>
        <w:t xml:space="preserve">к  Решению Совета депутатов </w:t>
      </w:r>
    </w:p>
    <w:p w:rsidR="00677D5D" w:rsidRPr="00E66B93" w:rsidRDefault="00124019" w:rsidP="00677D5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</w:t>
      </w:r>
      <w:r w:rsidR="00677D5D" w:rsidRPr="00E66B93">
        <w:rPr>
          <w:rFonts w:ascii="Times New Roman" w:hAnsi="Times New Roman"/>
          <w:sz w:val="28"/>
          <w:szCs w:val="28"/>
          <w:lang w:eastAsia="ru-RU"/>
        </w:rPr>
        <w:t xml:space="preserve">ородского округа Люберцы </w:t>
      </w:r>
    </w:p>
    <w:p w:rsidR="00677D5D" w:rsidRPr="00E66B93" w:rsidRDefault="00677D5D" w:rsidP="00677D5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66B93">
        <w:rPr>
          <w:rFonts w:ascii="Times New Roman" w:hAnsi="Times New Roman"/>
          <w:sz w:val="28"/>
          <w:szCs w:val="28"/>
          <w:lang w:eastAsia="ru-RU"/>
        </w:rPr>
        <w:t>Московской области</w:t>
      </w:r>
    </w:p>
    <w:p w:rsidR="00677D5D" w:rsidRDefault="00677D5D" w:rsidP="00677D5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E73E50" w:rsidRPr="00E66B93" w:rsidRDefault="00E73E50" w:rsidP="00677D5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0E1246" w:rsidRDefault="00677D5D" w:rsidP="00124019">
      <w:pPr>
        <w:spacing w:after="20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66B93">
        <w:rPr>
          <w:rFonts w:ascii="Times New Roman" w:hAnsi="Times New Roman"/>
          <w:sz w:val="28"/>
          <w:szCs w:val="28"/>
          <w:lang w:eastAsia="ru-RU"/>
        </w:rPr>
        <w:t>Перечень автомобильных дорог местного значени</w:t>
      </w:r>
      <w:r w:rsidR="00124019">
        <w:rPr>
          <w:rFonts w:ascii="Times New Roman" w:hAnsi="Times New Roman"/>
          <w:sz w:val="28"/>
          <w:szCs w:val="28"/>
          <w:lang w:eastAsia="ru-RU"/>
        </w:rPr>
        <w:t>я, признаваемых собственностью Г</w:t>
      </w:r>
      <w:r w:rsidRPr="00E66B93">
        <w:rPr>
          <w:rFonts w:ascii="Times New Roman" w:hAnsi="Times New Roman"/>
          <w:sz w:val="28"/>
          <w:szCs w:val="28"/>
          <w:lang w:eastAsia="ru-RU"/>
        </w:rPr>
        <w:t>ородского округа Люберцы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66B93">
        <w:rPr>
          <w:rFonts w:ascii="Times New Roman" w:hAnsi="Times New Roman"/>
          <w:sz w:val="28"/>
          <w:szCs w:val="28"/>
          <w:lang w:eastAsia="ru-RU"/>
        </w:rPr>
        <w:t>Московской области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61"/>
        <w:gridCol w:w="2248"/>
        <w:gridCol w:w="3516"/>
        <w:gridCol w:w="2152"/>
      </w:tblGrid>
      <w:tr w:rsidR="00B61E87" w:rsidRPr="00C50161" w:rsidTr="00EB239D">
        <w:tc>
          <w:tcPr>
            <w:tcW w:w="861" w:type="dxa"/>
          </w:tcPr>
          <w:p w:rsidR="00B61E87" w:rsidRPr="00C50161" w:rsidRDefault="00B61E87" w:rsidP="00AF5F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0161">
              <w:rPr>
                <w:rFonts w:ascii="Times New Roman" w:hAnsi="Times New Roman"/>
                <w:sz w:val="28"/>
                <w:szCs w:val="28"/>
              </w:rPr>
              <w:t>№п/п</w:t>
            </w:r>
          </w:p>
        </w:tc>
        <w:tc>
          <w:tcPr>
            <w:tcW w:w="2279" w:type="dxa"/>
          </w:tcPr>
          <w:p w:rsidR="00B61E87" w:rsidRPr="00C50161" w:rsidRDefault="00B61E87" w:rsidP="00AF5F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0161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3711" w:type="dxa"/>
          </w:tcPr>
          <w:p w:rsidR="00B61E87" w:rsidRPr="00C50161" w:rsidRDefault="00B61E87" w:rsidP="00AF5F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0161">
              <w:rPr>
                <w:rFonts w:ascii="Times New Roman" w:hAnsi="Times New Roman"/>
                <w:sz w:val="28"/>
                <w:szCs w:val="28"/>
              </w:rPr>
              <w:t xml:space="preserve">Местоположение </w:t>
            </w:r>
          </w:p>
        </w:tc>
        <w:tc>
          <w:tcPr>
            <w:tcW w:w="2152" w:type="dxa"/>
          </w:tcPr>
          <w:p w:rsidR="00B61E87" w:rsidRPr="00C50161" w:rsidRDefault="00124019" w:rsidP="00AF5F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Протяженность, м</w:t>
            </w:r>
            <w:r w:rsidR="00B61E87" w:rsidRPr="00C5016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EB239D" w:rsidRPr="00C50161" w:rsidTr="00EB239D">
        <w:tc>
          <w:tcPr>
            <w:tcW w:w="861" w:type="dxa"/>
          </w:tcPr>
          <w:p w:rsidR="00EB239D" w:rsidRPr="00B1456A" w:rsidRDefault="00EB239D" w:rsidP="00A37BD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456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79" w:type="dxa"/>
          </w:tcPr>
          <w:p w:rsidR="00EB239D" w:rsidRPr="00B1456A" w:rsidRDefault="00EB239D" w:rsidP="00A37BDF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56A">
              <w:rPr>
                <w:rFonts w:ascii="Times New Roman" w:hAnsi="Times New Roman"/>
                <w:sz w:val="28"/>
                <w:szCs w:val="28"/>
              </w:rPr>
              <w:t>Автомобильная дорога</w:t>
            </w:r>
          </w:p>
        </w:tc>
        <w:tc>
          <w:tcPr>
            <w:tcW w:w="3711" w:type="dxa"/>
          </w:tcPr>
          <w:p w:rsidR="00EB239D" w:rsidRPr="00B1456A" w:rsidRDefault="00EB239D" w:rsidP="00EB239D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56A">
              <w:rPr>
                <w:rFonts w:ascii="Times New Roman" w:hAnsi="Times New Roman"/>
                <w:sz w:val="28"/>
                <w:szCs w:val="28"/>
              </w:rPr>
              <w:t xml:space="preserve">Московская область,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B1456A">
              <w:rPr>
                <w:rFonts w:ascii="Times New Roman" w:hAnsi="Times New Roman"/>
                <w:sz w:val="28"/>
                <w:szCs w:val="28"/>
              </w:rPr>
              <w:t>.о</w:t>
            </w:r>
            <w:proofErr w:type="spellEnd"/>
            <w:r w:rsidRPr="00B1456A">
              <w:rPr>
                <w:rFonts w:ascii="Times New Roman" w:hAnsi="Times New Roman"/>
                <w:sz w:val="28"/>
                <w:szCs w:val="28"/>
              </w:rPr>
              <w:t xml:space="preserve">. Люберцы,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</w:t>
            </w:r>
            <w:proofErr w:type="spellStart"/>
            <w:r w:rsidRPr="00B1456A"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 w:rsidRPr="00B1456A">
              <w:rPr>
                <w:rFonts w:ascii="Times New Roman" w:hAnsi="Times New Roman"/>
                <w:sz w:val="28"/>
                <w:szCs w:val="28"/>
              </w:rPr>
              <w:t xml:space="preserve"> Красково, ул. Школьная, от ул. Карла Маркса до гимназии № 56</w:t>
            </w:r>
          </w:p>
        </w:tc>
        <w:tc>
          <w:tcPr>
            <w:tcW w:w="2152" w:type="dxa"/>
          </w:tcPr>
          <w:p w:rsidR="00EB239D" w:rsidRPr="00B1456A" w:rsidRDefault="00EB239D" w:rsidP="00C20075">
            <w:pPr>
              <w:spacing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456A">
              <w:rPr>
                <w:rFonts w:ascii="Times New Roman" w:hAnsi="Times New Roman"/>
                <w:sz w:val="28"/>
                <w:szCs w:val="28"/>
              </w:rPr>
              <w:t>30</w:t>
            </w:r>
            <w:r w:rsidR="00C2007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B239D" w:rsidRPr="00C50161" w:rsidTr="00EB239D">
        <w:tc>
          <w:tcPr>
            <w:tcW w:w="861" w:type="dxa"/>
          </w:tcPr>
          <w:p w:rsidR="00EB239D" w:rsidRPr="00B1456A" w:rsidRDefault="00EB239D" w:rsidP="00A37BD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456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79" w:type="dxa"/>
          </w:tcPr>
          <w:p w:rsidR="00EB239D" w:rsidRPr="00B1456A" w:rsidRDefault="00EB239D" w:rsidP="00A37BDF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56A">
              <w:rPr>
                <w:rFonts w:ascii="Times New Roman" w:hAnsi="Times New Roman"/>
                <w:sz w:val="28"/>
                <w:szCs w:val="28"/>
              </w:rPr>
              <w:t>Автомобильная дорога</w:t>
            </w:r>
          </w:p>
        </w:tc>
        <w:tc>
          <w:tcPr>
            <w:tcW w:w="3711" w:type="dxa"/>
          </w:tcPr>
          <w:p w:rsidR="00665242" w:rsidRPr="00B1456A" w:rsidRDefault="00EB239D" w:rsidP="00F26DB1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56A">
              <w:rPr>
                <w:rFonts w:ascii="Times New Roman" w:hAnsi="Times New Roman"/>
                <w:sz w:val="28"/>
                <w:szCs w:val="28"/>
              </w:rPr>
              <w:t>Московская область,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</w:t>
            </w:r>
            <w:r w:rsidRPr="00B145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B1456A">
              <w:rPr>
                <w:rFonts w:ascii="Times New Roman" w:hAnsi="Times New Roman"/>
                <w:sz w:val="28"/>
                <w:szCs w:val="28"/>
              </w:rPr>
              <w:t>.о</w:t>
            </w:r>
            <w:proofErr w:type="spellEnd"/>
            <w:r w:rsidRPr="00B1456A">
              <w:rPr>
                <w:rFonts w:ascii="Times New Roman" w:hAnsi="Times New Roman"/>
                <w:sz w:val="28"/>
                <w:szCs w:val="28"/>
              </w:rPr>
              <w:t>. Люберцы,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</w:t>
            </w:r>
            <w:r w:rsidRPr="00B145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1456A"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 w:rsidRPr="00B1456A">
              <w:rPr>
                <w:rFonts w:ascii="Times New Roman" w:hAnsi="Times New Roman"/>
                <w:sz w:val="28"/>
                <w:szCs w:val="28"/>
              </w:rPr>
              <w:t xml:space="preserve"> Томилино,  ул. Никитина, проезд к домам 13,14,15</w:t>
            </w:r>
          </w:p>
        </w:tc>
        <w:tc>
          <w:tcPr>
            <w:tcW w:w="2152" w:type="dxa"/>
          </w:tcPr>
          <w:p w:rsidR="00EB239D" w:rsidRPr="00B1456A" w:rsidRDefault="00C20075" w:rsidP="00A37BDF">
            <w:pPr>
              <w:spacing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</w:tr>
      <w:tr w:rsidR="00EB239D" w:rsidRPr="00C50161" w:rsidTr="00EB239D">
        <w:tc>
          <w:tcPr>
            <w:tcW w:w="861" w:type="dxa"/>
          </w:tcPr>
          <w:p w:rsidR="00EB239D" w:rsidRPr="00B1456A" w:rsidRDefault="00EB239D" w:rsidP="00A37BD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456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79" w:type="dxa"/>
          </w:tcPr>
          <w:p w:rsidR="00EB239D" w:rsidRPr="00B1456A" w:rsidRDefault="00EB239D" w:rsidP="00A37BDF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56A">
              <w:rPr>
                <w:rFonts w:ascii="Times New Roman" w:hAnsi="Times New Roman"/>
                <w:sz w:val="28"/>
                <w:szCs w:val="28"/>
              </w:rPr>
              <w:t>Автомобильная дорога</w:t>
            </w:r>
          </w:p>
        </w:tc>
        <w:tc>
          <w:tcPr>
            <w:tcW w:w="3711" w:type="dxa"/>
          </w:tcPr>
          <w:p w:rsidR="00665242" w:rsidRPr="00B1456A" w:rsidRDefault="00EB239D" w:rsidP="0066524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56A">
              <w:rPr>
                <w:rFonts w:ascii="Times New Roman" w:hAnsi="Times New Roman"/>
                <w:sz w:val="28"/>
                <w:szCs w:val="28"/>
              </w:rPr>
              <w:t xml:space="preserve">Московская область,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  <w:proofErr w:type="spellStart"/>
            <w:r w:rsidRPr="00B1456A">
              <w:rPr>
                <w:rFonts w:ascii="Times New Roman" w:hAnsi="Times New Roman"/>
                <w:sz w:val="28"/>
                <w:szCs w:val="28"/>
              </w:rPr>
              <w:t>Г.о</w:t>
            </w:r>
            <w:proofErr w:type="spellEnd"/>
            <w:r w:rsidRPr="00B1456A">
              <w:rPr>
                <w:rFonts w:ascii="Times New Roman" w:hAnsi="Times New Roman"/>
                <w:sz w:val="28"/>
                <w:szCs w:val="28"/>
              </w:rPr>
              <w:t>. Люберцы, г. Люберцы, вдоль торгового центра «Метро Кеш энд Керри» от границы земельного участка 50:22:0040404:9167 до границ земельного участка 50:22:0040404:8756</w:t>
            </w:r>
          </w:p>
        </w:tc>
        <w:tc>
          <w:tcPr>
            <w:tcW w:w="2152" w:type="dxa"/>
          </w:tcPr>
          <w:p w:rsidR="00EB239D" w:rsidRPr="00B1456A" w:rsidRDefault="00C20075" w:rsidP="00C20075">
            <w:pPr>
              <w:spacing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</w:t>
            </w:r>
          </w:p>
        </w:tc>
      </w:tr>
      <w:tr w:rsidR="00EB239D" w:rsidRPr="00C50161" w:rsidTr="00EB239D">
        <w:tc>
          <w:tcPr>
            <w:tcW w:w="861" w:type="dxa"/>
          </w:tcPr>
          <w:p w:rsidR="00EB239D" w:rsidRPr="00B1456A" w:rsidRDefault="00EB239D" w:rsidP="00A37BD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456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79" w:type="dxa"/>
          </w:tcPr>
          <w:p w:rsidR="00EB239D" w:rsidRPr="00B1456A" w:rsidRDefault="00EB239D" w:rsidP="00A37BDF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56A">
              <w:rPr>
                <w:rFonts w:ascii="Times New Roman" w:hAnsi="Times New Roman"/>
                <w:sz w:val="28"/>
                <w:szCs w:val="28"/>
              </w:rPr>
              <w:t>Автомобильная дорога</w:t>
            </w:r>
          </w:p>
        </w:tc>
        <w:tc>
          <w:tcPr>
            <w:tcW w:w="3711" w:type="dxa"/>
          </w:tcPr>
          <w:p w:rsidR="00665242" w:rsidRPr="00B1456A" w:rsidRDefault="00EB239D" w:rsidP="0066524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56A">
              <w:rPr>
                <w:rFonts w:ascii="Times New Roman" w:hAnsi="Times New Roman"/>
                <w:sz w:val="28"/>
                <w:szCs w:val="28"/>
              </w:rPr>
              <w:t xml:space="preserve">Московская область,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  <w:proofErr w:type="spellStart"/>
            <w:r w:rsidRPr="00B1456A">
              <w:rPr>
                <w:rFonts w:ascii="Times New Roman" w:hAnsi="Times New Roman"/>
                <w:sz w:val="28"/>
                <w:szCs w:val="28"/>
              </w:rPr>
              <w:t>Г.о</w:t>
            </w:r>
            <w:proofErr w:type="spellEnd"/>
            <w:r w:rsidRPr="00B1456A">
              <w:rPr>
                <w:rFonts w:ascii="Times New Roman" w:hAnsi="Times New Roman"/>
                <w:sz w:val="28"/>
                <w:szCs w:val="28"/>
              </w:rPr>
              <w:t xml:space="preserve">. Люберцы,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</w:t>
            </w:r>
            <w:r w:rsidRPr="00B1456A">
              <w:rPr>
                <w:rFonts w:ascii="Times New Roman" w:hAnsi="Times New Roman"/>
                <w:sz w:val="28"/>
                <w:szCs w:val="28"/>
              </w:rPr>
              <w:t>г. Дзержинский,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</w:t>
            </w:r>
            <w:r w:rsidRPr="00B145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1456A">
              <w:rPr>
                <w:rFonts w:ascii="Times New Roman" w:hAnsi="Times New Roman"/>
                <w:sz w:val="28"/>
                <w:szCs w:val="28"/>
              </w:rPr>
              <w:t xml:space="preserve">л. </w:t>
            </w:r>
            <w:proofErr w:type="spellStart"/>
            <w:r w:rsidRPr="00B1456A">
              <w:rPr>
                <w:rFonts w:ascii="Times New Roman" w:hAnsi="Times New Roman"/>
                <w:sz w:val="28"/>
                <w:szCs w:val="28"/>
              </w:rPr>
              <w:t>Угрешская</w:t>
            </w:r>
            <w:proofErr w:type="spellEnd"/>
            <w:r w:rsidRPr="00B1456A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  <w:r w:rsidRPr="00B1456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52" w:type="dxa"/>
          </w:tcPr>
          <w:p w:rsidR="00EB239D" w:rsidRPr="00B1456A" w:rsidRDefault="00EB239D" w:rsidP="00A37BDF">
            <w:pPr>
              <w:spacing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456A">
              <w:rPr>
                <w:rFonts w:ascii="Times New Roman" w:hAnsi="Times New Roman"/>
                <w:sz w:val="28"/>
                <w:szCs w:val="28"/>
              </w:rPr>
              <w:t>460</w:t>
            </w:r>
          </w:p>
        </w:tc>
      </w:tr>
      <w:tr w:rsidR="00665242" w:rsidRPr="00665242" w:rsidTr="00EB239D">
        <w:tc>
          <w:tcPr>
            <w:tcW w:w="861" w:type="dxa"/>
          </w:tcPr>
          <w:p w:rsidR="00665242" w:rsidRPr="00B1456A" w:rsidRDefault="00665242" w:rsidP="00A37BD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79" w:type="dxa"/>
          </w:tcPr>
          <w:p w:rsidR="00665242" w:rsidRPr="00665242" w:rsidRDefault="00665242" w:rsidP="00EA0FBE">
            <w:pPr>
              <w:spacing w:line="276" w:lineRule="auto"/>
              <w:mirrorIndent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242">
              <w:rPr>
                <w:rFonts w:ascii="Times New Roman" w:hAnsi="Times New Roman"/>
                <w:sz w:val="28"/>
                <w:szCs w:val="28"/>
              </w:rPr>
              <w:t xml:space="preserve">Автомобильная дорога  </w:t>
            </w:r>
          </w:p>
          <w:p w:rsidR="00665242" w:rsidRPr="00665242" w:rsidRDefault="00665242" w:rsidP="00EA0FBE">
            <w:pPr>
              <w:spacing w:line="276" w:lineRule="auto"/>
              <w:mirrorIndent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11" w:type="dxa"/>
          </w:tcPr>
          <w:p w:rsidR="00665242" w:rsidRDefault="00665242" w:rsidP="00665242">
            <w:pPr>
              <w:spacing w:line="276" w:lineRule="auto"/>
              <w:mirrorIndent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242">
              <w:rPr>
                <w:rFonts w:ascii="Times New Roman" w:hAnsi="Times New Roman"/>
                <w:sz w:val="28"/>
                <w:szCs w:val="28"/>
              </w:rPr>
              <w:t xml:space="preserve">Московская область,                  </w:t>
            </w:r>
            <w:proofErr w:type="spellStart"/>
            <w:r w:rsidRPr="00665242">
              <w:rPr>
                <w:rFonts w:ascii="Times New Roman" w:hAnsi="Times New Roman"/>
                <w:sz w:val="28"/>
                <w:szCs w:val="28"/>
              </w:rPr>
              <w:t>Г.о</w:t>
            </w:r>
            <w:proofErr w:type="spellEnd"/>
            <w:r w:rsidRPr="00665242">
              <w:rPr>
                <w:rFonts w:ascii="Times New Roman" w:hAnsi="Times New Roman"/>
                <w:sz w:val="28"/>
                <w:szCs w:val="28"/>
              </w:rPr>
              <w:t xml:space="preserve">. Люберцы, </w:t>
            </w:r>
            <w:proofErr w:type="spellStart"/>
            <w:r w:rsidRPr="00665242"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 w:rsidRPr="00665242">
              <w:rPr>
                <w:rFonts w:ascii="Times New Roman" w:hAnsi="Times New Roman"/>
                <w:sz w:val="28"/>
                <w:szCs w:val="28"/>
              </w:rPr>
              <w:t xml:space="preserve">. Красково, ул. </w:t>
            </w:r>
            <w:proofErr w:type="gramStart"/>
            <w:r w:rsidRPr="00665242">
              <w:rPr>
                <w:rFonts w:ascii="Times New Roman" w:hAnsi="Times New Roman"/>
                <w:sz w:val="28"/>
                <w:szCs w:val="28"/>
              </w:rPr>
              <w:t xml:space="preserve">Озерная,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                    </w:t>
            </w:r>
            <w:r w:rsidRPr="00665242">
              <w:rPr>
                <w:rFonts w:ascii="Times New Roman" w:hAnsi="Times New Roman"/>
                <w:sz w:val="28"/>
                <w:szCs w:val="28"/>
              </w:rPr>
              <w:t>к жилым домам 11/1,12, 16</w:t>
            </w:r>
          </w:p>
          <w:p w:rsidR="00F26DB1" w:rsidRPr="00665242" w:rsidRDefault="00F26DB1" w:rsidP="00665242">
            <w:pPr>
              <w:spacing w:line="276" w:lineRule="auto"/>
              <w:mirrorIndent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665242" w:rsidRPr="00665242" w:rsidRDefault="00665242" w:rsidP="00665242">
            <w:pPr>
              <w:spacing w:line="276" w:lineRule="auto"/>
              <w:mirrorIndent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242">
              <w:rPr>
                <w:rFonts w:ascii="Times New Roman" w:hAnsi="Times New Roman"/>
                <w:sz w:val="28"/>
                <w:szCs w:val="28"/>
              </w:rPr>
              <w:t xml:space="preserve">388 </w:t>
            </w:r>
          </w:p>
        </w:tc>
      </w:tr>
      <w:tr w:rsidR="00665242" w:rsidRPr="00665242" w:rsidTr="00EB239D">
        <w:tc>
          <w:tcPr>
            <w:tcW w:w="861" w:type="dxa"/>
          </w:tcPr>
          <w:p w:rsidR="00665242" w:rsidRPr="00B1456A" w:rsidRDefault="00665242" w:rsidP="00A37BD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279" w:type="dxa"/>
          </w:tcPr>
          <w:p w:rsidR="00665242" w:rsidRPr="00665242" w:rsidRDefault="00665242" w:rsidP="00EA0FBE">
            <w:pPr>
              <w:spacing w:line="276" w:lineRule="auto"/>
              <w:mirrorIndent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242">
              <w:rPr>
                <w:rFonts w:ascii="Times New Roman" w:hAnsi="Times New Roman"/>
                <w:sz w:val="28"/>
                <w:szCs w:val="28"/>
              </w:rPr>
              <w:t xml:space="preserve">Автомобильная дорога  </w:t>
            </w:r>
          </w:p>
        </w:tc>
        <w:tc>
          <w:tcPr>
            <w:tcW w:w="3711" w:type="dxa"/>
          </w:tcPr>
          <w:p w:rsidR="00665242" w:rsidRPr="00665242" w:rsidRDefault="00665242" w:rsidP="00EA0FBE">
            <w:pPr>
              <w:spacing w:line="276" w:lineRule="auto"/>
              <w:mirrorIndent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242">
              <w:rPr>
                <w:rFonts w:ascii="Times New Roman" w:hAnsi="Times New Roman"/>
                <w:sz w:val="28"/>
                <w:szCs w:val="28"/>
              </w:rPr>
              <w:t xml:space="preserve">Московская область,                  </w:t>
            </w:r>
            <w:proofErr w:type="spellStart"/>
            <w:r w:rsidRPr="00665242">
              <w:rPr>
                <w:rFonts w:ascii="Times New Roman" w:hAnsi="Times New Roman"/>
                <w:sz w:val="28"/>
                <w:szCs w:val="28"/>
              </w:rPr>
              <w:t>Г.о</w:t>
            </w:r>
            <w:proofErr w:type="spellEnd"/>
            <w:r w:rsidRPr="00665242">
              <w:rPr>
                <w:rFonts w:ascii="Times New Roman" w:hAnsi="Times New Roman"/>
                <w:sz w:val="28"/>
                <w:szCs w:val="28"/>
              </w:rPr>
              <w:t xml:space="preserve">. Люберцы,                              </w:t>
            </w:r>
            <w:proofErr w:type="spellStart"/>
            <w:r w:rsidRPr="00665242"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 w:rsidRPr="00665242">
              <w:rPr>
                <w:rFonts w:ascii="Times New Roman" w:hAnsi="Times New Roman"/>
                <w:sz w:val="28"/>
                <w:szCs w:val="28"/>
              </w:rPr>
              <w:t xml:space="preserve">. Малаховка, </w:t>
            </w:r>
            <w:proofErr w:type="spellStart"/>
            <w:r w:rsidRPr="00665242">
              <w:rPr>
                <w:rFonts w:ascii="Times New Roman" w:hAnsi="Times New Roman"/>
                <w:sz w:val="28"/>
                <w:szCs w:val="28"/>
              </w:rPr>
              <w:t>Касимовское</w:t>
            </w:r>
            <w:proofErr w:type="spellEnd"/>
            <w:r w:rsidRPr="00665242">
              <w:rPr>
                <w:rFonts w:ascii="Times New Roman" w:hAnsi="Times New Roman"/>
                <w:sz w:val="28"/>
                <w:szCs w:val="28"/>
              </w:rPr>
              <w:t xml:space="preserve">  ш., к д. 3Ж, 3Ф, 15Б.</w:t>
            </w:r>
          </w:p>
        </w:tc>
        <w:tc>
          <w:tcPr>
            <w:tcW w:w="2152" w:type="dxa"/>
          </w:tcPr>
          <w:p w:rsidR="00665242" w:rsidRPr="00665242" w:rsidRDefault="00665242" w:rsidP="00665242">
            <w:pPr>
              <w:spacing w:line="276" w:lineRule="auto"/>
              <w:mirrorIndent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242">
              <w:rPr>
                <w:rFonts w:ascii="Times New Roman" w:hAnsi="Times New Roman"/>
                <w:sz w:val="28"/>
                <w:szCs w:val="28"/>
              </w:rPr>
              <w:t xml:space="preserve">370 </w:t>
            </w:r>
          </w:p>
        </w:tc>
      </w:tr>
    </w:tbl>
    <w:p w:rsidR="00124019" w:rsidRPr="000E1246" w:rsidRDefault="00124019" w:rsidP="00677D5D">
      <w:pPr>
        <w:spacing w:after="200"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EB239D" w:rsidRDefault="00EB239D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65242" w:rsidRDefault="00665242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65242" w:rsidRDefault="00665242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65242" w:rsidRDefault="00665242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65242" w:rsidRDefault="00665242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65242" w:rsidRDefault="00665242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65242" w:rsidRDefault="00665242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65242" w:rsidRDefault="00665242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65242" w:rsidRDefault="00665242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65242" w:rsidRDefault="00665242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65242" w:rsidRDefault="00665242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65242" w:rsidRDefault="00665242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65242" w:rsidRDefault="00665242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65242" w:rsidRDefault="00665242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65242" w:rsidRDefault="00665242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65242" w:rsidRDefault="00665242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65242" w:rsidRDefault="00665242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65242" w:rsidRDefault="00665242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65242" w:rsidRDefault="00665242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65242" w:rsidRDefault="00665242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65242" w:rsidRDefault="00665242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65242" w:rsidRDefault="00665242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EB239D" w:rsidRDefault="00EB239D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EB239D" w:rsidRDefault="00EB239D" w:rsidP="00B61E87">
      <w:pPr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A24F6E" w:rsidRDefault="00A24F6E">
      <w:pPr>
        <w:pStyle w:val="a3"/>
        <w:tabs>
          <w:tab w:val="left" w:pos="0"/>
        </w:tabs>
        <w:spacing w:after="0"/>
      </w:pPr>
    </w:p>
    <w:sectPr w:rsidR="00A24F6E" w:rsidSect="00153639">
      <w:pgSz w:w="11906" w:h="16838"/>
      <w:pgMar w:top="1134" w:right="1418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C11DB"/>
    <w:multiLevelType w:val="multilevel"/>
    <w:tmpl w:val="17EAB0BE"/>
    <w:lvl w:ilvl="0">
      <w:start w:val="1"/>
      <w:numFmt w:val="decimal"/>
      <w:lvlText w:val="%1."/>
      <w:lvlJc w:val="left"/>
      <w:pPr>
        <w:ind w:left="-658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474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8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40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32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2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6" w:hanging="1800"/>
      </w:pPr>
      <w:rPr>
        <w:rFonts w:hint="default"/>
      </w:rPr>
    </w:lvl>
  </w:abstractNum>
  <w:abstractNum w:abstractNumId="1">
    <w:nsid w:val="260E1D09"/>
    <w:multiLevelType w:val="multilevel"/>
    <w:tmpl w:val="2B8284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>
    <w:nsid w:val="51690170"/>
    <w:multiLevelType w:val="multilevel"/>
    <w:tmpl w:val="82E05346"/>
    <w:lvl w:ilvl="0">
      <w:start w:val="1"/>
      <w:numFmt w:val="decimal"/>
      <w:lvlText w:val="%1."/>
      <w:lvlJc w:val="left"/>
      <w:pPr>
        <w:ind w:left="8489" w:hanging="9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5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9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74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B76"/>
    <w:rsid w:val="00001BFF"/>
    <w:rsid w:val="000262C5"/>
    <w:rsid w:val="0005603A"/>
    <w:rsid w:val="00084E53"/>
    <w:rsid w:val="00092672"/>
    <w:rsid w:val="000E1246"/>
    <w:rsid w:val="000E6237"/>
    <w:rsid w:val="00124019"/>
    <w:rsid w:val="00153639"/>
    <w:rsid w:val="001628C7"/>
    <w:rsid w:val="00173C14"/>
    <w:rsid w:val="001A6808"/>
    <w:rsid w:val="001B7B8E"/>
    <w:rsid w:val="001D66CC"/>
    <w:rsid w:val="00244954"/>
    <w:rsid w:val="00260D31"/>
    <w:rsid w:val="0026516E"/>
    <w:rsid w:val="003016FF"/>
    <w:rsid w:val="003040A6"/>
    <w:rsid w:val="00342E6D"/>
    <w:rsid w:val="003B06D2"/>
    <w:rsid w:val="003C276E"/>
    <w:rsid w:val="003C3340"/>
    <w:rsid w:val="003E0AF4"/>
    <w:rsid w:val="0042232D"/>
    <w:rsid w:val="00431B76"/>
    <w:rsid w:val="00432F3A"/>
    <w:rsid w:val="004E0EF2"/>
    <w:rsid w:val="005112EA"/>
    <w:rsid w:val="00514E9B"/>
    <w:rsid w:val="00523E4B"/>
    <w:rsid w:val="0053701E"/>
    <w:rsid w:val="00592CAB"/>
    <w:rsid w:val="005D0FF3"/>
    <w:rsid w:val="006611FF"/>
    <w:rsid w:val="00665242"/>
    <w:rsid w:val="00677D5D"/>
    <w:rsid w:val="00684C6C"/>
    <w:rsid w:val="006A064B"/>
    <w:rsid w:val="006F7BB8"/>
    <w:rsid w:val="00712243"/>
    <w:rsid w:val="00727D79"/>
    <w:rsid w:val="007C162B"/>
    <w:rsid w:val="007C7A59"/>
    <w:rsid w:val="00805EF1"/>
    <w:rsid w:val="008071ED"/>
    <w:rsid w:val="00830D82"/>
    <w:rsid w:val="00835E82"/>
    <w:rsid w:val="00861394"/>
    <w:rsid w:val="00875A71"/>
    <w:rsid w:val="008816D3"/>
    <w:rsid w:val="008A7CF9"/>
    <w:rsid w:val="008E63AB"/>
    <w:rsid w:val="008F7556"/>
    <w:rsid w:val="00931B62"/>
    <w:rsid w:val="009476A3"/>
    <w:rsid w:val="0097395A"/>
    <w:rsid w:val="00981418"/>
    <w:rsid w:val="009B7770"/>
    <w:rsid w:val="009F557E"/>
    <w:rsid w:val="00A06AE9"/>
    <w:rsid w:val="00A24F6E"/>
    <w:rsid w:val="00A407FE"/>
    <w:rsid w:val="00A81CB4"/>
    <w:rsid w:val="00A860ED"/>
    <w:rsid w:val="00AC7380"/>
    <w:rsid w:val="00AD1641"/>
    <w:rsid w:val="00AF1C88"/>
    <w:rsid w:val="00AF5FF9"/>
    <w:rsid w:val="00B03244"/>
    <w:rsid w:val="00B31B86"/>
    <w:rsid w:val="00B61E87"/>
    <w:rsid w:val="00BE0466"/>
    <w:rsid w:val="00C20075"/>
    <w:rsid w:val="00C35235"/>
    <w:rsid w:val="00C61A99"/>
    <w:rsid w:val="00C90AF5"/>
    <w:rsid w:val="00C9737C"/>
    <w:rsid w:val="00CD6DBD"/>
    <w:rsid w:val="00D15BF9"/>
    <w:rsid w:val="00D815FE"/>
    <w:rsid w:val="00DB2424"/>
    <w:rsid w:val="00DE355B"/>
    <w:rsid w:val="00E00298"/>
    <w:rsid w:val="00E00F38"/>
    <w:rsid w:val="00E4223B"/>
    <w:rsid w:val="00E4487C"/>
    <w:rsid w:val="00E73E50"/>
    <w:rsid w:val="00E9035B"/>
    <w:rsid w:val="00EB239D"/>
    <w:rsid w:val="00EB529D"/>
    <w:rsid w:val="00EC317D"/>
    <w:rsid w:val="00F26DB1"/>
    <w:rsid w:val="00F4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92AEDA-855E-43AB-928D-AF2B9840C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76E"/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uiPriority w:val="9"/>
    <w:qFormat/>
    <w:rsid w:val="00AD164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C276E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3C2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C27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AC73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uiPriority w:val="99"/>
    <w:unhideWhenUsed/>
    <w:rsid w:val="00AC7380"/>
    <w:rPr>
      <w:color w:val="0000FF"/>
      <w:u w:val="single"/>
    </w:rPr>
  </w:style>
  <w:style w:type="table" w:styleId="a6">
    <w:name w:val="Table Grid"/>
    <w:basedOn w:val="a1"/>
    <w:uiPriority w:val="59"/>
    <w:rsid w:val="00432F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D16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Гиперссылка1"/>
    <w:rsid w:val="00523E4B"/>
    <w:pPr>
      <w:spacing w:after="200" w:line="276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paragraph" w:styleId="a7">
    <w:name w:val="No Spacing"/>
    <w:uiPriority w:val="1"/>
    <w:qFormat/>
    <w:rsid w:val="006611FF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C3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3340"/>
    <w:rPr>
      <w:rFonts w:ascii="Segoe UI" w:eastAsia="Times New Roman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semiHidden/>
    <w:unhideWhenUsed/>
    <w:rsid w:val="00C61A9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61A99"/>
    <w:rPr>
      <w:rFonts w:ascii="Calibri" w:eastAsia="Times New Roman" w:hAnsi="Calibri" w:cs="Times New Roman"/>
    </w:rPr>
  </w:style>
  <w:style w:type="paragraph" w:customStyle="1" w:styleId="ConsPlusTitle">
    <w:name w:val="ConsPlusTitle"/>
    <w:rsid w:val="009B77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customStyle="1" w:styleId="12">
    <w:name w:val="Сетка таблицы1"/>
    <w:basedOn w:val="a1"/>
    <w:next w:val="a6"/>
    <w:locked/>
    <w:rsid w:val="000E124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rsid w:val="00677D5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Баркетова Марина Викторовна</dc:creator>
  <cp:lastModifiedBy>Sobdep</cp:lastModifiedBy>
  <cp:revision>2</cp:revision>
  <cp:lastPrinted>2026-09-10T07:57:00Z</cp:lastPrinted>
  <dcterms:created xsi:type="dcterms:W3CDTF">2026-09-23T14:46:00Z</dcterms:created>
  <dcterms:modified xsi:type="dcterms:W3CDTF">2026-09-23T14:46:00Z</dcterms:modified>
</cp:coreProperties>
</file>