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E29E3" w:rsidRDefault="00FE29E3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FE29E3">
        <w:trPr>
          <w:trHeight w:val="3115"/>
        </w:trPr>
        <w:tc>
          <w:tcPr>
            <w:tcW w:w="5235" w:type="dxa"/>
            <w:shd w:val="clear" w:color="auto" w:fill="auto"/>
          </w:tcPr>
          <w:p w:rsidR="00FE29E3" w:rsidRDefault="00FE29E3">
            <w:pPr>
              <w:autoSpaceDE w:val="0"/>
              <w:rPr>
                <w:bCs/>
                <w:sz w:val="22"/>
                <w:szCs w:val="22"/>
              </w:rPr>
            </w:pPr>
          </w:p>
          <w:p w:rsidR="00FE29E3" w:rsidRDefault="00FE29E3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FE29E3" w:rsidRDefault="00FB796B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FE29E3" w:rsidRDefault="00FE29E3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FE29E3" w:rsidRDefault="00FB796B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FE29E3" w:rsidRDefault="00FE29E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E29E3" w:rsidRDefault="00FE29E3">
            <w:pPr>
              <w:autoSpaceDE w:val="0"/>
              <w:rPr>
                <w:bCs/>
                <w:sz w:val="22"/>
                <w:szCs w:val="22"/>
              </w:rPr>
            </w:pPr>
          </w:p>
          <w:p w:rsidR="00FE29E3" w:rsidRDefault="00FE29E3">
            <w:pPr>
              <w:autoSpaceDE w:val="0"/>
              <w:rPr>
                <w:bCs/>
                <w:sz w:val="22"/>
                <w:szCs w:val="22"/>
              </w:rPr>
            </w:pPr>
          </w:p>
          <w:p w:rsidR="00FE29E3" w:rsidRDefault="00FE29E3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FE29E3" w:rsidRDefault="00FE29E3">
      <w:pPr>
        <w:autoSpaceDE w:val="0"/>
        <w:ind w:left="709"/>
        <w:jc w:val="center"/>
        <w:rPr>
          <w:bCs/>
        </w:rPr>
      </w:pPr>
    </w:p>
    <w:p w:rsidR="00FE29E3" w:rsidRDefault="00FE29E3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E29E3" w:rsidRDefault="00FE29E3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FE29E3" w:rsidRDefault="00FE29E3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FE29E3" w:rsidRDefault="00FB796B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0" w:name="_Hlk241076999"/>
      <w:r>
        <w:rPr>
          <w:bCs/>
          <w:color w:val="0000FF"/>
          <w:sz w:val="28"/>
          <w:szCs w:val="28"/>
          <w:lang w:eastAsia="ru-RU"/>
        </w:rPr>
        <w:t>ПЗЭ-ЛЮБ/26-5646</w:t>
      </w:r>
      <w:bookmarkEnd w:id="0"/>
    </w:p>
    <w:p w:rsidR="00FE29E3" w:rsidRDefault="00FB796B">
      <w:pPr>
        <w:ind w:left="-426"/>
        <w:jc w:val="center"/>
        <w:rPr>
          <w:color w:val="0000FF"/>
          <w:sz w:val="28"/>
          <w:szCs w:val="28"/>
        </w:rPr>
      </w:pPr>
      <w:bookmarkStart w:id="1" w:name="_Hlk241077012"/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Люберцы,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индивидуального жилищного строительства</w:t>
      </w:r>
      <w:bookmarkEnd w:id="1"/>
    </w:p>
    <w:p w:rsidR="00FE29E3" w:rsidRDefault="00FE29E3">
      <w:pPr>
        <w:ind w:left="-426"/>
        <w:jc w:val="center"/>
        <w:rPr>
          <w:color w:val="0000FF"/>
          <w:sz w:val="28"/>
          <w:szCs w:val="28"/>
        </w:rPr>
      </w:pPr>
    </w:p>
    <w:p w:rsidR="00FE29E3" w:rsidRDefault="00FE29E3">
      <w:pPr>
        <w:ind w:left="-426"/>
        <w:jc w:val="center"/>
        <w:rPr>
          <w:color w:val="0000FF"/>
          <w:sz w:val="28"/>
          <w:szCs w:val="28"/>
        </w:rPr>
      </w:pPr>
    </w:p>
    <w:p w:rsidR="00FE29E3" w:rsidRDefault="00FB796B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FE29E3" w:rsidRDefault="00FB796B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FE29E3" w:rsidRDefault="00FE29E3">
      <w:pPr>
        <w:ind w:left="-426"/>
        <w:jc w:val="center"/>
        <w:rPr>
          <w:color w:val="0000FF"/>
          <w:sz w:val="28"/>
          <w:szCs w:val="28"/>
        </w:rPr>
      </w:pPr>
    </w:p>
    <w:p w:rsidR="00FE29E3" w:rsidRDefault="00FE29E3">
      <w:pPr>
        <w:ind w:left="-426"/>
        <w:jc w:val="center"/>
        <w:rPr>
          <w:color w:val="0000FF"/>
          <w:sz w:val="28"/>
          <w:szCs w:val="28"/>
        </w:rPr>
      </w:pPr>
    </w:p>
    <w:p w:rsidR="00FE29E3" w:rsidRDefault="00FE29E3">
      <w:pPr>
        <w:ind w:left="-426"/>
        <w:jc w:val="center"/>
        <w:rPr>
          <w:color w:val="0000FF"/>
          <w:sz w:val="28"/>
          <w:szCs w:val="28"/>
        </w:rPr>
      </w:pPr>
    </w:p>
    <w:p w:rsidR="00FE29E3" w:rsidRDefault="00FE29E3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FE29E3">
        <w:tc>
          <w:tcPr>
            <w:tcW w:w="5086" w:type="dxa"/>
          </w:tcPr>
          <w:p w:rsidR="00FE29E3" w:rsidRDefault="00FB796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2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2"/>
          </w:p>
          <w:p w:rsidR="00FE29E3" w:rsidRDefault="00FE29E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E29E3" w:rsidRDefault="00FB796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00400010108689</w:t>
            </w:r>
          </w:p>
        </w:tc>
      </w:tr>
      <w:tr w:rsidR="00FE29E3">
        <w:tc>
          <w:tcPr>
            <w:tcW w:w="5086" w:type="dxa"/>
          </w:tcPr>
          <w:p w:rsidR="00FE29E3" w:rsidRDefault="00FB796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FE29E3" w:rsidRDefault="00FE29E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E29E3" w:rsidRDefault="00FB796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24.09.2026</w:t>
            </w:r>
          </w:p>
        </w:tc>
      </w:tr>
      <w:tr w:rsidR="00FE29E3">
        <w:tc>
          <w:tcPr>
            <w:tcW w:w="5086" w:type="dxa"/>
          </w:tcPr>
          <w:p w:rsidR="00FE29E3" w:rsidRDefault="00FB796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FE29E3" w:rsidRDefault="00FE29E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E29E3" w:rsidRDefault="00FB796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19.10.2026</w:t>
            </w:r>
          </w:p>
        </w:tc>
      </w:tr>
      <w:tr w:rsidR="00FE29E3">
        <w:tc>
          <w:tcPr>
            <w:tcW w:w="5086" w:type="dxa"/>
          </w:tcPr>
          <w:p w:rsidR="00FE29E3" w:rsidRDefault="00FB796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FE29E3" w:rsidRDefault="00FB796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21.10.2026</w:t>
            </w:r>
          </w:p>
        </w:tc>
      </w:tr>
      <w:tr w:rsidR="00FE29E3">
        <w:tc>
          <w:tcPr>
            <w:tcW w:w="5086" w:type="dxa"/>
          </w:tcPr>
          <w:p w:rsidR="00FE29E3" w:rsidRDefault="00FE29E3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FE29E3" w:rsidRDefault="00FE29E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E29E3" w:rsidRDefault="00FE29E3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FE29E3" w:rsidRDefault="00FE29E3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FE29E3" w:rsidRDefault="00FE29E3">
      <w:pPr>
        <w:autoSpaceDE w:val="0"/>
        <w:rPr>
          <w:b/>
          <w:bCs/>
          <w:sz w:val="26"/>
          <w:szCs w:val="26"/>
        </w:rPr>
      </w:pPr>
    </w:p>
    <w:p w:rsidR="00FE29E3" w:rsidRDefault="00FE29E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E29E3" w:rsidRDefault="00FE29E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E29E3" w:rsidRDefault="00FE29E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E29E3" w:rsidRDefault="00FE29E3">
      <w:pPr>
        <w:autoSpaceDE w:val="0"/>
        <w:rPr>
          <w:b/>
          <w:bCs/>
          <w:color w:val="17365D"/>
          <w:sz w:val="26"/>
          <w:szCs w:val="26"/>
        </w:rPr>
      </w:pPr>
    </w:p>
    <w:p w:rsidR="00FE29E3" w:rsidRDefault="00FE29E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E29E3" w:rsidRDefault="00FE29E3">
      <w:pPr>
        <w:autoSpaceDE w:val="0"/>
        <w:jc w:val="center"/>
        <w:rPr>
          <w:b/>
          <w:sz w:val="28"/>
          <w:szCs w:val="28"/>
        </w:rPr>
      </w:pPr>
    </w:p>
    <w:p w:rsidR="00FE29E3" w:rsidRDefault="00FB796B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FE29E3" w:rsidRDefault="00FB796B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3" w:name="_Toc478656950"/>
      <w:bookmarkStart w:id="4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3"/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5" w:name="_Toc426462869"/>
      <w:bookmarkStart w:id="6" w:name="_Toc428969604"/>
      <w:bookmarkStart w:id="7" w:name="_Toc423619374"/>
      <w:bookmarkStart w:id="8" w:name="__RefHeading__33_520497706"/>
      <w:bookmarkStart w:id="9" w:name="_%2525D0%25259F%2525D1%252580%2525D0%252"/>
      <w:bookmarkEnd w:id="4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FE29E3" w:rsidRDefault="00FB796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FE29E3" w:rsidRDefault="00FB796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FE29E3" w:rsidRDefault="00FB796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FE29E3" w:rsidRDefault="00FB796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от 21.09.2026 </w:t>
      </w:r>
      <w:r>
        <w:rPr>
          <w:color w:val="0000FF"/>
          <w:sz w:val="22"/>
          <w:szCs w:val="22"/>
          <w:lang w:eastAsia="ru-RU"/>
        </w:rPr>
        <w:br/>
        <w:t>№ 176-З п. 287;</w:t>
      </w:r>
    </w:p>
    <w:p w:rsidR="00FE29E3" w:rsidRDefault="00FB796B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FE29E3" w:rsidRDefault="00FB796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10" w:name="__RefHeading__35_520497706"/>
      <w:bookmarkStart w:id="11" w:name="__RefHeading__50_1698952488"/>
      <w:bookmarkStart w:id="12" w:name="__RefHeading__48_1698952488"/>
      <w:bookmarkEnd w:id="10"/>
      <w:bookmarkEnd w:id="11"/>
      <w:bookmarkEnd w:id="12"/>
    </w:p>
    <w:p w:rsidR="00FE29E3" w:rsidRDefault="00FE29E3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3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5"/>
    <w:bookmarkEnd w:id="6"/>
    <w:bookmarkEnd w:id="7"/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FB796B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FE29E3" w:rsidRDefault="00FE29E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FE29E3" w:rsidRDefault="00FB796B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ЛЮБЕРЦЫ МОСКОВСКОЙ ОБЛАСТИ</w:t>
      </w:r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140000, Московская обл, Люберцы г, </w:t>
      </w:r>
      <w:r>
        <w:rPr>
          <w:b/>
          <w:bCs/>
          <w:sz w:val="22"/>
          <w:szCs w:val="22"/>
        </w:rPr>
        <w:br/>
        <w:t>ПР-КТ ОКТЯБРЬСКИЙ, Д. 190, КАБИНЕТ 323</w:t>
      </w:r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люберцы.рф</w:t>
      </w:r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lbrc_kyi@mosreg.ru</w:t>
      </w:r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8-498-7328008</w:t>
      </w:r>
    </w:p>
    <w:p w:rsidR="00FE29E3" w:rsidRDefault="00FE29E3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FE29E3" w:rsidRDefault="00FB796B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>аукциона в соответствии с требованиями действующего законодательства</w:t>
      </w:r>
      <w:bookmarkStart w:id="14" w:name="_GoBack"/>
      <w:bookmarkEnd w:id="14"/>
      <w:r>
        <w:rPr>
          <w:sz w:val="22"/>
          <w:szCs w:val="22"/>
        </w:rPr>
        <w:t xml:space="preserve">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FE29E3" w:rsidRDefault="00FB796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FE29E3" w:rsidRDefault="00FB79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FE29E3" w:rsidRDefault="00FE29E3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FE29E3" w:rsidRDefault="00FB796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FE29E3" w:rsidRDefault="00FE29E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E29E3" w:rsidRDefault="00FB796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FE29E3" w:rsidRDefault="00FB796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FE29E3" w:rsidRDefault="00FB796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FE29E3" w:rsidRDefault="00FE29E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E29E3" w:rsidRDefault="00FE29E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E29E3" w:rsidRDefault="00FB796B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E29E3" w:rsidRDefault="00FB796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FE29E3" w:rsidRDefault="00FB796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FE29E3" w:rsidRDefault="00FB796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FE29E3" w:rsidRDefault="00FB796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FE29E3" w:rsidRDefault="00FB796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FE29E3" w:rsidRDefault="00FE29E3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FE29E3" w:rsidRDefault="00FB796B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Люберцы (далее - Земельный участок)</w:t>
      </w:r>
      <w:r>
        <w:rPr>
          <w:color w:val="FF0000"/>
          <w:sz w:val="22"/>
          <w:szCs w:val="22"/>
        </w:rPr>
        <w:t>.</w:t>
      </w:r>
    </w:p>
    <w:p w:rsidR="00FE29E3" w:rsidRDefault="00FE29E3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FE29E3" w:rsidRDefault="00FB796B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FE29E3" w:rsidRDefault="00FE29E3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FE29E3" w:rsidRDefault="00FB796B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Люберцы, село Сельцо, улица 4-я Западная, земельный участок 97.</w:t>
      </w:r>
    </w:p>
    <w:p w:rsidR="00FE29E3" w:rsidRDefault="00FE29E3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710,00.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50:23:0030137:1977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FE29E3" w:rsidRDefault="00FB796B" w:rsidP="00FB796B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  <w:t>полностью расположен в границах полос воздушных подходов аэродрома экспериментальной авиации "Раменское".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Воздушным кодексом  Российской Федерации от 19.03.1997 № 60-ФЗ, Федеральным законом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FE29E3" w:rsidRDefault="00FE29E3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E29E3" w:rsidRDefault="00FB796B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FE29E3" w:rsidRDefault="00FB796B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2" w:history="1">
        <w:r>
          <w:rPr>
            <w:rStyle w:val="a7"/>
            <w:sz w:val="22"/>
            <w:szCs w:val="22"/>
            <w:u w:val="none"/>
            <w:lang w:eastAsia="ru-RU"/>
          </w:rPr>
          <w:t>www.torgi.gov.ru</w:t>
        </w:r>
      </w:hyperlink>
      <w:r>
        <w:rPr>
          <w:color w:val="0000FF"/>
          <w:sz w:val="22"/>
          <w:szCs w:val="22"/>
          <w:lang w:eastAsia="ru-RU"/>
        </w:rPr>
        <w:t>: 13.08.2026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FE29E3" w:rsidRDefault="00FB796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Продавца люберцы.рф: 13.08.2026.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1 649 635,30 руб. (Один миллион шестьсот сорок девять тысяч шестьсот тридцать пять руб. 30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49 489,05 руб. (Сорок девять тысяч четыреста восемьдесят девять руб. 05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494 890,59 руб. (Четыреста девяносто четыре тысячи восемьсот девяносто руб. 59 коп.)</w:t>
      </w:r>
      <w:r>
        <w:rPr>
          <w:color w:val="0000FF"/>
          <w:sz w:val="22"/>
          <w:szCs w:val="22"/>
        </w:rPr>
        <w:t>, НДС не облагается.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FE29E3" w:rsidRDefault="00FE29E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E29E3" w:rsidRDefault="00FB796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FE29E3" w:rsidRDefault="00FE29E3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FE29E3" w:rsidRDefault="00FB796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24.09.2026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FE29E3" w:rsidRDefault="00FB796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FE29E3" w:rsidRDefault="00FE29E3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E29E3" w:rsidRDefault="00FB796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19.10.2026 18:00.</w:t>
      </w:r>
    </w:p>
    <w:p w:rsidR="00FE29E3" w:rsidRDefault="00FE29E3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E29E3" w:rsidRDefault="00FB796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20.10.2026.</w:t>
      </w:r>
    </w:p>
    <w:p w:rsidR="00FE29E3" w:rsidRDefault="00FE29E3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E29E3" w:rsidRDefault="00FB796B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FE29E3" w:rsidRDefault="00FE29E3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FE29E3" w:rsidRDefault="00FB796B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21.10.2026 12:00.</w:t>
      </w:r>
    </w:p>
    <w:p w:rsidR="00FE29E3" w:rsidRDefault="00FE29E3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5" w:name="OLE_LINK4"/>
      <w:bookmarkStart w:id="16" w:name="OLE_LINK7"/>
      <w:bookmarkStart w:id="17" w:name="OLE_LINK9"/>
    </w:p>
    <w:p w:rsidR="00FE29E3" w:rsidRDefault="00FB796B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FE29E3" w:rsidRDefault="00FB796B">
      <w:pPr>
        <w:spacing w:line="276" w:lineRule="auto"/>
        <w:ind w:firstLine="420"/>
        <w:jc w:val="both"/>
        <w:rPr>
          <w:sz w:val="22"/>
          <w:szCs w:val="22"/>
        </w:rPr>
      </w:pPr>
      <w:bookmarkStart w:id="18" w:name="_Toc426462873"/>
      <w:bookmarkStart w:id="19" w:name="_Toc428969608"/>
      <w:bookmarkStart w:id="20" w:name="_Toc423619379"/>
      <w:bookmarkStart w:id="21" w:name="__RefHeading__41_520497706"/>
      <w:bookmarkEnd w:id="15"/>
      <w:bookmarkEnd w:id="16"/>
      <w:bookmarkEnd w:id="17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люберцы.рф.</w:t>
      </w:r>
    </w:p>
    <w:p w:rsidR="00FE29E3" w:rsidRDefault="00FB796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FE29E3" w:rsidRDefault="00FB796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FE29E3" w:rsidRDefault="00FB796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FE29E3" w:rsidRDefault="00FB796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lastRenderedPageBreak/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FE29E3" w:rsidRDefault="00FB796B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FE29E3" w:rsidRDefault="00FE29E3">
      <w:pPr>
        <w:rPr>
          <w:sz w:val="22"/>
          <w:szCs w:val="22"/>
          <w:lang w:val="zh-CN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2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FE29E3" w:rsidRDefault="00FB796B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FE29E3" w:rsidRDefault="00FB796B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FE29E3" w:rsidRDefault="00FE29E3">
      <w:pPr>
        <w:spacing w:line="276" w:lineRule="auto"/>
        <w:ind w:firstLine="426"/>
        <w:jc w:val="both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FE29E3" w:rsidRDefault="00FB796B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FE29E3" w:rsidRDefault="00FB796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FE29E3" w:rsidRDefault="00FB796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FE29E3" w:rsidRDefault="00FB796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E29E3" w:rsidRDefault="00FB796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FE29E3" w:rsidRDefault="00FE29E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E29E3" w:rsidRDefault="00FB796B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FE29E3" w:rsidRDefault="00FE29E3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FE29E3" w:rsidRDefault="00FE29E3">
      <w:pPr>
        <w:spacing w:line="276" w:lineRule="auto"/>
        <w:ind w:firstLine="426"/>
        <w:jc w:val="both"/>
        <w:rPr>
          <w:sz w:val="22"/>
          <w:szCs w:val="22"/>
        </w:rPr>
      </w:pPr>
    </w:p>
    <w:p w:rsidR="00FE29E3" w:rsidRDefault="00FB79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FE29E3" w:rsidRDefault="00FB79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FE29E3" w:rsidRDefault="00FB796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FE29E3" w:rsidRDefault="00FB796B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FE29E3" w:rsidRDefault="00FB796B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FE29E3" w:rsidRDefault="00FB796B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FE29E3" w:rsidRDefault="00FE29E3">
      <w:pPr>
        <w:spacing w:line="276" w:lineRule="auto"/>
        <w:jc w:val="both"/>
        <w:rPr>
          <w:b/>
          <w:bCs/>
          <w:sz w:val="22"/>
          <w:szCs w:val="22"/>
        </w:rPr>
      </w:pPr>
    </w:p>
    <w:p w:rsidR="00FE29E3" w:rsidRDefault="00FB796B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FE29E3" w:rsidRDefault="00FB796B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FE29E3" w:rsidRDefault="00FE29E3">
      <w:pPr>
        <w:spacing w:line="276" w:lineRule="auto"/>
        <w:ind w:firstLine="426"/>
        <w:jc w:val="both"/>
        <w:rPr>
          <w:sz w:val="22"/>
          <w:szCs w:val="22"/>
        </w:rPr>
      </w:pP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FE29E3" w:rsidRDefault="00FB796B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E29E3" w:rsidRDefault="00FB796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FE29E3" w:rsidRDefault="00FB796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E29E3" w:rsidRDefault="00FB796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FE29E3" w:rsidRDefault="00FB796B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FE29E3" w:rsidRDefault="00FE29E3">
      <w:pPr>
        <w:spacing w:line="276" w:lineRule="auto"/>
        <w:jc w:val="both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3" w:name="_Toc479691587"/>
      <w:bookmarkStart w:id="24" w:name="_Toc423619380"/>
      <w:bookmarkStart w:id="25" w:name="_Toc426462877"/>
      <w:bookmarkStart w:id="26" w:name="_Toc428969612"/>
      <w:bookmarkEnd w:id="18"/>
      <w:bookmarkEnd w:id="19"/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3"/>
    </w:p>
    <w:p w:rsidR="00FE29E3" w:rsidRDefault="00FE29E3">
      <w:pPr>
        <w:spacing w:line="276" w:lineRule="auto"/>
        <w:jc w:val="center"/>
        <w:rPr>
          <w:b/>
          <w:sz w:val="4"/>
          <w:szCs w:val="4"/>
        </w:rPr>
      </w:pP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- получения Заявки после установленных в пункте 2.8 Извещении даты и времени окончания срока приема Заявок.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FE29E3" w:rsidRDefault="00FE29E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FE29E3" w:rsidRDefault="00FE29E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в их отношении решениях, не позднее установленных в пункте 2.11 Извещении дня и времени начала проведения аукциона.</w:t>
      </w:r>
    </w:p>
    <w:p w:rsidR="00FE29E3" w:rsidRDefault="00FB796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FE29E3" w:rsidRDefault="00FE29E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7" w:name="_Toc426365734"/>
      <w:bookmarkStart w:id="28" w:name="_Toc429992738"/>
      <w:bookmarkEnd w:id="24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FE29E3" w:rsidRDefault="00FB796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FE29E3" w:rsidRDefault="00FB796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FE29E3" w:rsidRDefault="00FB796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9"/>
    </w:p>
    <w:p w:rsidR="00FE29E3" w:rsidRDefault="00FB796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FE29E3" w:rsidRDefault="00FB796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FE29E3" w:rsidRDefault="00FB796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FE29E3" w:rsidRDefault="00FB796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FE29E3" w:rsidRDefault="00FB796B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30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30"/>
      <w:r>
        <w:rPr>
          <w:bCs/>
          <w:sz w:val="22"/>
          <w:szCs w:val="22"/>
          <w:lang w:eastAsia="en-US"/>
        </w:rPr>
        <w:t>.</w:t>
      </w:r>
    </w:p>
    <w:p w:rsidR="00FE29E3" w:rsidRDefault="00FB796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E29E3" w:rsidRDefault="00FB796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FE29E3" w:rsidRDefault="00FB796B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FE29E3" w:rsidRDefault="00FE29E3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FE29E3" w:rsidRDefault="00FB796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92"/>
      <w:bookmarkEnd w:id="27"/>
      <w:bookmarkEnd w:id="28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31"/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2" w:name="_Hlk130986499"/>
      <w:r>
        <w:rPr>
          <w:color w:val="0000FF"/>
          <w:sz w:val="22"/>
          <w:szCs w:val="22"/>
        </w:rPr>
        <w:t>прилагается</w:t>
      </w:r>
      <w:bookmarkEnd w:id="32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3" w:name="_Hlk130986518"/>
      <w:r>
        <w:rPr>
          <w:sz w:val="22"/>
          <w:szCs w:val="22"/>
        </w:rPr>
        <w:t>arenda.mosreg.ru</w:t>
      </w:r>
      <w:bookmarkEnd w:id="33"/>
      <w:r>
        <w:rPr>
          <w:sz w:val="22"/>
          <w:szCs w:val="22"/>
        </w:rPr>
        <w:t xml:space="preserve"> (далее – ЛКА).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FE29E3" w:rsidRDefault="00FB796B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FE29E3" w:rsidRDefault="00FB796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</w:t>
      </w:r>
      <w:r>
        <w:rPr>
          <w:sz w:val="22"/>
          <w:szCs w:val="22"/>
        </w:rPr>
        <w:lastRenderedPageBreak/>
        <w:t>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FE29E3" w:rsidRDefault="00FB796B" w:rsidP="00FB796B">
      <w:pPr>
        <w:pStyle w:val="2"/>
        <w:jc w:val="right"/>
        <w:rPr>
          <w:b w:val="0"/>
        </w:rPr>
      </w:pPr>
      <w:bookmarkStart w:id="34" w:name="_Ref368517744"/>
      <w:r>
        <w:rPr>
          <w:sz w:val="22"/>
          <w:szCs w:val="22"/>
        </w:rPr>
        <w:br w:type="page"/>
      </w:r>
      <w:bookmarkStart w:id="35" w:name="_Toc478656965"/>
      <w:bookmarkStart w:id="36" w:name="_Toc423082997"/>
      <w:bookmarkEnd w:id="8"/>
      <w:bookmarkEnd w:id="9"/>
      <w:bookmarkEnd w:id="21"/>
      <w:bookmarkEnd w:id="34"/>
      <w:r>
        <w:rPr>
          <w:b w:val="0"/>
        </w:rPr>
        <w:lastRenderedPageBreak/>
        <w:t xml:space="preserve"> </w:t>
      </w: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FE29E3" w:rsidRDefault="00FE29E3">
      <w:pPr>
        <w:rPr>
          <w:b/>
          <w:sz w:val="2"/>
          <w:szCs w:val="10"/>
        </w:rPr>
      </w:pPr>
    </w:p>
    <w:p w:rsidR="00FE29E3" w:rsidRDefault="00FE29E3">
      <w:pPr>
        <w:rPr>
          <w:b/>
          <w:sz w:val="19"/>
          <w:szCs w:val="19"/>
        </w:rPr>
      </w:pPr>
    </w:p>
    <w:p w:rsidR="00FE29E3" w:rsidRDefault="00FB796B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FE29E3" w:rsidRDefault="00FB796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FE29E3" w:rsidRDefault="00FB796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FE29E3" w:rsidRDefault="00FB796B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FE29E3" w:rsidRDefault="00FB796B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FE29E3" w:rsidRDefault="00FB796B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FE29E3" w:rsidRDefault="00FB796B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FE29E3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FE29E3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FE29E3" w:rsidRDefault="00FB796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FE29E3" w:rsidRDefault="00FB79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FE29E3" w:rsidRDefault="00FB796B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FE29E3" w:rsidRDefault="00FE29E3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FE29E3" w:rsidRDefault="00FB796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FE29E3" w:rsidRDefault="00FB796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FE29E3" w:rsidRDefault="00FB796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FE29E3" w:rsidRDefault="00FB796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FE29E3" w:rsidRDefault="00FB796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FE29E3" w:rsidRDefault="00FB79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FE29E3" w:rsidRDefault="00FB79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FE29E3" w:rsidRDefault="00FB79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FE29E3" w:rsidRDefault="00FB79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FE29E3" w:rsidRDefault="00FB79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FE29E3" w:rsidRDefault="00FB796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p w:rsidR="00FE29E3" w:rsidRDefault="00FB796B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 </w:t>
      </w:r>
      <w:bookmarkEnd w:id="35"/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FE29E3" w:rsidRDefault="00FB79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FE29E3" w:rsidRDefault="00FB79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FE29E3" w:rsidRDefault="00FB79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E29E3" w:rsidRDefault="00FB796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FE29E3" w:rsidRDefault="00FE29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FE29E3" w:rsidRDefault="00FE29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FE29E3" w:rsidRDefault="00FE29E3">
      <w:pPr>
        <w:rPr>
          <w:b/>
          <w:sz w:val="22"/>
          <w:szCs w:val="22"/>
        </w:rPr>
      </w:pP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E29E3" w:rsidRDefault="00FE29E3">
      <w:pPr>
        <w:suppressAutoHyphens w:val="0"/>
        <w:jc w:val="center"/>
        <w:rPr>
          <w:b/>
          <w:sz w:val="22"/>
          <w:szCs w:val="22"/>
        </w:rPr>
      </w:pPr>
    </w:p>
    <w:p w:rsidR="00FE29E3" w:rsidRDefault="00FB796B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FE29E3" w:rsidRDefault="00FE29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FE29E3" w:rsidRDefault="00FE29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FE29E3" w:rsidRDefault="00FE29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FE29E3" w:rsidRDefault="00FB79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FE29E3" w:rsidRDefault="00FE29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FE29E3" w:rsidRDefault="00FE29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FE29E3">
        <w:tc>
          <w:tcPr>
            <w:tcW w:w="3261" w:type="dxa"/>
          </w:tcPr>
          <w:p w:rsidR="00FE29E3" w:rsidRDefault="00FB796B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FE29E3" w:rsidRDefault="00FB79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FE29E3" w:rsidRDefault="00FB796B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FE29E3">
        <w:trPr>
          <w:trHeight w:val="250"/>
        </w:trPr>
        <w:tc>
          <w:tcPr>
            <w:tcW w:w="3261" w:type="dxa"/>
          </w:tcPr>
          <w:p w:rsidR="00FE29E3" w:rsidRDefault="00FE29E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FE29E3" w:rsidRDefault="00FE29E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FE29E3" w:rsidRDefault="00FE29E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E29E3" w:rsidRDefault="00FE29E3">
      <w:pPr>
        <w:jc w:val="center"/>
        <w:rPr>
          <w:b/>
          <w:sz w:val="22"/>
          <w:szCs w:val="22"/>
        </w:rPr>
      </w:pPr>
    </w:p>
    <w:p w:rsidR="00FE29E3" w:rsidRDefault="00FB79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FE29E3" w:rsidRDefault="00FE29E3">
      <w:pPr>
        <w:jc w:val="center"/>
        <w:rPr>
          <w:b/>
          <w:sz w:val="22"/>
          <w:szCs w:val="22"/>
        </w:rPr>
      </w:pPr>
    </w:p>
    <w:p w:rsidR="00FE29E3" w:rsidRDefault="00FE29E3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FE29E3">
        <w:trPr>
          <w:trHeight w:val="738"/>
        </w:trPr>
        <w:tc>
          <w:tcPr>
            <w:tcW w:w="3049" w:type="dxa"/>
          </w:tcPr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FE29E3" w:rsidRDefault="00FE29E3">
            <w:pPr>
              <w:rPr>
                <w:sz w:val="22"/>
                <w:szCs w:val="22"/>
              </w:rPr>
            </w:pPr>
          </w:p>
        </w:tc>
      </w:tr>
      <w:tr w:rsidR="00FE29E3">
        <w:trPr>
          <w:trHeight w:val="738"/>
        </w:trPr>
        <w:tc>
          <w:tcPr>
            <w:tcW w:w="3049" w:type="dxa"/>
          </w:tcPr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FE29E3" w:rsidRDefault="00FE2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FE29E3" w:rsidRDefault="00FE2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FE29E3" w:rsidRDefault="00FB7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6"/>
    </w:tbl>
    <w:p w:rsidR="00C76F09" w:rsidRDefault="00C76F09"/>
    <w:sectPr w:rsidR="00C76F09">
      <w:footerReference w:type="default" r:id="rId13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9A8" w:rsidRDefault="005929A8">
      <w:r>
        <w:separator/>
      </w:r>
    </w:p>
  </w:endnote>
  <w:endnote w:type="continuationSeparator" w:id="0">
    <w:p w:rsidR="005929A8" w:rsidRDefault="0059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FE29E3" w:rsidRDefault="00FB796B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CD0" w:rsidRPr="00A13CD0">
          <w:rPr>
            <w:noProof/>
            <w:lang w:val="ru-RU"/>
          </w:rPr>
          <w:t>4</w:t>
        </w:r>
        <w:r>
          <w:fldChar w:fldCharType="end"/>
        </w:r>
      </w:p>
    </w:sdtContent>
  </w:sdt>
  <w:p w:rsidR="00FE29E3" w:rsidRDefault="00FE29E3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9A8" w:rsidRDefault="005929A8">
      <w:r>
        <w:separator/>
      </w:r>
    </w:p>
  </w:footnote>
  <w:footnote w:type="continuationSeparator" w:id="0">
    <w:p w:rsidR="005929A8" w:rsidRDefault="005929A8">
      <w:r>
        <w:continuationSeparator/>
      </w:r>
    </w:p>
  </w:footnote>
  <w:footnote w:id="1">
    <w:p w:rsidR="00FE29E3" w:rsidRDefault="00FB796B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FE29E3" w:rsidRDefault="00FE29E3">
      <w:pPr>
        <w:pStyle w:val="af5"/>
        <w:rPr>
          <w:lang w:val="ru-RU"/>
        </w:rPr>
      </w:pPr>
    </w:p>
  </w:footnote>
  <w:footnote w:id="2">
    <w:p w:rsidR="00FE29E3" w:rsidRDefault="00FB796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FE29E3" w:rsidRDefault="00FB796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FE29E3" w:rsidRDefault="00FB796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FE29E3" w:rsidRDefault="00FB796B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FE29E3" w:rsidRPr="00FB796B" w:rsidRDefault="00FB796B">
      <w:pPr>
        <w:pStyle w:val="af5"/>
        <w:rPr>
          <w:lang w:val="ru-RU"/>
        </w:rPr>
      </w:pPr>
      <w:r w:rsidRPr="00FB796B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29A8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3CD0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6F09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96B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9E3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7D1A121-D8B7-4AAE-823C-78423E1D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torgi.gov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5.xml><?xml version="1.0" encoding="utf-8"?>
<ds:datastoreItem xmlns:ds="http://schemas.openxmlformats.org/officeDocument/2006/customXml" ds:itemID="{7C60A976-AA43-4A3D-B7E9-8CB05F66D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5836</Words>
  <Characters>33268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Дымов Николай Викторович</cp:lastModifiedBy>
  <cp:revision>2</cp:revision>
  <cp:lastPrinted>2021-08-09T12:55:00Z</cp:lastPrinted>
  <dcterms:created xsi:type="dcterms:W3CDTF">2026-09-23T14:33:00Z</dcterms:created>
  <dcterms:modified xsi:type="dcterms:W3CDTF">2026-09-23T14:33:00Z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