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027F" w14:textId="77777777" w:rsidR="008B059C" w:rsidRPr="0090025D" w:rsidRDefault="0003545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0025D">
        <w:rPr>
          <w:rFonts w:ascii="Arial" w:hAnsi="Arial" w:cs="Arial"/>
          <w:b/>
          <w:sz w:val="24"/>
          <w:szCs w:val="24"/>
        </w:rPr>
        <w:t>АДМИНИСТРАЦИЯ</w:t>
      </w:r>
    </w:p>
    <w:p w14:paraId="09B6AAF7" w14:textId="77777777" w:rsidR="008B059C" w:rsidRPr="0090025D" w:rsidRDefault="008B059C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</w:rPr>
      </w:pPr>
    </w:p>
    <w:p w14:paraId="3FC97DB4" w14:textId="77777777" w:rsidR="008B059C" w:rsidRPr="0090025D" w:rsidRDefault="0003545D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90025D">
        <w:rPr>
          <w:rFonts w:ascii="Arial" w:hAnsi="Arial" w:cs="Arial"/>
          <w:b/>
          <w:spacing w:val="10"/>
          <w:sz w:val="24"/>
          <w:szCs w:val="24"/>
        </w:rPr>
        <w:t>ГОРОДСКОГО ОКРУГА ЛЮБЕРЦЫ</w:t>
      </w:r>
      <w:r w:rsidRPr="0090025D">
        <w:rPr>
          <w:rFonts w:ascii="Arial" w:hAnsi="Arial" w:cs="Arial"/>
          <w:b/>
          <w:spacing w:val="10"/>
          <w:sz w:val="24"/>
          <w:szCs w:val="24"/>
        </w:rPr>
        <w:br/>
        <w:t>МОСКОВСКОЙ ОБЛАСТИ</w:t>
      </w:r>
    </w:p>
    <w:p w14:paraId="2FE8302B" w14:textId="77777777" w:rsidR="008B059C" w:rsidRPr="0090025D" w:rsidRDefault="008B059C">
      <w:pP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798CA9EC" w14:textId="77777777" w:rsidR="008B059C" w:rsidRPr="0090025D" w:rsidRDefault="0003545D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  <w:r w:rsidRPr="0090025D">
        <w:rPr>
          <w:rFonts w:ascii="Arial" w:hAnsi="Arial" w:cs="Arial"/>
          <w:b/>
          <w:sz w:val="24"/>
          <w:szCs w:val="24"/>
        </w:rPr>
        <w:t>ПОСТАНОВЛЕНИЕ</w:t>
      </w:r>
    </w:p>
    <w:p w14:paraId="245FCDCE" w14:textId="77777777" w:rsidR="008B059C" w:rsidRPr="0090025D" w:rsidRDefault="008B059C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14:paraId="0A67101C" w14:textId="1B6D86D0" w:rsidR="008B059C" w:rsidRPr="0090025D" w:rsidRDefault="0003545D">
      <w:pPr>
        <w:tabs>
          <w:tab w:val="lef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0025D">
        <w:rPr>
          <w:rFonts w:ascii="Arial" w:hAnsi="Arial" w:cs="Arial"/>
          <w:sz w:val="24"/>
          <w:szCs w:val="24"/>
        </w:rPr>
        <w:t>____</w:t>
      </w:r>
      <w:r w:rsidR="00832192" w:rsidRPr="00832192">
        <w:rPr>
          <w:rFonts w:ascii="Arial" w:hAnsi="Arial" w:cs="Arial"/>
          <w:sz w:val="24"/>
          <w:szCs w:val="24"/>
          <w:u w:val="single"/>
          <w:lang w:val="en-US"/>
        </w:rPr>
        <w:t>24</w:t>
      </w:r>
      <w:r w:rsidR="00832192" w:rsidRPr="00832192">
        <w:rPr>
          <w:rFonts w:ascii="Arial" w:hAnsi="Arial" w:cs="Arial"/>
          <w:sz w:val="24"/>
          <w:szCs w:val="24"/>
          <w:u w:val="single"/>
        </w:rPr>
        <w:t>.</w:t>
      </w:r>
      <w:r w:rsidR="00832192" w:rsidRPr="00832192">
        <w:rPr>
          <w:rFonts w:ascii="Arial" w:hAnsi="Arial" w:cs="Arial"/>
          <w:sz w:val="24"/>
          <w:szCs w:val="24"/>
          <w:u w:val="single"/>
          <w:lang w:val="en-US"/>
        </w:rPr>
        <w:t>09</w:t>
      </w:r>
      <w:r w:rsidR="00832192" w:rsidRPr="00832192">
        <w:rPr>
          <w:rFonts w:ascii="Arial" w:hAnsi="Arial" w:cs="Arial"/>
          <w:sz w:val="24"/>
          <w:szCs w:val="24"/>
          <w:u w:val="single"/>
        </w:rPr>
        <w:t>.</w:t>
      </w:r>
      <w:r w:rsidR="00832192" w:rsidRPr="00832192">
        <w:rPr>
          <w:rFonts w:ascii="Arial" w:hAnsi="Arial" w:cs="Arial"/>
          <w:sz w:val="24"/>
          <w:szCs w:val="24"/>
          <w:u w:val="single"/>
          <w:lang w:val="en-US"/>
        </w:rPr>
        <w:t>2026</w:t>
      </w:r>
      <w:r w:rsidRPr="0090025D">
        <w:rPr>
          <w:rFonts w:ascii="Arial" w:hAnsi="Arial" w:cs="Arial"/>
          <w:sz w:val="24"/>
          <w:szCs w:val="24"/>
        </w:rPr>
        <w:t xml:space="preserve">_____                                                              </w:t>
      </w:r>
      <w:r w:rsidR="00D270A6">
        <w:rPr>
          <w:rFonts w:ascii="Arial" w:hAnsi="Arial" w:cs="Arial"/>
          <w:sz w:val="24"/>
          <w:szCs w:val="24"/>
        </w:rPr>
        <w:t xml:space="preserve">      </w:t>
      </w:r>
      <w:r w:rsidRPr="0090025D">
        <w:rPr>
          <w:rFonts w:ascii="Arial" w:hAnsi="Arial" w:cs="Arial"/>
          <w:sz w:val="24"/>
          <w:szCs w:val="24"/>
        </w:rPr>
        <w:t>№___</w:t>
      </w:r>
      <w:r w:rsidR="00832192" w:rsidRPr="00832192">
        <w:rPr>
          <w:rFonts w:ascii="Arial" w:hAnsi="Arial" w:cs="Arial"/>
          <w:sz w:val="24"/>
          <w:szCs w:val="24"/>
          <w:u w:val="single"/>
        </w:rPr>
        <w:t>3609-ПА</w:t>
      </w:r>
      <w:r w:rsidRPr="0090025D">
        <w:rPr>
          <w:rFonts w:ascii="Arial" w:hAnsi="Arial" w:cs="Arial"/>
          <w:sz w:val="24"/>
          <w:szCs w:val="24"/>
        </w:rPr>
        <w:t>____</w:t>
      </w:r>
    </w:p>
    <w:p w14:paraId="2EE1C575" w14:textId="77777777" w:rsidR="008B059C" w:rsidRPr="0090025D" w:rsidRDefault="008B05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60F7B1" w14:textId="77777777" w:rsidR="008B059C" w:rsidRPr="0090025D" w:rsidRDefault="0003545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0025D">
        <w:rPr>
          <w:rFonts w:ascii="Arial" w:hAnsi="Arial" w:cs="Arial"/>
          <w:b/>
          <w:sz w:val="24"/>
          <w:szCs w:val="24"/>
        </w:rPr>
        <w:t>г. Люберцы</w:t>
      </w:r>
    </w:p>
    <w:p w14:paraId="710B0123" w14:textId="77777777" w:rsidR="008B059C" w:rsidRPr="0090025D" w:rsidRDefault="008B059C">
      <w:pPr>
        <w:pStyle w:val="a6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14:paraId="4E3792A0" w14:textId="77777777" w:rsidR="00C10491" w:rsidRPr="0090025D" w:rsidRDefault="00C10491">
      <w:pPr>
        <w:pStyle w:val="a6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14:paraId="4500E827" w14:textId="77777777" w:rsidR="00090690" w:rsidRPr="0090025D" w:rsidRDefault="00090690" w:rsidP="00C1049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0025D">
        <w:rPr>
          <w:rFonts w:ascii="Arial" w:hAnsi="Arial" w:cs="Arial"/>
          <w:b/>
          <w:color w:val="auto"/>
          <w:sz w:val="24"/>
          <w:szCs w:val="24"/>
        </w:rPr>
        <w:t>О внесении изменений в Постановление администрации Городского округа Люберцы от 25.06.2025 № 674-ПА «Об утверждении платы за содержание жилых помещений на территории Городского округа Люберцы»</w:t>
      </w:r>
    </w:p>
    <w:p w14:paraId="4ED70CD0" w14:textId="77777777" w:rsidR="001E775F" w:rsidRPr="0090025D" w:rsidRDefault="001E775F" w:rsidP="002F50E5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14:paraId="2B136FF0" w14:textId="77777777" w:rsidR="00C10491" w:rsidRPr="0090025D" w:rsidRDefault="00C10491" w:rsidP="002F50E5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14:paraId="23BA2501" w14:textId="77777777" w:rsidR="001E775F" w:rsidRPr="0090025D" w:rsidRDefault="001E775F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0025D">
        <w:rPr>
          <w:rFonts w:ascii="Arial" w:hAnsi="Arial" w:cs="Arial"/>
          <w:color w:val="auto"/>
          <w:sz w:val="24"/>
          <w:szCs w:val="24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13.08.2006 № 491 </w:t>
      </w:r>
      <w:r w:rsidR="00D270A6">
        <w:rPr>
          <w:rFonts w:ascii="Arial" w:hAnsi="Arial" w:cs="Arial"/>
          <w:color w:val="auto"/>
          <w:sz w:val="24"/>
          <w:szCs w:val="24"/>
        </w:rPr>
        <w:t xml:space="preserve">          </w:t>
      </w:r>
      <w:r w:rsidRPr="0090025D">
        <w:rPr>
          <w:rFonts w:ascii="Arial" w:hAnsi="Arial" w:cs="Arial"/>
          <w:color w:val="auto"/>
          <w:sz w:val="24"/>
          <w:szCs w:val="24"/>
        </w:rPr>
        <w:t>«Об утверждении Правил содержания общего имущества в многоквартирном доме и Правил изменения размера платы за содержание жилого помещения</w:t>
      </w:r>
      <w:r w:rsid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Pr="0090025D">
        <w:rPr>
          <w:rFonts w:ascii="Arial" w:hAnsi="Arial" w:cs="Arial"/>
          <w:color w:val="auto"/>
          <w:sz w:val="24"/>
          <w:szCs w:val="24"/>
        </w:rPr>
        <w:t>в случае оказания услуг и выполнения работ по управлению, содержанию</w:t>
      </w:r>
      <w:r w:rsid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Pr="0090025D">
        <w:rPr>
          <w:rFonts w:ascii="Arial" w:hAnsi="Arial" w:cs="Arial"/>
          <w:color w:val="auto"/>
          <w:sz w:val="24"/>
          <w:szCs w:val="24"/>
        </w:rPr>
        <w:t xml:space="preserve">и ремонту общего имущества в многоквартирном доме ненадлежащего качества и (или) </w:t>
      </w:r>
      <w:r w:rsidR="00D270A6">
        <w:rPr>
          <w:rFonts w:ascii="Arial" w:hAnsi="Arial" w:cs="Arial"/>
          <w:color w:val="auto"/>
          <w:sz w:val="24"/>
          <w:szCs w:val="24"/>
        </w:rPr>
        <w:t xml:space="preserve">              </w:t>
      </w:r>
      <w:r w:rsidRPr="0090025D">
        <w:rPr>
          <w:rFonts w:ascii="Arial" w:hAnsi="Arial" w:cs="Arial"/>
          <w:color w:val="auto"/>
          <w:sz w:val="24"/>
          <w:szCs w:val="24"/>
        </w:rPr>
        <w:t xml:space="preserve">с перерывами, превышающими установленную продолжительность», Уставом Городского округа Люберцы, </w:t>
      </w:r>
      <w:r w:rsidR="000122F7" w:rsidRPr="0090025D">
        <w:rPr>
          <w:rFonts w:ascii="Arial" w:hAnsi="Arial" w:cs="Arial"/>
          <w:color w:val="auto"/>
          <w:sz w:val="24"/>
          <w:szCs w:val="24"/>
        </w:rPr>
        <w:t>Распоряжением администрации Городского округа Люберцы от 03.04.2026 № 42-РА «О наделении полномочиями заместителя Главы Городского округа Ильницкую Алёну Станиславовну»</w:t>
      </w:r>
      <w:r w:rsidR="004D6252" w:rsidRPr="0090025D">
        <w:rPr>
          <w:rFonts w:ascii="Arial" w:hAnsi="Arial" w:cs="Arial"/>
          <w:color w:val="auto"/>
          <w:sz w:val="24"/>
          <w:szCs w:val="24"/>
        </w:rPr>
        <w:t xml:space="preserve">, Протестом </w:t>
      </w:r>
      <w:r w:rsidR="00930D3D" w:rsidRPr="0090025D">
        <w:rPr>
          <w:rFonts w:ascii="Arial" w:hAnsi="Arial" w:cs="Arial"/>
          <w:color w:val="auto"/>
          <w:sz w:val="24"/>
          <w:szCs w:val="24"/>
        </w:rPr>
        <w:t>Люберецкой городской прокуратуры</w:t>
      </w:r>
      <w:r w:rsid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="00930D3D" w:rsidRPr="0090025D">
        <w:rPr>
          <w:rFonts w:ascii="Arial" w:hAnsi="Arial" w:cs="Arial"/>
          <w:color w:val="auto"/>
          <w:sz w:val="24"/>
          <w:szCs w:val="24"/>
        </w:rPr>
        <w:t>на Постановление</w:t>
      </w:r>
      <w:r w:rsidR="00930D3D" w:rsidRPr="0090025D">
        <w:rPr>
          <w:rFonts w:ascii="Arial" w:hAnsi="Arial" w:cs="Arial"/>
          <w:sz w:val="24"/>
          <w:szCs w:val="24"/>
        </w:rPr>
        <w:t xml:space="preserve"> </w:t>
      </w:r>
      <w:r w:rsidR="00930D3D" w:rsidRPr="0090025D">
        <w:rPr>
          <w:rFonts w:ascii="Arial" w:hAnsi="Arial" w:cs="Arial"/>
          <w:color w:val="auto"/>
          <w:sz w:val="24"/>
          <w:szCs w:val="24"/>
        </w:rPr>
        <w:t>администрации Городского округа Люберцы от 25.06.2025</w:t>
      </w:r>
      <w:r w:rsid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="00930D3D" w:rsidRPr="0090025D">
        <w:rPr>
          <w:rFonts w:ascii="Arial" w:hAnsi="Arial" w:cs="Arial"/>
          <w:color w:val="auto"/>
          <w:sz w:val="24"/>
          <w:szCs w:val="24"/>
        </w:rPr>
        <w:t>№ 674-ПА «Об утверждении платы за содержание жилых помещений</w:t>
      </w:r>
      <w:r w:rsid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="00930D3D" w:rsidRPr="0090025D">
        <w:rPr>
          <w:rFonts w:ascii="Arial" w:hAnsi="Arial" w:cs="Arial"/>
          <w:color w:val="auto"/>
          <w:sz w:val="24"/>
          <w:szCs w:val="24"/>
        </w:rPr>
        <w:t xml:space="preserve">на территории Городского округа Люберцы» от 19.06.2026 </w:t>
      </w:r>
      <w:r w:rsidR="00D270A6">
        <w:rPr>
          <w:rFonts w:ascii="Arial" w:hAnsi="Arial" w:cs="Arial"/>
          <w:color w:val="auto"/>
          <w:sz w:val="24"/>
          <w:szCs w:val="24"/>
        </w:rPr>
        <w:t xml:space="preserve">                      </w:t>
      </w:r>
      <w:r w:rsidR="00930D3D" w:rsidRPr="0090025D">
        <w:rPr>
          <w:rFonts w:ascii="Arial" w:hAnsi="Arial" w:cs="Arial"/>
          <w:color w:val="auto"/>
          <w:sz w:val="24"/>
          <w:szCs w:val="24"/>
        </w:rPr>
        <w:t>№ 7-01-2026</w:t>
      </w:r>
      <w:r w:rsidRPr="0090025D">
        <w:rPr>
          <w:rFonts w:ascii="Arial" w:hAnsi="Arial" w:cs="Arial"/>
          <w:color w:val="auto"/>
          <w:sz w:val="24"/>
          <w:szCs w:val="24"/>
        </w:rPr>
        <w:t xml:space="preserve">, постановляю: </w:t>
      </w:r>
    </w:p>
    <w:p w14:paraId="372A5089" w14:textId="77777777" w:rsidR="00C10491" w:rsidRPr="0090025D" w:rsidRDefault="00C10491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14:paraId="6D6061F2" w14:textId="77777777" w:rsidR="001E775F" w:rsidRPr="0090025D" w:rsidRDefault="001E775F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0025D">
        <w:rPr>
          <w:rFonts w:ascii="Arial" w:hAnsi="Arial" w:cs="Arial"/>
          <w:color w:val="auto"/>
          <w:sz w:val="24"/>
          <w:szCs w:val="24"/>
        </w:rPr>
        <w:t xml:space="preserve">1. </w:t>
      </w:r>
      <w:r w:rsidR="0050154B" w:rsidRPr="0090025D">
        <w:rPr>
          <w:rFonts w:ascii="Arial" w:hAnsi="Arial" w:cs="Arial"/>
          <w:color w:val="auto"/>
          <w:sz w:val="24"/>
          <w:szCs w:val="24"/>
        </w:rPr>
        <w:t>Внести изменения в Постановление администрации Городского округа Люберцы от 25.06.2025 № 674-ПА «Об утверждении платы за содержание жилых помещений на территории Городского округа Люберцы» (далее -</w:t>
      </w:r>
      <w:r w:rsidR="00AF65FE" w:rsidRP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="0050154B" w:rsidRPr="0090025D">
        <w:rPr>
          <w:rFonts w:ascii="Arial" w:hAnsi="Arial" w:cs="Arial"/>
          <w:color w:val="auto"/>
          <w:sz w:val="24"/>
          <w:szCs w:val="24"/>
        </w:rPr>
        <w:t xml:space="preserve">Постановление), заменив по тексту </w:t>
      </w:r>
      <w:r w:rsidR="00420B50" w:rsidRPr="0090025D">
        <w:rPr>
          <w:rFonts w:ascii="Arial" w:hAnsi="Arial" w:cs="Arial"/>
          <w:color w:val="auto"/>
          <w:sz w:val="24"/>
          <w:szCs w:val="24"/>
        </w:rPr>
        <w:t>П</w:t>
      </w:r>
      <w:r w:rsidR="0050154B" w:rsidRPr="0090025D">
        <w:rPr>
          <w:rFonts w:ascii="Arial" w:hAnsi="Arial" w:cs="Arial"/>
          <w:color w:val="auto"/>
          <w:sz w:val="24"/>
          <w:szCs w:val="24"/>
        </w:rPr>
        <w:t>риложений №№ 1-</w:t>
      </w:r>
      <w:r w:rsidR="00A7324B" w:rsidRPr="0090025D">
        <w:rPr>
          <w:rFonts w:ascii="Arial" w:hAnsi="Arial" w:cs="Arial"/>
          <w:color w:val="auto"/>
          <w:sz w:val="24"/>
          <w:szCs w:val="24"/>
        </w:rPr>
        <w:t>3</w:t>
      </w:r>
      <w:r w:rsidR="00F46F21" w:rsidRP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="0050154B" w:rsidRPr="0090025D">
        <w:rPr>
          <w:rFonts w:ascii="Arial" w:hAnsi="Arial" w:cs="Arial"/>
          <w:color w:val="auto"/>
          <w:sz w:val="24"/>
          <w:szCs w:val="24"/>
        </w:rPr>
        <w:t>к Постановлению слова «</w:t>
      </w:r>
      <w:r w:rsidR="00427C44" w:rsidRPr="0090025D">
        <w:rPr>
          <w:rFonts w:ascii="Arial" w:hAnsi="Arial" w:cs="Arial"/>
          <w:color w:val="auto"/>
          <w:sz w:val="24"/>
          <w:szCs w:val="24"/>
        </w:rPr>
        <w:t>Содержание прилегающей территории</w:t>
      </w:r>
      <w:r w:rsidR="0050154B" w:rsidRPr="0090025D">
        <w:rPr>
          <w:rFonts w:ascii="Arial" w:hAnsi="Arial" w:cs="Arial"/>
          <w:color w:val="auto"/>
          <w:sz w:val="24"/>
          <w:szCs w:val="24"/>
        </w:rPr>
        <w:t>» на слова «</w:t>
      </w:r>
      <w:r w:rsidR="00427C44" w:rsidRPr="0090025D">
        <w:rPr>
          <w:rFonts w:ascii="Arial" w:hAnsi="Arial" w:cs="Arial"/>
          <w:color w:val="auto"/>
          <w:sz w:val="24"/>
          <w:szCs w:val="24"/>
        </w:rPr>
        <w:t>Содержание придомовой территории</w:t>
      </w:r>
      <w:r w:rsidR="0050154B" w:rsidRPr="0090025D">
        <w:rPr>
          <w:rFonts w:ascii="Arial" w:hAnsi="Arial" w:cs="Arial"/>
          <w:color w:val="auto"/>
          <w:sz w:val="24"/>
          <w:szCs w:val="24"/>
        </w:rPr>
        <w:t>»</w:t>
      </w:r>
      <w:r w:rsidR="004D6252" w:rsidRPr="0090025D">
        <w:rPr>
          <w:rFonts w:ascii="Arial" w:hAnsi="Arial" w:cs="Arial"/>
          <w:color w:val="auto"/>
          <w:sz w:val="24"/>
          <w:szCs w:val="24"/>
        </w:rPr>
        <w:t xml:space="preserve"> </w:t>
      </w:r>
      <w:r w:rsidR="0090025D">
        <w:rPr>
          <w:rFonts w:ascii="Arial" w:hAnsi="Arial" w:cs="Arial"/>
          <w:color w:val="auto"/>
          <w:sz w:val="24"/>
          <w:szCs w:val="24"/>
        </w:rPr>
        <w:t xml:space="preserve">                     </w:t>
      </w:r>
      <w:r w:rsidR="004D6252" w:rsidRPr="0090025D">
        <w:rPr>
          <w:rFonts w:ascii="Arial" w:hAnsi="Arial" w:cs="Arial"/>
          <w:color w:val="auto"/>
          <w:sz w:val="24"/>
          <w:szCs w:val="24"/>
        </w:rPr>
        <w:t>в соответствующих падежах</w:t>
      </w:r>
      <w:r w:rsidRPr="0090025D">
        <w:rPr>
          <w:rFonts w:ascii="Arial" w:hAnsi="Arial" w:cs="Arial"/>
          <w:color w:val="auto"/>
          <w:sz w:val="24"/>
          <w:szCs w:val="24"/>
        </w:rPr>
        <w:t>.</w:t>
      </w:r>
    </w:p>
    <w:p w14:paraId="259A7A60" w14:textId="77777777" w:rsidR="001E775F" w:rsidRPr="0090025D" w:rsidRDefault="00AF65FE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0025D">
        <w:rPr>
          <w:rFonts w:ascii="Arial" w:hAnsi="Arial" w:cs="Arial"/>
          <w:color w:val="auto"/>
          <w:sz w:val="24"/>
          <w:szCs w:val="24"/>
        </w:rPr>
        <w:t>2</w:t>
      </w:r>
      <w:r w:rsidR="001E775F" w:rsidRPr="0090025D">
        <w:rPr>
          <w:rFonts w:ascii="Arial" w:hAnsi="Arial" w:cs="Arial"/>
          <w:color w:val="auto"/>
          <w:sz w:val="24"/>
          <w:szCs w:val="24"/>
        </w:rPr>
        <w:t>. Разместить настоящее Постановление на официальном сайте администрации в сети «Интернет».</w:t>
      </w:r>
    </w:p>
    <w:p w14:paraId="32557949" w14:textId="77777777" w:rsidR="00420B50" w:rsidRPr="0090025D" w:rsidRDefault="00420B50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0025D">
        <w:rPr>
          <w:rFonts w:ascii="Arial" w:hAnsi="Arial" w:cs="Arial"/>
          <w:color w:val="auto"/>
          <w:sz w:val="24"/>
          <w:szCs w:val="24"/>
        </w:rPr>
        <w:t>3. Настоящее Постановление вступает в силу с момента опубликования.</w:t>
      </w:r>
    </w:p>
    <w:p w14:paraId="141AB924" w14:textId="77777777" w:rsidR="001E775F" w:rsidRPr="0090025D" w:rsidRDefault="00420B50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0025D">
        <w:rPr>
          <w:rFonts w:ascii="Arial" w:hAnsi="Arial" w:cs="Arial"/>
          <w:color w:val="auto"/>
          <w:sz w:val="24"/>
          <w:szCs w:val="24"/>
        </w:rPr>
        <w:t>4</w:t>
      </w:r>
      <w:r w:rsidR="001E775F" w:rsidRPr="0090025D">
        <w:rPr>
          <w:rFonts w:ascii="Arial" w:hAnsi="Arial" w:cs="Arial"/>
          <w:color w:val="auto"/>
          <w:sz w:val="24"/>
          <w:szCs w:val="24"/>
        </w:rPr>
        <w:t>. Контроль за исполнением настоящего Постановления оставляю</w:t>
      </w:r>
      <w:r w:rsidR="00C10491" w:rsidRPr="0090025D">
        <w:rPr>
          <w:rFonts w:ascii="Arial" w:hAnsi="Arial" w:cs="Arial"/>
          <w:color w:val="auto"/>
          <w:sz w:val="24"/>
          <w:szCs w:val="24"/>
        </w:rPr>
        <w:br/>
      </w:r>
      <w:r w:rsidR="001E775F" w:rsidRPr="0090025D">
        <w:rPr>
          <w:rFonts w:ascii="Arial" w:hAnsi="Arial" w:cs="Arial"/>
          <w:color w:val="auto"/>
          <w:sz w:val="24"/>
          <w:szCs w:val="24"/>
        </w:rPr>
        <w:t>за собой.</w:t>
      </w:r>
    </w:p>
    <w:p w14:paraId="603D68D3" w14:textId="77777777" w:rsidR="001E775F" w:rsidRPr="0090025D" w:rsidRDefault="001E775F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p w14:paraId="2EEB632F" w14:textId="77777777" w:rsidR="00D270A6" w:rsidRDefault="00D270A6" w:rsidP="00D270A6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1748D792" w14:textId="77777777" w:rsidR="00D270A6" w:rsidRPr="0090025D" w:rsidRDefault="00D270A6" w:rsidP="00D270A6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90025D">
        <w:rPr>
          <w:rFonts w:ascii="Arial" w:hAnsi="Arial" w:cs="Arial"/>
          <w:color w:val="auto"/>
          <w:sz w:val="24"/>
          <w:szCs w:val="24"/>
        </w:rPr>
        <w:t xml:space="preserve">Заместитель Главы                                  </w:t>
      </w:r>
      <w:r w:rsidRPr="0090025D">
        <w:rPr>
          <w:rFonts w:ascii="Arial" w:hAnsi="Arial" w:cs="Arial"/>
          <w:color w:val="auto"/>
          <w:sz w:val="24"/>
          <w:szCs w:val="24"/>
        </w:rPr>
        <w:tab/>
      </w:r>
      <w:r w:rsidRPr="0090025D">
        <w:rPr>
          <w:rFonts w:ascii="Arial" w:hAnsi="Arial" w:cs="Arial"/>
          <w:color w:val="auto"/>
          <w:sz w:val="24"/>
          <w:szCs w:val="24"/>
        </w:rPr>
        <w:tab/>
        <w:t xml:space="preserve">                             А.С. Ильницкая</w:t>
      </w:r>
    </w:p>
    <w:p w14:paraId="6082B92E" w14:textId="77777777" w:rsidR="000143AC" w:rsidRDefault="000143AC" w:rsidP="00C10491">
      <w:pPr>
        <w:spacing w:after="0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</w:p>
    <w:sectPr w:rsidR="000143AC" w:rsidSect="0014509A"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059C"/>
    <w:rsid w:val="000122F7"/>
    <w:rsid w:val="000143AC"/>
    <w:rsid w:val="00033B81"/>
    <w:rsid w:val="0003545D"/>
    <w:rsid w:val="000457DD"/>
    <w:rsid w:val="00050141"/>
    <w:rsid w:val="00090690"/>
    <w:rsid w:val="001002A8"/>
    <w:rsid w:val="0014509A"/>
    <w:rsid w:val="00154648"/>
    <w:rsid w:val="00171380"/>
    <w:rsid w:val="00175382"/>
    <w:rsid w:val="0019347C"/>
    <w:rsid w:val="001C0592"/>
    <w:rsid w:val="001E1D2A"/>
    <w:rsid w:val="001E775F"/>
    <w:rsid w:val="00223F62"/>
    <w:rsid w:val="002F50E5"/>
    <w:rsid w:val="003768D5"/>
    <w:rsid w:val="003A444C"/>
    <w:rsid w:val="00400396"/>
    <w:rsid w:val="00420B50"/>
    <w:rsid w:val="00427C44"/>
    <w:rsid w:val="004A59D0"/>
    <w:rsid w:val="004A5D26"/>
    <w:rsid w:val="004D6252"/>
    <w:rsid w:val="0050154B"/>
    <w:rsid w:val="00514E82"/>
    <w:rsid w:val="005168A8"/>
    <w:rsid w:val="00574C2B"/>
    <w:rsid w:val="00585829"/>
    <w:rsid w:val="0059271A"/>
    <w:rsid w:val="005A6B95"/>
    <w:rsid w:val="00617C0D"/>
    <w:rsid w:val="00652FFA"/>
    <w:rsid w:val="00683948"/>
    <w:rsid w:val="006C4159"/>
    <w:rsid w:val="006E4C93"/>
    <w:rsid w:val="00832192"/>
    <w:rsid w:val="00847766"/>
    <w:rsid w:val="008B059C"/>
    <w:rsid w:val="0090025D"/>
    <w:rsid w:val="00930D3D"/>
    <w:rsid w:val="009478AB"/>
    <w:rsid w:val="00A3137C"/>
    <w:rsid w:val="00A40B6A"/>
    <w:rsid w:val="00A56EB3"/>
    <w:rsid w:val="00A7324B"/>
    <w:rsid w:val="00AB16B3"/>
    <w:rsid w:val="00AE5AE7"/>
    <w:rsid w:val="00AF65FE"/>
    <w:rsid w:val="00B70BC1"/>
    <w:rsid w:val="00B977BA"/>
    <w:rsid w:val="00BD5F20"/>
    <w:rsid w:val="00C10491"/>
    <w:rsid w:val="00C2790B"/>
    <w:rsid w:val="00C84916"/>
    <w:rsid w:val="00CB53F6"/>
    <w:rsid w:val="00CD70CE"/>
    <w:rsid w:val="00CF3081"/>
    <w:rsid w:val="00D04A44"/>
    <w:rsid w:val="00D270A6"/>
    <w:rsid w:val="00D5392E"/>
    <w:rsid w:val="00EC1DE8"/>
    <w:rsid w:val="00F22823"/>
    <w:rsid w:val="00F46F21"/>
    <w:rsid w:val="00F65B56"/>
    <w:rsid w:val="00F745BC"/>
    <w:rsid w:val="00F91F80"/>
    <w:rsid w:val="00FB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4010"/>
  <w15:docId w15:val="{D9DFC462-25CC-4E57-9FAB-C2DA3812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1">
    <w:name w:val="ConsPlusNormal1"/>
    <w:link w:val="ConsPlusNormal"/>
    <w:rPr>
      <w:rFonts w:ascii="Calibri" w:hAnsi="Calibri"/>
    </w:rPr>
  </w:style>
  <w:style w:type="paragraph" w:customStyle="1" w:styleId="12">
    <w:name w:val="Гиперссылка1"/>
    <w:link w:val="110"/>
    <w:rPr>
      <w:color w:val="0000FF"/>
      <w:u w:val="single"/>
    </w:rPr>
  </w:style>
  <w:style w:type="character" w:customStyle="1" w:styleId="110">
    <w:name w:val="Гиперссылка11"/>
    <w:link w:val="12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20">
    <w:name w:val="Обычный12"/>
    <w:link w:val="111"/>
  </w:style>
  <w:style w:type="character" w:customStyle="1" w:styleId="111">
    <w:name w:val="Обычный11"/>
    <w:link w:val="120"/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ConsPlusTitle">
    <w:name w:val="ConsPlusTitle"/>
    <w:link w:val="ConsPlusTitle1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1">
    <w:name w:val="ConsPlusTitle1"/>
    <w:link w:val="ConsPlusTitle"/>
    <w:rPr>
      <w:rFonts w:ascii="Calibri" w:hAnsi="Calibri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customStyle="1" w:styleId="121">
    <w:name w:val="Основной шрифт абзаца12"/>
    <w:link w:val="112"/>
  </w:style>
  <w:style w:type="character" w:customStyle="1" w:styleId="112">
    <w:name w:val="Основной шрифт абзаца11"/>
    <w:link w:val="12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jony</dc:creator>
  <cp:lastModifiedBy>User</cp:lastModifiedBy>
  <cp:revision>7</cp:revision>
  <cp:lastPrinted>2026-06-19T07:35:00Z</cp:lastPrinted>
  <dcterms:created xsi:type="dcterms:W3CDTF">2026-09-14T12:23:00Z</dcterms:created>
  <dcterms:modified xsi:type="dcterms:W3CDTF">2026-09-24T14:08:00Z</dcterms:modified>
</cp:coreProperties>
</file>