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38CAD" w14:textId="77777777" w:rsidR="001838C2" w:rsidRPr="008341FA" w:rsidRDefault="001838C2" w:rsidP="001838C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8341FA">
        <w:rPr>
          <w:rFonts w:ascii="Times New Roman" w:hAnsi="Times New Roman"/>
          <w:b/>
          <w:sz w:val="36"/>
          <w:szCs w:val="36"/>
        </w:rPr>
        <w:t>СОВЕТ ДЕПУТАТОВ</w:t>
      </w:r>
    </w:p>
    <w:p w14:paraId="1648C7EE" w14:textId="77777777" w:rsidR="001838C2" w:rsidRPr="00E71DA7" w:rsidRDefault="001838C2" w:rsidP="001838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71DA7">
        <w:rPr>
          <w:rFonts w:ascii="Times New Roman" w:hAnsi="Times New Roman"/>
          <w:b/>
          <w:sz w:val="28"/>
          <w:szCs w:val="28"/>
        </w:rPr>
        <w:t>ГОРОДСКОГО  ОКРУГА</w:t>
      </w:r>
      <w:proofErr w:type="gramEnd"/>
      <w:r w:rsidRPr="00E71DA7">
        <w:rPr>
          <w:rFonts w:ascii="Times New Roman" w:hAnsi="Times New Roman"/>
          <w:b/>
          <w:sz w:val="28"/>
          <w:szCs w:val="28"/>
        </w:rPr>
        <w:t xml:space="preserve">  ЛЮБЕРЦЫ</w:t>
      </w:r>
    </w:p>
    <w:p w14:paraId="012AAB57" w14:textId="77777777" w:rsidR="001838C2" w:rsidRPr="00E71DA7" w:rsidRDefault="001838C2" w:rsidP="001838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1DA7">
        <w:rPr>
          <w:rFonts w:ascii="Times New Roman" w:hAnsi="Times New Roman"/>
          <w:b/>
          <w:sz w:val="28"/>
          <w:szCs w:val="28"/>
        </w:rPr>
        <w:t>МОСКОВСКОЙ ОБЛАСТИ</w:t>
      </w:r>
    </w:p>
    <w:p w14:paraId="5CFBCCB8" w14:textId="77777777" w:rsidR="001838C2" w:rsidRPr="00E71DA7" w:rsidRDefault="001838C2" w:rsidP="001838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2E99DD0" w14:textId="77777777" w:rsidR="001838C2" w:rsidRPr="00E71DA7" w:rsidRDefault="001838C2" w:rsidP="001838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581A3E" w14:textId="77777777" w:rsidR="001838C2" w:rsidRPr="00E71DA7" w:rsidRDefault="001838C2" w:rsidP="001838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1DA7">
        <w:rPr>
          <w:rFonts w:ascii="Times New Roman" w:hAnsi="Times New Roman"/>
          <w:b/>
          <w:sz w:val="28"/>
          <w:szCs w:val="28"/>
        </w:rPr>
        <w:t>РЕШЕНИЕ</w:t>
      </w:r>
    </w:p>
    <w:p w14:paraId="29F382A8" w14:textId="77777777" w:rsidR="001838C2" w:rsidRPr="00E71DA7" w:rsidRDefault="001838C2" w:rsidP="001838C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7DE84177" w14:textId="77777777" w:rsidR="001838C2" w:rsidRPr="00A169B1" w:rsidRDefault="00A169B1" w:rsidP="001838C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431AA9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01.07.2026</w:t>
      </w:r>
      <w:r w:rsidR="001838C2" w:rsidRPr="00E71DA7">
        <w:rPr>
          <w:rFonts w:ascii="Times New Roman" w:hAnsi="Times New Roman"/>
          <w:color w:val="000000"/>
          <w:sz w:val="28"/>
          <w:szCs w:val="28"/>
        </w:rPr>
        <w:t xml:space="preserve">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</w:t>
      </w:r>
      <w:r w:rsidR="001838C2" w:rsidRPr="00E71DA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№159</w:t>
      </w:r>
      <w:r w:rsidRPr="00912861">
        <w:rPr>
          <w:rFonts w:ascii="Times New Roman" w:hAnsi="Times New Roman"/>
          <w:color w:val="000000"/>
          <w:sz w:val="28"/>
          <w:szCs w:val="28"/>
        </w:rPr>
        <w:t>/</w:t>
      </w:r>
      <w:r>
        <w:rPr>
          <w:rFonts w:ascii="Times New Roman" w:hAnsi="Times New Roman"/>
          <w:color w:val="000000"/>
          <w:sz w:val="28"/>
          <w:szCs w:val="28"/>
        </w:rPr>
        <w:t>22</w:t>
      </w:r>
    </w:p>
    <w:p w14:paraId="52247BA6" w14:textId="77777777" w:rsidR="001838C2" w:rsidRPr="00E71DA7" w:rsidRDefault="001838C2" w:rsidP="001838C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CA86E3D" w14:textId="77777777" w:rsidR="001838C2" w:rsidRPr="00E71DA7" w:rsidRDefault="001838C2" w:rsidP="001838C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71DA7">
        <w:rPr>
          <w:rFonts w:ascii="Times New Roman" w:hAnsi="Times New Roman"/>
          <w:b/>
          <w:color w:val="000000"/>
          <w:sz w:val="28"/>
          <w:szCs w:val="28"/>
        </w:rPr>
        <w:t>г. Люберцы</w:t>
      </w:r>
    </w:p>
    <w:p w14:paraId="4499F952" w14:textId="77777777" w:rsidR="001838C2" w:rsidRDefault="001838C2" w:rsidP="001838C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61FE8C7D" w14:textId="77777777" w:rsidR="00431AA9" w:rsidRPr="005B3BAA" w:rsidRDefault="00431AA9" w:rsidP="00431AA9">
      <w:pPr>
        <w:pStyle w:val="a5"/>
        <w:tabs>
          <w:tab w:val="left" w:pos="9781"/>
        </w:tabs>
        <w:jc w:val="center"/>
        <w:outlineLvl w:val="0"/>
        <w:rPr>
          <w:b/>
          <w:sz w:val="28"/>
          <w:szCs w:val="28"/>
        </w:rPr>
      </w:pPr>
      <w:r w:rsidRPr="005B3BAA">
        <w:rPr>
          <w:b/>
          <w:sz w:val="28"/>
          <w:szCs w:val="28"/>
        </w:rPr>
        <w:t xml:space="preserve">О результатах деятельности </w:t>
      </w:r>
    </w:p>
    <w:p w14:paraId="7D607F1C" w14:textId="77777777" w:rsidR="00431AA9" w:rsidRPr="005B3BAA" w:rsidRDefault="00431AA9" w:rsidP="00431AA9">
      <w:pPr>
        <w:pStyle w:val="a5"/>
        <w:tabs>
          <w:tab w:val="left" w:pos="9781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Главы и администрации Г</w:t>
      </w:r>
      <w:r w:rsidRPr="005B3BAA">
        <w:rPr>
          <w:b/>
          <w:sz w:val="28"/>
          <w:szCs w:val="28"/>
        </w:rPr>
        <w:t xml:space="preserve">ородского округа Люберцы </w:t>
      </w:r>
    </w:p>
    <w:p w14:paraId="79F93DFE" w14:textId="77777777" w:rsidR="00431AA9" w:rsidRPr="005B3BAA" w:rsidRDefault="00431AA9" w:rsidP="00431AA9">
      <w:pPr>
        <w:pStyle w:val="a5"/>
        <w:tabs>
          <w:tab w:val="left" w:pos="9781"/>
        </w:tabs>
        <w:jc w:val="center"/>
        <w:outlineLvl w:val="0"/>
        <w:rPr>
          <w:b/>
          <w:sz w:val="28"/>
          <w:szCs w:val="28"/>
        </w:rPr>
      </w:pPr>
      <w:r w:rsidRPr="005B3BAA">
        <w:rPr>
          <w:b/>
          <w:sz w:val="28"/>
          <w:szCs w:val="28"/>
        </w:rPr>
        <w:t xml:space="preserve">Московской области за </w:t>
      </w:r>
      <w:r>
        <w:rPr>
          <w:b/>
          <w:sz w:val="28"/>
          <w:szCs w:val="28"/>
        </w:rPr>
        <w:t>2025</w:t>
      </w:r>
      <w:r w:rsidRPr="005B3BAA">
        <w:rPr>
          <w:b/>
          <w:sz w:val="28"/>
          <w:szCs w:val="28"/>
        </w:rPr>
        <w:t xml:space="preserve"> год</w:t>
      </w:r>
    </w:p>
    <w:p w14:paraId="69CC3DF8" w14:textId="77777777" w:rsidR="00431AA9" w:rsidRDefault="00431AA9" w:rsidP="00431AA9">
      <w:pPr>
        <w:pStyle w:val="2"/>
        <w:tabs>
          <w:tab w:val="left" w:pos="9781"/>
        </w:tabs>
        <w:spacing w:after="0" w:line="276" w:lineRule="auto"/>
        <w:ind w:firstLine="709"/>
        <w:jc w:val="both"/>
        <w:rPr>
          <w:sz w:val="28"/>
          <w:szCs w:val="28"/>
        </w:rPr>
      </w:pPr>
    </w:p>
    <w:p w14:paraId="5B72474E" w14:textId="77777777" w:rsidR="00431AA9" w:rsidRDefault="00431AA9" w:rsidP="00431AA9">
      <w:pPr>
        <w:pStyle w:val="2"/>
        <w:tabs>
          <w:tab w:val="left" w:pos="9781"/>
        </w:tabs>
        <w:spacing w:after="0" w:line="276" w:lineRule="auto"/>
        <w:ind w:firstLine="709"/>
        <w:jc w:val="both"/>
        <w:rPr>
          <w:sz w:val="28"/>
          <w:szCs w:val="28"/>
        </w:rPr>
      </w:pPr>
      <w:r w:rsidRPr="005B3BAA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5B3BA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5B3BAA">
        <w:rPr>
          <w:sz w:val="28"/>
          <w:szCs w:val="28"/>
        </w:rPr>
        <w:t xml:space="preserve"> от 06.10.2003 № 131-ФЗ </w:t>
      </w: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 xml:space="preserve">   </w:t>
      </w:r>
      <w:r w:rsidRPr="005B3BAA">
        <w:rPr>
          <w:sz w:val="28"/>
          <w:szCs w:val="28"/>
        </w:rPr>
        <w:t>«</w:t>
      </w:r>
      <w:proofErr w:type="gramEnd"/>
      <w:r w:rsidRPr="005B3BAA">
        <w:rPr>
          <w:sz w:val="28"/>
          <w:szCs w:val="28"/>
        </w:rPr>
        <w:t>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5B3BAA">
        <w:rPr>
          <w:sz w:val="28"/>
          <w:szCs w:val="28"/>
        </w:rPr>
        <w:t xml:space="preserve"> Уставом </w:t>
      </w:r>
      <w:r>
        <w:rPr>
          <w:sz w:val="28"/>
          <w:szCs w:val="28"/>
        </w:rPr>
        <w:t xml:space="preserve">Городского </w:t>
      </w:r>
      <w:r w:rsidRPr="005B3BAA">
        <w:rPr>
          <w:sz w:val="28"/>
          <w:szCs w:val="28"/>
        </w:rPr>
        <w:t>округ</w:t>
      </w:r>
      <w:r>
        <w:rPr>
          <w:sz w:val="28"/>
          <w:szCs w:val="28"/>
        </w:rPr>
        <w:t>а</w:t>
      </w:r>
      <w:r w:rsidRPr="005B3BAA">
        <w:rPr>
          <w:sz w:val="28"/>
          <w:szCs w:val="28"/>
        </w:rPr>
        <w:t xml:space="preserve"> Люберцы Московской области</w:t>
      </w:r>
      <w:r>
        <w:rPr>
          <w:sz w:val="28"/>
          <w:szCs w:val="28"/>
        </w:rPr>
        <w:t>,</w:t>
      </w:r>
      <w:r w:rsidRPr="005B3BAA">
        <w:rPr>
          <w:sz w:val="28"/>
          <w:szCs w:val="28"/>
        </w:rPr>
        <w:t xml:space="preserve"> </w:t>
      </w:r>
      <w:r w:rsidRPr="00431AA9">
        <w:rPr>
          <w:color w:val="000000"/>
          <w:sz w:val="28"/>
          <w:szCs w:val="28"/>
        </w:rPr>
        <w:t xml:space="preserve">Совет депутатов </w:t>
      </w:r>
      <w:r>
        <w:rPr>
          <w:color w:val="000000"/>
          <w:sz w:val="28"/>
          <w:szCs w:val="28"/>
        </w:rPr>
        <w:t>Г</w:t>
      </w:r>
      <w:r>
        <w:rPr>
          <w:sz w:val="28"/>
          <w:szCs w:val="28"/>
        </w:rPr>
        <w:t>ородского</w:t>
      </w:r>
      <w:r w:rsidRPr="005B3BAA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</w:t>
      </w:r>
      <w:r w:rsidRPr="005B3BAA">
        <w:rPr>
          <w:sz w:val="28"/>
          <w:szCs w:val="28"/>
        </w:rPr>
        <w:t xml:space="preserve"> Люберцы Московской области решил:</w:t>
      </w:r>
    </w:p>
    <w:p w14:paraId="4A2670F9" w14:textId="77777777" w:rsidR="00431AA9" w:rsidRPr="005B3BAA" w:rsidRDefault="00431AA9" w:rsidP="00431AA9">
      <w:pPr>
        <w:pStyle w:val="2"/>
        <w:tabs>
          <w:tab w:val="left" w:pos="9781"/>
        </w:tabs>
        <w:spacing w:after="0" w:line="276" w:lineRule="auto"/>
        <w:ind w:firstLine="709"/>
        <w:jc w:val="both"/>
        <w:rPr>
          <w:sz w:val="28"/>
          <w:szCs w:val="28"/>
        </w:rPr>
      </w:pPr>
    </w:p>
    <w:p w14:paraId="3FC8E10A" w14:textId="77777777" w:rsidR="00431AA9" w:rsidRPr="00431AA9" w:rsidRDefault="00431AA9" w:rsidP="00431AA9">
      <w:pPr>
        <w:pStyle w:val="a5"/>
        <w:tabs>
          <w:tab w:val="left" w:pos="1134"/>
          <w:tab w:val="left" w:pos="1260"/>
          <w:tab w:val="left" w:pos="9781"/>
        </w:tabs>
        <w:spacing w:line="276" w:lineRule="auto"/>
        <w:ind w:firstLine="709"/>
        <w:outlineLvl w:val="0"/>
        <w:rPr>
          <w:sz w:val="28"/>
          <w:szCs w:val="28"/>
        </w:rPr>
      </w:pPr>
      <w:r w:rsidRPr="00431AA9">
        <w:rPr>
          <w:sz w:val="28"/>
          <w:szCs w:val="28"/>
        </w:rPr>
        <w:t>1.</w:t>
      </w:r>
      <w:r w:rsidRPr="00431AA9">
        <w:rPr>
          <w:sz w:val="28"/>
          <w:szCs w:val="28"/>
        </w:rPr>
        <w:tab/>
        <w:t>Признать деятельность Главы и администрации Городского округа Люберцы Московской области за 2025 год удовлетворительной.</w:t>
      </w:r>
    </w:p>
    <w:p w14:paraId="186E1BA5" w14:textId="77777777" w:rsidR="00431AA9" w:rsidRPr="00431AA9" w:rsidRDefault="00431AA9" w:rsidP="00431AA9">
      <w:pPr>
        <w:tabs>
          <w:tab w:val="left" w:pos="426"/>
          <w:tab w:val="left" w:pos="1134"/>
          <w:tab w:val="left" w:pos="1260"/>
          <w:tab w:val="left" w:pos="9781"/>
        </w:tabs>
        <w:spacing w:line="276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31AA9">
        <w:rPr>
          <w:rFonts w:ascii="Times New Roman" w:hAnsi="Times New Roman"/>
          <w:sz w:val="28"/>
          <w:szCs w:val="28"/>
        </w:rPr>
        <w:t>2.</w:t>
      </w:r>
      <w:r w:rsidRPr="00431AA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Разместить </w:t>
      </w:r>
      <w:r w:rsidRPr="00431AA9">
        <w:rPr>
          <w:rFonts w:ascii="Times New Roman" w:hAnsi="Times New Roman"/>
          <w:sz w:val="28"/>
          <w:szCs w:val="28"/>
        </w:rPr>
        <w:t xml:space="preserve">настоящее Решение </w:t>
      </w:r>
      <w:r>
        <w:rPr>
          <w:rFonts w:ascii="Times New Roman" w:hAnsi="Times New Roman"/>
          <w:sz w:val="28"/>
          <w:szCs w:val="28"/>
        </w:rPr>
        <w:t>на официальном сайте администрации в сети «Интернет»</w:t>
      </w:r>
      <w:r w:rsidRPr="00431AA9">
        <w:rPr>
          <w:rFonts w:ascii="Times New Roman" w:hAnsi="Times New Roman"/>
          <w:sz w:val="28"/>
          <w:szCs w:val="28"/>
        </w:rPr>
        <w:t xml:space="preserve">. </w:t>
      </w:r>
    </w:p>
    <w:p w14:paraId="532748B4" w14:textId="77777777" w:rsidR="003103A9" w:rsidRPr="00E71DA7" w:rsidRDefault="003103A9" w:rsidP="003103A9">
      <w:pPr>
        <w:pStyle w:val="a5"/>
        <w:tabs>
          <w:tab w:val="left" w:pos="142"/>
        </w:tabs>
        <w:rPr>
          <w:sz w:val="28"/>
          <w:szCs w:val="28"/>
        </w:rPr>
      </w:pPr>
    </w:p>
    <w:p w14:paraId="251D1156" w14:textId="77777777" w:rsidR="003103A9" w:rsidRPr="00E71DA7" w:rsidRDefault="003103A9" w:rsidP="003103A9">
      <w:pPr>
        <w:rPr>
          <w:rFonts w:ascii="Times New Roman" w:hAnsi="Times New Roman"/>
          <w:sz w:val="28"/>
          <w:szCs w:val="28"/>
        </w:rPr>
      </w:pPr>
    </w:p>
    <w:p w14:paraId="672ED1F4" w14:textId="77777777" w:rsidR="003103A9" w:rsidRPr="00E71DA7" w:rsidRDefault="003103A9" w:rsidP="003103A9">
      <w:pPr>
        <w:rPr>
          <w:rFonts w:ascii="Times New Roman" w:hAnsi="Times New Roman"/>
          <w:sz w:val="28"/>
          <w:szCs w:val="28"/>
        </w:rPr>
      </w:pPr>
      <w:r w:rsidRPr="00E71DA7">
        <w:rPr>
          <w:rFonts w:ascii="Times New Roman" w:hAnsi="Times New Roman"/>
          <w:sz w:val="28"/>
          <w:szCs w:val="28"/>
        </w:rPr>
        <w:t xml:space="preserve">Глава Городского округа </w:t>
      </w:r>
      <w:r w:rsidRPr="00E71DA7">
        <w:rPr>
          <w:rFonts w:ascii="Times New Roman" w:hAnsi="Times New Roman"/>
          <w:sz w:val="28"/>
          <w:szCs w:val="28"/>
        </w:rPr>
        <w:tab/>
      </w:r>
      <w:r w:rsidRPr="00E71DA7">
        <w:rPr>
          <w:rFonts w:ascii="Times New Roman" w:hAnsi="Times New Roman"/>
          <w:sz w:val="28"/>
          <w:szCs w:val="28"/>
        </w:rPr>
        <w:tab/>
      </w:r>
      <w:r w:rsidRPr="00E71DA7">
        <w:rPr>
          <w:rFonts w:ascii="Times New Roman" w:hAnsi="Times New Roman"/>
          <w:sz w:val="28"/>
          <w:szCs w:val="28"/>
        </w:rPr>
        <w:tab/>
      </w:r>
      <w:r w:rsidRPr="00E71DA7">
        <w:rPr>
          <w:rFonts w:ascii="Times New Roman" w:hAnsi="Times New Roman"/>
          <w:sz w:val="28"/>
          <w:szCs w:val="28"/>
        </w:rPr>
        <w:tab/>
      </w:r>
      <w:r w:rsidR="00431AA9">
        <w:rPr>
          <w:rFonts w:ascii="Times New Roman" w:hAnsi="Times New Roman"/>
          <w:sz w:val="28"/>
          <w:szCs w:val="28"/>
        </w:rPr>
        <w:tab/>
        <w:t xml:space="preserve">  </w:t>
      </w:r>
      <w:r w:rsidRPr="00E71DA7">
        <w:rPr>
          <w:rFonts w:ascii="Times New Roman" w:hAnsi="Times New Roman"/>
          <w:sz w:val="28"/>
          <w:szCs w:val="28"/>
        </w:rPr>
        <w:t xml:space="preserve">        В.М. Волков</w:t>
      </w:r>
    </w:p>
    <w:p w14:paraId="0A3962F3" w14:textId="77777777" w:rsidR="001838C2" w:rsidRPr="00E71DA7" w:rsidRDefault="001838C2" w:rsidP="001838C2">
      <w:pPr>
        <w:rPr>
          <w:rFonts w:ascii="Times New Roman" w:hAnsi="Times New Roman"/>
          <w:sz w:val="28"/>
          <w:szCs w:val="28"/>
        </w:rPr>
      </w:pPr>
    </w:p>
    <w:p w14:paraId="5695A791" w14:textId="77777777" w:rsidR="003103A9" w:rsidRPr="00E71DA7" w:rsidRDefault="003103A9" w:rsidP="001838C2">
      <w:pPr>
        <w:rPr>
          <w:rFonts w:ascii="Times New Roman" w:hAnsi="Times New Roman"/>
          <w:sz w:val="28"/>
          <w:szCs w:val="28"/>
        </w:rPr>
      </w:pPr>
    </w:p>
    <w:p w14:paraId="464A54B8" w14:textId="77777777" w:rsidR="00AD58DE" w:rsidRPr="00E71DA7" w:rsidRDefault="001838C2" w:rsidP="001838C2">
      <w:pPr>
        <w:rPr>
          <w:rFonts w:ascii="Times New Roman" w:hAnsi="Times New Roman"/>
          <w:sz w:val="28"/>
          <w:szCs w:val="28"/>
        </w:rPr>
        <w:sectPr w:rsidR="00AD58DE" w:rsidRPr="00E71DA7" w:rsidSect="00431AA9">
          <w:pgSz w:w="11906" w:h="16838"/>
          <w:pgMar w:top="1134" w:right="851" w:bottom="1134" w:left="1701" w:header="0" w:footer="0" w:gutter="0"/>
          <w:cols w:space="720"/>
          <w:noEndnote/>
        </w:sectPr>
      </w:pPr>
      <w:r w:rsidRPr="00E71DA7">
        <w:rPr>
          <w:rFonts w:ascii="Times New Roman" w:hAnsi="Times New Roman"/>
          <w:sz w:val="28"/>
          <w:szCs w:val="28"/>
        </w:rPr>
        <w:t>Председатель Совета депутатов</w:t>
      </w:r>
      <w:r w:rsidRPr="00E71DA7">
        <w:rPr>
          <w:rFonts w:ascii="Times New Roman" w:hAnsi="Times New Roman"/>
          <w:sz w:val="28"/>
          <w:szCs w:val="28"/>
        </w:rPr>
        <w:tab/>
        <w:t xml:space="preserve">           </w:t>
      </w:r>
      <w:r w:rsidR="00CB461F">
        <w:rPr>
          <w:rFonts w:ascii="Times New Roman" w:hAnsi="Times New Roman"/>
          <w:sz w:val="28"/>
          <w:szCs w:val="28"/>
        </w:rPr>
        <w:t xml:space="preserve">                  </w:t>
      </w:r>
      <w:r w:rsidR="00CD7E92">
        <w:rPr>
          <w:rFonts w:ascii="Times New Roman" w:hAnsi="Times New Roman"/>
          <w:sz w:val="28"/>
          <w:szCs w:val="28"/>
        </w:rPr>
        <w:t>П.М. Ульянов</w:t>
      </w:r>
    </w:p>
    <w:p w14:paraId="2CA0F807" w14:textId="77777777" w:rsidR="004A53D7" w:rsidRPr="0058072D" w:rsidRDefault="004A53D7" w:rsidP="00CB461F">
      <w:pPr>
        <w:pStyle w:val="a3"/>
        <w:spacing w:before="0" w:beforeAutospacing="0" w:after="0" w:afterAutospacing="0"/>
        <w:jc w:val="both"/>
      </w:pPr>
    </w:p>
    <w:sectPr w:rsidR="004A53D7" w:rsidRPr="0058072D" w:rsidSect="00431AA9">
      <w:pgSz w:w="11906" w:h="16838"/>
      <w:pgMar w:top="1134" w:right="851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8C2"/>
    <w:rsid w:val="00016861"/>
    <w:rsid w:val="000E2A1A"/>
    <w:rsid w:val="00177AE2"/>
    <w:rsid w:val="001838C2"/>
    <w:rsid w:val="001B0DC8"/>
    <w:rsid w:val="001C79F3"/>
    <w:rsid w:val="001D14E9"/>
    <w:rsid w:val="002239A5"/>
    <w:rsid w:val="002A3001"/>
    <w:rsid w:val="002C1800"/>
    <w:rsid w:val="003103A9"/>
    <w:rsid w:val="003267F4"/>
    <w:rsid w:val="003C7223"/>
    <w:rsid w:val="00402E96"/>
    <w:rsid w:val="00431AA9"/>
    <w:rsid w:val="004A53D7"/>
    <w:rsid w:val="00501C59"/>
    <w:rsid w:val="005649EC"/>
    <w:rsid w:val="0058072D"/>
    <w:rsid w:val="005B3BAA"/>
    <w:rsid w:val="00610E2B"/>
    <w:rsid w:val="006346E7"/>
    <w:rsid w:val="006A0E62"/>
    <w:rsid w:val="0070368F"/>
    <w:rsid w:val="008341FA"/>
    <w:rsid w:val="0088222D"/>
    <w:rsid w:val="008B0370"/>
    <w:rsid w:val="00912861"/>
    <w:rsid w:val="009E5BA5"/>
    <w:rsid w:val="00A169B1"/>
    <w:rsid w:val="00A373BB"/>
    <w:rsid w:val="00AD58DE"/>
    <w:rsid w:val="00C25398"/>
    <w:rsid w:val="00CB461F"/>
    <w:rsid w:val="00CD7E92"/>
    <w:rsid w:val="00CE139F"/>
    <w:rsid w:val="00D970A4"/>
    <w:rsid w:val="00DA3506"/>
    <w:rsid w:val="00E71DA7"/>
    <w:rsid w:val="00EB19E4"/>
    <w:rsid w:val="00F07DC0"/>
    <w:rsid w:val="00F6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81A8BB"/>
  <w14:defaultImageDpi w14:val="0"/>
  <w15:docId w15:val="{DFEB47A4-0EBD-45E0-97B4-A4170D3F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Normal (Web)"/>
    <w:basedOn w:val="a"/>
    <w:uiPriority w:val="99"/>
    <w:rsid w:val="001838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rsid w:val="001838C2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1838C2"/>
  </w:style>
  <w:style w:type="paragraph" w:styleId="a5">
    <w:name w:val="Body Text"/>
    <w:basedOn w:val="a"/>
    <w:link w:val="a6"/>
    <w:uiPriority w:val="99"/>
    <w:rsid w:val="003103A9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3103A9"/>
    <w:rPr>
      <w:rFonts w:ascii="Times New Roman" w:hAnsi="Times New Roman" w:cs="Times New Roman"/>
      <w:sz w:val="24"/>
      <w:szCs w:val="24"/>
    </w:rPr>
  </w:style>
  <w:style w:type="character" w:customStyle="1" w:styleId="nazvanie-otdela">
    <w:name w:val="nazvanie-otdela"/>
    <w:rsid w:val="00AD58DE"/>
  </w:style>
  <w:style w:type="character" w:customStyle="1" w:styleId="tax-name-otch">
    <w:name w:val="tax-name-otch"/>
    <w:rsid w:val="00AD58DE"/>
  </w:style>
  <w:style w:type="paragraph" w:styleId="a7">
    <w:name w:val="Balloon Text"/>
    <w:basedOn w:val="a"/>
    <w:link w:val="a8"/>
    <w:uiPriority w:val="99"/>
    <w:semiHidden/>
    <w:unhideWhenUsed/>
    <w:rsid w:val="00703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0368F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semiHidden/>
    <w:unhideWhenUsed/>
    <w:rsid w:val="00431AA9"/>
    <w:pPr>
      <w:spacing w:after="120" w:line="480" w:lineRule="auto"/>
    </w:pPr>
    <w:rPr>
      <w:rFonts w:ascii="Times New Roman" w:hAnsi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431AA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3AE0C-02E2-4B15-B181-C9891EB3E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758</Characters>
  <Application>Microsoft Office Word</Application>
  <DocSecurity>2</DocSecurity>
  <Lines>6</Lines>
  <Paragraphs>1</Paragraphs>
  <ScaleCrop>false</ScaleCrop>
  <Company>КонсультантПлюс Версия 4025.00.30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депутатов муниципального округа Егорьевск МО от 23.04.2025 N 339/23"Об утверждении Положения о порядке проведения опроса граждан на территории муниципального округа Егорьевск"</dc:title>
  <dc:subject/>
  <dc:creator>Баркетова Марина Викторовна</dc:creator>
  <cp:keywords/>
  <dc:description/>
  <cp:lastModifiedBy>Василий Чубуков</cp:lastModifiedBy>
  <cp:revision>2</cp:revision>
  <cp:lastPrinted>2025-12-24T10:06:00Z</cp:lastPrinted>
  <dcterms:created xsi:type="dcterms:W3CDTF">2026-07-17T11:25:00Z</dcterms:created>
  <dcterms:modified xsi:type="dcterms:W3CDTF">2026-07-17T11:25:00Z</dcterms:modified>
</cp:coreProperties>
</file>