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13B" w:rsidRPr="00B77E43" w:rsidRDefault="006A613B" w:rsidP="006A613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77E43">
        <w:rPr>
          <w:rFonts w:ascii="Arial" w:hAnsi="Arial" w:cs="Arial"/>
          <w:b/>
          <w:sz w:val="24"/>
          <w:szCs w:val="24"/>
        </w:rPr>
        <w:t>ГЛАВА</w:t>
      </w:r>
    </w:p>
    <w:p w:rsidR="006A613B" w:rsidRPr="00B77E43" w:rsidRDefault="006A613B" w:rsidP="006A613B">
      <w:pPr>
        <w:spacing w:after="0" w:line="240" w:lineRule="auto"/>
        <w:jc w:val="center"/>
        <w:rPr>
          <w:rFonts w:ascii="Arial" w:hAnsi="Arial" w:cs="Arial"/>
          <w:b/>
          <w:spacing w:val="10"/>
          <w:sz w:val="24"/>
          <w:szCs w:val="24"/>
        </w:rPr>
      </w:pPr>
      <w:r w:rsidRPr="00B77E43">
        <w:rPr>
          <w:rFonts w:ascii="Arial" w:hAnsi="Arial" w:cs="Arial"/>
          <w:b/>
          <w:spacing w:val="10"/>
          <w:sz w:val="24"/>
          <w:szCs w:val="24"/>
        </w:rPr>
        <w:t>ГОРОДСКОГО ОКРУГА ЛЮБЕРЦЫ</w:t>
      </w:r>
      <w:r w:rsidRPr="00B77E43">
        <w:rPr>
          <w:rFonts w:ascii="Arial" w:hAnsi="Arial" w:cs="Arial"/>
          <w:b/>
          <w:spacing w:val="10"/>
          <w:sz w:val="24"/>
          <w:szCs w:val="24"/>
        </w:rPr>
        <w:br/>
        <w:t>МОСКОВСКОЙ ОБЛАСТИ</w:t>
      </w:r>
    </w:p>
    <w:p w:rsidR="006A613B" w:rsidRPr="00B77E43" w:rsidRDefault="006A613B" w:rsidP="006A613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A613B" w:rsidRPr="00B77E43" w:rsidRDefault="006A613B" w:rsidP="006A613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77E43">
        <w:rPr>
          <w:rFonts w:ascii="Arial" w:hAnsi="Arial" w:cs="Arial"/>
          <w:b/>
          <w:sz w:val="24"/>
          <w:szCs w:val="24"/>
        </w:rPr>
        <w:t>ПОСТАНОВЛЕНИЕ</w:t>
      </w:r>
    </w:p>
    <w:p w:rsidR="006A613B" w:rsidRPr="00B77E43" w:rsidRDefault="006A613B" w:rsidP="006A613B">
      <w:pPr>
        <w:spacing w:after="0" w:line="240" w:lineRule="auto"/>
        <w:ind w:left="-567"/>
        <w:rPr>
          <w:rFonts w:ascii="Arial" w:hAnsi="Arial" w:cs="Arial"/>
          <w:sz w:val="24"/>
          <w:szCs w:val="24"/>
        </w:rPr>
      </w:pPr>
    </w:p>
    <w:p w:rsidR="006A613B" w:rsidRPr="00B77E43" w:rsidRDefault="006A613B" w:rsidP="006A613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77E43">
        <w:rPr>
          <w:rFonts w:ascii="Arial" w:hAnsi="Arial" w:cs="Arial"/>
          <w:sz w:val="24"/>
          <w:szCs w:val="24"/>
        </w:rPr>
        <w:t xml:space="preserve">24.08.2026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</w:t>
      </w:r>
      <w:proofErr w:type="gramStart"/>
      <w:r w:rsidRPr="00B77E43">
        <w:rPr>
          <w:rFonts w:ascii="Arial" w:hAnsi="Arial" w:cs="Arial"/>
          <w:sz w:val="24"/>
          <w:szCs w:val="24"/>
        </w:rPr>
        <w:t>№</w:t>
      </w:r>
      <w:r>
        <w:rPr>
          <w:rFonts w:ascii="Arial" w:hAnsi="Arial" w:cs="Arial"/>
          <w:sz w:val="24"/>
          <w:szCs w:val="24"/>
        </w:rPr>
        <w:t xml:space="preserve">  </w:t>
      </w:r>
      <w:r w:rsidRPr="00B77E43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7</w:t>
      </w:r>
      <w:proofErr w:type="gramEnd"/>
      <w:r w:rsidRPr="00B77E43">
        <w:rPr>
          <w:rFonts w:ascii="Arial" w:hAnsi="Arial" w:cs="Arial"/>
          <w:sz w:val="24"/>
          <w:szCs w:val="24"/>
        </w:rPr>
        <w:t>-ПГ</w:t>
      </w:r>
    </w:p>
    <w:p w:rsidR="006A613B" w:rsidRPr="00B77E43" w:rsidRDefault="006A613B" w:rsidP="006A613B">
      <w:pPr>
        <w:spacing w:after="0" w:line="240" w:lineRule="auto"/>
        <w:ind w:left="-567"/>
        <w:rPr>
          <w:rFonts w:ascii="Arial" w:hAnsi="Arial" w:cs="Arial"/>
          <w:sz w:val="24"/>
          <w:szCs w:val="24"/>
        </w:rPr>
      </w:pPr>
    </w:p>
    <w:p w:rsidR="006A613B" w:rsidRPr="00B77E43" w:rsidRDefault="006A613B" w:rsidP="006A613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77E43">
        <w:rPr>
          <w:rFonts w:ascii="Arial" w:hAnsi="Arial" w:cs="Arial"/>
          <w:b/>
          <w:sz w:val="24"/>
          <w:szCs w:val="24"/>
        </w:rPr>
        <w:t>г. Люберцы</w:t>
      </w:r>
    </w:p>
    <w:p w:rsidR="006A613B" w:rsidRPr="00B77E43" w:rsidRDefault="006A613B" w:rsidP="006A613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A613B" w:rsidRPr="00B77E43" w:rsidRDefault="006A613B" w:rsidP="006A613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A613B" w:rsidRPr="00B77E43" w:rsidRDefault="006A613B" w:rsidP="006A613B">
      <w:pPr>
        <w:spacing w:after="0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B77E43">
        <w:rPr>
          <w:rFonts w:ascii="Arial" w:hAnsi="Arial" w:cs="Arial"/>
          <w:b/>
          <w:color w:val="auto"/>
          <w:sz w:val="24"/>
          <w:szCs w:val="24"/>
        </w:rPr>
        <w:t>О внесении изменений в состав комиссии по делам несовершеннолетних и защите их прав Городского округа Люберцы Московской области</w:t>
      </w:r>
    </w:p>
    <w:p w:rsidR="006A613B" w:rsidRPr="00B77E43" w:rsidRDefault="006A613B" w:rsidP="006A613B">
      <w:pPr>
        <w:spacing w:after="0"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:rsidR="006A613B" w:rsidRPr="00B77E43" w:rsidRDefault="006A613B" w:rsidP="006A613B">
      <w:pPr>
        <w:spacing w:after="0"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:rsidR="006A613B" w:rsidRPr="00B77E43" w:rsidRDefault="006A613B" w:rsidP="006A613B">
      <w:pPr>
        <w:spacing w:after="0"/>
        <w:ind w:firstLine="709"/>
        <w:jc w:val="both"/>
        <w:rPr>
          <w:rFonts w:ascii="Arial" w:hAnsi="Arial" w:cs="Arial"/>
          <w:color w:val="auto"/>
          <w:sz w:val="24"/>
          <w:szCs w:val="24"/>
        </w:rPr>
      </w:pPr>
      <w:r w:rsidRPr="00B77E43">
        <w:rPr>
          <w:rFonts w:ascii="Arial" w:hAnsi="Arial" w:cs="Arial"/>
          <w:color w:val="auto"/>
          <w:sz w:val="24"/>
          <w:szCs w:val="24"/>
        </w:rPr>
        <w:t xml:space="preserve">В соответствии с Федеральным законом от 06.10.2003 № 131-ФЗ </w:t>
      </w:r>
      <w:r w:rsidRPr="00B77E43">
        <w:rPr>
          <w:rFonts w:ascii="Arial" w:hAnsi="Arial" w:cs="Arial"/>
          <w:color w:val="auto"/>
          <w:sz w:val="24"/>
          <w:szCs w:val="24"/>
        </w:rPr>
        <w:br/>
        <w:t xml:space="preserve">«Об общих принципах организации местного самоуправления в Российской Федерации», </w:t>
      </w:r>
      <w:r w:rsidRPr="00B77E43">
        <w:rPr>
          <w:rFonts w:ascii="Arial" w:hAnsi="Arial" w:cs="Arial"/>
          <w:sz w:val="24"/>
          <w:szCs w:val="24"/>
        </w:rPr>
        <w:t xml:space="preserve">Федеральным законом от 20.03.2025 № 33-ФЗ «Об общих принципах организации местного самоуправления в единой системе публичной власти», </w:t>
      </w:r>
      <w:r w:rsidRPr="00B77E43">
        <w:rPr>
          <w:rFonts w:ascii="Arial" w:hAnsi="Arial" w:cs="Arial"/>
          <w:color w:val="auto"/>
          <w:sz w:val="24"/>
          <w:szCs w:val="24"/>
        </w:rPr>
        <w:t>Законом Московской области от 09.07.2025</w:t>
      </w:r>
      <w:r w:rsidRPr="00B77E43">
        <w:rPr>
          <w:rFonts w:ascii="Arial" w:hAnsi="Arial" w:cs="Arial"/>
          <w:color w:val="auto"/>
          <w:sz w:val="24"/>
          <w:szCs w:val="24"/>
        </w:rPr>
        <w:br/>
        <w:t>№ 126/2025-ОЗ «О комиссиях по делам несовершеннолетних и защите</w:t>
      </w:r>
      <w:r w:rsidRPr="00B77E43">
        <w:rPr>
          <w:rFonts w:ascii="Arial" w:hAnsi="Arial" w:cs="Arial"/>
          <w:color w:val="auto"/>
          <w:sz w:val="24"/>
          <w:szCs w:val="24"/>
        </w:rPr>
        <w:br/>
        <w:t>их прав в Московской области и наделении органов местного самоуправления муниципальных образований Московской области государственным полномочием Московской области по созданию комиссий по делам несовершеннолетних и защите их прав муниципальных образований Московской области», постановлением Правительства Московской области от 30.12.2025 № 1864-ПП «Об утверждении Положения об организации деятельности комиссий по делам несовершеннолетних</w:t>
      </w:r>
      <w:r w:rsidRPr="00B77E43">
        <w:rPr>
          <w:rFonts w:ascii="Arial" w:hAnsi="Arial" w:cs="Arial"/>
          <w:color w:val="auto"/>
          <w:sz w:val="24"/>
          <w:szCs w:val="24"/>
        </w:rPr>
        <w:br/>
        <w:t>и защите их прав в Московской области и признании утратившими силу некоторых постановлений Правительства Московской области», Уставом Городского округа Люберцы, постановляю:</w:t>
      </w:r>
    </w:p>
    <w:p w:rsidR="006A613B" w:rsidRPr="00B77E43" w:rsidRDefault="006A613B" w:rsidP="006A613B">
      <w:pPr>
        <w:spacing w:after="0"/>
        <w:ind w:firstLine="567"/>
        <w:jc w:val="both"/>
        <w:rPr>
          <w:rFonts w:ascii="Arial" w:hAnsi="Arial" w:cs="Arial"/>
          <w:color w:val="auto"/>
          <w:sz w:val="24"/>
          <w:szCs w:val="24"/>
        </w:rPr>
      </w:pPr>
    </w:p>
    <w:p w:rsidR="006A613B" w:rsidRPr="00B77E43" w:rsidRDefault="006A613B" w:rsidP="006A613B">
      <w:pPr>
        <w:spacing w:after="0"/>
        <w:ind w:firstLine="709"/>
        <w:jc w:val="both"/>
        <w:rPr>
          <w:rFonts w:ascii="Arial" w:hAnsi="Arial" w:cs="Arial"/>
          <w:color w:val="auto"/>
          <w:sz w:val="24"/>
          <w:szCs w:val="24"/>
        </w:rPr>
      </w:pPr>
      <w:r w:rsidRPr="00B77E43">
        <w:rPr>
          <w:rFonts w:ascii="Arial" w:hAnsi="Arial" w:cs="Arial"/>
          <w:color w:val="auto"/>
          <w:sz w:val="24"/>
          <w:szCs w:val="24"/>
        </w:rPr>
        <w:t>1.   Внести изменения в состав комиссии по делам несовершеннолетних и защите их прав Городского округа Люберцы Московской области, утвержденный Постановлением Главы Городского округа Люберцы Московской области от 14.05.2026 № 46-ПГ, утвердив его в новой редакции (прилагается).</w:t>
      </w:r>
    </w:p>
    <w:p w:rsidR="006A613B" w:rsidRPr="00B77E43" w:rsidRDefault="006A613B" w:rsidP="006A613B">
      <w:pPr>
        <w:spacing w:after="0"/>
        <w:ind w:firstLine="709"/>
        <w:jc w:val="both"/>
        <w:rPr>
          <w:rFonts w:ascii="Arial" w:hAnsi="Arial" w:cs="Arial"/>
          <w:color w:val="auto"/>
          <w:sz w:val="24"/>
          <w:szCs w:val="24"/>
        </w:rPr>
      </w:pPr>
      <w:r w:rsidRPr="00B77E43">
        <w:rPr>
          <w:rFonts w:ascii="Arial" w:hAnsi="Arial" w:cs="Arial"/>
          <w:color w:val="auto"/>
          <w:sz w:val="24"/>
          <w:szCs w:val="24"/>
        </w:rPr>
        <w:t>2. Разместить настоящее Постановление на официальном сайте администрации в сети «Интернет».</w:t>
      </w:r>
    </w:p>
    <w:p w:rsidR="006A613B" w:rsidRPr="00B77E43" w:rsidRDefault="006A613B" w:rsidP="006A613B">
      <w:pPr>
        <w:spacing w:after="0"/>
        <w:ind w:firstLine="709"/>
        <w:jc w:val="both"/>
        <w:rPr>
          <w:rFonts w:ascii="Arial" w:hAnsi="Arial" w:cs="Arial"/>
          <w:color w:val="auto"/>
          <w:sz w:val="24"/>
          <w:szCs w:val="24"/>
        </w:rPr>
      </w:pPr>
      <w:r w:rsidRPr="00B77E43">
        <w:rPr>
          <w:rFonts w:ascii="Arial" w:hAnsi="Arial" w:cs="Arial"/>
          <w:color w:val="auto"/>
          <w:sz w:val="24"/>
          <w:szCs w:val="24"/>
        </w:rPr>
        <w:t>3. Контроль за исполнением настоящего Постановления возложить</w:t>
      </w:r>
      <w:r w:rsidRPr="00B77E43">
        <w:rPr>
          <w:rFonts w:ascii="Arial" w:hAnsi="Arial" w:cs="Arial"/>
          <w:color w:val="auto"/>
          <w:sz w:val="24"/>
          <w:szCs w:val="24"/>
        </w:rPr>
        <w:br/>
        <w:t xml:space="preserve">на заместителя Главы - начальника управления образованием </w:t>
      </w:r>
      <w:proofErr w:type="spellStart"/>
      <w:r w:rsidRPr="00B77E43">
        <w:rPr>
          <w:rFonts w:ascii="Arial" w:hAnsi="Arial" w:cs="Arial"/>
          <w:color w:val="auto"/>
          <w:sz w:val="24"/>
          <w:szCs w:val="24"/>
        </w:rPr>
        <w:t>Бунтину</w:t>
      </w:r>
      <w:proofErr w:type="spellEnd"/>
      <w:r w:rsidRPr="00B77E43">
        <w:rPr>
          <w:rFonts w:ascii="Arial" w:hAnsi="Arial" w:cs="Arial"/>
          <w:color w:val="auto"/>
          <w:sz w:val="24"/>
          <w:szCs w:val="24"/>
        </w:rPr>
        <w:t xml:space="preserve"> В.Ю.</w:t>
      </w:r>
    </w:p>
    <w:p w:rsidR="006A613B" w:rsidRPr="00B77E43" w:rsidRDefault="006A613B" w:rsidP="006A613B">
      <w:pPr>
        <w:spacing w:after="0"/>
        <w:ind w:firstLine="567"/>
        <w:jc w:val="both"/>
        <w:rPr>
          <w:rFonts w:ascii="Arial" w:hAnsi="Arial" w:cs="Arial"/>
          <w:color w:val="auto"/>
          <w:sz w:val="24"/>
          <w:szCs w:val="24"/>
        </w:rPr>
      </w:pPr>
    </w:p>
    <w:p w:rsidR="006A613B" w:rsidRPr="00B77E43" w:rsidRDefault="006A613B" w:rsidP="006A613B">
      <w:pPr>
        <w:spacing w:after="0"/>
        <w:ind w:firstLine="567"/>
        <w:jc w:val="both"/>
        <w:rPr>
          <w:rFonts w:ascii="Arial" w:hAnsi="Arial" w:cs="Arial"/>
          <w:color w:val="auto"/>
          <w:sz w:val="24"/>
          <w:szCs w:val="24"/>
        </w:rPr>
      </w:pPr>
    </w:p>
    <w:p w:rsidR="006A613B" w:rsidRPr="00B77E43" w:rsidRDefault="006A613B" w:rsidP="006A613B">
      <w:pPr>
        <w:spacing w:after="0"/>
        <w:ind w:firstLine="567"/>
        <w:jc w:val="both"/>
        <w:rPr>
          <w:rFonts w:ascii="Arial" w:hAnsi="Arial" w:cs="Arial"/>
          <w:color w:val="auto"/>
          <w:sz w:val="24"/>
          <w:szCs w:val="24"/>
        </w:rPr>
      </w:pPr>
    </w:p>
    <w:p w:rsidR="006A613B" w:rsidRPr="00B77E43" w:rsidRDefault="006A613B" w:rsidP="006A613B">
      <w:pPr>
        <w:spacing w:after="0"/>
        <w:jc w:val="both"/>
        <w:rPr>
          <w:rFonts w:ascii="Arial" w:hAnsi="Arial" w:cs="Arial"/>
          <w:sz w:val="24"/>
          <w:szCs w:val="24"/>
        </w:rPr>
      </w:pPr>
      <w:r w:rsidRPr="00B77E43">
        <w:rPr>
          <w:rFonts w:ascii="Arial" w:hAnsi="Arial" w:cs="Arial"/>
          <w:sz w:val="24"/>
          <w:szCs w:val="24"/>
        </w:rPr>
        <w:t xml:space="preserve">Глава Городского округа                 </w:t>
      </w:r>
      <w:r w:rsidRPr="00B77E43">
        <w:rPr>
          <w:rFonts w:ascii="Arial" w:hAnsi="Arial" w:cs="Arial"/>
          <w:sz w:val="24"/>
          <w:szCs w:val="24"/>
        </w:rPr>
        <w:tab/>
      </w:r>
      <w:r w:rsidRPr="00B77E43">
        <w:rPr>
          <w:rFonts w:ascii="Arial" w:hAnsi="Arial" w:cs="Arial"/>
          <w:sz w:val="24"/>
          <w:szCs w:val="24"/>
        </w:rPr>
        <w:tab/>
      </w:r>
      <w:r w:rsidRPr="00B77E43">
        <w:rPr>
          <w:rFonts w:ascii="Arial" w:hAnsi="Arial" w:cs="Arial"/>
          <w:sz w:val="24"/>
          <w:szCs w:val="24"/>
        </w:rPr>
        <w:tab/>
      </w:r>
      <w:r w:rsidRPr="00B77E43">
        <w:rPr>
          <w:rFonts w:ascii="Arial" w:hAnsi="Arial" w:cs="Arial"/>
          <w:sz w:val="24"/>
          <w:szCs w:val="24"/>
        </w:rPr>
        <w:tab/>
      </w:r>
      <w:r w:rsidRPr="00B77E43">
        <w:rPr>
          <w:rFonts w:ascii="Arial" w:hAnsi="Arial" w:cs="Arial"/>
          <w:sz w:val="24"/>
          <w:szCs w:val="24"/>
        </w:rPr>
        <w:tab/>
        <w:t xml:space="preserve">          В.М. Волков</w:t>
      </w:r>
    </w:p>
    <w:p w:rsidR="006A613B" w:rsidRDefault="006A613B"/>
    <w:p w:rsidR="006A613B" w:rsidRDefault="006A613B"/>
    <w:p w:rsidR="006A613B" w:rsidRDefault="006A613B"/>
    <w:tbl>
      <w:tblPr>
        <w:tblW w:w="9588" w:type="dxa"/>
        <w:tblLayout w:type="fixed"/>
        <w:tblLook w:val="0000" w:firstRow="0" w:lastRow="0" w:firstColumn="0" w:lastColumn="0" w:noHBand="0" w:noVBand="0"/>
      </w:tblPr>
      <w:tblGrid>
        <w:gridCol w:w="5878"/>
        <w:gridCol w:w="3710"/>
      </w:tblGrid>
      <w:tr w:rsidR="00040BBF" w:rsidRPr="006F1EAE" w:rsidTr="00112510">
        <w:trPr>
          <w:trHeight w:val="1304"/>
        </w:trPr>
        <w:tc>
          <w:tcPr>
            <w:tcW w:w="5878" w:type="dxa"/>
          </w:tcPr>
          <w:p w:rsidR="00040BBF" w:rsidRPr="006F1EAE" w:rsidRDefault="00040BBF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040BBF" w:rsidRPr="006F1EAE" w:rsidRDefault="00040BBF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3710" w:type="dxa"/>
          </w:tcPr>
          <w:p w:rsidR="000C7027" w:rsidRPr="006F1EAE" w:rsidRDefault="000C7027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УТВЕРЖДЕН</w:t>
            </w:r>
          </w:p>
          <w:p w:rsidR="000C7027" w:rsidRPr="006F1EAE" w:rsidRDefault="000C7027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Постановлением </w:t>
            </w:r>
            <w:r w:rsidR="00112510" w:rsidRPr="006F1EAE">
              <w:rPr>
                <w:rFonts w:ascii="Arial" w:hAnsi="Arial" w:cs="Arial"/>
                <w:color w:val="auto"/>
                <w:sz w:val="24"/>
                <w:szCs w:val="24"/>
              </w:rPr>
              <w:t>Главы</w:t>
            </w:r>
          </w:p>
          <w:p w:rsidR="00040BBF" w:rsidRPr="006F1EAE" w:rsidRDefault="00040BBF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Городского округа</w:t>
            </w:r>
            <w:r w:rsidR="00AB5A53"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112510" w:rsidRPr="006F1EAE">
              <w:rPr>
                <w:rFonts w:ascii="Arial" w:hAnsi="Arial" w:cs="Arial"/>
                <w:color w:val="auto"/>
                <w:sz w:val="24"/>
                <w:szCs w:val="24"/>
              </w:rPr>
              <w:t>Люберцы</w:t>
            </w:r>
          </w:p>
          <w:p w:rsidR="00040BBF" w:rsidRPr="006F1EAE" w:rsidRDefault="006A613B" w:rsidP="006A613B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о</w:t>
            </w:r>
            <w:r w:rsidR="00040BBF" w:rsidRPr="006F1EAE">
              <w:rPr>
                <w:rFonts w:ascii="Arial" w:hAnsi="Arial" w:cs="Arial"/>
                <w:color w:val="auto"/>
                <w:sz w:val="24"/>
                <w:szCs w:val="24"/>
              </w:rPr>
              <w:t>т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    </w:t>
            </w:r>
            <w:r w:rsidR="00C17946" w:rsidRPr="006F1EAE">
              <w:rPr>
                <w:rFonts w:ascii="Arial" w:hAnsi="Arial" w:cs="Arial"/>
                <w:color w:val="auto"/>
                <w:sz w:val="24"/>
                <w:szCs w:val="24"/>
              </w:rPr>
              <w:t>24.08.2026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    </w:t>
            </w:r>
            <w:r w:rsidR="00112510" w:rsidRPr="006F1EAE">
              <w:rPr>
                <w:rFonts w:ascii="Arial" w:hAnsi="Arial" w:cs="Arial"/>
                <w:color w:val="auto"/>
                <w:sz w:val="24"/>
                <w:szCs w:val="24"/>
              </w:rPr>
              <w:t>№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C17946" w:rsidRPr="006F1EAE">
              <w:rPr>
                <w:rFonts w:ascii="Arial" w:hAnsi="Arial" w:cs="Arial"/>
                <w:color w:val="auto"/>
                <w:sz w:val="24"/>
                <w:szCs w:val="24"/>
              </w:rPr>
              <w:t>87-ПГ</w:t>
            </w:r>
          </w:p>
        </w:tc>
      </w:tr>
    </w:tbl>
    <w:p w:rsidR="00040BBF" w:rsidRPr="006F1EAE" w:rsidRDefault="00040BBF" w:rsidP="00112510">
      <w:pPr>
        <w:keepNext/>
        <w:spacing w:after="0"/>
        <w:jc w:val="center"/>
        <w:outlineLvl w:val="0"/>
        <w:rPr>
          <w:rFonts w:ascii="Arial" w:hAnsi="Arial" w:cs="Arial"/>
          <w:color w:val="auto"/>
          <w:sz w:val="24"/>
          <w:szCs w:val="24"/>
        </w:rPr>
      </w:pPr>
    </w:p>
    <w:p w:rsidR="00040BBF" w:rsidRPr="006F1EAE" w:rsidRDefault="00040BBF" w:rsidP="00112510">
      <w:pPr>
        <w:spacing w:after="0"/>
        <w:rPr>
          <w:rFonts w:ascii="Arial" w:hAnsi="Arial" w:cs="Arial"/>
          <w:color w:val="auto"/>
          <w:sz w:val="24"/>
          <w:szCs w:val="24"/>
        </w:rPr>
      </w:pPr>
    </w:p>
    <w:p w:rsidR="00112510" w:rsidRPr="006F1EAE" w:rsidRDefault="00112510" w:rsidP="00112510">
      <w:pPr>
        <w:spacing w:after="0"/>
        <w:rPr>
          <w:rFonts w:ascii="Arial" w:hAnsi="Arial" w:cs="Arial"/>
          <w:color w:val="auto"/>
          <w:sz w:val="24"/>
          <w:szCs w:val="24"/>
        </w:rPr>
      </w:pPr>
    </w:p>
    <w:p w:rsidR="00040BBF" w:rsidRPr="006F1EAE" w:rsidRDefault="00040BBF" w:rsidP="00112510">
      <w:pPr>
        <w:keepNext/>
        <w:spacing w:after="0"/>
        <w:jc w:val="center"/>
        <w:outlineLvl w:val="0"/>
        <w:rPr>
          <w:rFonts w:ascii="Arial" w:hAnsi="Arial" w:cs="Arial"/>
          <w:b/>
          <w:color w:val="auto"/>
          <w:sz w:val="24"/>
          <w:szCs w:val="24"/>
        </w:rPr>
      </w:pPr>
      <w:r w:rsidRPr="006F1EAE">
        <w:rPr>
          <w:rFonts w:ascii="Arial" w:hAnsi="Arial" w:cs="Arial"/>
          <w:b/>
          <w:color w:val="auto"/>
          <w:sz w:val="24"/>
          <w:szCs w:val="24"/>
        </w:rPr>
        <w:t>Состав</w:t>
      </w:r>
    </w:p>
    <w:p w:rsidR="00040BBF" w:rsidRPr="006F1EAE" w:rsidRDefault="00040BBF" w:rsidP="00112510">
      <w:pPr>
        <w:spacing w:after="0"/>
        <w:jc w:val="center"/>
        <w:rPr>
          <w:rFonts w:ascii="Arial" w:hAnsi="Arial" w:cs="Arial"/>
          <w:b/>
          <w:color w:val="auto"/>
          <w:sz w:val="24"/>
          <w:szCs w:val="24"/>
        </w:rPr>
      </w:pPr>
      <w:proofErr w:type="gramStart"/>
      <w:r w:rsidRPr="006F1EAE">
        <w:rPr>
          <w:rFonts w:ascii="Arial" w:hAnsi="Arial" w:cs="Arial"/>
          <w:b/>
          <w:color w:val="auto"/>
          <w:sz w:val="24"/>
          <w:szCs w:val="24"/>
        </w:rPr>
        <w:t>комиссии</w:t>
      </w:r>
      <w:proofErr w:type="gramEnd"/>
      <w:r w:rsidRPr="006F1EAE">
        <w:rPr>
          <w:rFonts w:ascii="Arial" w:hAnsi="Arial" w:cs="Arial"/>
          <w:b/>
          <w:color w:val="auto"/>
          <w:sz w:val="24"/>
          <w:szCs w:val="24"/>
        </w:rPr>
        <w:t xml:space="preserve"> по делам несовершеннолетних и защите их прав </w:t>
      </w:r>
    </w:p>
    <w:p w:rsidR="00040BBF" w:rsidRPr="006F1EAE" w:rsidRDefault="00040BBF" w:rsidP="00112510">
      <w:pPr>
        <w:spacing w:after="0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6F1EAE">
        <w:rPr>
          <w:rFonts w:ascii="Arial" w:hAnsi="Arial" w:cs="Arial"/>
          <w:b/>
          <w:color w:val="auto"/>
          <w:sz w:val="24"/>
          <w:szCs w:val="24"/>
        </w:rPr>
        <w:t>Городского округа Люберцы Московской области</w:t>
      </w:r>
    </w:p>
    <w:p w:rsidR="00040BBF" w:rsidRPr="006F1EAE" w:rsidRDefault="00040BBF" w:rsidP="00040BBF">
      <w:pPr>
        <w:spacing w:after="0" w:line="24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:rsidR="00760DAD" w:rsidRPr="006F1EAE" w:rsidRDefault="00760DAD" w:rsidP="00040BBF">
      <w:pPr>
        <w:spacing w:after="0" w:line="24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805"/>
        <w:gridCol w:w="5835"/>
      </w:tblGrid>
      <w:tr w:rsidR="00760DAD" w:rsidRPr="006F1EAE" w:rsidTr="00AE5AC8">
        <w:trPr>
          <w:trHeight w:val="985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760DAD" w:rsidRPr="006F1EAE" w:rsidRDefault="00C15C01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  <w:t>Председатель Комиссии: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proofErr w:type="spellStart"/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Бунтина</w:t>
            </w:r>
            <w:proofErr w:type="spellEnd"/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Виктория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ab/>
              <w:t>Юрьевна</w:t>
            </w: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- Заместитель Главы</w:t>
            </w:r>
            <w:r w:rsidR="00C15C01"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- начальник управления образованием</w:t>
            </w:r>
            <w:r w:rsidR="00C15C01"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администрации Городского округа </w:t>
            </w:r>
            <w:r w:rsidR="00C15C01" w:rsidRPr="006F1EAE">
              <w:rPr>
                <w:rFonts w:ascii="Arial" w:hAnsi="Arial" w:cs="Arial"/>
                <w:color w:val="auto"/>
                <w:sz w:val="24"/>
                <w:szCs w:val="24"/>
              </w:rPr>
              <w:t>Люберцы</w:t>
            </w: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282"/>
        </w:trPr>
        <w:tc>
          <w:tcPr>
            <w:tcW w:w="3805" w:type="dxa"/>
          </w:tcPr>
          <w:p w:rsidR="00760DAD" w:rsidRPr="006F1EAE" w:rsidRDefault="00C15C01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  <w:t>Заместитель председателя Комиссии:</w:t>
            </w: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703"/>
        </w:trPr>
        <w:tc>
          <w:tcPr>
            <w:tcW w:w="3805" w:type="dxa"/>
          </w:tcPr>
          <w:p w:rsidR="00760DAD" w:rsidRPr="006F1EAE" w:rsidRDefault="00760DAD" w:rsidP="00112510">
            <w:pPr>
              <w:keepNext/>
              <w:spacing w:after="0"/>
              <w:outlineLvl w:val="1"/>
              <w:rPr>
                <w:rFonts w:ascii="Arial" w:hAnsi="Arial" w:cs="Arial"/>
                <w:color w:val="auto"/>
                <w:sz w:val="24"/>
                <w:szCs w:val="24"/>
                <w:lang w:val="en-US"/>
              </w:rPr>
            </w:pPr>
            <w:proofErr w:type="spellStart"/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Балаховская</w:t>
            </w:r>
            <w:proofErr w:type="spellEnd"/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ab/>
            </w:r>
          </w:p>
          <w:p w:rsidR="00760DAD" w:rsidRPr="006F1EAE" w:rsidRDefault="00760DAD" w:rsidP="00112510">
            <w:pPr>
              <w:keepNext/>
              <w:spacing w:after="0"/>
              <w:outlineLvl w:val="1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Виктория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ab/>
              <w:t>Николаевна</w:t>
            </w: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- начальник</w:t>
            </w:r>
            <w:r w:rsidRPr="006F1EAE">
              <w:rPr>
                <w:rFonts w:ascii="Arial" w:hAnsi="Arial" w:cs="Arial"/>
                <w:sz w:val="24"/>
                <w:szCs w:val="24"/>
              </w:rPr>
              <w:t xml:space="preserve"> Окружн</w:t>
            </w:r>
            <w:r w:rsidR="00112510" w:rsidRPr="006F1EAE">
              <w:rPr>
                <w:rFonts w:ascii="Arial" w:hAnsi="Arial" w:cs="Arial"/>
                <w:sz w:val="24"/>
                <w:szCs w:val="24"/>
              </w:rPr>
              <w:t>ого управления социального</w:t>
            </w:r>
            <w:r w:rsidRPr="006F1EAE">
              <w:rPr>
                <w:rFonts w:ascii="Arial" w:hAnsi="Arial" w:cs="Arial"/>
                <w:sz w:val="24"/>
                <w:szCs w:val="24"/>
              </w:rPr>
              <w:t xml:space="preserve"> развития № 3 Министерства социального развития Московской области</w:t>
            </w: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992"/>
        </w:trPr>
        <w:tc>
          <w:tcPr>
            <w:tcW w:w="3805" w:type="dxa"/>
          </w:tcPr>
          <w:p w:rsidR="00C15C01" w:rsidRPr="006F1EAE" w:rsidRDefault="00C15C01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  <w:t>Заместитель председателя Комиссии: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proofErr w:type="spellStart"/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Тюльпина</w:t>
            </w:r>
            <w:proofErr w:type="spellEnd"/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ab/>
            </w: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Ольга Владимировна</w:t>
            </w:r>
          </w:p>
        </w:tc>
        <w:tc>
          <w:tcPr>
            <w:tcW w:w="5835" w:type="dxa"/>
          </w:tcPr>
          <w:p w:rsidR="00C15C01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</w:p>
          <w:p w:rsidR="00C15C01" w:rsidRPr="006F1EAE" w:rsidRDefault="00760DAD" w:rsidP="0011251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- заместитель начальника управления </w:t>
            </w:r>
            <w:r w:rsidRPr="006F1EAE">
              <w:rPr>
                <w:rFonts w:ascii="Arial" w:hAnsi="Arial" w:cs="Arial"/>
                <w:sz w:val="24"/>
                <w:szCs w:val="24"/>
              </w:rPr>
              <w:t>Окружног</w:t>
            </w:r>
            <w:r w:rsidR="00C15C01" w:rsidRPr="006F1EAE">
              <w:rPr>
                <w:rFonts w:ascii="Arial" w:hAnsi="Arial" w:cs="Arial"/>
                <w:sz w:val="24"/>
                <w:szCs w:val="24"/>
              </w:rPr>
              <w:t xml:space="preserve">о управления социального </w:t>
            </w:r>
            <w:r w:rsidRPr="006F1EAE">
              <w:rPr>
                <w:rFonts w:ascii="Arial" w:hAnsi="Arial" w:cs="Arial"/>
                <w:sz w:val="24"/>
                <w:szCs w:val="24"/>
              </w:rPr>
              <w:t>развития № 3 Министерства социального развития Московской области</w:t>
            </w:r>
          </w:p>
          <w:p w:rsidR="00C15C01" w:rsidRPr="006F1EAE" w:rsidRDefault="00C15C01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C15C01" w:rsidRPr="006F1EAE" w:rsidRDefault="00C15C01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416"/>
        </w:trPr>
        <w:tc>
          <w:tcPr>
            <w:tcW w:w="3805" w:type="dxa"/>
          </w:tcPr>
          <w:p w:rsidR="00C15C01" w:rsidRPr="006F1EAE" w:rsidRDefault="00C15C01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  <w:t>Ответственный секретарь Комиссии</w:t>
            </w:r>
          </w:p>
          <w:p w:rsidR="00112510" w:rsidRPr="006F1EAE" w:rsidRDefault="00112510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</w:pP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proofErr w:type="spellStart"/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Лепендина</w:t>
            </w:r>
            <w:proofErr w:type="spellEnd"/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ab/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Екатерина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ab/>
              <w:t>Сергеевна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ab/>
            </w: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C15C01" w:rsidRPr="006F1EAE" w:rsidRDefault="00C15C01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  <w:u w:val="single"/>
              </w:rPr>
              <w:t>Члены Комиссии:</w:t>
            </w:r>
          </w:p>
        </w:tc>
        <w:tc>
          <w:tcPr>
            <w:tcW w:w="5835" w:type="dxa"/>
          </w:tcPr>
          <w:p w:rsidR="00C15C01" w:rsidRPr="006F1EAE" w:rsidRDefault="00C15C01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112510" w:rsidRPr="006F1EAE" w:rsidRDefault="00112510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112510" w:rsidRPr="006F1EAE" w:rsidRDefault="00112510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760DAD" w:rsidRPr="006F1EAE" w:rsidRDefault="005C1482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- </w:t>
            </w:r>
            <w:r w:rsidR="00A60832" w:rsidRPr="006F1EAE">
              <w:rPr>
                <w:rFonts w:ascii="Arial" w:hAnsi="Arial" w:cs="Arial"/>
                <w:color w:val="auto"/>
                <w:sz w:val="24"/>
                <w:szCs w:val="24"/>
              </w:rPr>
              <w:t>заведующий отдела</w:t>
            </w:r>
            <w:r w:rsidR="00760DAD"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по делам несовершеннолетних Окружного управления социального развития № 3 Министерство социального развития Московской области</w:t>
            </w: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564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proofErr w:type="spellStart"/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Капитанова</w:t>
            </w:r>
            <w:proofErr w:type="spellEnd"/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br/>
              <w:t>Людмила Викторовна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- старший аналитик управления социальной </w:t>
            </w:r>
            <w:r w:rsidR="00092E17" w:rsidRPr="006F1EAE">
              <w:rPr>
                <w:rFonts w:ascii="Arial" w:hAnsi="Arial" w:cs="Arial"/>
                <w:color w:val="auto"/>
                <w:sz w:val="24"/>
                <w:szCs w:val="24"/>
              </w:rPr>
              <w:t>политики администрации Городского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округа Люберцы</w:t>
            </w:r>
          </w:p>
        </w:tc>
      </w:tr>
      <w:tr w:rsidR="00760DAD" w:rsidRPr="006F1EAE" w:rsidTr="00AE5AC8">
        <w:trPr>
          <w:trHeight w:val="137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703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proofErr w:type="spellStart"/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Канакова</w:t>
            </w:r>
            <w:proofErr w:type="spellEnd"/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Наталья Алексеевна</w:t>
            </w:r>
          </w:p>
        </w:tc>
        <w:tc>
          <w:tcPr>
            <w:tcW w:w="5835" w:type="dxa"/>
          </w:tcPr>
          <w:p w:rsidR="005C1482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- начальник </w:t>
            </w:r>
            <w:r w:rsidR="00112510"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управления молодежной политики 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и развития добровольчества </w:t>
            </w:r>
            <w:r w:rsidR="00092E17" w:rsidRPr="006F1EAE">
              <w:rPr>
                <w:rFonts w:ascii="Arial" w:hAnsi="Arial" w:cs="Arial"/>
                <w:color w:val="auto"/>
                <w:sz w:val="24"/>
                <w:szCs w:val="24"/>
              </w:rPr>
              <w:t>администрации Городского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округа Люберцы</w:t>
            </w: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427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Яковенко 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Светлана Васильевна</w:t>
            </w: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- заместитель начальника управления образованием администрации Городского округа Люберцы</w:t>
            </w:r>
          </w:p>
        </w:tc>
      </w:tr>
      <w:tr w:rsidR="00760DAD" w:rsidRPr="006F1EAE" w:rsidTr="00AE5AC8">
        <w:trPr>
          <w:trHeight w:val="137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564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proofErr w:type="spellStart"/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Стрижова</w:t>
            </w:r>
            <w:proofErr w:type="spellEnd"/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Наталья Валерьевна</w:t>
            </w:r>
          </w:p>
        </w:tc>
        <w:tc>
          <w:tcPr>
            <w:tcW w:w="5835" w:type="dxa"/>
          </w:tcPr>
          <w:p w:rsidR="00760DAD" w:rsidRPr="006F1EAE" w:rsidRDefault="00112510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- начальник отдела воспитания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br/>
            </w:r>
            <w:r w:rsidR="00760DAD" w:rsidRPr="006F1EAE">
              <w:rPr>
                <w:rFonts w:ascii="Arial" w:hAnsi="Arial" w:cs="Arial"/>
                <w:color w:val="auto"/>
                <w:sz w:val="24"/>
                <w:szCs w:val="24"/>
              </w:rPr>
              <w:t>и дополнительного образования управления образованием администрации Городского округа Люберцы</w:t>
            </w:r>
          </w:p>
        </w:tc>
      </w:tr>
      <w:tr w:rsidR="00760DAD" w:rsidRPr="006F1EAE" w:rsidTr="00AE5AC8">
        <w:trPr>
          <w:trHeight w:val="564"/>
        </w:trPr>
        <w:tc>
          <w:tcPr>
            <w:tcW w:w="3805" w:type="dxa"/>
            <w:shd w:val="clear" w:color="auto" w:fill="auto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Булыгина 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Татьяна Александровна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835" w:type="dxa"/>
            <w:shd w:val="clear" w:color="auto" w:fill="auto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- </w:t>
            </w:r>
            <w:r w:rsidR="00FC39EE" w:rsidRPr="006F1EAE">
              <w:rPr>
                <w:rFonts w:ascii="Arial" w:hAnsi="Arial" w:cs="Arial"/>
                <w:color w:val="auto"/>
                <w:sz w:val="24"/>
                <w:szCs w:val="24"/>
              </w:rPr>
              <w:t>в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едущий </w:t>
            </w:r>
            <w:r w:rsidR="00092E17" w:rsidRPr="006F1EAE">
              <w:rPr>
                <w:rFonts w:ascii="Arial" w:hAnsi="Arial" w:cs="Arial"/>
                <w:color w:val="auto"/>
                <w:sz w:val="24"/>
                <w:szCs w:val="24"/>
              </w:rPr>
              <w:t>эксперт отдела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социального </w:t>
            </w:r>
            <w:r w:rsidR="00092E17" w:rsidRPr="006F1EAE">
              <w:rPr>
                <w:rFonts w:ascii="Arial" w:hAnsi="Arial" w:cs="Arial"/>
                <w:color w:val="auto"/>
                <w:sz w:val="24"/>
                <w:szCs w:val="24"/>
              </w:rPr>
              <w:t>развития МУ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«ДЦО»</w:t>
            </w: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703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Бондарь 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Екатерина Владимировна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- заместитель </w:t>
            </w:r>
            <w:r w:rsidR="00092E17" w:rsidRPr="006F1EAE">
              <w:rPr>
                <w:rFonts w:ascii="Arial" w:hAnsi="Arial" w:cs="Arial"/>
                <w:color w:val="auto"/>
                <w:sz w:val="24"/>
                <w:szCs w:val="24"/>
              </w:rPr>
              <w:t>директора МОУ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«Центр психолого-педагогической, медицинской 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br/>
              <w:t>и социальной помощи» Городского округа Люберцы Московской области</w:t>
            </w: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709"/>
        </w:trPr>
        <w:tc>
          <w:tcPr>
            <w:tcW w:w="3805" w:type="dxa"/>
          </w:tcPr>
          <w:p w:rsidR="00D3139A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proofErr w:type="spellStart"/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Двухименная</w:t>
            </w:r>
            <w:proofErr w:type="spellEnd"/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Оксана Александровна</w:t>
            </w: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- с</w:t>
            </w:r>
            <w:r w:rsidR="00112510" w:rsidRPr="006F1EAE">
              <w:rPr>
                <w:rFonts w:ascii="Arial" w:hAnsi="Arial" w:cs="Arial"/>
                <w:color w:val="auto"/>
                <w:sz w:val="24"/>
                <w:szCs w:val="24"/>
              </w:rPr>
              <w:t>оветник директора по воспитанию</w:t>
            </w:r>
            <w:r w:rsidR="00112510" w:rsidRPr="006F1EAE">
              <w:rPr>
                <w:rFonts w:ascii="Arial" w:hAnsi="Arial" w:cs="Arial"/>
                <w:color w:val="auto"/>
                <w:sz w:val="24"/>
                <w:szCs w:val="24"/>
              </w:rPr>
              <w:br/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и взаимодействию с детскими общественными </w:t>
            </w:r>
            <w:r w:rsidR="00092E17" w:rsidRPr="006F1EAE">
              <w:rPr>
                <w:rFonts w:ascii="Arial" w:hAnsi="Arial" w:cs="Arial"/>
                <w:color w:val="auto"/>
                <w:sz w:val="24"/>
                <w:szCs w:val="24"/>
              </w:rPr>
              <w:t>объединениями ГБПОУ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МО «Люберецкий техникум имени Героя Советского Союза, летчика-космонавта Ю.А. Гагарина»</w:t>
            </w:r>
          </w:p>
        </w:tc>
      </w:tr>
      <w:tr w:rsidR="00760DAD" w:rsidRPr="006F1EAE" w:rsidTr="00AE5AC8">
        <w:trPr>
          <w:trHeight w:val="703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Жильцов 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Антон Александрович</w:t>
            </w: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760DAD" w:rsidRPr="006F1EAE" w:rsidRDefault="00112510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- заместитель главного врача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br/>
            </w:r>
            <w:r w:rsidR="00760DAD"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по педиатрической </w:t>
            </w:r>
            <w:r w:rsidR="00092E17" w:rsidRPr="006F1EAE">
              <w:rPr>
                <w:rFonts w:ascii="Arial" w:hAnsi="Arial" w:cs="Arial"/>
                <w:color w:val="auto"/>
                <w:sz w:val="24"/>
                <w:szCs w:val="24"/>
              </w:rPr>
              <w:t>помощи ГБУЗ</w:t>
            </w:r>
            <w:r w:rsidR="00760DAD"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МО «Московский областной центр охраны материнства и детства» </w:t>
            </w:r>
          </w:p>
          <w:p w:rsidR="00112510" w:rsidRPr="006F1EAE" w:rsidRDefault="00112510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112510" w:rsidRPr="006F1EAE" w:rsidRDefault="00112510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blPrEx>
          <w:tblLook w:val="04A0" w:firstRow="1" w:lastRow="0" w:firstColumn="1" w:lastColumn="0" w:noHBand="0" w:noVBand="1"/>
        </w:tblPrEx>
        <w:trPr>
          <w:trHeight w:val="420"/>
        </w:trPr>
        <w:tc>
          <w:tcPr>
            <w:tcW w:w="3805" w:type="dxa"/>
          </w:tcPr>
          <w:p w:rsidR="00760DAD" w:rsidRPr="006F1EAE" w:rsidRDefault="00B03411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proofErr w:type="spellStart"/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Садонцева</w:t>
            </w:r>
            <w:proofErr w:type="spellEnd"/>
          </w:p>
          <w:p w:rsidR="00760DAD" w:rsidRPr="006F1EAE" w:rsidRDefault="00B03411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Светлана Сергеевна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- инспектор по </w:t>
            </w:r>
            <w:r w:rsidR="00B03411" w:rsidRPr="006F1EAE">
              <w:rPr>
                <w:rFonts w:ascii="Arial" w:hAnsi="Arial" w:cs="Arial"/>
                <w:color w:val="auto"/>
                <w:sz w:val="24"/>
                <w:szCs w:val="24"/>
              </w:rPr>
              <w:t>ИАЗ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отдела </w:t>
            </w:r>
            <w:r w:rsidR="00092E17" w:rsidRPr="006F1EAE">
              <w:rPr>
                <w:rFonts w:ascii="Arial" w:hAnsi="Arial" w:cs="Arial"/>
                <w:color w:val="auto"/>
                <w:sz w:val="24"/>
                <w:szCs w:val="24"/>
              </w:rPr>
              <w:t>Госавтоинспекции МУ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МВД России «Люберецкое»</w:t>
            </w:r>
          </w:p>
        </w:tc>
      </w:tr>
      <w:tr w:rsidR="00760DAD" w:rsidRPr="006F1EAE" w:rsidTr="00AE5AC8">
        <w:trPr>
          <w:trHeight w:val="709"/>
        </w:trPr>
        <w:tc>
          <w:tcPr>
            <w:tcW w:w="3805" w:type="dxa"/>
          </w:tcPr>
          <w:p w:rsidR="00760DAD" w:rsidRPr="006F1EAE" w:rsidRDefault="006953C7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proofErr w:type="spellStart"/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Дроздецкая</w:t>
            </w:r>
            <w:proofErr w:type="spellEnd"/>
          </w:p>
          <w:p w:rsidR="00992322" w:rsidRPr="006F1EAE" w:rsidRDefault="006953C7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Виктория Владимировна</w:t>
            </w: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- инспектор ОДН ЛУ МВД России на станции Москва – Рязанская </w:t>
            </w:r>
          </w:p>
          <w:p w:rsidR="00112510" w:rsidRPr="006F1EAE" w:rsidRDefault="00112510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703"/>
        </w:trPr>
        <w:tc>
          <w:tcPr>
            <w:tcW w:w="3805" w:type="dxa"/>
          </w:tcPr>
          <w:p w:rsidR="005C1482" w:rsidRPr="006F1EAE" w:rsidRDefault="005C1482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Селиверстова </w:t>
            </w:r>
          </w:p>
          <w:p w:rsidR="00760DAD" w:rsidRPr="006F1EAE" w:rsidRDefault="005C1482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Ольга Вячеславовна</w:t>
            </w:r>
          </w:p>
        </w:tc>
        <w:tc>
          <w:tcPr>
            <w:tcW w:w="5835" w:type="dxa"/>
          </w:tcPr>
          <w:p w:rsidR="00760DAD" w:rsidRPr="006F1EAE" w:rsidRDefault="005C1482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- специалист по социальной </w:t>
            </w:r>
            <w:r w:rsidR="00092E17" w:rsidRPr="006F1EAE">
              <w:rPr>
                <w:rFonts w:ascii="Arial" w:hAnsi="Arial" w:cs="Arial"/>
                <w:color w:val="auto"/>
                <w:sz w:val="24"/>
                <w:szCs w:val="24"/>
              </w:rPr>
              <w:t>работе ГКУ</w:t>
            </w:r>
            <w:r w:rsidR="00760DAD"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СО МО Семейный центр </w:t>
            </w:r>
            <w:r w:rsidR="00112510" w:rsidRPr="006F1EAE">
              <w:rPr>
                <w:rFonts w:ascii="Arial" w:hAnsi="Arial" w:cs="Arial"/>
                <w:color w:val="auto"/>
                <w:sz w:val="24"/>
                <w:szCs w:val="24"/>
              </w:rPr>
              <w:t>помощи семье и детям «Непоседы»</w:t>
            </w:r>
          </w:p>
          <w:p w:rsidR="00112510" w:rsidRPr="006F1EAE" w:rsidRDefault="00112510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703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proofErr w:type="spellStart"/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lastRenderedPageBreak/>
              <w:t>Лухтан</w:t>
            </w:r>
            <w:proofErr w:type="spellEnd"/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Нина Васильевна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- представитель Уполномоченного по правам человека в Московской области в Городском округе Люберцы</w:t>
            </w: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709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Маслов </w:t>
            </w:r>
          </w:p>
          <w:p w:rsidR="00760DAD" w:rsidRPr="006F1EAE" w:rsidRDefault="005C1482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Игорь Юрьевич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835" w:type="dxa"/>
          </w:tcPr>
          <w:p w:rsidR="005C1482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- заместитель главного государственного инспекто</w:t>
            </w:r>
            <w:r w:rsidR="00112510" w:rsidRPr="006F1EAE">
              <w:rPr>
                <w:rFonts w:ascii="Arial" w:hAnsi="Arial" w:cs="Arial"/>
                <w:color w:val="auto"/>
                <w:sz w:val="24"/>
                <w:szCs w:val="24"/>
              </w:rPr>
              <w:t>ра Городского округа Люберцы</w:t>
            </w:r>
            <w:r w:rsidR="00112510" w:rsidRPr="006F1EAE">
              <w:rPr>
                <w:rFonts w:ascii="Arial" w:hAnsi="Arial" w:cs="Arial"/>
                <w:color w:val="auto"/>
                <w:sz w:val="24"/>
                <w:szCs w:val="24"/>
              </w:rPr>
              <w:br/>
            </w:r>
            <w:r w:rsidR="00992322" w:rsidRPr="006F1EAE">
              <w:rPr>
                <w:rFonts w:ascii="Arial" w:hAnsi="Arial" w:cs="Arial"/>
                <w:color w:val="auto"/>
                <w:sz w:val="24"/>
                <w:szCs w:val="24"/>
              </w:rPr>
              <w:t>по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пожарному надзору </w:t>
            </w: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703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Никитина 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Алла Владимировна</w:t>
            </w: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- клинический психолог филиала №6 </w:t>
            </w:r>
            <w:r w:rsidR="00992322" w:rsidRPr="006F1EAE">
              <w:rPr>
                <w:rFonts w:ascii="Arial" w:hAnsi="Arial" w:cs="Arial"/>
                <w:color w:val="auto"/>
                <w:sz w:val="24"/>
                <w:szCs w:val="24"/>
              </w:rPr>
              <w:t>ГБУЗ МО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«Московский областной клиниче</w:t>
            </w:r>
            <w:r w:rsidR="00112510"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ский наркологический диспансер» 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(Наркологический диспансер №6)</w:t>
            </w: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282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Позднякова 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Елена Сергеевна</w:t>
            </w: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- заместитель главного врача по детству 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br/>
              <w:t>ГБУЗ МО «Люберецкая областная больница»</w:t>
            </w:r>
          </w:p>
        </w:tc>
      </w:tr>
      <w:tr w:rsidR="00760DAD" w:rsidRPr="006F1EAE" w:rsidTr="00AE5AC8">
        <w:trPr>
          <w:trHeight w:val="143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564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Родионов 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Евгений Владимирович</w:t>
            </w: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- заместитель начальника отдела участковых уполномоченных полиции и по делам несовершеннолетних Межмуниципального управления МВД России «</w:t>
            </w:r>
            <w:r w:rsidR="00092E17"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Люберецкое» </w:t>
            </w:r>
          </w:p>
        </w:tc>
      </w:tr>
      <w:tr w:rsidR="00760DAD" w:rsidRPr="006F1EAE" w:rsidTr="00AE5AC8">
        <w:trPr>
          <w:trHeight w:val="137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564"/>
        </w:trPr>
        <w:tc>
          <w:tcPr>
            <w:tcW w:w="3805" w:type="dxa"/>
          </w:tcPr>
          <w:p w:rsidR="00760DAD" w:rsidRPr="006F1EAE" w:rsidRDefault="00656CA1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Азарова</w:t>
            </w:r>
          </w:p>
          <w:p w:rsidR="00760DAD" w:rsidRPr="006F1EAE" w:rsidRDefault="00656CA1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Анна Геннадиевна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- </w:t>
            </w:r>
            <w:r w:rsidR="006953C7"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главный 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специалист по организации работы местного отделения </w:t>
            </w:r>
            <w:r w:rsidR="00656CA1" w:rsidRPr="006F1EAE">
              <w:rPr>
                <w:rFonts w:ascii="Arial" w:hAnsi="Arial" w:cs="Arial"/>
                <w:color w:val="auto"/>
                <w:sz w:val="24"/>
                <w:szCs w:val="24"/>
              </w:rPr>
              <w:t>«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Движение Первых</w:t>
            </w:r>
            <w:r w:rsidR="00656CA1" w:rsidRPr="006F1EAE">
              <w:rPr>
                <w:rFonts w:ascii="Arial" w:hAnsi="Arial" w:cs="Arial"/>
                <w:color w:val="auto"/>
                <w:sz w:val="24"/>
                <w:szCs w:val="24"/>
              </w:rPr>
              <w:t>»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Городского округа Люберцы Московской области </w:t>
            </w:r>
          </w:p>
        </w:tc>
      </w:tr>
      <w:tr w:rsidR="00760DAD" w:rsidRPr="006F1EAE" w:rsidTr="00AE5AC8">
        <w:trPr>
          <w:trHeight w:val="143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112510" w:rsidRPr="006F1EAE" w:rsidRDefault="00112510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112510" w:rsidRPr="006F1EAE" w:rsidRDefault="00112510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703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Степанова 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Елена Юрьевна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835" w:type="dxa"/>
          </w:tcPr>
          <w:p w:rsidR="00760DAD" w:rsidRPr="006F1EAE" w:rsidRDefault="005C1482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- заместитель </w:t>
            </w:r>
            <w:r w:rsidR="00092E17" w:rsidRPr="006F1EAE">
              <w:rPr>
                <w:rFonts w:ascii="Arial" w:hAnsi="Arial" w:cs="Arial"/>
                <w:color w:val="auto"/>
                <w:sz w:val="24"/>
                <w:szCs w:val="24"/>
              </w:rPr>
              <w:t>заведующего отделом по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делам </w:t>
            </w:r>
            <w:r w:rsidR="00092E17" w:rsidRPr="006F1EAE">
              <w:rPr>
                <w:rFonts w:ascii="Arial" w:hAnsi="Arial" w:cs="Arial"/>
                <w:color w:val="auto"/>
                <w:sz w:val="24"/>
                <w:szCs w:val="24"/>
              </w:rPr>
              <w:t>несовершеннолетних Окружного</w:t>
            </w:r>
            <w:r w:rsidR="00760DAD"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управления социального развития №</w:t>
            </w:r>
            <w:r w:rsidR="00092E17" w:rsidRPr="006F1EAE">
              <w:rPr>
                <w:rFonts w:ascii="Arial" w:hAnsi="Arial" w:cs="Arial"/>
                <w:color w:val="auto"/>
                <w:sz w:val="24"/>
                <w:szCs w:val="24"/>
              </w:rPr>
              <w:t>3 Министерства</w:t>
            </w:r>
            <w:r w:rsidR="00760DAD"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социального развития Московской области </w:t>
            </w: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143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564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Фомичев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Дмитрий Анатольевич</w:t>
            </w: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- руководитель комитета – Общероссийское общественная организация физкультурно-спортивное общество «Спартак»</w:t>
            </w: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558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Черкасов 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Алексей Андреевич 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-заместитель директора по </w:t>
            </w:r>
            <w:r w:rsidR="00112510" w:rsidRPr="006F1EAE">
              <w:rPr>
                <w:rFonts w:ascii="Arial" w:hAnsi="Arial" w:cs="Arial"/>
                <w:color w:val="auto"/>
                <w:sz w:val="24"/>
                <w:szCs w:val="24"/>
              </w:rPr>
              <w:t>безопасности</w:t>
            </w:r>
            <w:r w:rsidR="00112510" w:rsidRPr="006F1EAE">
              <w:rPr>
                <w:rFonts w:ascii="Arial" w:hAnsi="Arial" w:cs="Arial"/>
                <w:color w:val="auto"/>
                <w:sz w:val="24"/>
                <w:szCs w:val="24"/>
              </w:rPr>
              <w:br/>
            </w:r>
            <w:r w:rsidR="00992322" w:rsidRPr="006F1EAE">
              <w:rPr>
                <w:rFonts w:ascii="Arial" w:hAnsi="Arial" w:cs="Arial"/>
                <w:color w:val="auto"/>
                <w:sz w:val="24"/>
                <w:szCs w:val="24"/>
              </w:rPr>
              <w:t>МУК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«Люберецкий дворец культуры» </w:t>
            </w:r>
          </w:p>
          <w:p w:rsidR="00992322" w:rsidRPr="006F1EAE" w:rsidRDefault="00992322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992322" w:rsidRPr="006F1EAE" w:rsidRDefault="00992322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760DAD" w:rsidRPr="006F1EAE" w:rsidTr="00AE5AC8">
        <w:trPr>
          <w:trHeight w:val="744"/>
        </w:trPr>
        <w:tc>
          <w:tcPr>
            <w:tcW w:w="3805" w:type="dxa"/>
          </w:tcPr>
          <w:p w:rsidR="00760DAD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Шутов </w:t>
            </w:r>
          </w:p>
          <w:p w:rsidR="00992322" w:rsidRPr="006F1EAE" w:rsidRDefault="00760DAD" w:rsidP="00112510">
            <w:pPr>
              <w:spacing w:after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Денис Евгеньевич</w:t>
            </w:r>
          </w:p>
          <w:p w:rsidR="00760DAD" w:rsidRPr="006F1EAE" w:rsidRDefault="00760DAD" w:rsidP="00112510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35" w:type="dxa"/>
          </w:tcPr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- муниципальный координатор советников директоров по воспитанию и взаимодействию </w:t>
            </w:r>
          </w:p>
          <w:p w:rsidR="00760DAD" w:rsidRPr="006F1EAE" w:rsidRDefault="00760DAD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proofErr w:type="gramStart"/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с</w:t>
            </w:r>
            <w:proofErr w:type="gramEnd"/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детскими общественными организациями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br/>
              <w:t xml:space="preserve">и объединениями Городского округа Люберцы </w:t>
            </w:r>
          </w:p>
        </w:tc>
      </w:tr>
      <w:tr w:rsidR="005C1482" w:rsidRPr="006F1EAE" w:rsidTr="00AE5AC8">
        <w:trPr>
          <w:trHeight w:val="137"/>
        </w:trPr>
        <w:tc>
          <w:tcPr>
            <w:tcW w:w="3805" w:type="dxa"/>
          </w:tcPr>
          <w:p w:rsidR="005C1482" w:rsidRPr="006F1EAE" w:rsidRDefault="005C1482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835" w:type="dxa"/>
          </w:tcPr>
          <w:p w:rsidR="005C1482" w:rsidRPr="006F1EAE" w:rsidRDefault="005C1482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AF7F75" w:rsidRPr="006F1EAE" w:rsidTr="00AE5AC8">
        <w:trPr>
          <w:trHeight w:val="1130"/>
        </w:trPr>
        <w:tc>
          <w:tcPr>
            <w:tcW w:w="3805" w:type="dxa"/>
          </w:tcPr>
          <w:p w:rsidR="00AF7F75" w:rsidRPr="006F1EAE" w:rsidRDefault="00AF7F75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proofErr w:type="spellStart"/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Левшакова</w:t>
            </w:r>
            <w:proofErr w:type="spellEnd"/>
          </w:p>
          <w:p w:rsidR="00AF7F75" w:rsidRPr="006F1EAE" w:rsidRDefault="00AF7F75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>Инна Владимировна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ab/>
            </w:r>
          </w:p>
          <w:p w:rsidR="00AF7F75" w:rsidRPr="006F1EAE" w:rsidRDefault="00AF7F75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AF7F75" w:rsidRPr="006F1EAE" w:rsidRDefault="00AF7F75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:rsidR="00AF7F75" w:rsidRPr="006F1EAE" w:rsidRDefault="00AF7F75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5835" w:type="dxa"/>
          </w:tcPr>
          <w:p w:rsidR="00AF7F75" w:rsidRPr="006F1EAE" w:rsidRDefault="00AF7F75" w:rsidP="00112510">
            <w:pPr>
              <w:spacing w:after="0"/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- главный </w:t>
            </w:r>
            <w:r w:rsidR="00092E17" w:rsidRPr="006F1EAE">
              <w:rPr>
                <w:rFonts w:ascii="Arial" w:hAnsi="Arial" w:cs="Arial"/>
                <w:color w:val="auto"/>
                <w:sz w:val="24"/>
                <w:szCs w:val="24"/>
              </w:rPr>
              <w:t>инспектор отдела</w:t>
            </w:r>
            <w:r w:rsidRPr="006F1EAE">
              <w:rPr>
                <w:rFonts w:ascii="Arial" w:hAnsi="Arial" w:cs="Arial"/>
                <w:color w:val="auto"/>
                <w:sz w:val="24"/>
                <w:szCs w:val="24"/>
              </w:rPr>
              <w:t xml:space="preserve"> по делам несовершеннолетних Окружного управления социального развития № 3 Министерство социального развития Московской области </w:t>
            </w:r>
          </w:p>
        </w:tc>
      </w:tr>
    </w:tbl>
    <w:p w:rsidR="00760DAD" w:rsidRPr="006F1EAE" w:rsidRDefault="00760DAD" w:rsidP="00112510">
      <w:pPr>
        <w:spacing w:after="0" w:line="240" w:lineRule="auto"/>
        <w:rPr>
          <w:rFonts w:ascii="Arial" w:hAnsi="Arial" w:cs="Arial"/>
          <w:b/>
          <w:color w:val="auto"/>
          <w:sz w:val="24"/>
          <w:szCs w:val="24"/>
        </w:rPr>
      </w:pPr>
    </w:p>
    <w:sectPr w:rsidR="00760DAD" w:rsidRPr="006F1EAE" w:rsidSect="00112510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3D09E3"/>
    <w:multiLevelType w:val="hybridMultilevel"/>
    <w:tmpl w:val="8E0E4630"/>
    <w:lvl w:ilvl="0" w:tplc="0B087F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363A"/>
    <w:rsid w:val="000365D3"/>
    <w:rsid w:val="00040BBF"/>
    <w:rsid w:val="000824EC"/>
    <w:rsid w:val="000873A0"/>
    <w:rsid w:val="00092E17"/>
    <w:rsid w:val="000C7027"/>
    <w:rsid w:val="000F3340"/>
    <w:rsid w:val="00112510"/>
    <w:rsid w:val="00117E84"/>
    <w:rsid w:val="001403B3"/>
    <w:rsid w:val="00183892"/>
    <w:rsid w:val="004C363A"/>
    <w:rsid w:val="005646FE"/>
    <w:rsid w:val="005C1482"/>
    <w:rsid w:val="00612421"/>
    <w:rsid w:val="00656A76"/>
    <w:rsid w:val="00656CA1"/>
    <w:rsid w:val="006953C7"/>
    <w:rsid w:val="006A613B"/>
    <w:rsid w:val="006F1EAE"/>
    <w:rsid w:val="00740878"/>
    <w:rsid w:val="00757084"/>
    <w:rsid w:val="00760DAD"/>
    <w:rsid w:val="007A55A2"/>
    <w:rsid w:val="007A7444"/>
    <w:rsid w:val="00842321"/>
    <w:rsid w:val="008759B3"/>
    <w:rsid w:val="00926257"/>
    <w:rsid w:val="00964541"/>
    <w:rsid w:val="00992322"/>
    <w:rsid w:val="009B3E84"/>
    <w:rsid w:val="009B7091"/>
    <w:rsid w:val="009C0852"/>
    <w:rsid w:val="009D6074"/>
    <w:rsid w:val="00A60832"/>
    <w:rsid w:val="00AA7C38"/>
    <w:rsid w:val="00AB04EE"/>
    <w:rsid w:val="00AB5A53"/>
    <w:rsid w:val="00AE4E6E"/>
    <w:rsid w:val="00AE5AC8"/>
    <w:rsid w:val="00AF7F75"/>
    <w:rsid w:val="00B03411"/>
    <w:rsid w:val="00B64CBA"/>
    <w:rsid w:val="00B951E1"/>
    <w:rsid w:val="00C15C01"/>
    <w:rsid w:val="00C17946"/>
    <w:rsid w:val="00C22F52"/>
    <w:rsid w:val="00C8430F"/>
    <w:rsid w:val="00CB1BE3"/>
    <w:rsid w:val="00CE003A"/>
    <w:rsid w:val="00D3139A"/>
    <w:rsid w:val="00D67659"/>
    <w:rsid w:val="00D76687"/>
    <w:rsid w:val="00D875A8"/>
    <w:rsid w:val="00E57A38"/>
    <w:rsid w:val="00E84B40"/>
    <w:rsid w:val="00F0600F"/>
    <w:rsid w:val="00F7275E"/>
    <w:rsid w:val="00FC3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AD40AF-6E89-4EF1-AAF1-D74C39CC4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1403B3"/>
  </w:style>
  <w:style w:type="paragraph" w:styleId="10">
    <w:name w:val="heading 1"/>
    <w:next w:val="a"/>
    <w:link w:val="11"/>
    <w:uiPriority w:val="9"/>
    <w:qFormat/>
    <w:rsid w:val="00C22F52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22F52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C22F52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C22F52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C22F52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Обычный1"/>
    <w:rsid w:val="00C22F52"/>
  </w:style>
  <w:style w:type="paragraph" w:styleId="21">
    <w:name w:val="toc 2"/>
    <w:next w:val="a"/>
    <w:link w:val="22"/>
    <w:uiPriority w:val="39"/>
    <w:rsid w:val="00C22F52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C22F52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C22F52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C22F52"/>
    <w:rPr>
      <w:rFonts w:ascii="XO Thames" w:hAnsi="XO Thames"/>
      <w:sz w:val="28"/>
    </w:rPr>
  </w:style>
  <w:style w:type="paragraph" w:styleId="a3">
    <w:name w:val="Balloon Text"/>
    <w:basedOn w:val="a"/>
    <w:link w:val="a4"/>
    <w:rsid w:val="00C22F52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2"/>
    <w:link w:val="a3"/>
    <w:rsid w:val="00C22F52"/>
    <w:rPr>
      <w:rFonts w:ascii="Tahoma" w:hAnsi="Tahoma"/>
      <w:sz w:val="16"/>
    </w:rPr>
  </w:style>
  <w:style w:type="paragraph" w:styleId="6">
    <w:name w:val="toc 6"/>
    <w:next w:val="a"/>
    <w:link w:val="60"/>
    <w:uiPriority w:val="39"/>
    <w:rsid w:val="00C22F52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C22F52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C22F52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C22F52"/>
    <w:rPr>
      <w:rFonts w:ascii="XO Thames" w:hAnsi="XO Thames"/>
      <w:sz w:val="28"/>
    </w:rPr>
  </w:style>
  <w:style w:type="paragraph" w:customStyle="1" w:styleId="Endnote">
    <w:name w:val="Endnote"/>
    <w:link w:val="Endnote0"/>
    <w:rsid w:val="00C22F52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C22F52"/>
    <w:rPr>
      <w:rFonts w:ascii="XO Thames" w:hAnsi="XO Thames"/>
    </w:rPr>
  </w:style>
  <w:style w:type="character" w:customStyle="1" w:styleId="30">
    <w:name w:val="Заголовок 3 Знак"/>
    <w:link w:val="3"/>
    <w:rsid w:val="00C22F52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C22F52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22F52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sid w:val="00C22F52"/>
    <w:pPr>
      <w:widowControl w:val="0"/>
      <w:spacing w:after="0" w:line="240" w:lineRule="auto"/>
    </w:pPr>
    <w:rPr>
      <w:rFonts w:ascii="Calibri" w:hAnsi="Calibri"/>
    </w:rPr>
  </w:style>
  <w:style w:type="character" w:customStyle="1" w:styleId="ConsPlusNormal0">
    <w:name w:val="ConsPlusNormal"/>
    <w:link w:val="ConsPlusNormal"/>
    <w:rsid w:val="00C22F52"/>
    <w:rPr>
      <w:rFonts w:ascii="Calibri" w:hAnsi="Calibri"/>
    </w:rPr>
  </w:style>
  <w:style w:type="paragraph" w:customStyle="1" w:styleId="13">
    <w:name w:val="Гиперссылка1"/>
    <w:link w:val="14"/>
    <w:rsid w:val="00C22F52"/>
    <w:rPr>
      <w:color w:val="0000FF"/>
      <w:u w:val="single"/>
    </w:rPr>
  </w:style>
  <w:style w:type="character" w:customStyle="1" w:styleId="14">
    <w:name w:val="Гиперссылка1"/>
    <w:link w:val="13"/>
    <w:rsid w:val="00C22F52"/>
    <w:rPr>
      <w:color w:val="0000FF"/>
      <w:u w:val="single"/>
    </w:rPr>
  </w:style>
  <w:style w:type="character" w:customStyle="1" w:styleId="50">
    <w:name w:val="Заголовок 5 Знак"/>
    <w:link w:val="5"/>
    <w:rsid w:val="00C22F52"/>
    <w:rPr>
      <w:rFonts w:ascii="XO Thames" w:hAnsi="XO Thames"/>
      <w:b/>
    </w:rPr>
  </w:style>
  <w:style w:type="character" w:customStyle="1" w:styleId="11">
    <w:name w:val="Заголовок 1 Знак"/>
    <w:link w:val="10"/>
    <w:rsid w:val="00C22F52"/>
    <w:rPr>
      <w:rFonts w:ascii="XO Thames" w:hAnsi="XO Thames"/>
      <w:b/>
      <w:sz w:val="32"/>
    </w:rPr>
  </w:style>
  <w:style w:type="paragraph" w:customStyle="1" w:styleId="23">
    <w:name w:val="Гиперссылка2"/>
    <w:link w:val="a5"/>
    <w:rsid w:val="00C22F52"/>
    <w:rPr>
      <w:color w:val="0000FF"/>
      <w:u w:val="single"/>
    </w:rPr>
  </w:style>
  <w:style w:type="character" w:styleId="a5">
    <w:name w:val="Hyperlink"/>
    <w:link w:val="23"/>
    <w:rsid w:val="00C22F52"/>
    <w:rPr>
      <w:color w:val="0000FF"/>
      <w:u w:val="single"/>
    </w:rPr>
  </w:style>
  <w:style w:type="paragraph" w:customStyle="1" w:styleId="Footnote">
    <w:name w:val="Footnote"/>
    <w:link w:val="Footnote0"/>
    <w:rsid w:val="00C22F52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C22F52"/>
    <w:rPr>
      <w:rFonts w:ascii="XO Thames" w:hAnsi="XO Thames"/>
    </w:rPr>
  </w:style>
  <w:style w:type="paragraph" w:styleId="15">
    <w:name w:val="toc 1"/>
    <w:next w:val="a"/>
    <w:link w:val="16"/>
    <w:uiPriority w:val="39"/>
    <w:rsid w:val="00C22F52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C22F52"/>
    <w:rPr>
      <w:rFonts w:ascii="XO Thames" w:hAnsi="XO Thames"/>
      <w:b/>
      <w:sz w:val="28"/>
    </w:rPr>
  </w:style>
  <w:style w:type="paragraph" w:customStyle="1" w:styleId="17">
    <w:name w:val="Обычный1"/>
    <w:link w:val="1"/>
    <w:rsid w:val="00C22F52"/>
  </w:style>
  <w:style w:type="character" w:customStyle="1" w:styleId="1">
    <w:name w:val="Обычный1"/>
    <w:link w:val="17"/>
    <w:rsid w:val="00C22F52"/>
  </w:style>
  <w:style w:type="paragraph" w:customStyle="1" w:styleId="HeaderandFooter">
    <w:name w:val="Header and Footer"/>
    <w:link w:val="HeaderandFooter0"/>
    <w:rsid w:val="00C22F52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C22F52"/>
    <w:rPr>
      <w:rFonts w:ascii="XO Thames" w:hAnsi="XO Thames"/>
      <w:sz w:val="28"/>
    </w:rPr>
  </w:style>
  <w:style w:type="paragraph" w:styleId="a6">
    <w:name w:val="List Paragraph"/>
    <w:basedOn w:val="a"/>
    <w:link w:val="a7"/>
    <w:rsid w:val="00C22F52"/>
    <w:pPr>
      <w:ind w:left="720"/>
      <w:contextualSpacing/>
    </w:pPr>
  </w:style>
  <w:style w:type="character" w:customStyle="1" w:styleId="a7">
    <w:name w:val="Абзац списка Знак"/>
    <w:basedOn w:val="12"/>
    <w:link w:val="a6"/>
    <w:rsid w:val="00C22F52"/>
  </w:style>
  <w:style w:type="paragraph" w:customStyle="1" w:styleId="ConsPlusTitle">
    <w:name w:val="ConsPlusTitle"/>
    <w:link w:val="ConsPlusTitle0"/>
    <w:rsid w:val="00C22F52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sid w:val="00C22F52"/>
    <w:rPr>
      <w:rFonts w:ascii="Calibri" w:hAnsi="Calibri"/>
      <w:b/>
    </w:rPr>
  </w:style>
  <w:style w:type="paragraph" w:styleId="9">
    <w:name w:val="toc 9"/>
    <w:next w:val="a"/>
    <w:link w:val="90"/>
    <w:uiPriority w:val="39"/>
    <w:rsid w:val="00C22F52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C22F52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C22F52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C22F52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C22F52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22F52"/>
    <w:rPr>
      <w:rFonts w:ascii="XO Thames" w:hAnsi="XO Thames"/>
      <w:sz w:val="28"/>
    </w:rPr>
  </w:style>
  <w:style w:type="paragraph" w:customStyle="1" w:styleId="18">
    <w:name w:val="Основной шрифт абзаца1"/>
    <w:rsid w:val="00C22F52"/>
  </w:style>
  <w:style w:type="paragraph" w:customStyle="1" w:styleId="19">
    <w:name w:val="Основной шрифт абзаца1"/>
    <w:link w:val="1a"/>
    <w:rsid w:val="00C22F52"/>
  </w:style>
  <w:style w:type="character" w:customStyle="1" w:styleId="1a">
    <w:name w:val="Основной шрифт абзаца1"/>
    <w:link w:val="19"/>
    <w:rsid w:val="00C22F52"/>
  </w:style>
  <w:style w:type="paragraph" w:styleId="a8">
    <w:name w:val="Subtitle"/>
    <w:next w:val="a"/>
    <w:link w:val="a9"/>
    <w:uiPriority w:val="11"/>
    <w:qFormat/>
    <w:rsid w:val="00C22F52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C22F52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C22F52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C22F5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C22F52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C22F52"/>
    <w:rPr>
      <w:rFonts w:ascii="XO Thames" w:hAnsi="XO Thames"/>
      <w:b/>
      <w:sz w:val="28"/>
    </w:rPr>
  </w:style>
  <w:style w:type="table" w:styleId="ac">
    <w:name w:val="Table Grid"/>
    <w:basedOn w:val="a1"/>
    <w:rsid w:val="00C22F52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 Знак"/>
    <w:locked/>
    <w:rsid w:val="00964541"/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opeka</Company>
  <LinksUpToDate>false</LinksUpToDate>
  <CharactersWithSpaces>6060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2026-02-06T13:46:00Z</cp:lastPrinted>
  <dcterms:created xsi:type="dcterms:W3CDTF">2026-08-20T08:01:00Z</dcterms:created>
  <dcterms:modified xsi:type="dcterms:W3CDTF">2026-08-25T15:01:00Z</dcterms:modified>
</cp:coreProperties>
</file>