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AD" w:rsidRDefault="005933AD" w:rsidP="005933AD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5933AD" w:rsidRDefault="005933AD" w:rsidP="005933A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933AD" w:rsidRDefault="005933AD" w:rsidP="005933AD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933AD" w:rsidRDefault="005933AD" w:rsidP="005933AD">
      <w:pPr>
        <w:ind w:left="-1701" w:right="-1133"/>
        <w:jc w:val="center"/>
        <w:rPr>
          <w:rFonts w:ascii="Arial" w:hAnsi="Arial" w:cs="Arial"/>
        </w:rPr>
      </w:pPr>
    </w:p>
    <w:p w:rsidR="005933AD" w:rsidRDefault="005933AD" w:rsidP="005933AD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933AD" w:rsidRDefault="005933AD" w:rsidP="005933AD">
      <w:pPr>
        <w:ind w:left="-1701" w:right="-1133"/>
        <w:rPr>
          <w:rFonts w:ascii="Arial" w:hAnsi="Arial" w:cs="Arial"/>
          <w:color w:val="000000"/>
        </w:rPr>
      </w:pPr>
    </w:p>
    <w:p w:rsidR="005933AD" w:rsidRDefault="005933AD" w:rsidP="005933A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19.11.2019                                                                                                            № 41-ПГ</w:t>
      </w:r>
    </w:p>
    <w:p w:rsidR="005933AD" w:rsidRDefault="005933AD" w:rsidP="005933AD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5933AD" w:rsidRDefault="005933AD" w:rsidP="005933AD">
      <w:pPr>
        <w:pStyle w:val="3"/>
        <w:jc w:val="left"/>
        <w:rPr>
          <w:rFonts w:ascii="Arial" w:hAnsi="Arial" w:cs="Arial"/>
          <w:sz w:val="24"/>
        </w:rPr>
      </w:pPr>
    </w:p>
    <w:p w:rsidR="005933AD" w:rsidRDefault="005933AD" w:rsidP="005933A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5933AD" w:rsidRDefault="005933AD" w:rsidP="005933AD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«коммунальное обслуживание» для земельного участка с кадастровым номером 50:22:0010105:32477, местоположение: Московская область, г.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Люберцы,          ул. СНТ Зеленая зона, вблизи уч.663</w:t>
      </w:r>
    </w:p>
    <w:p w:rsidR="005933AD" w:rsidRDefault="005933AD" w:rsidP="005933AD">
      <w:pPr>
        <w:pStyle w:val="3"/>
        <w:ind w:left="284"/>
        <w:rPr>
          <w:rFonts w:ascii="Arial" w:hAnsi="Arial" w:cs="Arial"/>
          <w:sz w:val="24"/>
        </w:rPr>
      </w:pPr>
      <w:bookmarkStart w:id="0" w:name="_GoBack"/>
      <w:bookmarkEnd w:id="0"/>
    </w:p>
    <w:p w:rsidR="005933AD" w:rsidRDefault="005933AD" w:rsidP="005933AD">
      <w:pPr>
        <w:tabs>
          <w:tab w:val="left" w:pos="5103"/>
        </w:tabs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28Исх-32751/06-01 от 11.11.2019, постановляю: </w:t>
      </w:r>
      <w:proofErr w:type="gramEnd"/>
    </w:p>
    <w:p w:rsidR="005933AD" w:rsidRDefault="005933AD" w:rsidP="005933AD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г.</w:t>
      </w:r>
      <w:r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 w:val="24"/>
        </w:rPr>
        <w:t>Люберцы, ул. СНТ Зеленая зона, вблизи уч.663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21 ноября 2019 года по 11 декабря 2019 года.</w:t>
      </w:r>
    </w:p>
    <w:p w:rsidR="005933AD" w:rsidRDefault="005933AD" w:rsidP="005933AD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ул. СНТ Зеленая зона, вблизи уч.663. (Приложение №1)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5933AD" w:rsidRDefault="005933AD" w:rsidP="005933AD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3.3. Размещение материалов </w:t>
      </w:r>
      <w:r>
        <w:rPr>
          <w:rFonts w:ascii="Arial" w:hAnsi="Arial" w:cs="Arial"/>
        </w:rPr>
        <w:t xml:space="preserve">по вопросу </w:t>
      </w:r>
      <w:r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</w:rPr>
        <w:t>г</w:t>
      </w:r>
      <w:proofErr w:type="gramStart"/>
      <w:r>
        <w:rPr>
          <w:rFonts w:ascii="Arial" w:hAnsi="Arial" w:cs="Arial"/>
          <w:color w:val="000000" w:themeColor="text1"/>
        </w:rPr>
        <w:t>.Л</w:t>
      </w:r>
      <w:proofErr w:type="gramEnd"/>
      <w:r>
        <w:rPr>
          <w:rFonts w:ascii="Arial" w:hAnsi="Arial" w:cs="Arial"/>
          <w:color w:val="000000" w:themeColor="text1"/>
        </w:rPr>
        <w:t>юберцы</w:t>
      </w:r>
      <w:proofErr w:type="spellEnd"/>
      <w:r>
        <w:rPr>
          <w:rFonts w:ascii="Arial" w:hAnsi="Arial" w:cs="Arial"/>
          <w:color w:val="000000" w:themeColor="text1"/>
        </w:rPr>
        <w:t>, ул. СНТ Зеленая зона, вблизи уч.663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5933AD" w:rsidRDefault="005933AD" w:rsidP="005933A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lastRenderedPageBreak/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ул. СНТ Зеленая зона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вблизи уч.663</w:t>
      </w:r>
      <w:r>
        <w:rPr>
          <w:rFonts w:ascii="Arial" w:hAnsi="Arial" w:cs="Arial"/>
          <w:b w:val="0"/>
          <w:sz w:val="24"/>
        </w:rPr>
        <w:t>, 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5933AD" w:rsidRDefault="005933AD" w:rsidP="005933AD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5933AD" w:rsidRDefault="005933AD" w:rsidP="005933AD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5933AD" w:rsidRDefault="005933AD" w:rsidP="005933AD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ул. СНТ Зеленая зона</w:t>
      </w:r>
      <w:r>
        <w:rPr>
          <w:rFonts w:ascii="Arial" w:hAnsi="Arial" w:cs="Arial"/>
          <w:b w:val="0"/>
          <w:sz w:val="24"/>
        </w:rPr>
        <w:t xml:space="preserve">,  </w:t>
      </w:r>
      <w:r>
        <w:rPr>
          <w:rFonts w:ascii="Arial" w:hAnsi="Arial" w:cs="Arial"/>
          <w:b w:val="0"/>
          <w:color w:val="000000" w:themeColor="text1"/>
          <w:sz w:val="24"/>
        </w:rPr>
        <w:t>вблизи уч.663</w:t>
      </w:r>
      <w:r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5933AD" w:rsidRDefault="005933AD" w:rsidP="005933A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5933AD" w:rsidRDefault="005933AD" w:rsidP="005933AD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5933AD" w:rsidRDefault="005933AD" w:rsidP="005933A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</w:p>
    <w:p w:rsidR="005933AD" w:rsidRDefault="005933AD" w:rsidP="005933AD">
      <w:pPr>
        <w:ind w:left="284" w:firstLine="708"/>
        <w:jc w:val="both"/>
        <w:rPr>
          <w:rFonts w:ascii="Arial" w:hAnsi="Arial" w:cs="Arial"/>
        </w:rPr>
      </w:pPr>
    </w:p>
    <w:p w:rsidR="005933AD" w:rsidRDefault="005933AD" w:rsidP="005933AD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933AD" w:rsidRDefault="005933AD" w:rsidP="005933AD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5933AD" w:rsidRDefault="005933AD" w:rsidP="005933AD">
      <w:pPr>
        <w:ind w:right="-284"/>
        <w:jc w:val="both"/>
        <w:rPr>
          <w:rFonts w:ascii="Arial" w:hAnsi="Arial" w:cs="Arial"/>
        </w:rPr>
      </w:pPr>
    </w:p>
    <w:p w:rsidR="005933AD" w:rsidRDefault="005933AD" w:rsidP="005933AD">
      <w:pPr>
        <w:jc w:val="both"/>
        <w:rPr>
          <w:rFonts w:ascii="Arial" w:hAnsi="Arial" w:cs="Arial"/>
        </w:rPr>
      </w:pPr>
    </w:p>
    <w:p w:rsidR="009E186E" w:rsidRDefault="009E186E"/>
    <w:sectPr w:rsidR="009E186E" w:rsidSect="005933A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F912EEF0"/>
    <w:lvl w:ilvl="0" w:tplc="2F10FE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31"/>
    <w:rsid w:val="005933AD"/>
    <w:rsid w:val="009E186E"/>
    <w:rsid w:val="00D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33A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33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933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3AD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33AD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33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933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3AD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2019-11-20T07:09:00Z</dcterms:created>
  <dcterms:modified xsi:type="dcterms:W3CDTF">2019-11-20T07:14:00Z</dcterms:modified>
</cp:coreProperties>
</file>