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FE" w:rsidRDefault="00BF00FE" w:rsidP="00BF00FE">
      <w:pPr>
        <w:tabs>
          <w:tab w:val="left" w:pos="9498"/>
          <w:tab w:val="left" w:pos="9639"/>
        </w:tabs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</w:p>
    <w:p w:rsidR="00BF00FE" w:rsidRDefault="00BF00FE" w:rsidP="00BF00FE">
      <w:pPr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BF00FE" w:rsidRDefault="00BF00FE" w:rsidP="00BF00FE">
      <w:pPr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городской округ Люберцы </w:t>
      </w:r>
    </w:p>
    <w:p w:rsidR="00BF00FE" w:rsidRDefault="00BF00FE" w:rsidP="00BF00FE">
      <w:pPr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:rsidR="00BF00FE" w:rsidRDefault="00BF00FE" w:rsidP="00BF00FE">
      <w:pPr>
        <w:ind w:firstLine="0"/>
        <w:jc w:val="center"/>
        <w:rPr>
          <w:rFonts w:ascii="Arial" w:hAnsi="Arial" w:cs="Arial"/>
          <w:sz w:val="24"/>
          <w:szCs w:val="24"/>
        </w:rPr>
      </w:pPr>
    </w:p>
    <w:p w:rsidR="00BF00FE" w:rsidRDefault="00BF00FE" w:rsidP="00BF00FE">
      <w:pPr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BF00FE" w:rsidRDefault="00BF00FE" w:rsidP="00BF00FE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05.07.2019                                                                                          № 2538-ПА</w:t>
      </w:r>
    </w:p>
    <w:p w:rsidR="00BF00FE" w:rsidRDefault="00BF00FE" w:rsidP="00BF00FE">
      <w:pPr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BF00FE" w:rsidRDefault="00BF00FE" w:rsidP="00BF00FE">
      <w:pPr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BF00FE" w:rsidRDefault="00BF00FE" w:rsidP="00BF00FE">
      <w:pPr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Об утверждении Порядка проведения конкурсного отбора среди субъектов малого и среднего предпринимательства </w:t>
      </w:r>
      <w:proofErr w:type="gramStart"/>
      <w:r>
        <w:rPr>
          <w:rFonts w:ascii="Arial" w:eastAsia="Calibri" w:hAnsi="Arial" w:cs="Arial"/>
          <w:b/>
          <w:sz w:val="24"/>
          <w:szCs w:val="24"/>
        </w:rPr>
        <w:t>на право заключения договора аренды муниципального имущества без проведения торгов для осуществления деятельности в области информационных технологий в рамках</w:t>
      </w:r>
      <w:proofErr w:type="gramEnd"/>
      <w:r>
        <w:rPr>
          <w:rFonts w:ascii="Arial" w:eastAsia="Calibri" w:hAnsi="Arial" w:cs="Arial"/>
          <w:b/>
          <w:sz w:val="24"/>
          <w:szCs w:val="24"/>
        </w:rPr>
        <w:t xml:space="preserve"> реализации мероприятий муниципальной программы «Предпринимательство городского округа Люберцы Московской области»</w:t>
      </w:r>
    </w:p>
    <w:p w:rsidR="00BF00FE" w:rsidRDefault="00BF00FE" w:rsidP="00BF00FE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BF00FE" w:rsidRDefault="00BF00FE" w:rsidP="00BF00FE">
      <w:pPr>
        <w:ind w:firstLine="567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муниципальной </w:t>
      </w:r>
      <w:hyperlink r:id="rId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" w:history="1">
        <w:r>
          <w:rPr>
            <w:rStyle w:val="a3"/>
            <w:rFonts w:ascii="Arial" w:eastAsia="Calibri" w:hAnsi="Arial" w:cs="Arial"/>
            <w:color w:val="auto"/>
            <w:sz w:val="24"/>
            <w:szCs w:val="24"/>
            <w:u w:val="none"/>
          </w:rPr>
          <w:t>программ</w:t>
        </w:r>
      </w:hyperlink>
      <w:r>
        <w:rPr>
          <w:rFonts w:ascii="Arial" w:eastAsia="Calibri" w:hAnsi="Arial" w:cs="Arial"/>
          <w:sz w:val="24"/>
          <w:szCs w:val="24"/>
        </w:rPr>
        <w:t>ой «Предпринимательство городского округа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Люберцы Московской области», утвержденной Постановлением администрации городского округа Люберцы от 29.12.2017 № 3172-ПА, в целях развития малого и среднего предпринимательства на территории городского округа Люберцы, постановляю:</w:t>
      </w:r>
    </w:p>
    <w:p w:rsidR="00BF00FE" w:rsidRDefault="00BF00FE" w:rsidP="00BF00FE">
      <w:pPr>
        <w:ind w:firstLine="567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 Утвердить </w:t>
      </w:r>
      <w:hyperlink r:id="rId6" w:anchor="Par40" w:tooltip="Ссылка на текущий документ" w:history="1">
        <w:r>
          <w:rPr>
            <w:rStyle w:val="a3"/>
            <w:rFonts w:ascii="Arial" w:eastAsia="Calibri" w:hAnsi="Arial" w:cs="Arial"/>
            <w:color w:val="auto"/>
            <w:sz w:val="24"/>
            <w:szCs w:val="24"/>
            <w:u w:val="none"/>
          </w:rPr>
          <w:t>Порядок</w:t>
        </w:r>
      </w:hyperlink>
      <w:r>
        <w:rPr>
          <w:rFonts w:ascii="Arial" w:eastAsia="Calibri" w:hAnsi="Arial" w:cs="Arial"/>
          <w:sz w:val="24"/>
          <w:szCs w:val="24"/>
        </w:rPr>
        <w:t xml:space="preserve"> проведения конкурсного отбора среди субъектов малого и среднего предпринимательства </w:t>
      </w:r>
      <w:proofErr w:type="gramStart"/>
      <w:r>
        <w:rPr>
          <w:rFonts w:ascii="Arial" w:eastAsia="Calibri" w:hAnsi="Arial" w:cs="Arial"/>
          <w:sz w:val="24"/>
          <w:szCs w:val="24"/>
        </w:rPr>
        <w:t>на право заключения договора аренды муниципального имущества без проведения торгов для осуществления деятельности в области информационных технологий в рамках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реализации мероприятий муниципальной программы «Предпринимательство городского округа Люберцы Московской области» (прилагается).</w:t>
      </w:r>
    </w:p>
    <w:p w:rsidR="00BF00FE" w:rsidRDefault="00BF00FE" w:rsidP="00BF00FE">
      <w:pPr>
        <w:ind w:firstLine="708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F00FE" w:rsidRDefault="00BF00FE" w:rsidP="00BF00FE">
      <w:pPr>
        <w:ind w:firstLine="708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3. </w:t>
      </w:r>
      <w:proofErr w:type="gramStart"/>
      <w:r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eastAsia="Calibri" w:hAnsi="Arial" w:cs="Arial"/>
          <w:sz w:val="24"/>
          <w:szCs w:val="24"/>
        </w:rPr>
        <w:t>Сырова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А.Н.</w:t>
      </w:r>
    </w:p>
    <w:p w:rsidR="00BF00FE" w:rsidRDefault="00BF00FE" w:rsidP="00BF00FE">
      <w:pPr>
        <w:rPr>
          <w:rFonts w:ascii="Arial" w:eastAsia="Calibri" w:hAnsi="Arial" w:cs="Arial"/>
          <w:sz w:val="24"/>
          <w:szCs w:val="24"/>
        </w:rPr>
      </w:pPr>
    </w:p>
    <w:p w:rsidR="00BF00FE" w:rsidRDefault="00BF00FE" w:rsidP="00BF00FE">
      <w:pPr>
        <w:rPr>
          <w:rFonts w:ascii="Arial" w:eastAsia="Calibri" w:hAnsi="Arial" w:cs="Arial"/>
          <w:sz w:val="24"/>
          <w:szCs w:val="24"/>
        </w:rPr>
      </w:pPr>
    </w:p>
    <w:p w:rsidR="00BF00FE" w:rsidRDefault="00BF00FE" w:rsidP="00BF00FE">
      <w:pPr>
        <w:ind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Первый заместитель</w:t>
      </w:r>
    </w:p>
    <w:p w:rsidR="00BF00FE" w:rsidRDefault="00BF00FE" w:rsidP="00BF00FE">
      <w:pPr>
        <w:ind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Главы администрации                                                                          И.Г. Назарьева</w:t>
      </w:r>
    </w:p>
    <w:p w:rsidR="00DA0FD3" w:rsidRDefault="00DA0FD3">
      <w:bookmarkStart w:id="0" w:name="_GoBack"/>
      <w:bookmarkEnd w:id="0"/>
    </w:p>
    <w:sectPr w:rsidR="00DA0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D3"/>
    <w:rsid w:val="00BF00FE"/>
    <w:rsid w:val="00DA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FE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00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FE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00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123\Desktop\16.07\2538-&#1055;&#1040;%20&#1086;&#1090;%2005.07.19.docx" TargetMode="Externa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2019-07-16T13:14:00Z</dcterms:created>
  <dcterms:modified xsi:type="dcterms:W3CDTF">2019-07-16T13:16:00Z</dcterms:modified>
</cp:coreProperties>
</file>