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4D" w:rsidRPr="00CF654D" w:rsidRDefault="00CF654D" w:rsidP="00CF654D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w w:val="115"/>
          <w:sz w:val="24"/>
          <w:szCs w:val="24"/>
        </w:rPr>
      </w:pPr>
      <w:r w:rsidRPr="00CF654D">
        <w:rPr>
          <w:rFonts w:ascii="Times New Roman" w:eastAsia="Times New Roman" w:hAnsi="Times New Roman"/>
          <w:b/>
          <w:bCs/>
          <w:noProof/>
          <w:w w:val="115"/>
          <w:sz w:val="24"/>
          <w:szCs w:val="24"/>
        </w:rPr>
        <w:t>АДМИНИСТРАЦИЯ</w:t>
      </w:r>
    </w:p>
    <w:p w:rsidR="00CF654D" w:rsidRPr="00CF654D" w:rsidRDefault="00CF654D" w:rsidP="00CF654D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</w:pPr>
      <w:r w:rsidRPr="00CF654D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F654D" w:rsidRPr="00CF654D" w:rsidRDefault="00CF654D" w:rsidP="00CF654D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</w:pPr>
      <w:r w:rsidRPr="00CF654D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F654D">
        <w:rPr>
          <w:rFonts w:ascii="Times New Roman" w:eastAsia="Times New Roman" w:hAnsi="Times New Roman"/>
          <w:b/>
          <w:bCs/>
          <w:spacing w:val="10"/>
          <w:w w:val="115"/>
          <w:sz w:val="24"/>
          <w:szCs w:val="24"/>
        </w:rPr>
        <w:br/>
      </w:r>
      <w:r w:rsidRPr="00CF654D"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F654D" w:rsidRPr="00CF654D" w:rsidRDefault="00CF654D" w:rsidP="00CF654D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</w:rPr>
      </w:pPr>
    </w:p>
    <w:p w:rsidR="00CF654D" w:rsidRPr="00CF654D" w:rsidRDefault="00CF654D" w:rsidP="00CF654D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24"/>
          <w:szCs w:val="24"/>
        </w:rPr>
      </w:pPr>
      <w:r w:rsidRPr="00CF654D">
        <w:rPr>
          <w:rFonts w:ascii="Times New Roman" w:eastAsia="Times New Roman" w:hAnsi="Times New Roman"/>
          <w:b/>
          <w:bCs/>
          <w:w w:val="115"/>
          <w:sz w:val="24"/>
          <w:szCs w:val="24"/>
        </w:rPr>
        <w:t>ПОСТАНОВЛЕНИЕ</w:t>
      </w:r>
    </w:p>
    <w:p w:rsidR="00CF654D" w:rsidRPr="00CF654D" w:rsidRDefault="00CF654D" w:rsidP="00CF654D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</w:rPr>
      </w:pPr>
    </w:p>
    <w:p w:rsidR="00CF654D" w:rsidRPr="00CF654D" w:rsidRDefault="00CF654D" w:rsidP="00CF65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F654D" w:rsidRPr="00CF654D" w:rsidRDefault="00CF654D" w:rsidP="00CF654D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654D">
        <w:rPr>
          <w:rFonts w:ascii="Times New Roman" w:eastAsia="Times New Roman" w:hAnsi="Times New Roman"/>
          <w:b/>
          <w:sz w:val="24"/>
          <w:szCs w:val="24"/>
        </w:rPr>
        <w:t>г. Люберцы</w:t>
      </w:r>
    </w:p>
    <w:p w:rsidR="00CF654D" w:rsidRPr="00CF654D" w:rsidRDefault="00CF654D" w:rsidP="00CF654D">
      <w:pPr>
        <w:pStyle w:val="a3"/>
        <w:rPr>
          <w:b/>
          <w:sz w:val="24"/>
          <w:szCs w:val="24"/>
        </w:rPr>
      </w:pPr>
    </w:p>
    <w:p w:rsidR="00CF654D" w:rsidRPr="00CF654D" w:rsidRDefault="00CF654D" w:rsidP="00CF654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14.03.2019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F654D">
        <w:rPr>
          <w:rFonts w:ascii="Times New Roman" w:hAnsi="Times New Roman"/>
          <w:b/>
          <w:sz w:val="24"/>
          <w:szCs w:val="24"/>
        </w:rPr>
        <w:tab/>
        <w:t>№ 955-ПА</w:t>
      </w:r>
    </w:p>
    <w:p w:rsidR="00CF654D" w:rsidRPr="00CF654D" w:rsidRDefault="00CF654D" w:rsidP="00CF654D">
      <w:pPr>
        <w:pStyle w:val="a3"/>
        <w:rPr>
          <w:rFonts w:ascii="Arial" w:hAnsi="Arial" w:cs="Arial"/>
          <w:b/>
          <w:sz w:val="24"/>
          <w:szCs w:val="24"/>
        </w:rPr>
      </w:pPr>
    </w:p>
    <w:p w:rsidR="00CF654D" w:rsidRPr="00CF654D" w:rsidRDefault="00CF654D" w:rsidP="00CF654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54D">
        <w:rPr>
          <w:rFonts w:ascii="Times New Roman" w:hAnsi="Times New Roman"/>
          <w:b/>
          <w:bCs/>
          <w:sz w:val="24"/>
          <w:szCs w:val="24"/>
        </w:rPr>
        <w:t>О внесении изменений в муниципальную программу «Содержание и развитие жилищно-коммунального хозяйства городского</w:t>
      </w:r>
      <w:r w:rsidRPr="00CF654D">
        <w:rPr>
          <w:rFonts w:ascii="Times New Roman" w:hAnsi="Times New Roman"/>
          <w:b/>
          <w:sz w:val="24"/>
          <w:szCs w:val="24"/>
        </w:rPr>
        <w:t xml:space="preserve"> </w:t>
      </w:r>
      <w:r w:rsidRPr="00CF654D">
        <w:rPr>
          <w:rFonts w:ascii="Times New Roman" w:hAnsi="Times New Roman"/>
          <w:b/>
          <w:bCs/>
          <w:sz w:val="24"/>
          <w:szCs w:val="24"/>
        </w:rPr>
        <w:t>округа Люберцы Московской области»</w:t>
      </w:r>
    </w:p>
    <w:p w:rsidR="00CF654D" w:rsidRPr="00CF654D" w:rsidRDefault="00CF654D" w:rsidP="00CF654D">
      <w:pPr>
        <w:spacing w:line="240" w:lineRule="auto"/>
        <w:ind w:right="20" w:firstLine="6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654D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Люберцы Московской области от 05.12.2018 № 250/19 «О бюджете муниципального образования  городской округ Люберцы Московской области на 2019 год и на плановый</w:t>
      </w:r>
      <w:proofErr w:type="gramEnd"/>
      <w:r w:rsidRPr="00CF65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654D">
        <w:rPr>
          <w:rFonts w:ascii="Times New Roman" w:hAnsi="Times New Roman"/>
          <w:sz w:val="24"/>
          <w:szCs w:val="24"/>
        </w:rPr>
        <w:t>период 2020 и 2021 годов» (в редакции Решения Совета депутатов городского округа Люберцы Московской области от 13.02.2019 № 276/32),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</w:t>
      </w:r>
      <w:proofErr w:type="gramEnd"/>
      <w:r w:rsidRPr="00CF654D">
        <w:rPr>
          <w:rFonts w:ascii="Times New Roman" w:hAnsi="Times New Roman"/>
          <w:sz w:val="24"/>
          <w:szCs w:val="24"/>
        </w:rPr>
        <w:t xml:space="preserve"> Первого заместителя Главы администрации», постановляю:</w:t>
      </w:r>
    </w:p>
    <w:p w:rsidR="00CF654D" w:rsidRDefault="00CF654D" w:rsidP="00CF654D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F654D">
        <w:rPr>
          <w:rStyle w:val="1"/>
          <w:sz w:val="24"/>
          <w:szCs w:val="24"/>
        </w:rPr>
        <w:t xml:space="preserve">1. Внести изменения в муниципальную программу «Содержание </w:t>
      </w:r>
      <w:bookmarkStart w:id="0" w:name="_GoBack"/>
      <w:bookmarkEnd w:id="0"/>
      <w:r w:rsidRPr="00CF654D">
        <w:rPr>
          <w:rStyle w:val="1"/>
          <w:sz w:val="24"/>
          <w:szCs w:val="24"/>
        </w:rPr>
        <w:t>и развитие жилищно-коммунального хозяйства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</w:t>
      </w:r>
      <w:r>
        <w:rPr>
          <w:rStyle w:val="1"/>
          <w:sz w:val="24"/>
          <w:szCs w:val="24"/>
        </w:rPr>
        <w:t xml:space="preserve"> </w:t>
      </w:r>
      <w:r w:rsidRPr="00CF654D">
        <w:rPr>
          <w:rStyle w:val="1"/>
          <w:sz w:val="24"/>
          <w:szCs w:val="24"/>
        </w:rPr>
        <w:t>от 21.12.2017 № 2912-ПА, утвердив ее в новой редакции (прилагается).</w:t>
      </w:r>
      <w:r w:rsidRPr="00CF654D">
        <w:rPr>
          <w:rFonts w:ascii="Times New Roman" w:hAnsi="Times New Roman"/>
          <w:sz w:val="24"/>
          <w:szCs w:val="24"/>
        </w:rPr>
        <w:tab/>
      </w:r>
      <w:r w:rsidRPr="00CF654D">
        <w:rPr>
          <w:rFonts w:ascii="Times New Roman" w:hAnsi="Times New Roman"/>
          <w:sz w:val="24"/>
          <w:szCs w:val="24"/>
        </w:rPr>
        <w:tab/>
      </w:r>
      <w:r w:rsidRPr="00CF654D">
        <w:rPr>
          <w:rFonts w:ascii="Times New Roman" w:hAnsi="Times New Roman"/>
          <w:sz w:val="24"/>
          <w:szCs w:val="24"/>
        </w:rPr>
        <w:tab/>
      </w:r>
    </w:p>
    <w:p w:rsidR="00CF654D" w:rsidRDefault="00CF654D" w:rsidP="00CF654D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F654D">
        <w:rPr>
          <w:rFonts w:ascii="Times New Roman" w:hAnsi="Times New Roman"/>
          <w:sz w:val="24"/>
          <w:szCs w:val="24"/>
        </w:rPr>
        <w:t>2.</w:t>
      </w:r>
      <w:r w:rsidRPr="00CF654D">
        <w:rPr>
          <w:rStyle w:val="1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F654D" w:rsidRPr="00CF654D" w:rsidRDefault="00CF654D" w:rsidP="00CF654D">
      <w:pPr>
        <w:spacing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F654D">
        <w:rPr>
          <w:rFonts w:ascii="Times New Roman" w:hAnsi="Times New Roman"/>
          <w:sz w:val="24"/>
          <w:szCs w:val="24"/>
          <w:lang w:eastAsia="ar-SA"/>
        </w:rPr>
        <w:t xml:space="preserve">3. </w:t>
      </w:r>
      <w:proofErr w:type="gramStart"/>
      <w:r w:rsidRPr="00CF654D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CF654D">
        <w:rPr>
          <w:rFonts w:ascii="Times New Roman" w:hAnsi="Times New Roman"/>
          <w:sz w:val="24"/>
          <w:szCs w:val="24"/>
          <w:lang w:eastAsia="ar-SA"/>
        </w:rPr>
        <w:t xml:space="preserve"> исполнением настоящего Постановления  возложить на заместителя Главы администрации </w:t>
      </w:r>
      <w:proofErr w:type="spellStart"/>
      <w:r w:rsidRPr="00CF654D">
        <w:rPr>
          <w:rFonts w:ascii="Times New Roman" w:hAnsi="Times New Roman"/>
          <w:sz w:val="24"/>
          <w:szCs w:val="24"/>
          <w:lang w:eastAsia="ar-SA"/>
        </w:rPr>
        <w:t>Коханого</w:t>
      </w:r>
      <w:proofErr w:type="spellEnd"/>
      <w:r w:rsidRPr="00CF654D">
        <w:rPr>
          <w:rFonts w:ascii="Times New Roman" w:hAnsi="Times New Roman"/>
          <w:sz w:val="24"/>
          <w:szCs w:val="24"/>
          <w:lang w:eastAsia="ar-SA"/>
        </w:rPr>
        <w:t xml:space="preserve"> А.И.</w:t>
      </w:r>
    </w:p>
    <w:p w:rsidR="00CF654D" w:rsidRPr="00CF654D" w:rsidRDefault="00CF654D" w:rsidP="00CF654D">
      <w:pPr>
        <w:spacing w:line="240" w:lineRule="auto"/>
        <w:ind w:right="20" w:firstLine="600"/>
        <w:jc w:val="both"/>
        <w:rPr>
          <w:rFonts w:ascii="Times New Roman" w:hAnsi="Times New Roman"/>
          <w:sz w:val="24"/>
          <w:szCs w:val="24"/>
        </w:rPr>
      </w:pPr>
    </w:p>
    <w:p w:rsidR="00CF654D" w:rsidRPr="00CF654D" w:rsidRDefault="00CF654D" w:rsidP="00CF654D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F654D">
        <w:rPr>
          <w:rFonts w:ascii="Times New Roman" w:hAnsi="Times New Roman"/>
          <w:sz w:val="24"/>
          <w:szCs w:val="24"/>
          <w:lang w:eastAsia="ar-SA"/>
        </w:rPr>
        <w:t xml:space="preserve">Первый заместитель </w:t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Главы администрации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</w:r>
      <w:r w:rsidRPr="00CF654D">
        <w:rPr>
          <w:rFonts w:ascii="Times New Roman" w:hAnsi="Times New Roman"/>
          <w:sz w:val="24"/>
          <w:szCs w:val="24"/>
          <w:lang w:eastAsia="ar-SA"/>
        </w:rPr>
        <w:tab/>
        <w:t xml:space="preserve">  И.Г. Назарьева</w:t>
      </w:r>
    </w:p>
    <w:p w:rsidR="004A0EDD" w:rsidRPr="00CF654D" w:rsidRDefault="004A0EDD">
      <w:pPr>
        <w:rPr>
          <w:sz w:val="24"/>
          <w:szCs w:val="24"/>
        </w:rPr>
      </w:pPr>
    </w:p>
    <w:sectPr w:rsidR="004A0EDD" w:rsidRPr="00CF6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DD"/>
    <w:rsid w:val="004A0EDD"/>
    <w:rsid w:val="00C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54D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CF654D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5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54D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CF654D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2019-04-03T07:44:00Z</dcterms:created>
  <dcterms:modified xsi:type="dcterms:W3CDTF">2019-04-03T07:47:00Z</dcterms:modified>
</cp:coreProperties>
</file>