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9F6819" w:rsidTr="009F6819">
        <w:tc>
          <w:tcPr>
            <w:tcW w:w="10598" w:type="dxa"/>
          </w:tcPr>
          <w:p w:rsidR="009F6819" w:rsidRDefault="009F681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hideMark/>
          </w:tcPr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Утверждены</w:t>
            </w:r>
          </w:p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08.07.2020 № 1850-ПА</w:t>
            </w:r>
          </w:p>
        </w:tc>
      </w:tr>
    </w:tbl>
    <w:p w:rsidR="009F6819" w:rsidRDefault="009F6819" w:rsidP="009F6819">
      <w:pPr>
        <w:rPr>
          <w:sz w:val="28"/>
          <w:szCs w:val="28"/>
        </w:rPr>
      </w:pPr>
    </w:p>
    <w:p w:rsidR="009F6819" w:rsidRDefault="009F6819" w:rsidP="009F68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Значения базовых нормативов затрат на оказание муниципальных услуг в сфере образования в 2021 году.</w:t>
      </w:r>
    </w:p>
    <w:p w:rsidR="009F6819" w:rsidRDefault="009F6819" w:rsidP="009F6819">
      <w:pPr>
        <w:jc w:val="center"/>
        <w:rPr>
          <w:sz w:val="28"/>
          <w:szCs w:val="28"/>
        </w:rPr>
      </w:pPr>
    </w:p>
    <w:tbl>
      <w:tblPr>
        <w:tblStyle w:val="af"/>
        <w:tblW w:w="1588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5"/>
        <w:gridCol w:w="1702"/>
        <w:gridCol w:w="1418"/>
        <w:gridCol w:w="1560"/>
        <w:gridCol w:w="1561"/>
        <w:gridCol w:w="1418"/>
        <w:gridCol w:w="1276"/>
        <w:gridCol w:w="1419"/>
        <w:gridCol w:w="1701"/>
        <w:gridCol w:w="1561"/>
        <w:gridCol w:w="1704"/>
      </w:tblGrid>
      <w:tr w:rsidR="009F6819" w:rsidTr="009F6819">
        <w:trPr>
          <w:trHeight w:val="920"/>
        </w:trPr>
        <w:tc>
          <w:tcPr>
            <w:tcW w:w="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/п№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муниципальной услуги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Содержание</w:t>
            </w:r>
            <w:proofErr w:type="gramStart"/>
            <w:r>
              <w:rPr>
                <w:sz w:val="20"/>
                <w:szCs w:val="20"/>
                <w:lang w:eastAsia="en-US"/>
              </w:rPr>
              <w:t>1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Содержание 2 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Содержание 3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Условие 1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Условие 2</w:t>
            </w:r>
          </w:p>
        </w:tc>
        <w:tc>
          <w:tcPr>
            <w:tcW w:w="63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Значение базового норматива затрат, руб.</w:t>
            </w:r>
          </w:p>
        </w:tc>
      </w:tr>
      <w:tr w:rsidR="009F6819" w:rsidTr="009F6819">
        <w:tc>
          <w:tcPr>
            <w:tcW w:w="5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Базовый норматив затрат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Затраты на коммунальные услуги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Затраты на содержание объектов недвижимого имущества, необходимого для выполнения муниципального задания на оказание муниципальной услуги</w:t>
            </w: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От 1 года до 3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sz w:val="16"/>
                <w:szCs w:val="16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11 637,97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  <w:t xml:space="preserve"> </w:t>
            </w:r>
          </w:p>
          <w:p w:rsidR="009F6819" w:rsidRDefault="009F681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  <w:p w:rsidR="009F6819" w:rsidRDefault="009F6819">
            <w:pPr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8 023,46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1 794,52</w:t>
            </w: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От 3 лет до 8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sz w:val="16"/>
                <w:szCs w:val="16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10 826,02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  <w:t xml:space="preserve"> </w:t>
            </w:r>
          </w:p>
          <w:p w:rsidR="009F6819" w:rsidRDefault="009F681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  <w:t xml:space="preserve">получение общедоступного и бесплатного дошкольного образования в </w:t>
            </w:r>
            <w:r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  <w:lastRenderedPageBreak/>
              <w:t>муниципальных дошкольных образовательных организациях</w:t>
            </w:r>
          </w:p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7 463,68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1 669,32</w:t>
            </w: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lastRenderedPageBreak/>
              <w:t>3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От 3 лет до 8 лет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Группа круглосуточного пребывания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15 054,27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  <w:t xml:space="preserve">В соответствии с Законом Московской области о финансовом обеспечении реализации прав граждан </w:t>
            </w:r>
            <w:proofErr w:type="gramStart"/>
            <w:r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  <w:t xml:space="preserve"> </w:t>
            </w:r>
          </w:p>
          <w:p w:rsidR="009F6819" w:rsidRDefault="009F681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  <w:t>получение общедоступного и бесплатного дошкольного образования в муниципальных дошкольных образовательных организациях</w:t>
            </w:r>
          </w:p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9 371,04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2 057,77</w:t>
            </w:r>
          </w:p>
        </w:tc>
      </w:tr>
      <w:tr w:rsidR="009F6819" w:rsidTr="009F6819">
        <w:trPr>
          <w:trHeight w:val="794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Присмотр и уход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Физические лица за исключением льготных категорий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sz w:val="16"/>
                <w:szCs w:val="16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33 099,98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20 983,65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7 484,57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1 674,00</w:t>
            </w: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Присмотр и уход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Физические лица за исключением льготных категорий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Группа круглосуточного пребывания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37 364,27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21 050,00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9 371,04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2 057,77</w:t>
            </w: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9 750,52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4"/>
                <w:szCs w:val="14"/>
                <w:lang w:eastAsia="en-US"/>
              </w:rPr>
            </w:pPr>
            <w:proofErr w:type="gramStart"/>
            <w:r>
              <w:rPr>
                <w:sz w:val="14"/>
                <w:szCs w:val="14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sz w:val="14"/>
                <w:szCs w:val="14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4 386,19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1 635,07</w:t>
            </w: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10 524,71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4"/>
                <w:szCs w:val="14"/>
                <w:lang w:eastAsia="en-US"/>
              </w:rPr>
            </w:pPr>
            <w:proofErr w:type="gramStart"/>
            <w:r>
              <w:rPr>
                <w:sz w:val="14"/>
                <w:szCs w:val="14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sz w:val="14"/>
                <w:szCs w:val="14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4 753,55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1 772,01</w:t>
            </w: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lastRenderedPageBreak/>
              <w:t>8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16 122,51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4"/>
                <w:szCs w:val="14"/>
                <w:lang w:eastAsia="en-US"/>
              </w:rPr>
            </w:pPr>
            <w:proofErr w:type="gramStart"/>
            <w:r>
              <w:rPr>
                <w:sz w:val="14"/>
                <w:szCs w:val="14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sz w:val="14"/>
                <w:szCs w:val="14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7 409,80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2 762,19</w:t>
            </w: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Очная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1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4"/>
                <w:szCs w:val="14"/>
                <w:lang w:eastAsia="en-US"/>
              </w:rPr>
            </w:pPr>
            <w:proofErr w:type="gramStart"/>
            <w:r>
              <w:rPr>
                <w:sz w:val="14"/>
                <w:szCs w:val="14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sz w:val="14"/>
                <w:szCs w:val="14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Очная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1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4"/>
                <w:szCs w:val="14"/>
                <w:lang w:eastAsia="en-US"/>
              </w:rPr>
            </w:pPr>
            <w:proofErr w:type="gramStart"/>
            <w:r>
              <w:rPr>
                <w:sz w:val="14"/>
                <w:szCs w:val="14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sz w:val="14"/>
                <w:szCs w:val="14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</w:t>
            </w: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138,97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96,09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4,07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4,40</w:t>
            </w: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Технической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154,06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105,63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4,99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4,13</w:t>
            </w: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225,75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150,09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4,10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4,28</w:t>
            </w: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 указано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Очная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13,02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6,65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0,30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0,67</w:t>
            </w:r>
          </w:p>
        </w:tc>
      </w:tr>
    </w:tbl>
    <w:p w:rsidR="009F6819" w:rsidRDefault="009F6819" w:rsidP="009F6819">
      <w:pPr>
        <w:jc w:val="center"/>
        <w:rPr>
          <w:sz w:val="28"/>
          <w:szCs w:val="28"/>
        </w:rPr>
      </w:pPr>
    </w:p>
    <w:tbl>
      <w:tblPr>
        <w:tblStyle w:val="af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9F6819" w:rsidTr="009F6819">
        <w:tc>
          <w:tcPr>
            <w:tcW w:w="10598" w:type="dxa"/>
          </w:tcPr>
          <w:p w:rsidR="009F6819" w:rsidRDefault="009F681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hideMark/>
          </w:tcPr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Утверждены</w:t>
            </w:r>
          </w:p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08.07.2020 № 1850-ПА</w:t>
            </w:r>
          </w:p>
        </w:tc>
      </w:tr>
    </w:tbl>
    <w:p w:rsidR="009F6819" w:rsidRDefault="009F6819" w:rsidP="009F6819">
      <w:pPr>
        <w:tabs>
          <w:tab w:val="left" w:pos="1545"/>
        </w:tabs>
        <w:rPr>
          <w:sz w:val="28"/>
          <w:szCs w:val="28"/>
        </w:rPr>
      </w:pPr>
    </w:p>
    <w:p w:rsidR="009F6819" w:rsidRDefault="009F6819" w:rsidP="009F6819">
      <w:pPr>
        <w:tabs>
          <w:tab w:val="left" w:pos="15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Значения нормативных затрат на выполнение работ в сфере образования в 2021 году</w:t>
      </w:r>
    </w:p>
    <w:p w:rsidR="009F6819" w:rsidRDefault="009F6819" w:rsidP="009F6819">
      <w:pPr>
        <w:tabs>
          <w:tab w:val="left" w:pos="1545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7"/>
        <w:gridCol w:w="1984"/>
        <w:gridCol w:w="2074"/>
        <w:gridCol w:w="2037"/>
        <w:gridCol w:w="1985"/>
        <w:gridCol w:w="3193"/>
      </w:tblGrid>
      <w:tr w:rsidR="009F6819" w:rsidTr="009F6819">
        <w:trPr>
          <w:trHeight w:val="124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tabs>
                <w:tab w:val="left" w:pos="1545"/>
              </w:tabs>
              <w:spacing w:before="24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tabs>
                <w:tab w:val="left" w:pos="1545"/>
              </w:tabs>
              <w:spacing w:before="24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tabs>
                <w:tab w:val="left" w:pos="1545"/>
              </w:tabs>
              <w:spacing w:before="24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tabs>
                <w:tab w:val="left" w:pos="1545"/>
              </w:tabs>
              <w:spacing w:before="24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tabs>
                <w:tab w:val="left" w:pos="1545"/>
              </w:tabs>
              <w:spacing w:before="24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Условие 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tabs>
                <w:tab w:val="left" w:pos="1545"/>
              </w:tabs>
              <w:spacing w:before="24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Значение нормативных затрат, руб.</w:t>
            </w:r>
          </w:p>
        </w:tc>
      </w:tr>
      <w:tr w:rsidR="009F6819" w:rsidTr="009F6819">
        <w:trPr>
          <w:trHeight w:val="3539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tabs>
                <w:tab w:val="left" w:pos="1545"/>
              </w:tabs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9" w:rsidRDefault="009F6819">
            <w:pPr>
              <w:tabs>
                <w:tab w:val="left" w:pos="1545"/>
              </w:tabs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9" w:rsidRDefault="009F6819">
            <w:pPr>
              <w:tabs>
                <w:tab w:val="left" w:pos="1545"/>
              </w:tabs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9" w:rsidRDefault="009F6819">
            <w:pPr>
              <w:tabs>
                <w:tab w:val="left" w:pos="1545"/>
              </w:tabs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9" w:rsidRDefault="009F6819">
            <w:pPr>
              <w:tabs>
                <w:tab w:val="left" w:pos="1545"/>
              </w:tabs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9" w:rsidRDefault="009F6819">
            <w:pPr>
              <w:tabs>
                <w:tab w:val="left" w:pos="1545"/>
              </w:tabs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67,37</w:t>
            </w:r>
          </w:p>
          <w:p w:rsidR="009F6819" w:rsidRDefault="009F6819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</w:tbl>
    <w:tbl>
      <w:tblPr>
        <w:tblStyle w:val="af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9F6819" w:rsidTr="009F6819">
        <w:tc>
          <w:tcPr>
            <w:tcW w:w="10598" w:type="dxa"/>
          </w:tcPr>
          <w:p w:rsidR="009F6819" w:rsidRDefault="009F6819">
            <w:pPr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Утверждены</w:t>
            </w:r>
          </w:p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от 08.07.2020 № 1850-ПА</w:t>
            </w:r>
          </w:p>
        </w:tc>
      </w:tr>
    </w:tbl>
    <w:p w:rsidR="009F6819" w:rsidRDefault="009F6819" w:rsidP="009F6819">
      <w:pPr>
        <w:tabs>
          <w:tab w:val="left" w:pos="1545"/>
        </w:tabs>
        <w:rPr>
          <w:sz w:val="28"/>
          <w:szCs w:val="28"/>
        </w:rPr>
      </w:pPr>
    </w:p>
    <w:p w:rsidR="009F6819" w:rsidRDefault="009F6819" w:rsidP="009F6819">
      <w:pPr>
        <w:jc w:val="center"/>
        <w:rPr>
          <w:b/>
        </w:rPr>
      </w:pPr>
      <w:r>
        <w:rPr>
          <w:b/>
        </w:rPr>
        <w:t>Значения коэффициентов выравнивания к услугам, оказываемым дошкольными образовательными организациями в 2021 году</w:t>
      </w:r>
    </w:p>
    <w:p w:rsidR="009F6819" w:rsidRDefault="009F6819" w:rsidP="009F6819">
      <w:pPr>
        <w:ind w:left="4820"/>
        <w:rPr>
          <w:sz w:val="28"/>
          <w:szCs w:val="28"/>
        </w:rPr>
      </w:pPr>
    </w:p>
    <w:tbl>
      <w:tblPr>
        <w:tblStyle w:val="af"/>
        <w:tblW w:w="1545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6"/>
        <w:gridCol w:w="3118"/>
        <w:gridCol w:w="2268"/>
        <w:gridCol w:w="2410"/>
        <w:gridCol w:w="2410"/>
        <w:gridCol w:w="2410"/>
        <w:gridCol w:w="2268"/>
      </w:tblGrid>
      <w:tr w:rsidR="009F6819" w:rsidTr="009F6819">
        <w:trPr>
          <w:trHeight w:val="338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color w:val="000000"/>
                <w:lang w:eastAsia="en-US"/>
              </w:rPr>
            </w:pPr>
            <w:proofErr w:type="gramStart"/>
            <w:r>
              <w:rPr>
                <w:b/>
                <w:color w:val="000000"/>
                <w:lang w:eastAsia="en-US"/>
              </w:rPr>
              <w:t>п</w:t>
            </w:r>
            <w:proofErr w:type="gramEnd"/>
            <w:r>
              <w:rPr>
                <w:b/>
                <w:color w:val="000000"/>
                <w:lang w:eastAsia="en-US"/>
              </w:rPr>
              <w:t>/№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Наименование учреждения</w:t>
            </w:r>
          </w:p>
        </w:tc>
        <w:tc>
          <w:tcPr>
            <w:tcW w:w="1176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Наименование услуг</w:t>
            </w:r>
          </w:p>
        </w:tc>
      </w:tr>
      <w:tr w:rsidR="009F6819" w:rsidTr="009F6819">
        <w:trPr>
          <w:trHeight w:val="733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Присмотр и уход</w:t>
            </w:r>
          </w:p>
        </w:tc>
      </w:tr>
      <w:tr w:rsidR="009F6819" w:rsidTr="009F6819">
        <w:trPr>
          <w:trHeight w:val="510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176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Значения коэффициентов</w:t>
            </w:r>
          </w:p>
        </w:tc>
      </w:tr>
      <w:tr w:rsidR="009F6819" w:rsidTr="009F6819">
        <w:trPr>
          <w:trHeight w:val="418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(от 1 года до 3 лет)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(от 3 лет до 8 лет)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spacing w:before="240"/>
              <w:contextualSpacing/>
              <w:jc w:val="center"/>
              <w:rPr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(от 3 лет до 8 лет группы, группа круглосуточного пребывания)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b/>
                <w:color w:val="000000"/>
                <w:lang w:eastAsia="en-US"/>
              </w:rPr>
            </w:pPr>
            <w:proofErr w:type="gramStart"/>
            <w:r>
              <w:rPr>
                <w:b/>
                <w:color w:val="000000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группа круглосуточного пребывания</w:t>
            </w: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детский сад №5 «Золотой ключик»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0,909641831679072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0,716063112254519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0,625286830352990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детский сад № 6 «Белоснежка»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1,401866261899630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0,752434220045189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0,604321256808742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МДОУ № 8 «Теремок»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0,301451232474392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1,697457316460050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1,078866420597370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 9 «Космос»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1,233160475184640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0,831436708836349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0,805346759005946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0,543380613004439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1,346289983365470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1,069131080783260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0,507470327251612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0,915381739267908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0,875598334389381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№ 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0,704135003411192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0,603834033870850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детский сад №13 «Синяя птица»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1,007613363382150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1,019667923629800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 14 «</w:t>
            </w:r>
            <w:proofErr w:type="spellStart"/>
            <w:r>
              <w:rPr>
                <w:lang w:eastAsia="en-US"/>
              </w:rPr>
              <w:t>Журавушка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0,787981349734422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0,639897947347982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№ 15 «Бригантина»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0,844221251644402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0,668872027739533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0,539270118501168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 16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1,737399219967060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0,608089648612733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0,548927977017773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№18 «</w:t>
            </w:r>
            <w:proofErr w:type="spellStart"/>
            <w:r>
              <w:rPr>
                <w:lang w:eastAsia="en-US"/>
              </w:rPr>
              <w:t>Светофорик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1,301597056875040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0,633879360155499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0,548886644937458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МДОУ д/с № 19 «Ручеёк»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0,450286776817606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0,983010544538493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0,615627278397438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№28 «Совенок»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0,811750377897051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0,885437457407386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0,762584860969972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– детский сад № 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0,426206541808272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0,728197280902511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0,759259852649458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 47 «Петушок»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0,961884761689539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0,722176878791406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0,855326669447350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№ 48 «Росток»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0,720722342470379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0,967096805816184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0,888002367556132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 49 «Василёк»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0,652744958957619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1,076246887295370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0,790398615901834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 50 «Дефектолог»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1,083272131774580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0,750205367854328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0,521075460096482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0,875740881460909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0,314916255556445</w:t>
            </w: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детский сад №53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0,465555793977503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0,858966838248291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0,762046506914235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№57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0,629097526418687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0,813944843554352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0,791989599108833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– д/с № 58 Радость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0,561943710539194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0,728778229623071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0,745556869228243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0,688224916392855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1,140815384707320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0,978949598193477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Детский сад №64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0,438867870523047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0,864935316675661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0,877238865065444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 68 «Ромашка»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0,636794764091653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0,852991502331129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0,781441955410187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0,841099499169593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0,733697724288655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комбинированного вида № 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0,360673028230262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0,743633704154080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0,654301441697135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№ 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1,043170721721760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1,453666862820510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 89 «Львенок»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0,373409635613969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0,503257597435465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0,472994273712552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 91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0,707641281082526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0,929761896697853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1,049638815779460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ДС №92 «Ёлочка»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1,183044671880060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0,832708419160504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0,984264375614154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МДОУ№ 93«Семицветик»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0,897728925894491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0,847946920713304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0,798692996860488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детский сад № 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0,613532022571572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0,771064420773258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0,708777681537371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 95 «Родничок»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1,141655288680070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0,620692967753488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0,773747178367850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№ 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0,764572663579822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0,719614522902717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 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0,901850300278351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1,025206703466470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0,833856337139532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детский сад №103 «Росинка»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0,469388616597042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0,779893646533688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0,999061977725711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детский сад № 104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0,922105050029422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0,619859425960386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0,597717560122824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детский сад № 105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0,816408761092033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0,886382207280286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 129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0,782293267105044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0,777255672402735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0,757096385839441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 150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0,677943404219121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0,569231696210671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0,542237310042092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МДОУ д/с № 1720 «Новости»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0,524719293828735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1,426391919493580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0,988705725610400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ind w:left="-57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ind w:left="-57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Детский сад на 350 мест, д. п. </w:t>
            </w:r>
            <w:proofErr w:type="spellStart"/>
            <w:r>
              <w:rPr>
                <w:lang w:eastAsia="en-US"/>
              </w:rPr>
              <w:t>Красково</w:t>
            </w:r>
            <w:proofErr w:type="spellEnd"/>
            <w:r>
              <w:rPr>
                <w:lang w:eastAsia="en-US"/>
              </w:rPr>
              <w:t xml:space="preserve">, </w:t>
            </w:r>
            <w:proofErr w:type="gramStart"/>
            <w:r>
              <w:rPr>
                <w:lang w:eastAsia="en-US"/>
              </w:rPr>
              <w:t>Егорьевское</w:t>
            </w:r>
            <w:proofErr w:type="gramEnd"/>
            <w:r>
              <w:rPr>
                <w:lang w:eastAsia="en-US"/>
              </w:rPr>
              <w:t xml:space="preserve"> ш., д. 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0,459653831381246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1,890575949746840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1,148654427326800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</w:tbl>
    <w:p w:rsidR="009F6819" w:rsidRDefault="009F6819" w:rsidP="009F6819">
      <w:pPr>
        <w:jc w:val="center"/>
        <w:rPr>
          <w:sz w:val="28"/>
          <w:szCs w:val="28"/>
        </w:rPr>
      </w:pPr>
    </w:p>
    <w:p w:rsidR="009F6819" w:rsidRDefault="009F6819" w:rsidP="009F6819">
      <w:pPr>
        <w:jc w:val="center"/>
        <w:rPr>
          <w:sz w:val="28"/>
          <w:szCs w:val="28"/>
        </w:rPr>
      </w:pPr>
    </w:p>
    <w:tbl>
      <w:tblPr>
        <w:tblStyle w:val="af"/>
        <w:tblW w:w="157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9F6819" w:rsidTr="009F6819">
        <w:tc>
          <w:tcPr>
            <w:tcW w:w="10598" w:type="dxa"/>
          </w:tcPr>
          <w:p w:rsidR="009F6819" w:rsidRDefault="009F681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hideMark/>
          </w:tcPr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Утверждены</w:t>
            </w:r>
          </w:p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08.07.2020 № 1850-ПА</w:t>
            </w:r>
          </w:p>
        </w:tc>
      </w:tr>
      <w:tr w:rsidR="009F6819" w:rsidTr="009F6819">
        <w:tc>
          <w:tcPr>
            <w:tcW w:w="10598" w:type="dxa"/>
          </w:tcPr>
          <w:p w:rsidR="009F6819" w:rsidRDefault="009F681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F6819" w:rsidRDefault="009F6819" w:rsidP="009F6819">
      <w:pPr>
        <w:jc w:val="center"/>
        <w:rPr>
          <w:b/>
        </w:rPr>
      </w:pPr>
      <w:r>
        <w:rPr>
          <w:b/>
        </w:rPr>
        <w:t>Значения коэффициентов выравнивания к услугам, оказываемым общеобразовательными организациями в 2021 году</w:t>
      </w:r>
    </w:p>
    <w:p w:rsidR="009F6819" w:rsidRDefault="009F6819" w:rsidP="009F6819">
      <w:pPr>
        <w:jc w:val="center"/>
        <w:rPr>
          <w:sz w:val="28"/>
          <w:szCs w:val="28"/>
        </w:rPr>
      </w:pPr>
    </w:p>
    <w:tbl>
      <w:tblPr>
        <w:tblStyle w:val="af"/>
        <w:tblpPr w:leftFromText="180" w:rightFromText="180" w:vertAnchor="text" w:tblpX="108" w:tblpY="1"/>
        <w:tblOverlap w:val="never"/>
        <w:tblW w:w="1542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7"/>
        <w:gridCol w:w="3088"/>
        <w:gridCol w:w="2126"/>
        <w:gridCol w:w="2410"/>
        <w:gridCol w:w="2268"/>
        <w:gridCol w:w="2552"/>
        <w:gridCol w:w="2409"/>
      </w:tblGrid>
      <w:tr w:rsidR="009F6819" w:rsidTr="009F6819">
        <w:trPr>
          <w:trHeight w:val="418"/>
        </w:trPr>
        <w:tc>
          <w:tcPr>
            <w:tcW w:w="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30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Наименование учреждения</w:t>
            </w:r>
          </w:p>
        </w:tc>
        <w:tc>
          <w:tcPr>
            <w:tcW w:w="1176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Наименование услуг</w:t>
            </w:r>
          </w:p>
        </w:tc>
      </w:tr>
      <w:tr w:rsidR="009F6819" w:rsidTr="009F6819">
        <w:trPr>
          <w:trHeight w:val="1820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Реализация</w:t>
            </w:r>
          </w:p>
          <w:p w:rsidR="009F6819" w:rsidRDefault="009F681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Реализации основных общеобразовательных программ дошкольного образования (от 3 до 8 лет)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Присмотр и уход</w:t>
            </w:r>
          </w:p>
        </w:tc>
      </w:tr>
      <w:tr w:rsidR="009F6819" w:rsidTr="009F6819"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6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Значения коэффициентов</w:t>
            </w:r>
          </w:p>
        </w:tc>
      </w:tr>
      <w:tr w:rsidR="009F6819" w:rsidTr="009F6819">
        <w:tc>
          <w:tcPr>
            <w:tcW w:w="1045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819" w:rsidRDefault="009F6819">
            <w:pPr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819" w:rsidRDefault="009F6819">
            <w:pPr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819" w:rsidRDefault="009F6819">
            <w:pPr>
              <w:jc w:val="center"/>
              <w:rPr>
                <w:sz w:val="14"/>
                <w:szCs w:val="14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Гимназия №1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0,853642805717028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0,783467248638656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0,528855153446951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СОШ №2 им. 37 ГСД Красной Армии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1,044570641607170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1,190336217064220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0,993509501120752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лицей № 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0,965360052642931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0,839843235436478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0,711035275111216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гимназия № 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0,803647325964035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0,897951961288806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0,867457544834922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школа № 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0,822871612320197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0,738468303221502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0,631170495883020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СОШ № 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0,772435378282508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0,750523672386223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0,587926619366339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СОШ № 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0,845849218787372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0,675978045571136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0,593443351167800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СОШ № 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0,764827193456796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0,747245023912847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0,835320894431711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СОШ № 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0,906492672077928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0,878677959213696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0,981241898676236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МОУ СОШ № 11 имени Героя Советского Союза Е.И. </w:t>
            </w:r>
            <w:proofErr w:type="spellStart"/>
            <w:r>
              <w:rPr>
                <w:sz w:val="16"/>
                <w:szCs w:val="16"/>
                <w:lang w:eastAsia="en-US"/>
              </w:rPr>
              <w:t>Ларюшина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0,578667214415743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0,559803428831250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0,513167465859844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лицей №12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0,813266501153756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0,865444798543289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0,722569067892278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ТСОШ № 14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1,936800088259330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2,079475152805530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2,012032749754360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«Лицей № 15»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1,122878650379180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1,307720649834740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1,545898112500960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МОУ гимназия № 16 «Интерес»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1,015553251440120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0,969028933135178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0,556704448404777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1,108858431404670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0,731644322577973</w:t>
            </w: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Школа №17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1,056380776809020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0,879618085738979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гимназия №18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0,997664301749256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0,998047678449340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1,403460809615470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МОУ </w:t>
            </w:r>
            <w:proofErr w:type="spellStart"/>
            <w:r>
              <w:rPr>
                <w:sz w:val="16"/>
                <w:szCs w:val="16"/>
                <w:lang w:eastAsia="en-US"/>
              </w:rPr>
              <w:t>Томилинская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СОШ №19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0,820600775502613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0,982971986658154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0,849596242946383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гимназия № 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0,859851138393146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0,926303650274422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0,688306505123054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СОШ №21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0,800775519550604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0,782532715671898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0,892266979073907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школа №22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3,305325885578020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3,377686732777750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СЖСОШ №23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2,351709908804860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1,449460185421560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гимназия № 24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1,042137113736070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0,987581660294176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0,912852692705210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СОШ № 25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1,300837660661760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1,377663362951090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1,191228772672230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МОУ СОШ №27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0,773349473070772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0,880029776116780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1,907957805577420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МБОУ СОШ №28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1,240074059427060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1,609883603370230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2,101562629896280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26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гимназия № 41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0,677602862639704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0,673547125271447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0,575610761940090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лицей № 42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0,727930209845700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0,752218515753619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0,684317519043626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гимназия № 43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0,774984003801316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0,849565629917500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0,996500389058144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гимназия № 44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1,116933566961900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0,707125427451649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0,428630898690316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Кадетская школа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1,320062768163740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1,411174995341560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1,200972239358230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гимназия № 46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1,161107028615570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1,205659797425530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0,833758838461023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СОШ № 47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0,880793963235988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0,906426222565242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0,780972815777317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СОШ № 48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1,163213155364870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1,187649774313500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1,133160635919010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СОШ № 52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0,952108632925826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0,923779369842034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1,150405186936450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35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«Школа № 53»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0,620595231312424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0,779610126402466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0,757325751387346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36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МОУ школа  №  54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0,537283718037500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0,557327961242053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0,967037797366890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«КСОШ №55»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0,551248940124531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0,646767365902285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0,641395539528274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«Гимназия № 56»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0,693986946696837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0,638975720725219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0,686056138328522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39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СОШ № 59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0,569507003453434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0,885206857030054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1,051297212319260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МОУ «Инженерно-технологический лицей»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1,023770538797940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1,315281798099160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1,658581766023410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41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Общеобразовательная школа на 1500 мест, </w:t>
            </w:r>
            <w:proofErr w:type="spellStart"/>
            <w:r>
              <w:rPr>
                <w:sz w:val="16"/>
                <w:szCs w:val="16"/>
                <w:lang w:eastAsia="en-US"/>
              </w:rPr>
              <w:t>г.о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. Люберцы, район "Красная горка", </w:t>
            </w:r>
            <w:proofErr w:type="spellStart"/>
            <w:r>
              <w:rPr>
                <w:sz w:val="16"/>
                <w:szCs w:val="16"/>
                <w:lang w:eastAsia="en-US"/>
              </w:rPr>
              <w:t>мкр</w:t>
            </w:r>
            <w:proofErr w:type="spellEnd"/>
            <w:r>
              <w:rPr>
                <w:sz w:val="16"/>
                <w:szCs w:val="16"/>
                <w:lang w:eastAsia="en-US"/>
              </w:rPr>
              <w:t>. 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0,910614942944904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1,564925727601560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2,390925482446590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="009F6819" w:rsidRDefault="009F6819" w:rsidP="009F6819">
      <w:pPr>
        <w:jc w:val="center"/>
        <w:rPr>
          <w:sz w:val="28"/>
          <w:szCs w:val="28"/>
        </w:rPr>
      </w:pPr>
    </w:p>
    <w:p w:rsidR="009F6819" w:rsidRDefault="009F6819" w:rsidP="009F6819">
      <w:pPr>
        <w:jc w:val="center"/>
        <w:rPr>
          <w:sz w:val="28"/>
          <w:szCs w:val="28"/>
        </w:rPr>
      </w:pPr>
    </w:p>
    <w:p w:rsidR="009F6819" w:rsidRDefault="009F6819" w:rsidP="009F6819">
      <w:pPr>
        <w:jc w:val="center"/>
        <w:rPr>
          <w:sz w:val="28"/>
          <w:szCs w:val="28"/>
        </w:rPr>
      </w:pPr>
    </w:p>
    <w:p w:rsidR="009F6819" w:rsidRDefault="009F6819" w:rsidP="009F6819">
      <w:pPr>
        <w:jc w:val="center"/>
        <w:rPr>
          <w:sz w:val="28"/>
          <w:szCs w:val="28"/>
        </w:rPr>
      </w:pPr>
    </w:p>
    <w:p w:rsidR="009F6819" w:rsidRDefault="009F6819" w:rsidP="009F6819">
      <w:pPr>
        <w:jc w:val="center"/>
        <w:rPr>
          <w:sz w:val="28"/>
          <w:szCs w:val="28"/>
        </w:rPr>
      </w:pPr>
    </w:p>
    <w:tbl>
      <w:tblPr>
        <w:tblStyle w:val="af"/>
        <w:tblW w:w="1612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4"/>
        <w:gridCol w:w="5241"/>
      </w:tblGrid>
      <w:tr w:rsidR="009F6819" w:rsidTr="009F6819">
        <w:tc>
          <w:tcPr>
            <w:tcW w:w="10885" w:type="dxa"/>
          </w:tcPr>
          <w:p w:rsidR="009F6819" w:rsidRDefault="009F681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241" w:type="dxa"/>
            <w:hideMark/>
          </w:tcPr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Утверждены</w:t>
            </w:r>
          </w:p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08.07.2020 № 1850-ПА</w:t>
            </w:r>
          </w:p>
        </w:tc>
      </w:tr>
    </w:tbl>
    <w:p w:rsidR="009F6819" w:rsidRDefault="009F6819" w:rsidP="009F6819">
      <w:pPr>
        <w:jc w:val="center"/>
        <w:rPr>
          <w:sz w:val="28"/>
          <w:szCs w:val="28"/>
        </w:rPr>
      </w:pPr>
    </w:p>
    <w:p w:rsidR="009F6819" w:rsidRDefault="009F6819" w:rsidP="009F6819">
      <w:pPr>
        <w:jc w:val="center"/>
        <w:rPr>
          <w:sz w:val="28"/>
          <w:szCs w:val="28"/>
        </w:rPr>
      </w:pPr>
      <w:r>
        <w:rPr>
          <w:b/>
        </w:rPr>
        <w:t>Значения коэффициентов выравнивания к услугам, оказываемым организациями дополнительного образования в 2021 году</w:t>
      </w:r>
    </w:p>
    <w:p w:rsidR="009F6819" w:rsidRDefault="009F6819" w:rsidP="009F6819">
      <w:pPr>
        <w:jc w:val="center"/>
        <w:rPr>
          <w:sz w:val="28"/>
          <w:szCs w:val="28"/>
        </w:rPr>
      </w:pPr>
    </w:p>
    <w:tbl>
      <w:tblPr>
        <w:tblStyle w:val="af"/>
        <w:tblW w:w="14175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4536"/>
        <w:gridCol w:w="6237"/>
      </w:tblGrid>
      <w:tr w:rsidR="009F6819" w:rsidTr="009F6819">
        <w:trPr>
          <w:trHeight w:val="31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Наименование учреждения</w:t>
            </w:r>
          </w:p>
        </w:tc>
        <w:tc>
          <w:tcPr>
            <w:tcW w:w="107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Наименование услуг</w:t>
            </w:r>
          </w:p>
        </w:tc>
      </w:tr>
      <w:tr w:rsidR="009F6819" w:rsidTr="009F6819">
        <w:trPr>
          <w:trHeight w:val="1277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9F6819" w:rsidTr="009F6819">
        <w:trPr>
          <w:trHeight w:val="300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07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Значения коэффициентов</w:t>
            </w:r>
          </w:p>
        </w:tc>
      </w:tr>
      <w:tr w:rsidR="009F6819" w:rsidTr="009F681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lang w:eastAsia="en-US"/>
              </w:rPr>
            </w:pPr>
            <w:r>
              <w:rPr>
                <w:lang w:eastAsia="en-US"/>
              </w:rPr>
              <w:t>МУДО ДДЮТ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1,322912815434160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819" w:rsidRDefault="009F6819">
            <w:pPr>
              <w:jc w:val="center"/>
              <w:rPr>
                <w:lang w:eastAsia="en-US"/>
              </w:rPr>
            </w:pPr>
          </w:p>
        </w:tc>
      </w:tr>
      <w:tr w:rsidR="009F6819" w:rsidTr="009F6819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rPr>
                <w:lang w:eastAsia="en-US"/>
              </w:rPr>
            </w:pPr>
            <w:r>
              <w:rPr>
                <w:lang w:eastAsia="en-US"/>
              </w:rPr>
              <w:t>МУ ДО ЦСТАП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1,209406686709960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1,305013241965010</w:t>
            </w:r>
          </w:p>
        </w:tc>
      </w:tr>
    </w:tbl>
    <w:p w:rsidR="009F6819" w:rsidRDefault="009F6819" w:rsidP="009F6819">
      <w:pPr>
        <w:jc w:val="center"/>
        <w:rPr>
          <w:sz w:val="20"/>
          <w:szCs w:val="20"/>
        </w:rPr>
      </w:pPr>
    </w:p>
    <w:p w:rsidR="009F6819" w:rsidRDefault="009F6819" w:rsidP="009F6819">
      <w:pPr>
        <w:jc w:val="center"/>
        <w:rPr>
          <w:sz w:val="28"/>
          <w:szCs w:val="28"/>
        </w:rPr>
      </w:pPr>
    </w:p>
    <w:p w:rsidR="009F6819" w:rsidRDefault="009F6819" w:rsidP="009F6819">
      <w:pPr>
        <w:jc w:val="center"/>
        <w:rPr>
          <w:sz w:val="28"/>
          <w:szCs w:val="28"/>
        </w:rPr>
      </w:pPr>
    </w:p>
    <w:p w:rsidR="009F6819" w:rsidRDefault="009F6819" w:rsidP="009F6819">
      <w:pPr>
        <w:jc w:val="center"/>
        <w:rPr>
          <w:sz w:val="28"/>
          <w:szCs w:val="28"/>
        </w:rPr>
      </w:pPr>
    </w:p>
    <w:p w:rsidR="009F6819" w:rsidRDefault="009F6819" w:rsidP="009F6819">
      <w:pPr>
        <w:jc w:val="center"/>
        <w:rPr>
          <w:sz w:val="28"/>
          <w:szCs w:val="28"/>
        </w:rPr>
      </w:pPr>
    </w:p>
    <w:p w:rsidR="009F6819" w:rsidRDefault="009F6819" w:rsidP="009F6819">
      <w:pPr>
        <w:rPr>
          <w:sz w:val="28"/>
          <w:szCs w:val="28"/>
        </w:rPr>
        <w:sectPr w:rsidR="009F6819">
          <w:pgSz w:w="16838" w:h="11906" w:orient="landscape"/>
          <w:pgMar w:top="568" w:right="0" w:bottom="851" w:left="425" w:header="709" w:footer="709" w:gutter="0"/>
          <w:cols w:space="720"/>
        </w:sectPr>
      </w:pPr>
    </w:p>
    <w:p w:rsidR="009F6819" w:rsidRDefault="009F6819" w:rsidP="009F6819">
      <w:pPr>
        <w:tabs>
          <w:tab w:val="left" w:pos="1545"/>
        </w:tabs>
        <w:ind w:left="6379"/>
        <w:rPr>
          <w:sz w:val="28"/>
          <w:szCs w:val="28"/>
        </w:rPr>
      </w:pPr>
    </w:p>
    <w:p w:rsidR="009F6819" w:rsidRDefault="009F6819" w:rsidP="009F6819">
      <w:pPr>
        <w:tabs>
          <w:tab w:val="left" w:pos="1545"/>
        </w:tabs>
        <w:ind w:left="6379"/>
        <w:rPr>
          <w:sz w:val="28"/>
          <w:szCs w:val="28"/>
        </w:rPr>
      </w:pPr>
    </w:p>
    <w:tbl>
      <w:tblPr>
        <w:tblStyle w:val="af"/>
        <w:tblW w:w="1102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5103"/>
      </w:tblGrid>
      <w:tr w:rsidR="009F6819" w:rsidTr="009F6819">
        <w:tc>
          <w:tcPr>
            <w:tcW w:w="5920" w:type="dxa"/>
          </w:tcPr>
          <w:p w:rsidR="009F6819" w:rsidRDefault="009F681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hideMark/>
          </w:tcPr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Утверждены</w:t>
            </w:r>
          </w:p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08.07.2020 № 1850-ПА</w:t>
            </w:r>
          </w:p>
        </w:tc>
      </w:tr>
    </w:tbl>
    <w:p w:rsidR="009F6819" w:rsidRDefault="009F6819" w:rsidP="009F6819">
      <w:pPr>
        <w:jc w:val="center"/>
        <w:rPr>
          <w:sz w:val="28"/>
          <w:szCs w:val="28"/>
        </w:rPr>
      </w:pPr>
    </w:p>
    <w:p w:rsidR="009F6819" w:rsidRDefault="009F6819" w:rsidP="009F6819">
      <w:pPr>
        <w:jc w:val="center"/>
        <w:rPr>
          <w:sz w:val="28"/>
          <w:szCs w:val="28"/>
        </w:rPr>
      </w:pPr>
      <w:r>
        <w:rPr>
          <w:b/>
        </w:rPr>
        <w:t>Значения коэффициентов выравнивания к услугам, оказываемым прочими организациями в сфере образования в 2021 году</w:t>
      </w:r>
    </w:p>
    <w:p w:rsidR="009F6819" w:rsidRDefault="009F6819" w:rsidP="009F6819">
      <w:pPr>
        <w:jc w:val="center"/>
        <w:rPr>
          <w:sz w:val="28"/>
          <w:szCs w:val="28"/>
        </w:rPr>
      </w:pPr>
    </w:p>
    <w:tbl>
      <w:tblPr>
        <w:tblStyle w:val="af"/>
        <w:tblW w:w="9600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807"/>
        <w:gridCol w:w="4255"/>
        <w:gridCol w:w="4538"/>
      </w:tblGrid>
      <w:tr w:rsidR="009F6819" w:rsidTr="009F6819">
        <w:tc>
          <w:tcPr>
            <w:tcW w:w="50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819" w:rsidRDefault="009F6819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Наименование услуг</w:t>
            </w:r>
          </w:p>
        </w:tc>
      </w:tr>
      <w:tr w:rsidR="009F6819" w:rsidTr="009F6819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Наименование учреждения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Реализация дополнительных профессиональных программ повышения квалификации</w:t>
            </w:r>
          </w:p>
        </w:tc>
      </w:tr>
      <w:tr w:rsidR="009F6819" w:rsidTr="009F6819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819" w:rsidRDefault="009F681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F6819" w:rsidRDefault="009F6819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6819" w:rsidRDefault="009F681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Значения коэффициентов</w:t>
            </w:r>
          </w:p>
        </w:tc>
      </w:tr>
      <w:tr w:rsidR="009F6819" w:rsidTr="009F6819">
        <w:tc>
          <w:tcPr>
            <w:tcW w:w="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6819" w:rsidRDefault="009F6819">
            <w:pPr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МУ ДПО «Центр развития образования»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F6819" w:rsidRDefault="009F68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0,874659486979097</w:t>
            </w:r>
          </w:p>
        </w:tc>
      </w:tr>
    </w:tbl>
    <w:p w:rsidR="009F6819" w:rsidRDefault="009F6819" w:rsidP="009F6819">
      <w:pPr>
        <w:jc w:val="center"/>
        <w:rPr>
          <w:sz w:val="28"/>
          <w:szCs w:val="28"/>
        </w:rPr>
      </w:pPr>
    </w:p>
    <w:p w:rsidR="009F6819" w:rsidRDefault="009F6819" w:rsidP="009F6819">
      <w:pPr>
        <w:jc w:val="center"/>
        <w:rPr>
          <w:sz w:val="28"/>
          <w:szCs w:val="28"/>
        </w:rPr>
      </w:pPr>
    </w:p>
    <w:tbl>
      <w:tblPr>
        <w:tblStyle w:val="af"/>
        <w:tblW w:w="1116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5103"/>
      </w:tblGrid>
      <w:tr w:rsidR="009F6819" w:rsidTr="009F6819">
        <w:tc>
          <w:tcPr>
            <w:tcW w:w="6062" w:type="dxa"/>
          </w:tcPr>
          <w:p w:rsidR="009F6819" w:rsidRDefault="009F681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hideMark/>
          </w:tcPr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Утверждены</w:t>
            </w:r>
          </w:p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9F6819" w:rsidRDefault="009F68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08.07.2020 № 1850-ПА </w:t>
            </w:r>
          </w:p>
        </w:tc>
      </w:tr>
    </w:tbl>
    <w:p w:rsidR="009F6819" w:rsidRDefault="009F6819" w:rsidP="009F68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Значения натуральных норм, необходимых для определения</w:t>
      </w:r>
    </w:p>
    <w:p w:rsidR="009F6819" w:rsidRDefault="009F6819" w:rsidP="009F68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базовых нормативов затрат на оказание муниципальных </w:t>
      </w:r>
    </w:p>
    <w:p w:rsidR="009F6819" w:rsidRDefault="009F6819" w:rsidP="009F68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услуг в сфере образования в 2021 году.</w:t>
      </w:r>
    </w:p>
    <w:p w:rsidR="009F6819" w:rsidRDefault="009F6819" w:rsidP="009F6819">
      <w:pPr>
        <w:jc w:val="center"/>
        <w:rPr>
          <w:b/>
          <w:sz w:val="28"/>
          <w:szCs w:val="28"/>
        </w:rPr>
      </w:pPr>
    </w:p>
    <w:tbl>
      <w:tblPr>
        <w:tblW w:w="14606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8"/>
        <w:gridCol w:w="19"/>
        <w:gridCol w:w="1678"/>
        <w:gridCol w:w="1136"/>
        <w:gridCol w:w="1828"/>
        <w:gridCol w:w="149"/>
        <w:gridCol w:w="1134"/>
        <w:gridCol w:w="12"/>
        <w:gridCol w:w="9"/>
        <w:gridCol w:w="6"/>
        <w:gridCol w:w="15"/>
        <w:gridCol w:w="27"/>
        <w:gridCol w:w="3072"/>
        <w:gridCol w:w="56"/>
        <w:gridCol w:w="32"/>
        <w:gridCol w:w="3881"/>
      </w:tblGrid>
      <w:tr w:rsidR="009F6819" w:rsidTr="009F6819">
        <w:trPr>
          <w:trHeight w:val="924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lastRenderedPageBreak/>
              <w:t>Наименование муниципальной услуги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Уникальный номер реестровой записи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Единица </w:t>
            </w:r>
            <w:proofErr w:type="gramStart"/>
            <w:r>
              <w:rPr>
                <w:b/>
                <w:bCs/>
                <w:sz w:val="16"/>
                <w:szCs w:val="16"/>
                <w:lang w:eastAsia="en-US"/>
              </w:rPr>
              <w:t>измерения показателя объема оказания муниципальной услуги</w:t>
            </w:r>
            <w:proofErr w:type="gramEnd"/>
            <w:r>
              <w:rPr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Наименование натуральной нормы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Единица измерения натуральной нормы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Значение натуральной нормы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Примечание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Реализация основных общеобразовательных программ дошкольного образования           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801011О.99.0.БВ24ДМ62000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 Человек</w:t>
            </w: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128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73 056,00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pStyle w:val="ConsPlusTitle"/>
              <w:spacing w:line="256" w:lineRule="auto"/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  <w:t>иной метод</w:t>
            </w:r>
          </w:p>
          <w:p w:rsidR="009F6819" w:rsidRDefault="009F6819">
            <w:pPr>
              <w:pStyle w:val="ConsPlusTitle"/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2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9F6819" w:rsidTr="009F6819">
        <w:trPr>
          <w:trHeight w:val="31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295,7573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6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1,3196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0,7878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6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4,3632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2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15,3318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7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19,6950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2,4360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38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176,9200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712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39,5600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5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228,7300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4,0500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23,9600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11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41,0400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61,5400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33,5000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60,3100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192,6500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43,2500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32,6700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1,6800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54,7700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80,4100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247,9300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261,7500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Огнезащитная пропитка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140,0000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69,8000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Техническое обслуживание </w:t>
            </w:r>
            <w:r>
              <w:rPr>
                <w:sz w:val="16"/>
                <w:szCs w:val="16"/>
                <w:lang w:eastAsia="en-US"/>
              </w:rPr>
              <w:lastRenderedPageBreak/>
              <w:t>оборудования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74,5500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9F6819" w:rsidTr="009F6819">
        <w:trPr>
          <w:trHeight w:val="336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34,3200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33,5000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12 791,00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2.6. Прочие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12,4100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6,6100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1 101,6800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20,9000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228,2000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Материалы для подготовки к 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новом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 xml:space="preserve"> учебному году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201,6000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106,2200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54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b/>
                <w:color w:val="000000"/>
                <w:sz w:val="16"/>
                <w:szCs w:val="16"/>
                <w:lang w:eastAsia="en-US"/>
              </w:rPr>
              <w:t>801011О.99.0.БВ24ДН82000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 Человек</w:t>
            </w: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97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3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78 169,00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pStyle w:val="ConsPlusTitle"/>
              <w:spacing w:line="256" w:lineRule="auto"/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14"/>
                <w:szCs w:val="14"/>
                <w:lang w:eastAsia="en-US"/>
              </w:rPr>
              <w:t>иной метод</w:t>
            </w:r>
          </w:p>
          <w:p w:rsidR="009F6819" w:rsidRDefault="009F6819">
            <w:pPr>
              <w:pStyle w:val="ConsPlusTitle"/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2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9F6819" w:rsidTr="009F6819">
        <w:trPr>
          <w:trHeight w:val="40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275,1231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1,2275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0,7328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4,0588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14,2621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18,3209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2,2660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54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164,5900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6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36,8000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4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212,7700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3,7700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22,2800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11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38,1800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57,2500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31,1700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56,1000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179,2100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40,2300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ind w:hanging="10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  Техническое обслуживание видеонаблюдения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30,3900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1,5600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50,9400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74,8000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230,6300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243,4900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Огнезащитная пропитка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130,2300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64,9300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69,3500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9F6819" w:rsidTr="009F6819">
        <w:trPr>
          <w:trHeight w:val="466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31,9200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31,1700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13 686,00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2.6. Прочие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11,5400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6,1500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1 024,8000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19,4400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212,2800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Материалы для подготовки к </w:t>
            </w: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новом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 xml:space="preserve"> учебному году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187,5400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98,8200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Присмотр и уход 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853211О.99.0.БВ19АА62000 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 Человек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lastRenderedPageBreak/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150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20 983,6500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9F6819" w:rsidTr="009F6819">
        <w:trPr>
          <w:trHeight w:val="39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1260,00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9F6819" w:rsidTr="009F6819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275,8930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1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1,2310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2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0,7349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1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4,0701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14,3021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18,3722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0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2,2724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278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165,0500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766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36,9100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9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213,3700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3,7800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22,3500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11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38,2900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57,4100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31,2500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56,2600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179,7100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40,3500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30,4700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1,5600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51,0900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75,0100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231,2800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244,1500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Огнезащитная пропитка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130,6000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65,1100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7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69,5400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32,0100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31,2500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11,5800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6,1700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1 027,6700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19,4900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212,8700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188,0600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Бактериальное исследование воды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99,1200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Реализация основных  общеобразовательных программ начального общего образования 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801012О.99.0.БА81АЭ92001 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b/>
                <w:color w:val="000000"/>
                <w:sz w:val="16"/>
                <w:szCs w:val="16"/>
                <w:lang w:eastAsia="en-US"/>
              </w:rPr>
              <w:t>Человек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lastRenderedPageBreak/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1276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38 179,4300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sz w:val="16"/>
                <w:szCs w:val="16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sz w:val="16"/>
                <w:szCs w:val="16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9F6819" w:rsidTr="009F6819">
        <w:trPr>
          <w:trHeight w:val="5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507,00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9F6819" w:rsidTr="009F6819">
        <w:trPr>
          <w:trHeight w:val="43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2.1. Коммунальные услуги</w:t>
            </w:r>
          </w:p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rPr>
          <w:trHeight w:val="42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183,9611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26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0,9685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0,1022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1,1239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5,1087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6,2327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5,5474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67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165,3700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708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115,0400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4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516,6100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7,8300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378,3800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11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78,9300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40,3300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14,6000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АУУ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159,8400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40,4200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46,1900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8,6900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62,8400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109,0700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38,9900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11 563,6000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2.6. Прочие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23,1900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6,1800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1 028,9500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47,9100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207,1900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182,1400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Программное обеспечение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196,2200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973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 xml:space="preserve">Реализация основных общеобразовательных программ основного общего образования 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b/>
                <w:color w:val="000000"/>
                <w:sz w:val="16"/>
                <w:szCs w:val="16"/>
                <w:lang w:eastAsia="en-US"/>
              </w:rPr>
              <w:t>802111О.99.0.БА96АЮ58001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b/>
                <w:color w:val="000000"/>
                <w:sz w:val="16"/>
                <w:szCs w:val="16"/>
                <w:lang w:eastAsia="en-US"/>
              </w:rPr>
              <w:t>Человек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lastRenderedPageBreak/>
              <w:t> </w:t>
            </w: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115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53 705,9800</w:t>
            </w:r>
          </w:p>
        </w:tc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sz w:val="16"/>
                <w:szCs w:val="16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sz w:val="16"/>
                <w:szCs w:val="16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9F6819" w:rsidTr="009F6819">
        <w:trPr>
          <w:trHeight w:val="49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507,00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207,5873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1,0928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0,1153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1,2683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5,7648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7,0331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6,2598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70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179,2300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2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124,6800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559,8700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8,4800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410,0700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11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85,5400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43,7100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15,8300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АУУ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173,2200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43,8100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50,0500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9,4200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68,1000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118,2100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42,2500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15 819,8000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2.6. Прочие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25,1300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6,7000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1 115,1200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51,9200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224,5500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197,3900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Программное обеспечение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212,6600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 xml:space="preserve">Реализация основных общеобразовательных программ среднего общего образования 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b/>
                <w:color w:val="000000"/>
                <w:sz w:val="16"/>
                <w:szCs w:val="16"/>
                <w:lang w:eastAsia="en-US"/>
              </w:rPr>
              <w:t>802112О.99.0.ББ11АЮ58001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Человек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lastRenderedPageBreak/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11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55 204,5700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sz w:val="16"/>
                <w:szCs w:val="16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sz w:val="16"/>
                <w:szCs w:val="16"/>
                <w:lang w:eastAsia="en-US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9F6819" w:rsidTr="009F6819">
        <w:trPr>
          <w:trHeight w:val="53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507,00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229,1935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1,2066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0,1273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1,4003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6,3649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7,7651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6,9114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274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279,3700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194,3500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9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872,7300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13,2300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639,2100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11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133,3400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68,1300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24,6700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АУУ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270,0200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68,2900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78,0200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14,6800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106,1500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184,2600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65,8600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17 056,6100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2.6. Прочие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39,1800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10,4400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1 738,2500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80,9400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350,0200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307,6900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Программное обеспечение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331,4900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rPr>
          <w:trHeight w:val="315"/>
        </w:trPr>
        <w:tc>
          <w:tcPr>
            <w:tcW w:w="15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 </w:t>
            </w:r>
            <w:r>
              <w:rPr>
                <w:b/>
                <w:color w:val="000000"/>
                <w:sz w:val="16"/>
                <w:szCs w:val="16"/>
                <w:lang w:eastAsia="en-US"/>
              </w:rPr>
              <w:t>804200О.99.0.ББ52АЖ48000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Человеко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/час</w:t>
            </w:r>
            <w:proofErr w:type="gramEnd"/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31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112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96,0900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21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2,8800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9F6819" w:rsidTr="009F6819">
        <w:trPr>
          <w:trHeight w:val="51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0,1225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0,0009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0,0001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0,0017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0,0061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0,0078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66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45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114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2,5000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112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0,8400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26,6600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2.6. Прочие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3,4000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80"/>
        </w:trPr>
        <w:tc>
          <w:tcPr>
            <w:tcW w:w="1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0,5600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 804200О.99.0.ББ65АВ01000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Человеко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/час</w:t>
            </w:r>
            <w:proofErr w:type="gramEnd"/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31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112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150,0900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8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3,1000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9F6819" w:rsidTr="009F6819">
        <w:trPr>
          <w:trHeight w:val="51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0,1970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0,0008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0,0001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0,0017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0,0060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0,0077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8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45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48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1,9400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112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0,6800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3,1000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46,4400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2.6. Прочие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12,5800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0,7100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 804200О.99.0.ББ60АБ20001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Человеко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/час</w:t>
            </w:r>
            <w:proofErr w:type="gramEnd"/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31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112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6,6500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8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9F6819" w:rsidTr="009F6819">
        <w:trPr>
          <w:trHeight w:val="31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0,0097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0,0001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0,0001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0,0001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8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45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7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112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видеонаблюдения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 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0,2400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2.3. Услуги связи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2.4.  Работники, которые не принимают непосредственного участия в оказании муниципальной услуги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4,5500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0,1300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0,0600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Присмотр и уход</w:t>
            </w:r>
          </w:p>
        </w:tc>
        <w:tc>
          <w:tcPr>
            <w:tcW w:w="1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880900О.99.0.БА80АА63000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Человек</w:t>
            </w: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31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112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2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23 154,49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proofErr w:type="gramStart"/>
            <w:r>
              <w:rPr>
                <w:color w:val="000000"/>
                <w:sz w:val="16"/>
                <w:szCs w:val="16"/>
                <w:lang w:eastAsia="en-US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>
              <w:rPr>
                <w:color w:val="000000"/>
                <w:sz w:val="16"/>
                <w:szCs w:val="16"/>
                <w:lang w:eastAsia="en-US"/>
              </w:rPr>
              <w:t xml:space="preserve">, обеспечении дополнительного образования детей в муниципальных общеобразовательных </w:t>
            </w:r>
            <w:r>
              <w:rPr>
                <w:color w:val="000000"/>
                <w:sz w:val="16"/>
                <w:szCs w:val="16"/>
                <w:lang w:eastAsia="en-US"/>
              </w:rPr>
              <w:lastRenderedPageBreak/>
              <w:t>организациях</w:t>
            </w:r>
          </w:p>
        </w:tc>
      </w:tr>
      <w:tr w:rsidR="009F6819" w:rsidTr="009F6819">
        <w:trPr>
          <w:trHeight w:val="739"/>
        </w:trPr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lastRenderedPageBreak/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801011О.99.0.БВ24ДН84000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 Человек</w:t>
            </w: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407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241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200 787,0000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pStyle w:val="ConsPlusTitle"/>
              <w:spacing w:line="256" w:lineRule="auto"/>
              <w:rPr>
                <w:rFonts w:ascii="Times New Roman" w:hAnsi="Times New Roman" w:cs="Times New Roman"/>
                <w:b w:val="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7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9F6819" w:rsidTr="009F6819">
        <w:trPr>
          <w:trHeight w:val="277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9F6819" w:rsidTr="009F6819">
        <w:trPr>
          <w:trHeight w:val="268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320,0000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8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2,1166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62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0,4170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6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6,9507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97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14,0083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83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20,9589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64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6,6667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5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69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294,5300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49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Вывоз твердых бытовых отходов (бункер)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105,5000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29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917,2100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20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66,6700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6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167,7300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112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125,6400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832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111,6800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19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30,1500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23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86,5000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5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5,8200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59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146,3400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62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557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233,4400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68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9F6819" w:rsidTr="009F6819">
        <w:trPr>
          <w:trHeight w:val="285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68,6400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62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65,2800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2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9F6819" w:rsidTr="009F6819">
        <w:trPr>
          <w:trHeight w:val="697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32 128,0000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39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2.6. Прочие общехозяйственные нужды</w:t>
            </w:r>
          </w:p>
        </w:tc>
      </w:tr>
      <w:tr w:rsidR="009F6819" w:rsidTr="009F6819">
        <w:trPr>
          <w:trHeight w:val="272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33,0900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6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13,2300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93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2 203,3300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6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102,6300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61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323,3700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79"/>
        </w:trPr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582,4600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Присмотр и уход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853211О.99.0.БВ19АА64000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 Человек</w:t>
            </w: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150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21 050,0000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9F6819" w:rsidTr="009F6819">
        <w:trPr>
          <w:trHeight w:val="39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1 260,0000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9F6819" w:rsidTr="009F6819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Электроснабжение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кВт час.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320,0000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1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Теплоснабжение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2,1166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2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Гкал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0,4170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13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6,9507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1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Холодное водоснабжение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14,0083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Водоотведение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20,9589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0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Прием сточных вод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куб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6,6667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278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294,5300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766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105,5000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9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917,2100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Замеры сопротивления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66,6700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167,7300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112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Техническое обслуживание и </w:t>
            </w:r>
            <w:proofErr w:type="spellStart"/>
            <w:r>
              <w:rPr>
                <w:color w:val="000000"/>
                <w:sz w:val="16"/>
                <w:szCs w:val="16"/>
                <w:lang w:eastAsia="en-US"/>
              </w:rPr>
              <w:t>регламентно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125,6400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111,6800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30,1500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Тревожная сигнализация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86,5000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67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5,8200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146,3400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233,4400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eastAsia="en-US"/>
              </w:rPr>
              <w:t>2.4. Услуги связи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68,6400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Доступ к сети Интернет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65,2800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2.5. Прочие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Обучение сотрудников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33,0900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Аттестация рабочих мест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13,2300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Физическая охрана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2 203,3300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0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Сопровождение сайта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102,6300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323,3700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582,4600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804200О.99.0.ББ52АЕ04000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Человеко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/час</w:t>
            </w:r>
            <w:proofErr w:type="gramEnd"/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150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111,88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9F6819" w:rsidTr="009F6819">
        <w:trPr>
          <w:trHeight w:val="39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8,68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9F6819" w:rsidTr="009F6819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Коммунальные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3,45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3.  </w:t>
            </w:r>
            <w:r>
              <w:rPr>
                <w:b/>
                <w:bCs/>
                <w:sz w:val="16"/>
                <w:szCs w:val="16"/>
                <w:lang w:eastAsia="en-US"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27,97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Прочие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Повышение квалификации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0,42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Реализация дополнительных общеразвивающи</w:t>
            </w: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lastRenderedPageBreak/>
              <w:t>х программ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lastRenderedPageBreak/>
              <w:t>804200О.99.0.ББ52АЕ76000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Человеко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/час</w:t>
            </w:r>
            <w:proofErr w:type="gramEnd"/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150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111,88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9F6819" w:rsidTr="009F6819">
        <w:trPr>
          <w:trHeight w:val="39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8.59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9F6819" w:rsidTr="009F6819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Коммунальные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3,45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3.  </w:t>
            </w:r>
            <w:r>
              <w:rPr>
                <w:b/>
                <w:bCs/>
                <w:sz w:val="16"/>
                <w:szCs w:val="16"/>
                <w:lang w:eastAsia="en-US"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27,97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Прочие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Повышение квалификации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0,42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804200О.99.0.ББ52АЕ52000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Человеко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/час</w:t>
            </w:r>
            <w:proofErr w:type="gramEnd"/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150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111,88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9F6819" w:rsidTr="009F6819">
        <w:trPr>
          <w:trHeight w:val="39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7,30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9F6819" w:rsidTr="009F6819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Коммунальные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3,45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3.  </w:t>
            </w:r>
            <w:r>
              <w:rPr>
                <w:b/>
                <w:bCs/>
                <w:sz w:val="16"/>
                <w:szCs w:val="16"/>
                <w:lang w:eastAsia="en-US"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27,97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Прочие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Повышение квалификации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0,42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804200О.99.0.ББ52АЖ24000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Человеко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/час</w:t>
            </w:r>
            <w:proofErr w:type="gramEnd"/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150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111,88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9F6819" w:rsidTr="009F6819">
        <w:trPr>
          <w:trHeight w:val="39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4,77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9F6819" w:rsidTr="009F6819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Коммунальные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3,45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3.  </w:t>
            </w:r>
            <w:r>
              <w:rPr>
                <w:b/>
                <w:bCs/>
                <w:sz w:val="16"/>
                <w:szCs w:val="16"/>
                <w:lang w:eastAsia="en-US"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27,97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Прочие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Повышение квалификации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0,42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804200О.99.0.ББ52АЕ28000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Человеко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/час</w:t>
            </w:r>
            <w:proofErr w:type="gramEnd"/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31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1.1 Работники, непосредственно связанные с оказанием муниципальной услуги</w:t>
            </w:r>
          </w:p>
        </w:tc>
      </w:tr>
      <w:tr w:rsidR="009F6819" w:rsidTr="009F6819">
        <w:trPr>
          <w:trHeight w:val="1509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111,88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  <w:bookmarkStart w:id="0" w:name="_GoBack"/>
        <w:bookmarkEnd w:id="0"/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9F6819" w:rsidTr="009F6819">
        <w:trPr>
          <w:trHeight w:val="391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Материальные запасы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7,06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 Натуральные нормы на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2.1. Коммунальные услуги</w:t>
            </w:r>
          </w:p>
        </w:tc>
      </w:tr>
      <w:tr w:rsidR="009F6819" w:rsidTr="009F6819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Коммунальные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3,45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327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9F6819" w:rsidTr="009F6819">
        <w:trPr>
          <w:trHeight w:val="58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3.  </w:t>
            </w:r>
            <w:r>
              <w:rPr>
                <w:b/>
                <w:bCs/>
                <w:sz w:val="16"/>
                <w:szCs w:val="16"/>
                <w:lang w:eastAsia="en-US"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9F6819" w:rsidTr="009F6819">
        <w:trPr>
          <w:trHeight w:val="450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27,97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2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4. Прочие общехозяйственные нужды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Повышение квалификации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0,36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  <w:tr w:rsidR="009F6819" w:rsidTr="009F6819">
        <w:trPr>
          <w:trHeight w:val="255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819" w:rsidRDefault="009F6819">
            <w:pPr>
              <w:spacing w:line="25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Медицинский осмотр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рубль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0,42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819" w:rsidRDefault="009F6819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иной метод</w:t>
            </w:r>
          </w:p>
        </w:tc>
      </w:tr>
    </w:tbl>
    <w:p w:rsidR="009F6819" w:rsidRDefault="009F6819" w:rsidP="009F6819">
      <w:pPr>
        <w:rPr>
          <w:sz w:val="28"/>
          <w:szCs w:val="28"/>
        </w:rPr>
      </w:pPr>
    </w:p>
    <w:p w:rsidR="00AB208C" w:rsidRDefault="00AB208C"/>
    <w:sectPr w:rsidR="00AB208C" w:rsidSect="009F68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36F"/>
    <w:rsid w:val="0035636F"/>
    <w:rsid w:val="009F6819"/>
    <w:rsid w:val="00AB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F6819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F6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F68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F6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F68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F6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subject"/>
    <w:basedOn w:val="a3"/>
    <w:next w:val="a3"/>
    <w:link w:val="aa"/>
    <w:uiPriority w:val="99"/>
    <w:semiHidden/>
    <w:unhideWhenUsed/>
    <w:rsid w:val="009F6819"/>
    <w:rPr>
      <w:b/>
      <w:bCs/>
    </w:rPr>
  </w:style>
  <w:style w:type="character" w:customStyle="1" w:styleId="aa">
    <w:name w:val="Тема примечания Знак"/>
    <w:basedOn w:val="a4"/>
    <w:link w:val="a9"/>
    <w:uiPriority w:val="99"/>
    <w:semiHidden/>
    <w:rsid w:val="009F681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F681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681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9F6819"/>
    <w:pPr>
      <w:ind w:left="720"/>
      <w:contextualSpacing/>
    </w:pPr>
  </w:style>
  <w:style w:type="paragraph" w:customStyle="1" w:styleId="ConsPlusTitle">
    <w:name w:val="ConsPlusTitle"/>
    <w:rsid w:val="009F6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F68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9F6819"/>
    <w:rPr>
      <w:sz w:val="16"/>
      <w:szCs w:val="16"/>
    </w:rPr>
  </w:style>
  <w:style w:type="table" w:styleId="af">
    <w:name w:val="Table Grid"/>
    <w:basedOn w:val="a1"/>
    <w:uiPriority w:val="59"/>
    <w:rsid w:val="009F6819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F6819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F68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F68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F6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F68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F6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subject"/>
    <w:basedOn w:val="a3"/>
    <w:next w:val="a3"/>
    <w:link w:val="aa"/>
    <w:uiPriority w:val="99"/>
    <w:semiHidden/>
    <w:unhideWhenUsed/>
    <w:rsid w:val="009F6819"/>
    <w:rPr>
      <w:b/>
      <w:bCs/>
    </w:rPr>
  </w:style>
  <w:style w:type="character" w:customStyle="1" w:styleId="aa">
    <w:name w:val="Тема примечания Знак"/>
    <w:basedOn w:val="a4"/>
    <w:link w:val="a9"/>
    <w:uiPriority w:val="99"/>
    <w:semiHidden/>
    <w:rsid w:val="009F681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F681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681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9F6819"/>
    <w:pPr>
      <w:ind w:left="720"/>
      <w:contextualSpacing/>
    </w:pPr>
  </w:style>
  <w:style w:type="paragraph" w:customStyle="1" w:styleId="ConsPlusTitle">
    <w:name w:val="ConsPlusTitle"/>
    <w:rsid w:val="009F6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F68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9F6819"/>
    <w:rPr>
      <w:sz w:val="16"/>
      <w:szCs w:val="16"/>
    </w:rPr>
  </w:style>
  <w:style w:type="table" w:styleId="af">
    <w:name w:val="Table Grid"/>
    <w:basedOn w:val="a1"/>
    <w:uiPriority w:val="59"/>
    <w:rsid w:val="009F6819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7800</Words>
  <Characters>44463</Characters>
  <Application>Microsoft Office Word</Application>
  <DocSecurity>0</DocSecurity>
  <Lines>370</Lines>
  <Paragraphs>104</Paragraphs>
  <ScaleCrop>false</ScaleCrop>
  <Company/>
  <LinksUpToDate>false</LinksUpToDate>
  <CharactersWithSpaces>52159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2020-07-20T13:36:00Z</dcterms:created>
  <dcterms:modified xsi:type="dcterms:W3CDTF">2020-07-20T13:38:00Z</dcterms:modified>
</cp:coreProperties>
</file>