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4C" w:rsidRDefault="00C42F4C" w:rsidP="00C42F4C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АДМИНИСТРАЦИЯ</w:t>
      </w:r>
    </w:p>
    <w:p w:rsidR="00C42F4C" w:rsidRDefault="00C42F4C" w:rsidP="00C42F4C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МУНИЦИПАЛЬНОГО ОБРАЗОВАНИЯ</w:t>
      </w:r>
    </w:p>
    <w:p w:rsidR="00C42F4C" w:rsidRDefault="00C42F4C" w:rsidP="00C42F4C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ГОРОДСКОЙ ОКРУГ ЛЮБЕРЦЫ</w:t>
      </w:r>
    </w:p>
    <w:p w:rsidR="00C42F4C" w:rsidRDefault="00C42F4C" w:rsidP="00C42F4C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МОСКОВСКОЙ ОБЛАСТИ</w:t>
      </w:r>
    </w:p>
    <w:p w:rsidR="00C42F4C" w:rsidRDefault="00C42F4C" w:rsidP="00C42F4C">
      <w:pPr>
        <w:pStyle w:val="ConsPlusTitle"/>
        <w:jc w:val="center"/>
        <w:rPr>
          <w:b w:val="0"/>
          <w:sz w:val="24"/>
          <w:szCs w:val="24"/>
        </w:rPr>
      </w:pPr>
    </w:p>
    <w:p w:rsidR="00C42F4C" w:rsidRDefault="00C42F4C" w:rsidP="00C42F4C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ПОСТАНОВЛЕНИЕ</w:t>
      </w:r>
    </w:p>
    <w:p w:rsidR="00C42F4C" w:rsidRDefault="00C42F4C" w:rsidP="00C42F4C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30.01.2020                                                                                                       № 217-ПА</w:t>
      </w:r>
    </w:p>
    <w:p w:rsidR="00C42F4C" w:rsidRDefault="00C42F4C" w:rsidP="00C42F4C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 Люберцы</w:t>
      </w:r>
    </w:p>
    <w:p w:rsidR="00C42F4C" w:rsidRDefault="00C42F4C" w:rsidP="00C42F4C">
      <w:pPr>
        <w:jc w:val="center"/>
        <w:rPr>
          <w:rFonts w:ascii="Arial" w:hAnsi="Arial" w:cs="Arial"/>
          <w:b/>
          <w:sz w:val="24"/>
          <w:szCs w:val="24"/>
        </w:rPr>
      </w:pPr>
    </w:p>
    <w:p w:rsidR="00C42F4C" w:rsidRDefault="00C42F4C" w:rsidP="00C42F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  <w:r>
        <w:rPr>
          <w:rFonts w:ascii="Arial" w:hAnsi="Arial" w:cs="Arial"/>
          <w:b/>
          <w:sz w:val="24"/>
          <w:szCs w:val="24"/>
        </w:rPr>
        <w:br/>
        <w:t>«</w:t>
      </w:r>
      <w:r>
        <w:rPr>
          <w:rFonts w:ascii="Arial" w:hAnsi="Arial" w:cs="Arial"/>
          <w:b/>
          <w:bCs/>
          <w:color w:val="000000"/>
          <w:sz w:val="24"/>
          <w:szCs w:val="24"/>
        </w:rPr>
        <w:t>Безопасность и обеспечение безопасности жизнедеятельности населения</w:t>
      </w:r>
      <w:r>
        <w:rPr>
          <w:rFonts w:ascii="Arial" w:hAnsi="Arial" w:cs="Arial"/>
          <w:b/>
          <w:sz w:val="24"/>
          <w:szCs w:val="24"/>
        </w:rPr>
        <w:t>»</w:t>
      </w:r>
    </w:p>
    <w:p w:rsidR="00C42F4C" w:rsidRDefault="00C42F4C" w:rsidP="00C42F4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</w:t>
      </w:r>
      <w:r>
        <w:rPr>
          <w:rFonts w:ascii="Arial" w:eastAsia="PMingLiU" w:hAnsi="Arial" w:cs="Arial"/>
          <w:bCs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sz w:val="24"/>
          <w:szCs w:val="24"/>
        </w:rPr>
        <w:t>», Распоряжением Главы городского округа Люберцы от 21.06.2017 № 1-РГ «О наделении полномочиями</w:t>
      </w:r>
      <w:proofErr w:type="gramEnd"/>
      <w:r>
        <w:rPr>
          <w:rFonts w:ascii="Arial" w:hAnsi="Arial" w:cs="Arial"/>
          <w:sz w:val="24"/>
          <w:szCs w:val="24"/>
        </w:rPr>
        <w:t xml:space="preserve"> Первого заместителя Главы администрации», Распоряжением Главы городского округа Люберцы от 16.01.2020 № 19-РГ/</w:t>
      </w:r>
      <w:proofErr w:type="spellStart"/>
      <w:r>
        <w:rPr>
          <w:rFonts w:ascii="Arial" w:hAnsi="Arial" w:cs="Arial"/>
          <w:sz w:val="24"/>
          <w:szCs w:val="24"/>
        </w:rPr>
        <w:t>лс</w:t>
      </w:r>
      <w:proofErr w:type="spellEnd"/>
      <w:r>
        <w:rPr>
          <w:rFonts w:ascii="Arial" w:hAnsi="Arial" w:cs="Arial"/>
          <w:sz w:val="24"/>
          <w:szCs w:val="24"/>
        </w:rPr>
        <w:t xml:space="preserve"> «О возложении обязанностей на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В.В.»,  постановляю:</w:t>
      </w:r>
    </w:p>
    <w:p w:rsidR="00C42F4C" w:rsidRDefault="00C42F4C" w:rsidP="00C42F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Внести изменения в муниципальную программу «</w:t>
      </w:r>
      <w:r>
        <w:rPr>
          <w:rFonts w:ascii="Arial" w:hAnsi="Arial" w:cs="Arial"/>
          <w:bCs/>
          <w:color w:val="000000"/>
          <w:sz w:val="24"/>
          <w:szCs w:val="24"/>
        </w:rPr>
        <w:t>Безопасность и обеспечение безопасности жизнедеятельности населения</w:t>
      </w:r>
      <w:r>
        <w:rPr>
          <w:rFonts w:ascii="Arial" w:hAnsi="Arial" w:cs="Arial"/>
          <w:sz w:val="24"/>
          <w:szCs w:val="24"/>
        </w:rPr>
        <w:t xml:space="preserve">», утвержденную Постановлением администрации </w:t>
      </w:r>
      <w:r>
        <w:rPr>
          <w:rFonts w:ascii="Arial" w:eastAsia="PMingLiU" w:hAnsi="Arial" w:cs="Arial"/>
          <w:bCs/>
          <w:sz w:val="24"/>
          <w:szCs w:val="24"/>
        </w:rPr>
        <w:t>городского округа Люберцы</w:t>
      </w:r>
      <w:r>
        <w:rPr>
          <w:rFonts w:ascii="Arial" w:hAnsi="Arial" w:cs="Arial"/>
          <w:sz w:val="24"/>
          <w:szCs w:val="24"/>
        </w:rPr>
        <w:t xml:space="preserve"> от 08.10.2019 </w:t>
      </w:r>
      <w:r>
        <w:rPr>
          <w:rFonts w:ascii="Arial" w:hAnsi="Arial" w:cs="Arial"/>
          <w:sz w:val="24"/>
          <w:szCs w:val="24"/>
        </w:rPr>
        <w:br/>
        <w:t>№ 3762-ПА, утвердив ее в новой редакции (прилагается).</w:t>
      </w:r>
    </w:p>
    <w:p w:rsidR="00C42F4C" w:rsidRDefault="00C42F4C" w:rsidP="00C42F4C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42F4C" w:rsidRDefault="00C42F4C" w:rsidP="00C42F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3. </w:t>
      </w:r>
      <w:proofErr w:type="gramStart"/>
      <w:r>
        <w:rPr>
          <w:rFonts w:ascii="Arial" w:hAnsi="Arial" w:cs="Arial"/>
          <w:sz w:val="24"/>
          <w:szCs w:val="24"/>
        </w:rPr>
        <w:t>Контроль  за</w:t>
      </w:r>
      <w:proofErr w:type="gramEnd"/>
      <w:r>
        <w:rPr>
          <w:rFonts w:ascii="Arial" w:hAnsi="Arial" w:cs="Arial"/>
          <w:sz w:val="24"/>
          <w:szCs w:val="24"/>
        </w:rPr>
        <w:t xml:space="preserve">  исполнением  настоящего  Постановления  возложить  на заместителя Главы администрации Криворучко М.В. </w:t>
      </w:r>
    </w:p>
    <w:p w:rsidR="00C42F4C" w:rsidRDefault="00C42F4C" w:rsidP="00C42F4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 xml:space="preserve">. Первого заместителя </w:t>
      </w:r>
      <w:r>
        <w:rPr>
          <w:rFonts w:ascii="Arial" w:hAnsi="Arial" w:cs="Arial"/>
          <w:sz w:val="24"/>
          <w:szCs w:val="24"/>
        </w:rPr>
        <w:br/>
        <w:t>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</w:t>
      </w:r>
      <w:r>
        <w:rPr>
          <w:rFonts w:ascii="Arial" w:hAnsi="Arial" w:cs="Arial"/>
          <w:sz w:val="24"/>
          <w:szCs w:val="24"/>
        </w:rPr>
        <w:tab/>
        <w:t xml:space="preserve">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В.В. </w:t>
      </w:r>
      <w:proofErr w:type="spellStart"/>
      <w:r>
        <w:rPr>
          <w:rFonts w:ascii="Arial" w:hAnsi="Arial" w:cs="Arial"/>
          <w:sz w:val="24"/>
          <w:szCs w:val="24"/>
        </w:rPr>
        <w:t>Езерский</w:t>
      </w:r>
      <w:proofErr w:type="spellEnd"/>
    </w:p>
    <w:p w:rsidR="00913A89" w:rsidRDefault="00913A89"/>
    <w:sectPr w:rsidR="00913A89" w:rsidSect="00C42F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99"/>
    <w:rsid w:val="00027BD2"/>
    <w:rsid w:val="00913A89"/>
    <w:rsid w:val="00C41599"/>
    <w:rsid w:val="00C4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2F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2F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2020-02-12T12:02:00Z</dcterms:created>
  <dcterms:modified xsi:type="dcterms:W3CDTF">2020-02-12T12:10:00Z</dcterms:modified>
</cp:coreProperties>
</file>