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C9" w:rsidRDefault="008513C9" w:rsidP="008513C9">
      <w:pPr>
        <w:ind w:left="0" w:firstLine="426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513C9" w:rsidRDefault="008513C9" w:rsidP="008513C9">
      <w:pPr>
        <w:ind w:left="0" w:firstLine="42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513C9" w:rsidRDefault="008513C9" w:rsidP="008513C9">
      <w:pPr>
        <w:ind w:left="0" w:firstLine="42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513C9" w:rsidRDefault="008513C9" w:rsidP="008513C9">
      <w:pPr>
        <w:spacing w:line="100" w:lineRule="atLeast"/>
        <w:ind w:left="0" w:firstLine="426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513C9" w:rsidRDefault="008513C9" w:rsidP="008513C9">
      <w:pPr>
        <w:spacing w:line="100" w:lineRule="atLeast"/>
        <w:ind w:left="0" w:firstLine="426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513C9" w:rsidRDefault="008513C9" w:rsidP="008513C9">
      <w:pPr>
        <w:ind w:left="0" w:firstLine="426"/>
        <w:rPr>
          <w:rFonts w:ascii="Arial" w:hAnsi="Arial" w:cs="Arial"/>
          <w:sz w:val="24"/>
          <w:szCs w:val="24"/>
        </w:rPr>
      </w:pPr>
    </w:p>
    <w:p w:rsidR="008513C9" w:rsidRDefault="008513C9" w:rsidP="008513C9">
      <w:pPr>
        <w:tabs>
          <w:tab w:val="left" w:pos="9639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31.01.2019                                                                                                  № 349-ПА</w:t>
      </w:r>
    </w:p>
    <w:p w:rsidR="008513C9" w:rsidRDefault="008513C9" w:rsidP="008513C9">
      <w:pPr>
        <w:ind w:left="0"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513C9" w:rsidRDefault="008513C9" w:rsidP="008513C9">
      <w:pPr>
        <w:pStyle w:val="50"/>
        <w:shd w:val="clear" w:color="auto" w:fill="auto"/>
        <w:spacing w:before="0" w:after="0"/>
        <w:ind w:firstLine="426"/>
        <w:rPr>
          <w:rFonts w:ascii="Arial" w:hAnsi="Arial" w:cs="Arial"/>
          <w:sz w:val="24"/>
          <w:szCs w:val="24"/>
        </w:rPr>
      </w:pPr>
    </w:p>
    <w:p w:rsidR="008513C9" w:rsidRDefault="008513C9" w:rsidP="008513C9">
      <w:pPr>
        <w:pStyle w:val="50"/>
        <w:shd w:val="clear" w:color="auto" w:fill="auto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sz w:val="24"/>
          <w:szCs w:val="24"/>
        </w:rPr>
        <w:br/>
        <w:t>«Экология городского округа Люберцы Московской области»,</w:t>
      </w:r>
      <w:r>
        <w:rPr>
          <w:rFonts w:ascii="Arial" w:hAnsi="Arial" w:cs="Arial"/>
          <w:sz w:val="24"/>
          <w:szCs w:val="24"/>
        </w:rPr>
        <w:br/>
        <w:t>утверждённую Постановлением администрации</w:t>
      </w:r>
      <w:r>
        <w:rPr>
          <w:rFonts w:ascii="Arial" w:hAnsi="Arial" w:cs="Arial"/>
          <w:sz w:val="24"/>
          <w:szCs w:val="24"/>
        </w:rPr>
        <w:br/>
        <w:t>городского округа Люберцы от 25.02.2017 № 2972-ПА</w:t>
      </w:r>
      <w:r>
        <w:rPr>
          <w:rFonts w:ascii="Arial" w:hAnsi="Arial" w:cs="Arial"/>
          <w:sz w:val="24"/>
          <w:szCs w:val="24"/>
        </w:rPr>
        <w:br/>
        <w:t>«Об утверждении муниципальной программы</w:t>
      </w:r>
      <w:r>
        <w:rPr>
          <w:rFonts w:ascii="Arial" w:hAnsi="Arial" w:cs="Arial"/>
          <w:sz w:val="24"/>
          <w:szCs w:val="24"/>
        </w:rPr>
        <w:br/>
        <w:t>«Экология городского округа Люберцы Московской области»</w:t>
      </w:r>
    </w:p>
    <w:p w:rsidR="008513C9" w:rsidRDefault="008513C9" w:rsidP="008513C9">
      <w:pPr>
        <w:widowControl w:val="0"/>
        <w:autoSpaceDE w:val="0"/>
        <w:autoSpaceDN w:val="0"/>
        <w:adjustRightInd w:val="0"/>
        <w:ind w:left="0" w:firstLine="42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513C9" w:rsidRDefault="008513C9" w:rsidP="008513C9">
      <w:pPr>
        <w:widowControl w:val="0"/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Решением Совета депутатов городского округа Люберцы Московской области от 05.12.2018 № 250/29 «О бюджете муниципального образования городской округ Люберцы Московской области на 2019 год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и плановый период 2020 и 2021 годов»,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от 16.10.2018 № 4034-ПА «О внесении изменений</w:t>
      </w:r>
      <w:proofErr w:type="gramEnd"/>
      <w:r>
        <w:rPr>
          <w:rFonts w:ascii="Arial" w:hAnsi="Arial" w:cs="Arial"/>
          <w:sz w:val="24"/>
          <w:szCs w:val="24"/>
        </w:rPr>
        <w:t xml:space="preserve"> в Порядок принятия решений о разработке муниципальных программ городского округа Люберцы, их формирования и реализации», постановляю</w:t>
      </w:r>
    </w:p>
    <w:p w:rsidR="008513C9" w:rsidRDefault="008513C9" w:rsidP="008513C9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муниципальную программу «Экология городского округа Люберцы Московской области», утвержденную Постановлением администрации городского округа Люберцы от 25.12.2017 № 2972-ПА, утвердив ее в новой редакции (прилагается).</w:t>
      </w:r>
    </w:p>
    <w:p w:rsidR="008513C9" w:rsidRDefault="008513C9" w:rsidP="008513C9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8513C9" w:rsidRDefault="008513C9" w:rsidP="008513C9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50" w:lineRule="exact"/>
        <w:ind w:firstLine="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Коханого</w:t>
      </w:r>
      <w:proofErr w:type="spellEnd"/>
      <w:r>
        <w:rPr>
          <w:rFonts w:ascii="Arial" w:hAnsi="Arial" w:cs="Arial"/>
          <w:sz w:val="24"/>
          <w:szCs w:val="24"/>
        </w:rPr>
        <w:t xml:space="preserve"> А.И.</w:t>
      </w:r>
    </w:p>
    <w:p w:rsidR="008513C9" w:rsidRDefault="008513C9" w:rsidP="008513C9">
      <w:pPr>
        <w:widowControl w:val="0"/>
        <w:autoSpaceDE w:val="0"/>
        <w:autoSpaceDN w:val="0"/>
        <w:adjustRightInd w:val="0"/>
        <w:ind w:left="0" w:firstLine="42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513C9" w:rsidRDefault="008513C9" w:rsidP="008513C9">
      <w:pPr>
        <w:widowControl w:val="0"/>
        <w:autoSpaceDE w:val="0"/>
        <w:autoSpaceDN w:val="0"/>
        <w:adjustRightInd w:val="0"/>
        <w:ind w:left="0" w:firstLine="42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8513C9" w:rsidRDefault="008513C9" w:rsidP="008513C9">
      <w:pPr>
        <w:ind w:left="0"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Первый заместитель </w:t>
      </w:r>
    </w:p>
    <w:p w:rsidR="00B6039C" w:rsidRDefault="008513C9" w:rsidP="008513C9">
      <w:pPr>
        <w:ind w:left="0" w:firstLine="426"/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Главы администрации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И.Г. Назарьева</w:t>
      </w:r>
    </w:p>
    <w:sectPr w:rsidR="00B6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3341"/>
    <w:multiLevelType w:val="multilevel"/>
    <w:tmpl w:val="BE6824F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9C"/>
    <w:rsid w:val="008513C9"/>
    <w:rsid w:val="00B6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C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8513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13C9"/>
    <w:pPr>
      <w:widowControl w:val="0"/>
      <w:shd w:val="clear" w:color="auto" w:fill="FFFFFF"/>
      <w:spacing w:before="300" w:after="600" w:line="317" w:lineRule="exact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851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3C9"/>
    <w:pPr>
      <w:widowControl w:val="0"/>
      <w:shd w:val="clear" w:color="auto" w:fill="FFFFFF"/>
      <w:spacing w:before="600" w:line="317" w:lineRule="exact"/>
      <w:ind w:left="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C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8513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13C9"/>
    <w:pPr>
      <w:widowControl w:val="0"/>
      <w:shd w:val="clear" w:color="auto" w:fill="FFFFFF"/>
      <w:spacing w:before="300" w:after="600" w:line="317" w:lineRule="exact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851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13C9"/>
    <w:pPr>
      <w:widowControl w:val="0"/>
      <w:shd w:val="clear" w:color="auto" w:fill="FFFFFF"/>
      <w:spacing w:before="600" w:line="317" w:lineRule="exact"/>
      <w:ind w:left="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2019-02-12T13:47:00Z</dcterms:created>
  <dcterms:modified xsi:type="dcterms:W3CDTF">2019-02-12T13:48:00Z</dcterms:modified>
</cp:coreProperties>
</file>