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60" w:rsidRDefault="00D30060" w:rsidP="00D3006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D30060" w:rsidRDefault="00D30060" w:rsidP="00D3006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D30060" w:rsidRDefault="00D30060" w:rsidP="00D3006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D30060" w:rsidRDefault="00D30060" w:rsidP="00D30060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D30060" w:rsidRDefault="00D30060" w:rsidP="00D30060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D30060" w:rsidRDefault="00D30060" w:rsidP="00D30060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060" w:rsidRDefault="00D30060" w:rsidP="00D30060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27.03.2020                                                                                                   №    1071-ПА         </w:t>
      </w:r>
      <w:r>
        <w:rPr>
          <w:rFonts w:ascii="Arial" w:eastAsia="Times New Roman" w:hAnsi="Arial" w:cs="Arial"/>
          <w:color w:val="FFFFFF"/>
          <w:sz w:val="24"/>
          <w:szCs w:val="24"/>
          <w:u w:val="single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D30060" w:rsidRDefault="00D30060" w:rsidP="00D300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060" w:rsidRDefault="00D30060" w:rsidP="00D3006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D30060" w:rsidRDefault="00D30060" w:rsidP="00D30060">
      <w:pPr>
        <w:spacing w:after="0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</w:p>
    <w:p w:rsidR="00D30060" w:rsidRDefault="00D30060" w:rsidP="00D30060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Об утверждении Порядка проведения муниципального конкурсного отбора</w:t>
      </w:r>
    </w:p>
    <w:p w:rsidR="00D30060" w:rsidRDefault="00D30060" w:rsidP="00D30060">
      <w:pPr>
        <w:pStyle w:val="ConsPlusNormal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проектов инициативного бюджетирования на территории городского округа Люберцы Московской области</w:t>
      </w:r>
    </w:p>
    <w:p w:rsidR="00D30060" w:rsidRDefault="00D30060" w:rsidP="00D30060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D30060" w:rsidRDefault="00D30060" w:rsidP="00D300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06.10.2003 № 131-ФЗ                 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Московской области от 19.10.2018 № 170/2018-ОЗ                               </w:t>
      </w:r>
      <w:r>
        <w:rPr>
          <w:rFonts w:ascii="Arial" w:hAnsi="Arial" w:cs="Arial"/>
          <w:b/>
          <w:color w:val="000000"/>
          <w:sz w:val="24"/>
          <w:szCs w:val="24"/>
        </w:rPr>
        <w:t>«</w:t>
      </w:r>
      <w:r>
        <w:rPr>
          <w:rFonts w:ascii="Arial" w:hAnsi="Arial" w:cs="Arial"/>
          <w:color w:val="000000"/>
          <w:sz w:val="24"/>
          <w:szCs w:val="24"/>
        </w:rPr>
        <w:t>О развитии инициативного бюджетирования в Московской области», Постановлением Правительства Московской области от 17.12.2019 № 992/44                  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отбора проектов инициативного бюджетирования в Московской области», Уставом городского округа Люберцы, постановляю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30060" w:rsidRDefault="00D30060" w:rsidP="00D3006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прилагаемый Порядок проведения муниципального конкурсного отбора проектов инициативного бюджетирования на территории городского округа Люберцы Московской области.</w:t>
      </w:r>
    </w:p>
    <w:p w:rsidR="00D30060" w:rsidRDefault="00D30060" w:rsidP="00D3006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средствах массовой информации и разместить на официальном сайте администрации городского округа Люберцы в сети «Интернет».</w:t>
      </w:r>
    </w:p>
    <w:p w:rsidR="00D30060" w:rsidRDefault="00D30060" w:rsidP="00D3006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Настоящее Постановление вступает в силу с момента его опубликования.</w:t>
      </w:r>
    </w:p>
    <w:p w:rsidR="00D30060" w:rsidRDefault="00D30060" w:rsidP="00D3006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Тышкунову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Н.Н.</w:t>
      </w:r>
    </w:p>
    <w:p w:rsidR="00D30060" w:rsidRDefault="00D30060" w:rsidP="00D30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30060" w:rsidRDefault="00D30060" w:rsidP="00D30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30060" w:rsidRDefault="00D30060" w:rsidP="00D30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Глава городского округа                                                                   В.П.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Ружицкий</w:t>
      </w:r>
      <w:proofErr w:type="spellEnd"/>
    </w:p>
    <w:p w:rsidR="00D30060" w:rsidRDefault="00D30060" w:rsidP="00D30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E6B6A" w:rsidRDefault="007E6B6A"/>
    <w:sectPr w:rsidR="007E6B6A" w:rsidSect="00D300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5567C"/>
    <w:multiLevelType w:val="hybridMultilevel"/>
    <w:tmpl w:val="2F58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64"/>
    <w:rsid w:val="007E6B6A"/>
    <w:rsid w:val="009D6064"/>
    <w:rsid w:val="00D3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060"/>
    <w:rPr>
      <w:color w:val="0000FF" w:themeColor="hyperlink"/>
      <w:u w:val="single"/>
    </w:rPr>
  </w:style>
  <w:style w:type="paragraph" w:customStyle="1" w:styleId="ConsPlusNormal">
    <w:name w:val="ConsPlusNormal"/>
    <w:rsid w:val="00D300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060"/>
    <w:rPr>
      <w:color w:val="0000FF" w:themeColor="hyperlink"/>
      <w:u w:val="single"/>
    </w:rPr>
  </w:style>
  <w:style w:type="paragraph" w:customStyle="1" w:styleId="ConsPlusNormal">
    <w:name w:val="ConsPlusNormal"/>
    <w:rsid w:val="00D300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7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2E78C986EE2957F4D7CBC28AECD79797B1A73D5916B4032B1FD8ACE4EC1DF8F555EBFA6E1FFF8F9ED77DD3I9L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2020-04-01T07:44:00Z</dcterms:created>
  <dcterms:modified xsi:type="dcterms:W3CDTF">2020-04-01T07:45:00Z</dcterms:modified>
</cp:coreProperties>
</file>