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9F" w:rsidRDefault="0022249F" w:rsidP="0022249F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22249F" w:rsidRDefault="0022249F" w:rsidP="0022249F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22249F" w:rsidRDefault="0022249F" w:rsidP="0022249F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22249F" w:rsidRDefault="0022249F" w:rsidP="0022249F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22249F" w:rsidRDefault="0022249F" w:rsidP="0022249F">
      <w:pPr>
        <w:ind w:right="-285"/>
        <w:jc w:val="center"/>
        <w:rPr>
          <w:rFonts w:ascii="Arial" w:hAnsi="Arial" w:cs="Arial"/>
        </w:rPr>
      </w:pPr>
    </w:p>
    <w:p w:rsidR="0022249F" w:rsidRDefault="0022249F" w:rsidP="0022249F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2249F" w:rsidRDefault="0022249F" w:rsidP="0022249F">
      <w:pPr>
        <w:ind w:right="-285"/>
        <w:rPr>
          <w:rFonts w:ascii="Arial" w:hAnsi="Arial" w:cs="Arial"/>
          <w:u w:val="single"/>
        </w:rPr>
      </w:pPr>
    </w:p>
    <w:p w:rsidR="0022249F" w:rsidRDefault="0022249F" w:rsidP="0022249F">
      <w:pPr>
        <w:rPr>
          <w:rFonts w:ascii="Arial" w:eastAsia="Times New Roman" w:hAnsi="Arial" w:cs="Arial"/>
          <w:color w:val="auto"/>
          <w:lang w:bidi="ar-SA"/>
        </w:rPr>
      </w:pPr>
    </w:p>
    <w:p w:rsidR="0022249F" w:rsidRDefault="0022249F" w:rsidP="0022249F">
      <w:pPr>
        <w:rPr>
          <w:rFonts w:ascii="Arial" w:hAnsi="Arial" w:cs="Arial"/>
        </w:rPr>
      </w:pPr>
      <w:r>
        <w:rPr>
          <w:rFonts w:ascii="Arial" w:hAnsi="Arial" w:cs="Arial"/>
        </w:rPr>
        <w:t>08.10.2020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2911-ПА</w:t>
      </w:r>
    </w:p>
    <w:p w:rsidR="0022249F" w:rsidRDefault="0022249F" w:rsidP="0022249F">
      <w:pPr>
        <w:ind w:right="-285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2249F" w:rsidRDefault="0022249F" w:rsidP="0022249F">
      <w:pPr>
        <w:rPr>
          <w:rFonts w:ascii="Arial" w:eastAsia="Times New Roman" w:hAnsi="Arial" w:cs="Arial"/>
          <w:color w:val="auto"/>
          <w:lang w:bidi="ar-SA"/>
        </w:rPr>
      </w:pPr>
    </w:p>
    <w:p w:rsidR="0022249F" w:rsidRDefault="0022249F" w:rsidP="0022249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Порядок предоставления субсидии</w:t>
      </w:r>
    </w:p>
    <w:p w:rsidR="0022249F" w:rsidRDefault="0022249F" w:rsidP="0022249F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из бюджета городского округа Люберцы Московской области</w:t>
      </w:r>
    </w:p>
    <w:p w:rsidR="0022249F" w:rsidRDefault="0022249F" w:rsidP="0022249F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юридическим лицам, индивидуальным предпринимателям,</w:t>
      </w:r>
    </w:p>
    <w:p w:rsidR="0022249F" w:rsidRDefault="0022249F" w:rsidP="0022249F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осуществляющим управление многоквартирными домами, на возмещение затрат, связанных с выполнением работ (оказанием услуг) по проведению дезинфекционной обработки в многоквартирных домах, в том числе </w:t>
      </w:r>
    </w:p>
    <w:p w:rsidR="0022249F" w:rsidRDefault="0022249F" w:rsidP="0022249F">
      <w:pPr>
        <w:pStyle w:val="ConsPlusTitle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на закупку дезинфицирующих средств</w:t>
      </w:r>
      <w:r>
        <w:rPr>
          <w:rFonts w:ascii="Arial" w:hAnsi="Arial" w:cs="Arial"/>
          <w:bCs/>
          <w:szCs w:val="24"/>
        </w:rPr>
        <w:t xml:space="preserve">, </w:t>
      </w:r>
      <w:proofErr w:type="gramStart"/>
      <w:r>
        <w:rPr>
          <w:rFonts w:ascii="Arial" w:hAnsi="Arial" w:cs="Arial"/>
          <w:bCs/>
          <w:szCs w:val="24"/>
        </w:rPr>
        <w:t>утвержденный</w:t>
      </w:r>
      <w:proofErr w:type="gramEnd"/>
      <w:r>
        <w:rPr>
          <w:rFonts w:ascii="Arial" w:hAnsi="Arial" w:cs="Arial"/>
          <w:bCs/>
          <w:szCs w:val="24"/>
        </w:rPr>
        <w:t xml:space="preserve"> Постановлением администрации городского округа Люберцы от 11.09.2020 № 2597-ПА </w:t>
      </w:r>
    </w:p>
    <w:p w:rsidR="0022249F" w:rsidRDefault="0022249F" w:rsidP="0022249F">
      <w:pPr>
        <w:widowControl/>
        <w:suppressAutoHyphens/>
        <w:jc w:val="center"/>
        <w:rPr>
          <w:rFonts w:ascii="Arial" w:hAnsi="Arial" w:cs="Arial"/>
        </w:rPr>
      </w:pPr>
    </w:p>
    <w:p w:rsidR="0022249F" w:rsidRDefault="0022249F" w:rsidP="0022249F">
      <w:pPr>
        <w:pStyle w:val="a3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В соответствии с Федеральным законом от 06.10.2003 № 131-ФЗ                 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                            от 21.06.2017 № 1-РГ «О наделении полномочиями Первого заместителя Главы администрации», Распоряжением Главы городского округа Люберцы Московской области от 17.09.2020 № 454-РГ/</w:t>
      </w:r>
      <w:proofErr w:type="spellStart"/>
      <w:r>
        <w:rPr>
          <w:rFonts w:ascii="Arial" w:hAnsi="Arial" w:cs="Arial"/>
        </w:rPr>
        <w:t>лс</w:t>
      </w:r>
      <w:proofErr w:type="spellEnd"/>
      <w:r>
        <w:rPr>
          <w:rFonts w:ascii="Arial" w:hAnsi="Arial" w:cs="Arial"/>
        </w:rPr>
        <w:t xml:space="preserve"> «О возложении обязанностей на </w:t>
      </w:r>
      <w:proofErr w:type="spellStart"/>
      <w:r>
        <w:rPr>
          <w:rFonts w:ascii="Arial" w:hAnsi="Arial" w:cs="Arial"/>
        </w:rPr>
        <w:t>Езерского</w:t>
      </w:r>
      <w:proofErr w:type="spellEnd"/>
      <w:r>
        <w:rPr>
          <w:rFonts w:ascii="Arial" w:hAnsi="Arial" w:cs="Arial"/>
        </w:rPr>
        <w:t xml:space="preserve"> В.В.», постановляю:</w:t>
      </w:r>
      <w:proofErr w:type="gramEnd"/>
    </w:p>
    <w:p w:rsidR="0022249F" w:rsidRDefault="0022249F" w:rsidP="0022249F">
      <w:pPr>
        <w:widowControl/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Внести следующие изменения в </w:t>
      </w:r>
      <w:r>
        <w:rPr>
          <w:rFonts w:ascii="Arial" w:eastAsia="Times New Roman" w:hAnsi="Arial" w:cs="Arial"/>
          <w:bCs/>
        </w:rPr>
        <w:t xml:space="preserve">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затрат, </w:t>
      </w:r>
      <w:r>
        <w:rPr>
          <w:rFonts w:ascii="Arial" w:hAnsi="Arial" w:cs="Arial"/>
        </w:rPr>
        <w:t>связанных с выполнением работ (оказанием услуг) по проведению дезинфекционной обработки в многоквартирных домах, в том числе на закупку дезинфицирующих средств, утвержденный Постановлением администрации городского округа Люберцы от 11.09.2020                  № 2597-ПА (далее-Порядок):</w:t>
      </w:r>
      <w:proofErr w:type="gramEnd"/>
    </w:p>
    <w:p w:rsidR="0022249F" w:rsidRDefault="0022249F" w:rsidP="0022249F">
      <w:pPr>
        <w:pStyle w:val="a6"/>
        <w:widowControl/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Подпункты 10-11 пункта 14 Порядка изложить в новой редакции:</w:t>
      </w:r>
    </w:p>
    <w:p w:rsidR="0022249F" w:rsidRDefault="0022249F" w:rsidP="0022249F">
      <w:pPr>
        <w:tabs>
          <w:tab w:val="left" w:pos="5670"/>
        </w:tabs>
        <w:autoSpaceDE w:val="0"/>
        <w:autoSpaceDN w:val="0"/>
        <w:adjustRightInd w:val="0"/>
        <w:ind w:right="-144"/>
        <w:jc w:val="both"/>
        <w:outlineLvl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«10) Оригинал Справки-расчет о подтверждении фактических затрат, связанных с выполнением работ (оказанием услуг) по проведению дезинфекционной обработки в МКД, в том числе на закупку дезинфицирующих средств в МКД   (по форме согласно Приложению № 1  к Соглашению) с приложением копий </w:t>
      </w:r>
      <w:r>
        <w:rPr>
          <w:rStyle w:val="210pt"/>
          <w:rFonts w:ascii="Arial" w:eastAsiaTheme="minorHAnsi" w:hAnsi="Arial" w:cs="Arial"/>
          <w:color w:val="auto"/>
        </w:rPr>
        <w:t xml:space="preserve">документов, </w:t>
      </w:r>
      <w:r>
        <w:rPr>
          <w:rFonts w:ascii="Arial" w:hAnsi="Arial" w:cs="Arial"/>
        </w:rPr>
        <w:t>заверенных печатью (при наличии) и подписью руководителя, подтверждающих затраты на закупку дезинфицирующих средств и дезинфицирующих растворов (счет-фактура, приходной ордер, товарная накладная</w:t>
      </w:r>
      <w:proofErr w:type="gramEnd"/>
      <w:r>
        <w:rPr>
          <w:rFonts w:ascii="Arial" w:hAnsi="Arial" w:cs="Arial"/>
        </w:rPr>
        <w:t>, счет на оплату, товарный чек, кассовый чек) или выполненные работы (договор, акт сдачи-приемки выполненных работ (оказанных услуг).</w:t>
      </w:r>
    </w:p>
    <w:p w:rsidR="0022249F" w:rsidRDefault="0022249F" w:rsidP="0022249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11) Реестр МКД с указанием площади мест общего пользования, в которых проводилась дезинфекционная обработка, сформированный на основании технических паспортов МКД, на официальном бланке организации, заверенный печатью (при наличии) и подписью руководителя</w:t>
      </w:r>
      <w:proofErr w:type="gramStart"/>
      <w:r>
        <w:rPr>
          <w:rFonts w:ascii="Arial" w:hAnsi="Arial" w:cs="Arial"/>
        </w:rPr>
        <w:t>.».</w:t>
      </w:r>
      <w:proofErr w:type="gramEnd"/>
    </w:p>
    <w:p w:rsidR="0022249F" w:rsidRDefault="0022249F" w:rsidP="0022249F">
      <w:pPr>
        <w:pStyle w:val="a6"/>
        <w:widowControl/>
        <w:numPr>
          <w:ilvl w:val="1"/>
          <w:numId w:val="2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Приложение № 2 к Порядку изложить согласно приложению                     к настоящему Постановлению.</w:t>
      </w:r>
    </w:p>
    <w:p w:rsidR="0022249F" w:rsidRDefault="0022249F" w:rsidP="0022249F">
      <w:pPr>
        <w:widowControl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</w:t>
      </w:r>
      <w:r>
        <w:rPr>
          <w:rFonts w:ascii="Arial" w:eastAsia="Calibri" w:hAnsi="Arial" w:cs="Arial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2249F" w:rsidRDefault="0022249F" w:rsidP="0022249F">
      <w:pPr>
        <w:widowControl/>
        <w:numPr>
          <w:ilvl w:val="0"/>
          <w:numId w:val="2"/>
        </w:numPr>
        <w:ind w:left="0"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                            на заместителя Главы администрации Власова В.И.</w:t>
      </w:r>
    </w:p>
    <w:p w:rsidR="0022249F" w:rsidRDefault="0022249F" w:rsidP="0022249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2249F" w:rsidRDefault="0022249F" w:rsidP="0022249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2249F" w:rsidRDefault="0022249F" w:rsidP="0022249F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proofErr w:type="spellStart"/>
      <w:r>
        <w:rPr>
          <w:rFonts w:ascii="Arial" w:eastAsia="Times New Roman" w:hAnsi="Arial" w:cs="Arial"/>
          <w:color w:val="auto"/>
          <w:lang w:eastAsia="ar-SA" w:bidi="ar-SA"/>
        </w:rPr>
        <w:t>И.о</w:t>
      </w:r>
      <w:proofErr w:type="spellEnd"/>
      <w:r>
        <w:rPr>
          <w:rFonts w:ascii="Arial" w:eastAsia="Times New Roman" w:hAnsi="Arial" w:cs="Arial"/>
          <w:color w:val="auto"/>
          <w:lang w:eastAsia="ar-SA" w:bidi="ar-SA"/>
        </w:rPr>
        <w:t xml:space="preserve">. Первого заместителя </w:t>
      </w:r>
    </w:p>
    <w:p w:rsidR="0022249F" w:rsidRDefault="0022249F" w:rsidP="0022249F">
      <w:pPr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Главы администрации                                                                                 </w:t>
      </w:r>
      <w:r>
        <w:rPr>
          <w:rFonts w:ascii="Arial" w:hAnsi="Arial" w:cs="Arial"/>
        </w:rPr>
        <w:t xml:space="preserve">В.В. </w:t>
      </w:r>
      <w:proofErr w:type="spellStart"/>
      <w:r>
        <w:rPr>
          <w:rFonts w:ascii="Arial" w:hAnsi="Arial" w:cs="Arial"/>
        </w:rPr>
        <w:t>Езерский</w:t>
      </w:r>
      <w:proofErr w:type="spellEnd"/>
    </w:p>
    <w:p w:rsidR="00BB23A7" w:rsidRDefault="00BB23A7">
      <w:bookmarkStart w:id="0" w:name="_GoBack"/>
      <w:bookmarkEnd w:id="0"/>
    </w:p>
    <w:sectPr w:rsidR="00BB23A7" w:rsidSect="002224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068"/>
    <w:multiLevelType w:val="hybridMultilevel"/>
    <w:tmpl w:val="3296FC8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993055"/>
    <w:multiLevelType w:val="multilevel"/>
    <w:tmpl w:val="E6B684D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55"/>
    <w:rsid w:val="0022249F"/>
    <w:rsid w:val="002C5855"/>
    <w:rsid w:val="00BB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9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49F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222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aliases w:val="Маркер Знак"/>
    <w:link w:val="a6"/>
    <w:uiPriority w:val="34"/>
    <w:locked/>
    <w:rsid w:val="0022249F"/>
    <w:rPr>
      <w:color w:val="000000"/>
    </w:rPr>
  </w:style>
  <w:style w:type="paragraph" w:styleId="a6">
    <w:name w:val="List Paragraph"/>
    <w:aliases w:val="Маркер"/>
    <w:basedOn w:val="a"/>
    <w:link w:val="a5"/>
    <w:uiPriority w:val="34"/>
    <w:qFormat/>
    <w:rsid w:val="0022249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Title">
    <w:name w:val="ConsPlusTitle"/>
    <w:uiPriority w:val="99"/>
    <w:rsid w:val="002224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">
    <w:name w:val="Заголовок №3_"/>
    <w:basedOn w:val="a0"/>
    <w:link w:val="30"/>
    <w:locked/>
    <w:rsid w:val="0022249F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2249F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8"/>
      <w:lang w:eastAsia="en-US" w:bidi="ar-SA"/>
    </w:rPr>
  </w:style>
  <w:style w:type="character" w:customStyle="1" w:styleId="210pt">
    <w:name w:val="Основной текст (2) + 10 pt"/>
    <w:basedOn w:val="a0"/>
    <w:rsid w:val="00222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49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249F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4">
    <w:name w:val="Основной текст Знак"/>
    <w:basedOn w:val="a0"/>
    <w:link w:val="a3"/>
    <w:semiHidden/>
    <w:rsid w:val="002224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Абзац списка Знак"/>
    <w:aliases w:val="Маркер Знак"/>
    <w:link w:val="a6"/>
    <w:uiPriority w:val="34"/>
    <w:locked/>
    <w:rsid w:val="0022249F"/>
    <w:rPr>
      <w:color w:val="000000"/>
    </w:rPr>
  </w:style>
  <w:style w:type="paragraph" w:styleId="a6">
    <w:name w:val="List Paragraph"/>
    <w:aliases w:val="Маркер"/>
    <w:basedOn w:val="a"/>
    <w:link w:val="a5"/>
    <w:uiPriority w:val="34"/>
    <w:qFormat/>
    <w:rsid w:val="0022249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ConsPlusTitle">
    <w:name w:val="ConsPlusTitle"/>
    <w:uiPriority w:val="99"/>
    <w:rsid w:val="002224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">
    <w:name w:val="Заголовок №3_"/>
    <w:basedOn w:val="a0"/>
    <w:link w:val="30"/>
    <w:locked/>
    <w:rsid w:val="0022249F"/>
    <w:rPr>
      <w:rFonts w:ascii="Times New Roman" w:eastAsia="Times New Roman" w:hAnsi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22249F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8"/>
      <w:lang w:eastAsia="en-US" w:bidi="ar-SA"/>
    </w:rPr>
  </w:style>
  <w:style w:type="character" w:customStyle="1" w:styleId="210pt">
    <w:name w:val="Основной текст (2) + 10 pt"/>
    <w:basedOn w:val="a0"/>
    <w:rsid w:val="00222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2020-10-15T09:21:00Z</dcterms:created>
  <dcterms:modified xsi:type="dcterms:W3CDTF">2020-10-15T09:22:00Z</dcterms:modified>
</cp:coreProperties>
</file>