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73" w:rsidRDefault="007C1F73" w:rsidP="007C1F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7C1F73" w:rsidRDefault="007C1F73" w:rsidP="007C1F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7C1F73" w:rsidRDefault="007C1F73" w:rsidP="007C1F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7C1F73" w:rsidRDefault="007C1F73" w:rsidP="007C1F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7C1F73" w:rsidRDefault="007C1F73" w:rsidP="007C1F73">
      <w:pPr>
        <w:jc w:val="center"/>
        <w:rPr>
          <w:rFonts w:ascii="Arial" w:hAnsi="Arial" w:cs="Arial"/>
        </w:rPr>
      </w:pPr>
    </w:p>
    <w:p w:rsidR="007C1F73" w:rsidRDefault="007C1F73" w:rsidP="007C1F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7C1F73" w:rsidRDefault="007C1F73" w:rsidP="007C1F73">
      <w:pPr>
        <w:jc w:val="center"/>
        <w:rPr>
          <w:rFonts w:ascii="Arial" w:hAnsi="Arial" w:cs="Arial"/>
        </w:rPr>
      </w:pPr>
    </w:p>
    <w:p w:rsidR="007C1F73" w:rsidRDefault="007C1F73" w:rsidP="007C1F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от 10.12.2019                                                                                               № 4823-ПА</w:t>
      </w:r>
    </w:p>
    <w:p w:rsidR="007C1F73" w:rsidRDefault="007C1F73" w:rsidP="007C1F73">
      <w:pPr>
        <w:jc w:val="center"/>
        <w:rPr>
          <w:rFonts w:ascii="Arial" w:hAnsi="Arial" w:cs="Arial"/>
        </w:rPr>
      </w:pPr>
    </w:p>
    <w:p w:rsidR="007C1F73" w:rsidRDefault="007C1F73" w:rsidP="007C1F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C1F73" w:rsidRDefault="007C1F73" w:rsidP="007C1F73">
      <w:pPr>
        <w:jc w:val="center"/>
        <w:rPr>
          <w:rFonts w:ascii="Arial" w:hAnsi="Arial" w:cs="Arial"/>
          <w:b/>
          <w:bCs/>
          <w:noProof/>
          <w:w w:val="120"/>
        </w:rPr>
      </w:pPr>
    </w:p>
    <w:p w:rsidR="007C1F73" w:rsidRDefault="007C1F73" w:rsidP="007C1F73">
      <w:pPr>
        <w:spacing w:line="276" w:lineRule="auto"/>
        <w:ind w:firstLine="709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О внесении изменений в Порядок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области, утвержденный Постановлением администрации городского</w:t>
      </w:r>
      <w:proofErr w:type="gramEnd"/>
      <w:r>
        <w:rPr>
          <w:rFonts w:ascii="Arial" w:hAnsi="Arial" w:cs="Arial"/>
          <w:b/>
        </w:rPr>
        <w:t xml:space="preserve"> округа Люберцы Московской области от 27.02.2018 №588-ПА</w:t>
      </w:r>
    </w:p>
    <w:p w:rsidR="007C1F73" w:rsidRDefault="007C1F73" w:rsidP="007C1F73">
      <w:pPr>
        <w:spacing w:line="276" w:lineRule="auto"/>
        <w:ind w:firstLine="709"/>
        <w:jc w:val="center"/>
        <w:rPr>
          <w:rFonts w:ascii="Arial" w:hAnsi="Arial" w:cs="Arial"/>
          <w:b/>
        </w:rPr>
      </w:pPr>
    </w:p>
    <w:p w:rsidR="007C1F73" w:rsidRDefault="007C1F73" w:rsidP="007C1F73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proofErr w:type="gramStart"/>
      <w:r>
        <w:rPr>
          <w:rFonts w:ascii="Arial" w:hAnsi="Arial" w:cs="Arial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Федеральным законом от 26.07.2006 № 135-ФЗ «О защите конкуренции», Постановлением Правительства Московской области от 17.11.2015 №1073-44 «Об утверждении комплекса мер по содействию развитию конкуренции в Московской области», Уставом городского округа Люберцы Московской области</w:t>
      </w:r>
      <w:proofErr w:type="gram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Решением Совета депутатов муниципального образования Люберецкий муниципальный район Московской области от 18.09.2018 № 239/26 «О совершенствовании деятельности в сфере распространения наружной рекламы на территории городского округа Люберцы  Московской области», Постановлением администрации муниципального образования городской округ Люберцы Московской области от 06.11.2018  № 4304-ПА «Об утверждении положения о порядке установки и эксплуатации рекламных конструкций на территории  муниципального образования городской округ Люберцы Московской области</w:t>
      </w:r>
      <w:proofErr w:type="gramEnd"/>
      <w:r>
        <w:rPr>
          <w:rFonts w:ascii="Arial" w:hAnsi="Arial" w:cs="Arial"/>
        </w:rPr>
        <w:t xml:space="preserve">», Распоряжением администрации муниципального образования городской округ Люберцы Московской области от 22.10.2019  № 140-РА «О наделении полномочиями заместителя Главы администрации </w:t>
      </w:r>
      <w:proofErr w:type="spellStart"/>
      <w:r>
        <w:rPr>
          <w:rFonts w:ascii="Arial" w:hAnsi="Arial" w:cs="Arial"/>
        </w:rPr>
        <w:t>Семёнова</w:t>
      </w:r>
      <w:proofErr w:type="spellEnd"/>
      <w:r>
        <w:rPr>
          <w:rFonts w:ascii="Arial" w:hAnsi="Arial" w:cs="Arial"/>
        </w:rPr>
        <w:t xml:space="preserve"> Александра Михайловича», постановляю:</w:t>
      </w:r>
    </w:p>
    <w:p w:rsidR="007C1F73" w:rsidRDefault="007C1F73" w:rsidP="007C1F73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</w:t>
      </w:r>
      <w:proofErr w:type="gramStart"/>
      <w:r>
        <w:rPr>
          <w:rFonts w:ascii="Arial" w:hAnsi="Arial" w:cs="Arial"/>
        </w:rPr>
        <w:t>Внести в Порядок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области, утвержденный Постановлением администрации городского округа Люберцы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Московской области от 27.02.2018 №588-ПА (далее - Порядок) следующие изменения:</w:t>
      </w:r>
    </w:p>
    <w:p w:rsidR="007C1F73" w:rsidRDefault="007C1F73" w:rsidP="007C1F73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1.1. Приложение 1 к Извещению о проведении открытого аукциона в электронной форме изложить в новой редакции согласно Приложению к настоящему Постановлению.</w:t>
      </w:r>
    </w:p>
    <w:p w:rsidR="007C1F73" w:rsidRDefault="007C1F73" w:rsidP="007C1F73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C1F73" w:rsidRDefault="007C1F73" w:rsidP="007C1F73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C1F73" w:rsidRDefault="007C1F73" w:rsidP="007C1F73">
      <w:pPr>
        <w:spacing w:line="276" w:lineRule="auto"/>
        <w:ind w:firstLine="709"/>
        <w:jc w:val="both"/>
        <w:rPr>
          <w:rFonts w:ascii="Arial" w:hAnsi="Arial" w:cs="Arial"/>
        </w:rPr>
      </w:pPr>
    </w:p>
    <w:p w:rsidR="007C1F73" w:rsidRDefault="007C1F73" w:rsidP="007C1F73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Заместитель Главы администрации                                               А.М. Семенов</w:t>
      </w:r>
    </w:p>
    <w:p w:rsidR="000E4788" w:rsidRDefault="000E4788">
      <w:bookmarkStart w:id="0" w:name="_GoBack"/>
      <w:bookmarkEnd w:id="0"/>
    </w:p>
    <w:sectPr w:rsidR="000E4788" w:rsidSect="007C1F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66"/>
    <w:rsid w:val="000E4788"/>
    <w:rsid w:val="007C1F73"/>
    <w:rsid w:val="00D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2019-12-10T14:00:00Z</dcterms:created>
  <dcterms:modified xsi:type="dcterms:W3CDTF">2019-12-10T14:00:00Z</dcterms:modified>
</cp:coreProperties>
</file>