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A33F87" w:rsidTr="00A33F87">
        <w:tc>
          <w:tcPr>
            <w:tcW w:w="10598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2020 году.</w:t>
      </w:r>
    </w:p>
    <w:p w:rsidR="00A33F87" w:rsidRDefault="00A33F87" w:rsidP="00A33F87">
      <w:pPr>
        <w:jc w:val="center"/>
        <w:rPr>
          <w:rFonts w:ascii="Arial" w:hAnsi="Arial" w:cs="Arial"/>
        </w:rPr>
      </w:pPr>
    </w:p>
    <w:tbl>
      <w:tblPr>
        <w:tblStyle w:val="af3"/>
        <w:tblW w:w="158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1702"/>
        <w:gridCol w:w="1418"/>
        <w:gridCol w:w="1560"/>
        <w:gridCol w:w="1561"/>
        <w:gridCol w:w="1418"/>
        <w:gridCol w:w="1276"/>
        <w:gridCol w:w="1419"/>
        <w:gridCol w:w="1701"/>
        <w:gridCol w:w="1561"/>
        <w:gridCol w:w="1704"/>
      </w:tblGrid>
      <w:tr w:rsidR="00A33F87" w:rsidTr="00A33F87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/п№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</w:t>
            </w:r>
            <w:proofErr w:type="gramStart"/>
            <w:r>
              <w:rPr>
                <w:rFonts w:ascii="Arial" w:hAnsi="Arial" w:cs="Arial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 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2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базового норматива затрат, руб.</w:t>
            </w:r>
          </w:p>
        </w:tc>
      </w:tr>
      <w:tr w:rsidR="00A33F87" w:rsidTr="00A33F87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Базовый норматив затрат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коммунальные услуги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11 637,97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</w:t>
            </w: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ного и бесплатного дошкольного образования в муниципальных дошкольных образовательных организациях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8 023,46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1 794,52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10 826,02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7 463,68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1 669,32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15 054,27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2 057,77</w:t>
            </w:r>
          </w:p>
        </w:tc>
      </w:tr>
      <w:tr w:rsidR="00A33F87" w:rsidTr="00A33F87">
        <w:trPr>
          <w:trHeight w:val="7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33 099,98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20 983,65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7 484,57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1 674,00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Физические лица за исключением льготных </w:t>
            </w:r>
            <w:r>
              <w:rPr>
                <w:rFonts w:ascii="Arial" w:hAnsi="Arial" w:cs="Arial"/>
                <w:lang w:eastAsia="en-US"/>
              </w:rPr>
              <w:lastRenderedPageBreak/>
              <w:t>категорий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37 364,27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21 050,00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2 057,77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9 750,52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4 386,19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1 635,07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общеобразовательных 6программ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10 524,71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В соответствии с Законом Московской области  о </w:t>
            </w:r>
            <w:r>
              <w:rPr>
                <w:rFonts w:ascii="Arial" w:hAnsi="Arial" w:cs="Arial"/>
                <w:lang w:eastAsia="en-US"/>
              </w:rPr>
              <w:lastRenderedPageBreak/>
              <w:t>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4 753,55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1 772,01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16 122,51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В соответствии с Законом Московской области  о финансовом обеспечении реализации основных общеобразовательных </w:t>
            </w:r>
            <w:r>
              <w:rPr>
                <w:rFonts w:ascii="Arial" w:hAnsi="Arial" w:cs="Arial"/>
                <w:lang w:eastAsia="en-US"/>
              </w:rPr>
              <w:lastRenderedPageBreak/>
              <w:t>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7 409,80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2 762,19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138,97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4,40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154,06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4,13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профессиональных образовательных программ профессион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225,75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4,28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</w:t>
            </w:r>
          </w:p>
        </w:tc>
      </w:tr>
    </w:tbl>
    <w:p w:rsidR="00A33F87" w:rsidRDefault="00A33F87" w:rsidP="00A33F87">
      <w:pPr>
        <w:jc w:val="center"/>
        <w:rPr>
          <w:rFonts w:ascii="Arial" w:hAnsi="Arial" w:cs="Arial"/>
        </w:rPr>
      </w:pPr>
    </w:p>
    <w:tbl>
      <w:tblPr>
        <w:tblStyle w:val="af3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A33F87" w:rsidTr="00A33F87">
        <w:tc>
          <w:tcPr>
            <w:tcW w:w="10598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tabs>
          <w:tab w:val="left" w:pos="1545"/>
        </w:tabs>
        <w:rPr>
          <w:rFonts w:ascii="Arial" w:hAnsi="Arial" w:cs="Arial"/>
        </w:rPr>
      </w:pPr>
    </w:p>
    <w:p w:rsidR="00A33F87" w:rsidRDefault="00A33F87" w:rsidP="00A33F87">
      <w:pPr>
        <w:tabs>
          <w:tab w:val="left" w:pos="15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нормативных затрат на выполнение работ в сфере образования в 2020 году</w:t>
      </w:r>
    </w:p>
    <w:p w:rsidR="00A33F87" w:rsidRDefault="00A33F87" w:rsidP="00A33F87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1984"/>
        <w:gridCol w:w="2074"/>
        <w:gridCol w:w="2037"/>
        <w:gridCol w:w="1985"/>
        <w:gridCol w:w="3193"/>
      </w:tblGrid>
      <w:tr w:rsidR="00A33F87" w:rsidTr="00A33F87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before="24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Значение нормативных затрат, руб.</w:t>
            </w:r>
          </w:p>
        </w:tc>
      </w:tr>
      <w:tr w:rsidR="00A33F87" w:rsidTr="00A33F87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tabs>
                <w:tab w:val="left" w:pos="1545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67,37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A33F87" w:rsidRDefault="00A33F87" w:rsidP="00A33F87">
      <w:pPr>
        <w:tabs>
          <w:tab w:val="left" w:pos="1545"/>
        </w:tabs>
        <w:jc w:val="center"/>
        <w:rPr>
          <w:rFonts w:ascii="Arial" w:hAnsi="Arial" w:cs="Arial"/>
          <w:b/>
        </w:rPr>
      </w:pPr>
    </w:p>
    <w:p w:rsidR="00A33F87" w:rsidRDefault="00A33F87" w:rsidP="00A33F87">
      <w:pPr>
        <w:rPr>
          <w:rFonts w:ascii="Arial" w:hAnsi="Arial" w:cs="Arial"/>
        </w:rPr>
        <w:sectPr w:rsidR="00A33F87">
          <w:pgSz w:w="16838" w:h="11906" w:orient="landscape"/>
          <w:pgMar w:top="709" w:right="992" w:bottom="851" w:left="426" w:header="709" w:footer="709" w:gutter="0"/>
          <w:cols w:space="720"/>
        </w:sectPr>
      </w:pPr>
    </w:p>
    <w:tbl>
      <w:tblPr>
        <w:tblStyle w:val="af3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A33F87" w:rsidTr="00A33F87">
        <w:tc>
          <w:tcPr>
            <w:tcW w:w="10598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tabs>
          <w:tab w:val="left" w:pos="1545"/>
        </w:tabs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2020 году</w:t>
      </w:r>
    </w:p>
    <w:p w:rsidR="00A33F87" w:rsidRDefault="00A33F87" w:rsidP="00A33F87">
      <w:pPr>
        <w:ind w:left="4820"/>
        <w:rPr>
          <w:rFonts w:ascii="Arial" w:hAnsi="Arial" w:cs="Arial"/>
        </w:rPr>
      </w:pPr>
    </w:p>
    <w:tbl>
      <w:tblPr>
        <w:tblStyle w:val="af3"/>
        <w:tblW w:w="158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1"/>
        <w:gridCol w:w="566"/>
        <w:gridCol w:w="3117"/>
        <w:gridCol w:w="2268"/>
        <w:gridCol w:w="2410"/>
        <w:gridCol w:w="1843"/>
        <w:gridCol w:w="567"/>
        <w:gridCol w:w="2410"/>
        <w:gridCol w:w="2126"/>
        <w:gridCol w:w="142"/>
      </w:tblGrid>
      <w:tr w:rsidR="00A33F87" w:rsidTr="00A33F87">
        <w:trPr>
          <w:gridBefore w:val="1"/>
          <w:wBefore w:w="392" w:type="dxa"/>
          <w:trHeight w:val="3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11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A33F87" w:rsidTr="00A33F87">
        <w:trPr>
          <w:gridBefore w:val="1"/>
          <w:wBefore w:w="392" w:type="dxa"/>
          <w:trHeight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Присмотр и уход</w:t>
            </w:r>
          </w:p>
        </w:tc>
      </w:tr>
      <w:tr w:rsidR="00A33F87" w:rsidTr="00A33F87">
        <w:trPr>
          <w:gridBefore w:val="1"/>
          <w:wBefore w:w="392" w:type="dxa"/>
          <w:trHeight w:val="5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A33F87" w:rsidTr="00A33F87">
        <w:trPr>
          <w:gridBefore w:val="1"/>
          <w:wBefore w:w="392" w:type="dxa"/>
          <w:trHeight w:val="4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круглосуточного пребывания</w:t>
            </w: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0,885203106727376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0,955147253374172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0,888372341662232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0,952635691619758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0,752487682321351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0,784347828485015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1,617206024762050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0,794593312707541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0,785507583948980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1,249651034501720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0,769880704700854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0,713234469225258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1,870128607050890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0,811801232247423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0,689588531934642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1,123953074309720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0,950847193168185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0,792556412329642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1,107661842418470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1,097729591102990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0,552305112775968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0,951439771956822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0,909800285811889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0,693791762485521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0,627098386643861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№13 </w:t>
            </w:r>
            <w:r>
              <w:rPr>
                <w:rFonts w:ascii="Arial" w:hAnsi="Arial" w:cs="Arial"/>
                <w:lang w:eastAsia="en-US"/>
              </w:rPr>
              <w:lastRenderedPageBreak/>
              <w:t>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1,15092996813774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0,90580069100034</w:t>
            </w: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0,887626292949764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0,815545870420466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0,790380271935480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0,705636775547742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1,982234771184320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0,743740182533294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0,762375310404469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1,715201617726910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0,751253170312511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2,865696795346040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0,733481823319086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0,709290834550684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0,355322504236400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1,448541149857810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0,967329060476926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0,907695311123847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1,080005414382780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0,920187313689897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0,478870086718302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0,806311372767533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0,758675109543297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1,134878333592540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0,753010682423824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0,862577823178509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0,937911777606815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1,139616257867620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1,130588888410040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0,673488977556140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0,861689949307317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0,814111151342845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0,833037605928411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0,743680535046191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0,754808059142090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1,287988944886290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1,037875667493750</w:t>
            </w: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0,360362575020326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1,112241597799440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0,909733010244854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1,289396507008240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0,783554064694146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0,867583096608137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1,253662451441270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0,678577744130179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0,714570101269126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0,791692046763627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0,917615628838250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0,839168860376605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0,584318985027614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0,793355294039160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0,930535586496596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1,096197582854510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1,027997837425850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0,957371318731633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0,810525661548649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0,694777942757001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0,831305124012867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0,821113083724828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0,737386951089799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0,629800839212274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0,616553601161893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0,674355399451655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1,022420237121660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1,210392830890640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0,638834349976843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0,527323464671227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0,642928115901513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0,828049038005525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0,818849558756747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1,170226422649310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0,654887523182925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0,781239803619217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1,093260628786640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0,827915564419389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0,936420194572147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0,899655455375809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0,753926179563418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0,749346006790271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1,091704721699750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0,606830739013203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0,693423182680499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0,808925825909367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0,798387816388922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0,991479957415254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0,792412450821927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0,889622343620042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0,533537654538661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0,757334876839733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0,886522961877690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0,904637630102157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0,627504037541424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0,731149626761517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0,843264941779158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0,829155051604261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0,569710825857087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0,877266967079472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0,982340225528288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0,940180776086093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0,573096933271734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0,683802081187590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0,931326766502234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1,508066092447720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1,310034767857400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Детский сад на 360 мест,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п.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пос. Север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0,536409778431368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1,558576725333960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1,162785194029320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gridAfter w:val="1"/>
          <w:wAfter w:w="142" w:type="dxa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  <w:tr w:rsidR="00A33F87" w:rsidTr="00A33F87">
        <w:trPr>
          <w:gridAfter w:val="1"/>
          <w:wAfter w:w="142" w:type="dxa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2020 году</w:t>
      </w:r>
    </w:p>
    <w:p w:rsidR="00A33F87" w:rsidRDefault="00A33F87" w:rsidP="00A33F87">
      <w:pPr>
        <w:jc w:val="center"/>
        <w:rPr>
          <w:rFonts w:ascii="Arial" w:hAnsi="Arial" w:cs="Arial"/>
        </w:rPr>
      </w:pPr>
    </w:p>
    <w:tbl>
      <w:tblPr>
        <w:tblStyle w:val="af3"/>
        <w:tblpPr w:leftFromText="180" w:rightFromText="180" w:vertAnchor="text" w:tblpX="108" w:tblpY="1"/>
        <w:tblOverlap w:val="never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6"/>
        <w:gridCol w:w="2976"/>
        <w:gridCol w:w="2376"/>
        <w:gridCol w:w="1984"/>
        <w:gridCol w:w="2125"/>
        <w:gridCol w:w="2692"/>
        <w:gridCol w:w="2551"/>
      </w:tblGrid>
      <w:tr w:rsidR="00A33F87" w:rsidTr="00A33F87">
        <w:trPr>
          <w:trHeight w:val="41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1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A33F87" w:rsidTr="00A33F87">
        <w:trPr>
          <w:trHeight w:val="18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</w:t>
            </w:r>
          </w:p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Присмотр и уход</w:t>
            </w:r>
          </w:p>
        </w:tc>
      </w:tr>
      <w:tr w:rsidR="00A33F87" w:rsidTr="00A33F8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A33F87" w:rsidTr="00A33F87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1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0,897998341269681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0,803265610408616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0,345043774655254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  им. 37 ГСД Красной Армии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1,071104074255860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1,196213350402160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0,985144372681425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0,880914409516819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0,798379864276867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0,707916571303103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0,779124823487675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0,894083931429914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0,576719584774782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 6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0,757924183012082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0,778295016037049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0,630065931775777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0,785621579317680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0,759848820741175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0,578948593599627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0,772125674359639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0,592524017442087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0,566936951297699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0,760743287692291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0,800371945338392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0,823482581424738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0,982834408612413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1,016636727672690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0,814273439226688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lang w:eastAsia="en-US"/>
              </w:rPr>
              <w:t>Ларюшина</w:t>
            </w:r>
            <w:proofErr w:type="spellEnd"/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1,007596113576270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1,022443871586580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0,857936619306667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№12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0,834367590678128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0,929741565946853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0,742050226368100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0,571057836982616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0,651892081599603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0,747392084956769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ТСОШ № 14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1,993928762966410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2,117587081533450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2,062282887130370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МБОУ «Лицей № 15»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1,122171834493200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1,298117861869330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1,555335565463890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гимназия № 16 «Интерес»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1,354947297765290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1,337234344275390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1,392258661697480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0,993113045565073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0,862883853901169</w:t>
            </w: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№17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0,995746374046198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0,930049096010873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0,850877971413244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0,827477730195174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1,220213082647720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СОШ №19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1,109864485763260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1,154224233135140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1,069167031302580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1,006299718570380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1,010358840585960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1,028113129439910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№21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0,790323465357210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0,770264643397535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0,872555771560531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№22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3,061182993317280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2,887568322547600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СЖСОШ №23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1,333761465860410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1,165643281382580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1,243387537052230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1,068509485695650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0,963858855804255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0,619640844650474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25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1,305598988143360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1,342238070939920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1,049584897140710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СОШ №27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0,921110174608483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1,219982794294810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2,122829311316910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МБОУ СОШ №28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1,062433786902840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1,354607785596260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1,304473535389190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0,676938469669979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0,725806658587377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0,410045076365643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0,786176427605063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0,822706008508711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0,762140403638749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0,823554786916449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0,995769354615047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0,982193361646665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1,226368426517750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0,781454779757821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0,522341124303846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Кадетская школа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1,239744376577830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1,327334434868040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1,088444615633670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46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1,278243424822740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1,219103308719550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0,729765306438280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0,955668356910129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0,946256533577054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0,699197953668505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0,851979871649461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0,988986532187844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0,954145047943718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0,964323851765369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0,958441172591549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1,274242239937450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«Школа № 53»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0,715219741399009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0,899465395190786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0,713826435595565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школа  №  54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0,610135874936111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0,555407081196390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1,138366105458700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№55»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0,624729413315234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0,700118859818112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0,669021138768095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«Гимназия № 56»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0,806308820277599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0,745643381662008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0,502795354895417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0,606680822019934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1,047587347469420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1,400245699591290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«Инженерно-технологический лицей»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1,912080982489770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1,624530650269510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0,586846120508031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A33F87" w:rsidRDefault="00A33F87" w:rsidP="00A33F87">
      <w:pPr>
        <w:rPr>
          <w:rFonts w:ascii="Arial" w:hAnsi="Arial" w:cs="Arial"/>
        </w:rPr>
        <w:sectPr w:rsidR="00A33F87">
          <w:pgSz w:w="16838" w:h="11906" w:orient="landscape"/>
          <w:pgMar w:top="568" w:right="0" w:bottom="851" w:left="425" w:header="709" w:footer="709" w:gutter="0"/>
          <w:cols w:space="720"/>
        </w:sectPr>
      </w:pPr>
    </w:p>
    <w:tbl>
      <w:tblPr>
        <w:tblStyle w:val="af3"/>
        <w:tblW w:w="161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4"/>
        <w:gridCol w:w="5241"/>
      </w:tblGrid>
      <w:tr w:rsidR="00A33F87" w:rsidTr="00A33F87">
        <w:tc>
          <w:tcPr>
            <w:tcW w:w="10885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1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2020 году</w:t>
      </w:r>
    </w:p>
    <w:p w:rsidR="00A33F87" w:rsidRDefault="00A33F87" w:rsidP="00A33F87">
      <w:pPr>
        <w:jc w:val="center"/>
        <w:rPr>
          <w:rFonts w:ascii="Arial" w:hAnsi="Arial" w:cs="Arial"/>
        </w:rPr>
      </w:pPr>
    </w:p>
    <w:tbl>
      <w:tblPr>
        <w:tblStyle w:val="af3"/>
        <w:tblW w:w="1318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2551"/>
        <w:gridCol w:w="2835"/>
        <w:gridCol w:w="4396"/>
      </w:tblGrid>
      <w:tr w:rsidR="00A33F87" w:rsidTr="00A33F8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A33F87" w:rsidTr="00A33F87">
        <w:trPr>
          <w:trHeight w:val="12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A33F87" w:rsidTr="00A33F87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A33F87" w:rsidTr="00A33F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(техническая направленность)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A33F87" w:rsidTr="00A33F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ДДЮТ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0,989699141176217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A33F87" w:rsidTr="00A33F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ЦСТАП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1,210126883783470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1,001904616354630</w:t>
            </w:r>
          </w:p>
        </w:tc>
      </w:tr>
      <w:tr w:rsidR="00A33F87" w:rsidTr="00A33F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СЮТ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0,993160267950687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rPr>
          <w:rFonts w:ascii="Arial" w:hAnsi="Arial" w:cs="Arial"/>
        </w:rPr>
        <w:sectPr w:rsidR="00A33F87">
          <w:pgSz w:w="16838" w:h="11906" w:orient="landscape"/>
          <w:pgMar w:top="568" w:right="0" w:bottom="851" w:left="425" w:header="709" w:footer="709" w:gutter="0"/>
          <w:cols w:space="720"/>
        </w:sectPr>
      </w:pPr>
    </w:p>
    <w:p w:rsidR="00A33F87" w:rsidRDefault="00A33F87" w:rsidP="00A33F87">
      <w:pPr>
        <w:tabs>
          <w:tab w:val="left" w:pos="1545"/>
        </w:tabs>
        <w:ind w:left="6379"/>
        <w:rPr>
          <w:rFonts w:ascii="Arial" w:hAnsi="Arial" w:cs="Arial"/>
        </w:rPr>
      </w:pPr>
    </w:p>
    <w:p w:rsidR="00A33F87" w:rsidRDefault="00A33F87" w:rsidP="00A33F87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f3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A33F87" w:rsidTr="00A33F87">
        <w:tc>
          <w:tcPr>
            <w:tcW w:w="5920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2020 году</w:t>
      </w:r>
    </w:p>
    <w:p w:rsidR="00A33F87" w:rsidRDefault="00A33F87" w:rsidP="00A33F87">
      <w:pPr>
        <w:jc w:val="center"/>
        <w:rPr>
          <w:rFonts w:ascii="Arial" w:hAnsi="Arial" w:cs="Arial"/>
        </w:rPr>
      </w:pPr>
    </w:p>
    <w:tbl>
      <w:tblPr>
        <w:tblStyle w:val="af3"/>
        <w:tblW w:w="9600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5"/>
        <w:gridCol w:w="4538"/>
      </w:tblGrid>
      <w:tr w:rsidR="00A33F87" w:rsidTr="00A33F87">
        <w:tc>
          <w:tcPr>
            <w:tcW w:w="5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A33F87" w:rsidTr="00A33F87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A33F87" w:rsidTr="00A33F87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A33F87" w:rsidTr="00A33F87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МУ ДПО «Центр развития образования»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1,035436248426720</w:t>
            </w:r>
          </w:p>
        </w:tc>
      </w:tr>
    </w:tbl>
    <w:p w:rsidR="00A33F87" w:rsidRDefault="00A33F87" w:rsidP="00A33F87">
      <w:pPr>
        <w:rPr>
          <w:rFonts w:ascii="Arial" w:hAnsi="Arial" w:cs="Arial"/>
        </w:rPr>
        <w:sectPr w:rsidR="00A33F87">
          <w:pgSz w:w="11906" w:h="16838"/>
          <w:pgMar w:top="0" w:right="0" w:bottom="425" w:left="567" w:header="709" w:footer="709" w:gutter="0"/>
          <w:cols w:space="720"/>
        </w:sectPr>
      </w:pPr>
    </w:p>
    <w:tbl>
      <w:tblPr>
        <w:tblStyle w:val="af3"/>
        <w:tblW w:w="103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A33F87" w:rsidTr="00A33F87">
        <w:tc>
          <w:tcPr>
            <w:tcW w:w="5495" w:type="dxa"/>
          </w:tcPr>
          <w:p w:rsidR="00A33F87" w:rsidRDefault="00A33F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19" w:type="dxa"/>
            <w:hideMark/>
          </w:tcPr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33F87" w:rsidRDefault="00A33F8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3382-ПА</w:t>
            </w:r>
          </w:p>
        </w:tc>
      </w:tr>
    </w:tbl>
    <w:p w:rsidR="00A33F87" w:rsidRDefault="00A33F87" w:rsidP="00A33F87">
      <w:pPr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A33F87" w:rsidRDefault="00A33F87" w:rsidP="00A33F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услуг в сфере образования в 2020 году.</w:t>
      </w:r>
    </w:p>
    <w:p w:rsidR="00A33F87" w:rsidRDefault="00A33F87" w:rsidP="00A33F87">
      <w:pPr>
        <w:jc w:val="center"/>
        <w:rPr>
          <w:rFonts w:ascii="Arial" w:hAnsi="Arial" w:cs="Arial"/>
          <w:b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840"/>
        <w:gridCol w:w="1279"/>
        <w:gridCol w:w="280"/>
        <w:gridCol w:w="2268"/>
        <w:gridCol w:w="1701"/>
        <w:gridCol w:w="4961"/>
      </w:tblGrid>
      <w:tr w:rsidR="00A33F87" w:rsidTr="00A33F87">
        <w:trPr>
          <w:trHeight w:val="924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Уникальный номер реестровой записи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Единица </w:t>
            </w:r>
            <w:proofErr w:type="gramStart"/>
            <w:r>
              <w:rPr>
                <w:rFonts w:ascii="Arial" w:hAnsi="Arial" w:cs="Arial"/>
                <w:b/>
                <w:bCs/>
                <w:lang w:eastAsia="en-US"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натуральной нормы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Единица измерения натуральной нормы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Значение натуральной нормы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Примечание</w:t>
            </w:r>
          </w:p>
        </w:tc>
        <w:bookmarkStart w:id="0" w:name="_GoBack"/>
        <w:bookmarkEnd w:id="0"/>
      </w:tr>
      <w:tr w:rsidR="00A33F87" w:rsidTr="00A33F87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801011О.99.0.БВ24ДМ62000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28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31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295,7573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1,3196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4,3632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15,3318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19,6950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2,4360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201,6000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8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отходов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176,9400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712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39,5600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5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228,7300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23,9600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систем пожарной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сигнализации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41,0400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61,5400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60,3100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192,6500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обслуживание видеонаблюдения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32,6700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54,7700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80,4100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247,9300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ие электросетей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261,7500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69,8000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74,5500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33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34,3200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работников не связанных с оказанием муниципальной услуги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 xml:space="preserve">Значения базового норматива затрат на оплату труда утверждается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Московской области за счет средств бюджета Московской области» </w:t>
            </w: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12,4100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1 101,6600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228,2000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106,2200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54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801011О.99.0.БВ24ДН82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 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97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40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275,1231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1,2275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4,0588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14,2621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18,3209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2,2660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187,5400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4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164,5900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6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36,8000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4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212,7700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3,7700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38,1800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ind w:hanging="10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Техническое обслуживание видеонаблюдения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30,3900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50,9400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обслуживание бассейна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74,8000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230,6300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243,4900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130,2300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64,9300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69,3500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4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31,9200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1 024,8000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19,4400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ий осмотр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98,8200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Присмотр и уход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853211О.99.0.БВ19АА62000 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20 983,6500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275,8930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1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1,2310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1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4,0701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14,3021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18,3722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0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2,2724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188,0600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165,0500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7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36,9100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9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3,7800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22,3500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38,2900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сигнала на пульт пожарной части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57,4100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56,2600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179,7100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40,3500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30,4700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прилегающей территории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 весенне-летний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75,0100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231,2800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244,1700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130,6000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обслуживание дымоходов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65,1100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32,0100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11,5800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Физическая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1 027,6700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19,4900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212,8700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801012О.99.0.БА81АЭ92001 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27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5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43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trHeight w:val="42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183,9611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1,1239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5,1087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6,2327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5,5474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182,1400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165,3700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70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115,0400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4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516,6100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7,8300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систем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вентиляции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378,3800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78,9300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40,3300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14,6000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159,8400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40,4200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8,6900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помещений (дератизация, дезинсекция)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62,8400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109,0700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38,9900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1 382,4200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23,1900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1 028,9500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47,9100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207,1900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196,2200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973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 xml:space="preserve">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802111О.99.0.БА96АЮ58001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5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49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207,5873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1,2683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5,7648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7,0331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6,2598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197,3900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70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2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124,6800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559,8700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8,4800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410,0700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43,7100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15,8300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173,2200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43,8100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9,4200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118,2100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1 498,2100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6,7000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1 115,1200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51,9200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224,5500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212,6500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802112О.99.0.ББ11АЮ58001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53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229,1935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1,4003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6,3649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7,7651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6,9114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307,6900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4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279,3700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194,3500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872,7300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639,2100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ктический ремонт систем 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133,3400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24,6700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270,0200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68,2900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78,0300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106,1500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lang w:eastAsia="en-US"/>
              </w:rPr>
              <w:lastRenderedPageBreak/>
              <w:t>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184,2600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65,8600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2 335,3900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39,1800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Аттестация рабочих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10,4400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1 738,2500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80,9400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350,0200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331,4800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trHeight w:val="315"/>
        </w:trPr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804200О.99.0.ББ52АЖ48000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оказанием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1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66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4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систем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26,6600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3,3900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64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804200О.99.0.ББ52АЕ04000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color w:val="000000"/>
                <w:lang w:eastAsia="en-US"/>
              </w:rPr>
              <w:t>/час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105,6300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58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7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4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систем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29,6000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профессиональных образовательных программ профессионального обучения -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 804200О.99.0.ББ65АВ01000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0,1970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4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систем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46,4400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12,5800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804200О.99.0.ББ60АБ20001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Материалы для подготовки к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7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Услуги связи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4,5500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802111О.99.0.БА96АЮ59001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общеобразовательных программ среднего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802112О.99.0.ББ11АЮ59001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A33F87" w:rsidTr="00A33F87">
        <w:trPr>
          <w:trHeight w:val="739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801011О.99.0.БВ24ДН84000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40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241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A33F87" w:rsidTr="00A33F87">
        <w:trPr>
          <w:trHeight w:val="37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7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26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6,9507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9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14,0083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8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20,9589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4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6,6667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5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54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9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294,5300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4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167,7300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систем пожарной сигнализации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125,6400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83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1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30,1500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5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прилегающей территории 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весенне-летний период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5,8200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5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146,3400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55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A33F87" w:rsidTr="00A33F87">
        <w:trPr>
          <w:trHeight w:val="2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68,6400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A33F87" w:rsidTr="00A33F87">
        <w:trPr>
          <w:trHeight w:val="69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A33F87" w:rsidTr="00A33F87">
        <w:trPr>
          <w:trHeight w:val="23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A33F87" w:rsidTr="00A33F87">
        <w:trPr>
          <w:trHeight w:val="27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9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2 203,3300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582,4600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Присмотр и уход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853211О.99.0.БВ19АА64000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A33F87" w:rsidTr="00A33F87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21 050,0000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33F87" w:rsidTr="00A33F87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1 260,0000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A33F87" w:rsidTr="00A33F87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320,0000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1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2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1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6,9507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14,0083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20,9589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0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6,6667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323,3700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7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294,5300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7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9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Замеры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сопротивления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167,7300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125,6400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111,6800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30,1500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5,8200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146,3400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68,6400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65,2800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2 203,3300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A33F87" w:rsidTr="00A33F87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582,4600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87" w:rsidRDefault="00A33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</w:tbl>
    <w:p w:rsidR="00A33F87" w:rsidRDefault="00A33F87" w:rsidP="00A33F87">
      <w:pPr>
        <w:jc w:val="center"/>
        <w:rPr>
          <w:rFonts w:ascii="Arial" w:hAnsi="Arial" w:cs="Arial"/>
        </w:rPr>
      </w:pPr>
    </w:p>
    <w:p w:rsidR="00A33F87" w:rsidRDefault="00A33F87" w:rsidP="00A33F87">
      <w:pPr>
        <w:jc w:val="center"/>
        <w:rPr>
          <w:rFonts w:ascii="Arial" w:hAnsi="Arial" w:cs="Arial"/>
          <w:b/>
        </w:rPr>
      </w:pPr>
    </w:p>
    <w:p w:rsidR="0039137E" w:rsidRDefault="0039137E"/>
    <w:sectPr w:rsidR="0039137E" w:rsidSect="00A33F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37E"/>
    <w:rsid w:val="0039137E"/>
    <w:rsid w:val="00A3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33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F87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A33F8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33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33F87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33F8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33F87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33F87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A33F87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A33F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33F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3F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aliases w:val="мой Знак"/>
    <w:basedOn w:val="a0"/>
    <w:link w:val="af0"/>
    <w:uiPriority w:val="34"/>
    <w:locked/>
    <w:rsid w:val="00A33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мой"/>
    <w:basedOn w:val="a"/>
    <w:link w:val="af"/>
    <w:uiPriority w:val="34"/>
    <w:qFormat/>
    <w:rsid w:val="00A33F87"/>
    <w:pPr>
      <w:ind w:left="720"/>
      <w:contextualSpacing/>
    </w:pPr>
  </w:style>
  <w:style w:type="paragraph" w:customStyle="1" w:styleId="1">
    <w:name w:val="Знак1"/>
    <w:basedOn w:val="a"/>
    <w:rsid w:val="00A33F8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u">
    <w:name w:val="u"/>
    <w:basedOn w:val="a"/>
    <w:rsid w:val="00A33F87"/>
    <w:pPr>
      <w:ind w:firstLine="390"/>
      <w:jc w:val="both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A33F8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33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A33F87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3">
    <w:name w:val="Основной текст (3)_"/>
    <w:basedOn w:val="a0"/>
    <w:link w:val="30"/>
    <w:locked/>
    <w:rsid w:val="00A33F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33F87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paragraph" w:customStyle="1" w:styleId="ConsPlusTitle">
    <w:name w:val="ConsPlusTitle"/>
    <w:rsid w:val="00A33F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33F87"/>
    <w:rPr>
      <w:sz w:val="16"/>
      <w:szCs w:val="16"/>
    </w:rPr>
  </w:style>
  <w:style w:type="character" w:customStyle="1" w:styleId="rvts10">
    <w:name w:val="rvts10"/>
    <w:basedOn w:val="a0"/>
    <w:rsid w:val="00A33F87"/>
  </w:style>
  <w:style w:type="table" w:styleId="af3">
    <w:name w:val="Table Grid"/>
    <w:basedOn w:val="a1"/>
    <w:uiPriority w:val="59"/>
    <w:rsid w:val="00A33F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33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F87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A33F8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33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33F87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33F8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33F87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33F87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A33F87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A33F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33F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3F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aliases w:val="мой Знак"/>
    <w:basedOn w:val="a0"/>
    <w:link w:val="af0"/>
    <w:uiPriority w:val="34"/>
    <w:locked/>
    <w:rsid w:val="00A33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мой"/>
    <w:basedOn w:val="a"/>
    <w:link w:val="af"/>
    <w:uiPriority w:val="34"/>
    <w:qFormat/>
    <w:rsid w:val="00A33F87"/>
    <w:pPr>
      <w:ind w:left="720"/>
      <w:contextualSpacing/>
    </w:pPr>
  </w:style>
  <w:style w:type="paragraph" w:customStyle="1" w:styleId="1">
    <w:name w:val="Знак1"/>
    <w:basedOn w:val="a"/>
    <w:rsid w:val="00A33F8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u">
    <w:name w:val="u"/>
    <w:basedOn w:val="a"/>
    <w:rsid w:val="00A33F87"/>
    <w:pPr>
      <w:ind w:firstLine="390"/>
      <w:jc w:val="both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A33F8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33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A33F87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3">
    <w:name w:val="Основной текст (3)_"/>
    <w:basedOn w:val="a0"/>
    <w:link w:val="30"/>
    <w:locked/>
    <w:rsid w:val="00A33F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33F87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paragraph" w:customStyle="1" w:styleId="ConsPlusTitle">
    <w:name w:val="ConsPlusTitle"/>
    <w:rsid w:val="00A33F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33F87"/>
    <w:rPr>
      <w:sz w:val="16"/>
      <w:szCs w:val="16"/>
    </w:rPr>
  </w:style>
  <w:style w:type="character" w:customStyle="1" w:styleId="rvts10">
    <w:name w:val="rvts10"/>
    <w:basedOn w:val="a0"/>
    <w:rsid w:val="00A33F87"/>
  </w:style>
  <w:style w:type="table" w:styleId="af3">
    <w:name w:val="Table Grid"/>
    <w:basedOn w:val="a1"/>
    <w:uiPriority w:val="59"/>
    <w:rsid w:val="00A33F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5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87</Pages>
  <Words>7744</Words>
  <Characters>44143</Characters>
  <Application>Microsoft Office Word</Application>
  <DocSecurity>0</DocSecurity>
  <Lines>367</Lines>
  <Paragraphs>103</Paragraphs>
  <ScaleCrop>false</ScaleCrop>
  <Company/>
  <LinksUpToDate>false</LinksUpToDate>
  <CharactersWithSpaces>51784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2019-09-20T06:53:00Z</dcterms:created>
  <dcterms:modified xsi:type="dcterms:W3CDTF">2019-09-20T06:57:00Z</dcterms:modified>
</cp:coreProperties>
</file>