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50" w:rsidRDefault="00805050" w:rsidP="00805050">
      <w:pPr>
        <w:jc w:val="center"/>
        <w:rPr>
          <w:rFonts w:ascii="Arial" w:hAnsi="Arial" w:cs="Arial"/>
          <w:sz w:val="24"/>
          <w:szCs w:val="24"/>
        </w:rPr>
      </w:pPr>
    </w:p>
    <w:p w:rsidR="00805050" w:rsidRDefault="00805050" w:rsidP="0080505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</w:t>
      </w:r>
    </w:p>
    <w:p w:rsidR="00805050" w:rsidRDefault="00805050" w:rsidP="0080505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805050" w:rsidRDefault="00805050" w:rsidP="0080505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городской округ Люберцы</w:t>
      </w:r>
    </w:p>
    <w:p w:rsidR="00805050" w:rsidRDefault="00805050" w:rsidP="0080505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Московской области</w:t>
      </w:r>
    </w:p>
    <w:p w:rsidR="00805050" w:rsidRDefault="00805050" w:rsidP="00805050">
      <w:pPr>
        <w:jc w:val="center"/>
        <w:rPr>
          <w:rFonts w:ascii="Arial" w:hAnsi="Arial" w:cs="Arial"/>
          <w:sz w:val="24"/>
          <w:szCs w:val="24"/>
        </w:rPr>
      </w:pPr>
    </w:p>
    <w:p w:rsidR="00805050" w:rsidRDefault="00805050" w:rsidP="0080505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805050" w:rsidRDefault="00805050" w:rsidP="0080505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24.07.2019                                                                   № 2729-ПА</w:t>
      </w:r>
    </w:p>
    <w:p w:rsidR="00805050" w:rsidRDefault="00805050" w:rsidP="0080505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805050" w:rsidRDefault="00805050" w:rsidP="00805050">
      <w:pPr>
        <w:jc w:val="center"/>
        <w:rPr>
          <w:rFonts w:ascii="Arial" w:hAnsi="Arial" w:cs="Arial"/>
          <w:b/>
          <w:sz w:val="24"/>
          <w:szCs w:val="24"/>
        </w:rPr>
      </w:pPr>
    </w:p>
    <w:p w:rsidR="00805050" w:rsidRDefault="00805050" w:rsidP="008050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Об утверждении порядка проведения конкурсного отбора среди субъектов малого и среднего предпринимательства на право заключения договора безвозмездного пользования муниципальным имуществом для  создания телестудии в рамках реализации мероприятий муниципальной </w:t>
      </w:r>
      <w:hyperlink r:id="rId5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" w:history="1">
        <w:r>
          <w:rPr>
            <w:rStyle w:val="a3"/>
            <w:rFonts w:ascii="Arial" w:hAnsi="Arial" w:cs="Arial"/>
            <w:b/>
            <w:color w:val="auto"/>
            <w:sz w:val="24"/>
            <w:szCs w:val="24"/>
            <w:u w:val="none"/>
          </w:rPr>
          <w:t>программы</w:t>
        </w:r>
      </w:hyperlink>
      <w:r>
        <w:rPr>
          <w:rFonts w:ascii="Arial" w:hAnsi="Arial" w:cs="Arial"/>
          <w:b/>
          <w:sz w:val="24"/>
          <w:szCs w:val="24"/>
        </w:rPr>
        <w:t xml:space="preserve"> «Предпринимательство городского округа Люберцы</w:t>
      </w:r>
    </w:p>
    <w:p w:rsidR="00805050" w:rsidRDefault="00805050" w:rsidP="008050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Московской области»</w:t>
      </w:r>
    </w:p>
    <w:p w:rsidR="00805050" w:rsidRDefault="00805050" w:rsidP="00805050">
      <w:pPr>
        <w:ind w:firstLine="709"/>
        <w:rPr>
          <w:rFonts w:ascii="Arial" w:hAnsi="Arial" w:cs="Arial"/>
          <w:sz w:val="24"/>
          <w:szCs w:val="24"/>
        </w:rPr>
      </w:pPr>
    </w:p>
    <w:p w:rsidR="00805050" w:rsidRDefault="00805050" w:rsidP="00805050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В соответствии с Федеральным законом от </w:t>
      </w:r>
      <w:r>
        <w:rPr>
          <w:rFonts w:ascii="Arial" w:eastAsia="Calibri" w:hAnsi="Arial" w:cs="Arial"/>
          <w:sz w:val="24"/>
          <w:szCs w:val="24"/>
        </w:rPr>
        <w:t>24.07.2007 № 209-ФЗ</w:t>
      </w:r>
      <w:r w:rsidRPr="00805050">
        <w:rPr>
          <w:rFonts w:ascii="Arial" w:eastAsia="Calibri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</w:rPr>
        <w:t xml:space="preserve">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муниципальной </w:t>
      </w:r>
      <w:hyperlink r:id="rId6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" w:history="1">
        <w:r>
          <w:rPr>
            <w:rStyle w:val="a3"/>
            <w:rFonts w:ascii="Arial" w:eastAsia="Calibri" w:hAnsi="Arial" w:cs="Arial"/>
            <w:color w:val="auto"/>
            <w:sz w:val="24"/>
            <w:szCs w:val="24"/>
            <w:u w:val="none"/>
          </w:rPr>
          <w:t>программ</w:t>
        </w:r>
      </w:hyperlink>
      <w:r>
        <w:rPr>
          <w:rFonts w:ascii="Arial" w:eastAsia="Calibri" w:hAnsi="Arial" w:cs="Arial"/>
          <w:sz w:val="24"/>
          <w:szCs w:val="24"/>
        </w:rPr>
        <w:t>ой «Предпринимательство городского округа Люберцы Московской области», утвержденной Постановлением администрации городского округа Люберцы от 29.12.2017 № 3172-ПА, в целях развития малого и среднего предпринимательства на территории городского округа Люберцы, постановляю:</w:t>
      </w:r>
    </w:p>
    <w:p w:rsidR="00805050" w:rsidRDefault="00805050" w:rsidP="008050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Утвердить </w:t>
      </w:r>
      <w:hyperlink r:id="rId7" w:anchor="Par40" w:tooltip="Ссылка на текущий документ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порядок</w:t>
        </w:r>
      </w:hyperlink>
      <w:r>
        <w:rPr>
          <w:rFonts w:ascii="Arial" w:hAnsi="Arial" w:cs="Arial"/>
          <w:sz w:val="24"/>
          <w:szCs w:val="24"/>
        </w:rPr>
        <w:t xml:space="preserve"> проведения конкурсного отбора среди субъектов малого и среднего предпринимательства на право заключения договора безвозмездного пользования муниципальным имуществом  для  создания телестудии в рамках реализации мероприятий муниципальной </w:t>
      </w:r>
      <w:hyperlink r:id="rId8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программы</w:t>
        </w:r>
      </w:hyperlink>
      <w:r>
        <w:rPr>
          <w:rFonts w:ascii="Arial" w:hAnsi="Arial" w:cs="Arial"/>
          <w:sz w:val="24"/>
          <w:szCs w:val="24"/>
        </w:rPr>
        <w:t xml:space="preserve"> «Предпринимательство </w:t>
      </w:r>
      <w:r>
        <w:rPr>
          <w:rFonts w:ascii="Arial" w:eastAsia="Calibri" w:hAnsi="Arial" w:cs="Arial"/>
          <w:sz w:val="24"/>
          <w:szCs w:val="24"/>
        </w:rPr>
        <w:t>городского округа Люберцы</w:t>
      </w:r>
      <w:r>
        <w:rPr>
          <w:rFonts w:ascii="Arial" w:hAnsi="Arial" w:cs="Arial"/>
          <w:sz w:val="24"/>
          <w:szCs w:val="24"/>
        </w:rPr>
        <w:t xml:space="preserve"> Московской области» (прилагается).</w:t>
      </w:r>
    </w:p>
    <w:p w:rsidR="00805050" w:rsidRDefault="00805050" w:rsidP="00805050">
      <w:pPr>
        <w:ind w:firstLine="708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05050" w:rsidRDefault="00805050" w:rsidP="00805050">
      <w:pPr>
        <w:ind w:firstLine="708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3. </w:t>
      </w:r>
      <w:proofErr w:type="gramStart"/>
      <w:r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eastAsia="Calibri" w:hAnsi="Arial" w:cs="Arial"/>
          <w:sz w:val="24"/>
          <w:szCs w:val="24"/>
        </w:rPr>
        <w:t>Сырова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А.Н.</w:t>
      </w:r>
    </w:p>
    <w:p w:rsidR="00805050" w:rsidRDefault="00805050" w:rsidP="00805050">
      <w:pPr>
        <w:rPr>
          <w:rFonts w:ascii="Arial" w:eastAsia="Calibri" w:hAnsi="Arial" w:cs="Arial"/>
          <w:sz w:val="24"/>
          <w:szCs w:val="24"/>
        </w:rPr>
      </w:pPr>
    </w:p>
    <w:p w:rsidR="00805050" w:rsidRDefault="00805050" w:rsidP="00805050">
      <w:pPr>
        <w:rPr>
          <w:rFonts w:ascii="Arial" w:eastAsia="Calibri" w:hAnsi="Arial" w:cs="Arial"/>
          <w:sz w:val="24"/>
          <w:szCs w:val="24"/>
        </w:rPr>
      </w:pPr>
    </w:p>
    <w:p w:rsidR="00805050" w:rsidRDefault="00805050" w:rsidP="00805050">
      <w:pPr>
        <w:ind w:firstLine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Первый заместитель</w:t>
      </w:r>
    </w:p>
    <w:p w:rsidR="00805050" w:rsidRDefault="00805050" w:rsidP="00805050">
      <w:pPr>
        <w:ind w:firstLine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Главы администрации                                                                          И.Г. Назарьева</w:t>
      </w:r>
    </w:p>
    <w:p w:rsidR="00E034B7" w:rsidRDefault="00E034B7"/>
    <w:sectPr w:rsidR="00E034B7" w:rsidSect="0080505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4B7"/>
    <w:rsid w:val="00805050"/>
    <w:rsid w:val="00E0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050"/>
    <w:pPr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050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050"/>
    <w:pPr>
      <w:spacing w:after="0" w:line="240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050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1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5F7B9AB37CEB94E4706FD823C0C42B5BDF680FEDB960FFF367A20723D36FF2DE7F9B6AE2FF24A3R9Z5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123\Desktop\31.07\2729-&#1055;&#1040;%20&#1086;&#1090;%2024.07.19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5F7B9AB37CEB94E4706FD823C0C42B5BDF680FEDB960FFF367A20723D36FF2DE7F9B6AE2FF24A3R9Z5L" TargetMode="External"/><Relationship Id="rId5" Type="http://schemas.openxmlformats.org/officeDocument/2006/relationships/hyperlink" Target="consultantplus://offline/ref=965F7B9AB37CEB94E4706FD823C0C42B5BDF680FEDB960FFF367A20723D36FF2DE7F9B6AE2FF24A3R9Z5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2019-07-31T07:29:00Z</dcterms:created>
  <dcterms:modified xsi:type="dcterms:W3CDTF">2019-07-31T07:30:00Z</dcterms:modified>
</cp:coreProperties>
</file>