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4D" w:rsidRDefault="0098334D" w:rsidP="0098334D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98334D" w:rsidRDefault="0098334D" w:rsidP="0098334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8334D" w:rsidRDefault="0098334D" w:rsidP="0098334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8334D" w:rsidRDefault="0098334D" w:rsidP="0098334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98334D" w:rsidRDefault="0098334D" w:rsidP="0098334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98334D" w:rsidRDefault="0098334D" w:rsidP="0098334D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16.11.2020                                                                                                  № 3334-ПА</w:t>
      </w:r>
    </w:p>
    <w:p w:rsidR="0098334D" w:rsidRDefault="0098334D" w:rsidP="0098334D">
      <w:pPr>
        <w:jc w:val="center"/>
        <w:rPr>
          <w:rFonts w:ascii="Arial" w:hAnsi="Arial" w:cs="Arial"/>
        </w:rPr>
      </w:pPr>
    </w:p>
    <w:p w:rsidR="0098334D" w:rsidRDefault="0098334D" w:rsidP="0098334D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98334D" w:rsidRDefault="0098334D" w:rsidP="0098334D">
      <w:pPr>
        <w:ind w:left="-1134" w:right="-1133"/>
        <w:jc w:val="center"/>
        <w:rPr>
          <w:rFonts w:ascii="Arial" w:hAnsi="Arial" w:cs="Arial"/>
          <w:b/>
        </w:rPr>
      </w:pPr>
    </w:p>
    <w:p w:rsidR="0098334D" w:rsidRDefault="0098334D" w:rsidP="0098334D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98334D" w:rsidRDefault="0098334D" w:rsidP="0098334D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О внесении изменений в муниципальную программу «Образование»</w:t>
      </w:r>
    </w:p>
    <w:p w:rsidR="0098334D" w:rsidRDefault="0098334D" w:rsidP="0098334D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98334D" w:rsidRDefault="0098334D" w:rsidP="0098334D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lang w:eastAsia="en-US"/>
        </w:rPr>
      </w:pPr>
    </w:p>
    <w:p w:rsidR="0098334D" w:rsidRDefault="0098334D" w:rsidP="009833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№1-РГ «О наделении полномочиями Первого заместителя Главы администрации», постановляю:</w:t>
      </w:r>
    </w:p>
    <w:p w:rsidR="0098334D" w:rsidRDefault="0098334D" w:rsidP="0098334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98334D" w:rsidRDefault="0098334D" w:rsidP="0098334D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Внести в муниципальную программу «Образование» (далее - Программа), утвержденную Постановлением администрации муниципального образования городской округ Люберцы Московской области от 25.10.2019 №4129-ПА, утвердив её в новой редакции (прилагается).</w:t>
      </w:r>
    </w:p>
    <w:p w:rsidR="0098334D" w:rsidRDefault="0098334D" w:rsidP="0098334D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8334D" w:rsidRDefault="0098334D" w:rsidP="0098334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 w:firstLine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  <w:lang w:eastAsia="en-US"/>
        </w:rPr>
        <w:t>Контроль за</w:t>
      </w:r>
      <w:proofErr w:type="gramEnd"/>
      <w:r>
        <w:rPr>
          <w:rFonts w:ascii="Arial" w:hAnsi="Arial" w:cs="Arial"/>
          <w:color w:val="000000"/>
          <w:lang w:eastAsia="en-US"/>
        </w:rPr>
        <w:t xml:space="preserve"> исполнением настоящего Постановления оставляю за собой.</w:t>
      </w:r>
    </w:p>
    <w:p w:rsidR="0098334D" w:rsidRDefault="0098334D" w:rsidP="0098334D">
      <w:pPr>
        <w:jc w:val="both"/>
        <w:rPr>
          <w:rFonts w:ascii="Arial" w:hAnsi="Arial" w:cs="Arial"/>
          <w:color w:val="000000"/>
        </w:rPr>
      </w:pPr>
    </w:p>
    <w:p w:rsidR="0098334D" w:rsidRDefault="0098334D" w:rsidP="0098334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98334D" w:rsidRDefault="0098334D" w:rsidP="0098334D">
      <w:pPr>
        <w:ind w:left="-1134" w:right="-1133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                Главы администрации</w:t>
      </w:r>
      <w:r>
        <w:rPr>
          <w:rFonts w:ascii="Arial" w:hAnsi="Arial" w:cs="Arial"/>
          <w:color w:val="000000"/>
          <w:lang w:eastAsia="en-US"/>
        </w:rPr>
        <w:t xml:space="preserve">                                                                         И.Г. Назарьева</w:t>
      </w:r>
    </w:p>
    <w:p w:rsidR="00E31CB0" w:rsidRDefault="00E31CB0">
      <w:bookmarkStart w:id="0" w:name="_GoBack"/>
      <w:bookmarkEnd w:id="0"/>
    </w:p>
    <w:sectPr w:rsidR="00E31CB0" w:rsidSect="009833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9F5"/>
    <w:multiLevelType w:val="hybridMultilevel"/>
    <w:tmpl w:val="9460A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52"/>
    <w:rsid w:val="00497152"/>
    <w:rsid w:val="0098334D"/>
    <w:rsid w:val="00E3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34D"/>
    <w:pPr>
      <w:ind w:left="720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34D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2020-11-25T08:42:00Z</dcterms:created>
  <dcterms:modified xsi:type="dcterms:W3CDTF">2020-11-25T08:43:00Z</dcterms:modified>
</cp:coreProperties>
</file>