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25"/>
        <w:gridCol w:w="2713"/>
        <w:gridCol w:w="4383"/>
      </w:tblGrid>
      <w:tr w:rsidR="00004AAC" w:rsidTr="009652CC">
        <w:tc>
          <w:tcPr>
            <w:tcW w:w="3394" w:type="dxa"/>
          </w:tcPr>
          <w:p w:rsidR="00004AAC" w:rsidRDefault="00004AAC">
            <w:pPr>
              <w:ind w:firstLine="0"/>
            </w:pPr>
          </w:p>
        </w:tc>
        <w:tc>
          <w:tcPr>
            <w:tcW w:w="2907" w:type="dxa"/>
          </w:tcPr>
          <w:p w:rsidR="00004AAC" w:rsidRDefault="00004AAC">
            <w:pPr>
              <w:ind w:firstLine="0"/>
            </w:pPr>
          </w:p>
        </w:tc>
        <w:tc>
          <w:tcPr>
            <w:tcW w:w="4120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B57D51">
              <w:rPr>
                <w:szCs w:val="24"/>
              </w:rPr>
              <w:t>31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B57D51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CB4C0B" w:rsidP="006B6561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90.65pt;margin-top:108.5pt;width:203.85pt;height:54.8pt;z-index:251659264;mso-width-percent:400;mso-height-percent:200;mso-position-horizontal-relative:text;mso-position-vertical-relative:text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83.05pt;margin-top:150.2pt;width:37.35pt;height:0;z-index:251661312;mso-position-horizontal-relative:text;mso-position-vertical-relative:text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83.05pt;margin-top:134.55pt;width:37.35pt;height:0;z-index:251660288;mso-position-horizontal-relative:text;mso-position-vertical-relative:text" o:connectortype="straight" strokecolor="red" strokeweight="1.5pt"/>
              </w:pict>
            </w:r>
            <w:r w:rsidR="00F133EA">
              <w:rPr>
                <w:noProof/>
                <w:lang w:eastAsia="ru-RU"/>
              </w:rPr>
              <w:drawing>
                <wp:inline distT="0" distB="0" distL="0" distR="0">
                  <wp:extent cx="6480175" cy="5551805"/>
                  <wp:effectExtent l="19050" t="0" r="0" b="0"/>
                  <wp:docPr id="1" name="Рисунок 0" descr="Люберцы-Раменский-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16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175" cy="5551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9652CC" w:rsidRPr="00564E09" w:rsidTr="002F5CE4">
        <w:trPr>
          <w:trHeight w:val="1127"/>
        </w:trPr>
        <w:tc>
          <w:tcPr>
            <w:tcW w:w="10421" w:type="dxa"/>
            <w:gridSpan w:val="3"/>
          </w:tcPr>
          <w:p w:rsidR="009652CC" w:rsidRPr="00564E09" w:rsidRDefault="009652CC" w:rsidP="002F5CE4">
            <w:pPr>
              <w:ind w:firstLine="0"/>
              <w:rPr>
                <w:sz w:val="24"/>
                <w:szCs w:val="24"/>
              </w:rPr>
            </w:pPr>
            <w:r w:rsidRPr="00793DEF">
              <w:rPr>
                <w:b/>
                <w:sz w:val="24"/>
                <w:szCs w:val="24"/>
              </w:rPr>
              <w:t xml:space="preserve">Изменения </w:t>
            </w:r>
            <w:r w:rsidRPr="00793DEF">
              <w:rPr>
                <w:sz w:val="24"/>
                <w:szCs w:val="24"/>
              </w:rPr>
              <w:t>в текстовое описание границ</w:t>
            </w:r>
            <w:r w:rsidRPr="00793DEF">
              <w:rPr>
                <w:b/>
                <w:sz w:val="24"/>
                <w:szCs w:val="24"/>
              </w:rPr>
              <w:t xml:space="preserve"> не вносятся</w:t>
            </w:r>
          </w:p>
        </w:tc>
      </w:tr>
      <w:tr w:rsidR="003B2942" w:rsidRPr="00564E09" w:rsidTr="00FF726E">
        <w:trPr>
          <w:trHeight w:val="1127"/>
        </w:trPr>
        <w:tc>
          <w:tcPr>
            <w:tcW w:w="10421" w:type="dxa"/>
            <w:gridSpan w:val="3"/>
          </w:tcPr>
          <w:p w:rsidR="00E77E7B" w:rsidRPr="00C84C93" w:rsidRDefault="00E77E7B" w:rsidP="00E705E9">
            <w:pPr>
              <w:pStyle w:val="ConsPlusNormal"/>
            </w:pP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B57D51">
              <w:t>32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B57D51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506ADF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A82B48">
              <w:rPr>
                <w:szCs w:val="24"/>
              </w:rPr>
              <w:t>2</w:t>
            </w:r>
            <w:r w:rsidR="00DE45C2">
              <w:rPr>
                <w:szCs w:val="24"/>
              </w:rPr>
              <w:t>31</w:t>
            </w:r>
            <w:r w:rsidR="00B80F62">
              <w:rPr>
                <w:szCs w:val="24"/>
              </w:rPr>
              <w:t xml:space="preserve"> </w:t>
            </w:r>
            <w:r w:rsidRPr="00326DAF">
              <w:rPr>
                <w:szCs w:val="24"/>
              </w:rPr>
              <w:t>-</w:t>
            </w:r>
            <w:r w:rsidR="00B80F62">
              <w:rPr>
                <w:szCs w:val="24"/>
              </w:rPr>
              <w:t xml:space="preserve"> </w:t>
            </w:r>
            <w:r w:rsidR="001E214A">
              <w:rPr>
                <w:szCs w:val="24"/>
              </w:rPr>
              <w:t>2</w:t>
            </w:r>
            <w:r w:rsidR="00C51082">
              <w:rPr>
                <w:szCs w:val="24"/>
              </w:rPr>
              <w:t>3</w:t>
            </w:r>
            <w:r w:rsidR="00DE45C2">
              <w:rPr>
                <w:szCs w:val="24"/>
              </w:rPr>
              <w:t>6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333FB7" w:rsidRDefault="00333FB7">
      <w:pPr>
        <w:rPr>
          <w:szCs w:val="24"/>
        </w:rPr>
      </w:pPr>
    </w:p>
    <w:p w:rsidR="00506ADF" w:rsidRPr="00326DAF" w:rsidRDefault="00506ADF">
      <w:pPr>
        <w:rPr>
          <w:szCs w:val="24"/>
        </w:rPr>
      </w:pPr>
    </w:p>
    <w:p w:rsidR="00506ADF" w:rsidRDefault="00506ADF" w:rsidP="00333FB7">
      <w:pPr>
        <w:ind w:hanging="1"/>
        <w:jc w:val="center"/>
        <w:rPr>
          <w:rFonts w:cs="Times New Roman"/>
          <w:sz w:val="20"/>
          <w:szCs w:val="20"/>
        </w:rPr>
        <w:sectPr w:rsidR="00506ADF" w:rsidSect="00FF726E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Style w:val="a4"/>
        <w:tblW w:w="0" w:type="auto"/>
        <w:tblInd w:w="534" w:type="dxa"/>
        <w:tblLook w:val="04A0"/>
      </w:tblPr>
      <w:tblGrid>
        <w:gridCol w:w="1134"/>
        <w:gridCol w:w="1276"/>
        <w:gridCol w:w="1312"/>
      </w:tblGrid>
      <w:tr w:rsidR="00333FB7" w:rsidRPr="00E705E9" w:rsidTr="00506ADF">
        <w:trPr>
          <w:trHeight w:val="253"/>
          <w:tblHeader/>
        </w:trPr>
        <w:tc>
          <w:tcPr>
            <w:tcW w:w="1134" w:type="dxa"/>
            <w:vMerge w:val="restart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lastRenderedPageBreak/>
              <w:t>№ точки</w:t>
            </w:r>
          </w:p>
        </w:tc>
        <w:tc>
          <w:tcPr>
            <w:tcW w:w="2588" w:type="dxa"/>
            <w:gridSpan w:val="2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Координаты в системе координат МСК-50, зона 2</w:t>
            </w:r>
          </w:p>
        </w:tc>
      </w:tr>
      <w:tr w:rsidR="00333FB7" w:rsidRPr="00E705E9" w:rsidTr="00506ADF">
        <w:trPr>
          <w:trHeight w:val="253"/>
          <w:tblHeader/>
        </w:trPr>
        <w:tc>
          <w:tcPr>
            <w:tcW w:w="1134" w:type="dxa"/>
            <w:vMerge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  <w:lang w:val="en-US"/>
              </w:rPr>
            </w:pPr>
            <w:r w:rsidRPr="00E705E9">
              <w:rPr>
                <w:rFonts w:cs="Times New Roman"/>
                <w:lang w:val="en-US"/>
              </w:rPr>
              <w:t>X</w:t>
            </w:r>
          </w:p>
        </w:tc>
        <w:tc>
          <w:tcPr>
            <w:tcW w:w="1312" w:type="dxa"/>
            <w:vAlign w:val="center"/>
          </w:tcPr>
          <w:p w:rsidR="00333FB7" w:rsidRPr="00E705E9" w:rsidRDefault="00333FB7" w:rsidP="00333FB7">
            <w:pPr>
              <w:ind w:hanging="1"/>
              <w:jc w:val="center"/>
              <w:rPr>
                <w:rFonts w:cs="Times New Roman"/>
                <w:lang w:val="en-US"/>
              </w:rPr>
            </w:pPr>
            <w:r w:rsidRPr="00E705E9">
              <w:rPr>
                <w:rFonts w:cs="Times New Roman"/>
                <w:lang w:val="en-US"/>
              </w:rPr>
              <w:t>Y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86243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238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454120.84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2220197.86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86243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238</w:t>
            </w:r>
            <w:r w:rsidR="008315AD" w:rsidRPr="00E705E9">
              <w:rPr>
                <w:rFonts w:cs="Times New Roman"/>
              </w:rPr>
              <w:t>_1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454107.79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2220190.47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86243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238</w:t>
            </w:r>
            <w:r w:rsidR="008315AD" w:rsidRPr="00E705E9">
              <w:rPr>
                <w:rFonts w:cs="Times New Roman"/>
              </w:rPr>
              <w:t>_2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454095.41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2220182.24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86243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238</w:t>
            </w:r>
            <w:r w:rsidR="008315AD" w:rsidRPr="00E705E9">
              <w:rPr>
                <w:rFonts w:cs="Times New Roman"/>
              </w:rPr>
              <w:t>_3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454078.54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2220167.90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86243C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238</w:t>
            </w:r>
            <w:r w:rsidR="008315AD" w:rsidRPr="00E705E9">
              <w:rPr>
                <w:rFonts w:cs="Times New Roman"/>
              </w:rPr>
              <w:t>_4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454062.08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2220153.64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A82B48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238</w:t>
            </w:r>
            <w:r w:rsidR="008315AD" w:rsidRPr="00E705E9">
              <w:rPr>
                <w:rFonts w:cs="Times New Roman"/>
              </w:rPr>
              <w:t>_5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454054.53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2220145.37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A82B48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238</w:t>
            </w:r>
            <w:r w:rsidR="008315AD" w:rsidRPr="00E705E9">
              <w:rPr>
                <w:rFonts w:cs="Times New Roman"/>
              </w:rPr>
              <w:t>_6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454046.92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2220140.69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506ADF" w:rsidP="00A82B48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454024.79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2220124.60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240_1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453990.64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2220103.73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240_2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453979.21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2220098.86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240_3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453966.83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2220085.73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240_4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453958.70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2220076.79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240_5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453950.56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2220067.84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240_6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453938.18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2220051.02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506ADF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240_7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453932.07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2220042.55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506ADF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240_8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453925.12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2220033.27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506ADF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240_9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453905.17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2220009.82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506ADF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453862.79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2219959.10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453847.54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2219929.30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453840.37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2219921.44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241_3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453832.59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2219912.91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241_4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453824.14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2219906.11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241_5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453817.00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2219897.58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241_6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453798.56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2219881.57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241_7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453790.83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2219867.25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lastRenderedPageBreak/>
              <w:t>241_8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453782.65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2219858.74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241_9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453779.03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2219856.52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8C38AE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241_10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453767.74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2219845.14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506ADF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241_11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453762.00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2219835.52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506ADF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241_12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453745.09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2219817.63</w:t>
            </w:r>
          </w:p>
        </w:tc>
      </w:tr>
      <w:tr w:rsidR="00506ADF" w:rsidRPr="00E705E9" w:rsidTr="00506ADF">
        <w:trPr>
          <w:trHeight w:val="253"/>
        </w:trPr>
        <w:tc>
          <w:tcPr>
            <w:tcW w:w="1134" w:type="dxa"/>
            <w:vAlign w:val="center"/>
          </w:tcPr>
          <w:p w:rsidR="00506ADF" w:rsidRPr="00E705E9" w:rsidRDefault="00506ADF" w:rsidP="00506ADF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241_13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453730.97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2219803.41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241_14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453724.74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2219796.35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241_15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453716.95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2219791.10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241_16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453714.90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2219788.73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241_17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453720.48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2219783.56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241_18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453708.65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2219771.01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241_19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453689.23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2219758.29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241_20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453688.41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2219758.13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241_21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453680.57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2219750.16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241_22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453673.15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2219742.20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241_23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453676.83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2219737.65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241_24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453692.23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2219723.04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241_25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453686.12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2219716.53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241_26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453683.80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2219714.06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241_27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453679.77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2219709.78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241_28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453672.85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2219702.41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241_29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453666.77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2219700.12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241_30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453659.09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2219679.64</w:t>
            </w:r>
          </w:p>
        </w:tc>
      </w:tr>
      <w:tr w:rsidR="00506ADF" w:rsidRPr="00E705E9" w:rsidTr="000E009F">
        <w:trPr>
          <w:trHeight w:val="253"/>
        </w:trPr>
        <w:tc>
          <w:tcPr>
            <w:tcW w:w="1134" w:type="dxa"/>
          </w:tcPr>
          <w:p w:rsidR="00506ADF" w:rsidRPr="00E705E9" w:rsidRDefault="00506ADF" w:rsidP="00506ADF">
            <w:pPr>
              <w:ind w:firstLine="0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241_31</w:t>
            </w:r>
          </w:p>
        </w:tc>
        <w:tc>
          <w:tcPr>
            <w:tcW w:w="1276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453668.56</w:t>
            </w:r>
          </w:p>
        </w:tc>
        <w:tc>
          <w:tcPr>
            <w:tcW w:w="1312" w:type="dxa"/>
          </w:tcPr>
          <w:p w:rsidR="00506ADF" w:rsidRPr="00E705E9" w:rsidRDefault="00506ADF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2219669.17</w:t>
            </w:r>
          </w:p>
        </w:tc>
      </w:tr>
      <w:tr w:rsidR="008315AD" w:rsidRPr="00E705E9" w:rsidTr="00506ADF">
        <w:trPr>
          <w:trHeight w:val="253"/>
        </w:trPr>
        <w:tc>
          <w:tcPr>
            <w:tcW w:w="1134" w:type="dxa"/>
            <w:vAlign w:val="center"/>
          </w:tcPr>
          <w:p w:rsidR="008315AD" w:rsidRPr="00E705E9" w:rsidRDefault="00DF26C8" w:rsidP="00A82B48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249</w:t>
            </w:r>
          </w:p>
        </w:tc>
        <w:tc>
          <w:tcPr>
            <w:tcW w:w="1276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453706.66</w:t>
            </w:r>
          </w:p>
        </w:tc>
        <w:tc>
          <w:tcPr>
            <w:tcW w:w="1312" w:type="dxa"/>
          </w:tcPr>
          <w:p w:rsidR="008315AD" w:rsidRPr="00E705E9" w:rsidRDefault="008315AD" w:rsidP="008315AD">
            <w:pPr>
              <w:ind w:hanging="1"/>
              <w:jc w:val="center"/>
              <w:rPr>
                <w:rFonts w:cs="Times New Roman"/>
              </w:rPr>
            </w:pPr>
            <w:r w:rsidRPr="00E705E9">
              <w:rPr>
                <w:rFonts w:cs="Times New Roman"/>
              </w:rPr>
              <w:t>2219622.91</w:t>
            </w:r>
          </w:p>
        </w:tc>
      </w:tr>
    </w:tbl>
    <w:p w:rsidR="00506ADF" w:rsidRDefault="00506ADF" w:rsidP="00B632F4">
      <w:pPr>
        <w:spacing w:line="240" w:lineRule="auto"/>
        <w:ind w:hanging="1"/>
        <w:jc w:val="center"/>
        <w:rPr>
          <w:sz w:val="22"/>
          <w:szCs w:val="24"/>
        </w:rPr>
        <w:sectPr w:rsidR="00506ADF" w:rsidSect="00506ADF">
          <w:type w:val="continuous"/>
          <w:pgSz w:w="11906" w:h="16838"/>
          <w:pgMar w:top="567" w:right="567" w:bottom="567" w:left="1134" w:header="709" w:footer="709" w:gutter="0"/>
          <w:cols w:num="2" w:space="708"/>
          <w:docGrid w:linePitch="360"/>
        </w:sectPr>
      </w:pPr>
    </w:p>
    <w:p w:rsidR="0003656F" w:rsidRPr="00861BBD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016213" w:rsidRDefault="00016213"/>
    <w:p w:rsidR="006F3DA2" w:rsidRDefault="006F3DA2" w:rsidP="008315AD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4543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E64EF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0B27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6C45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7AD"/>
    <w:rsid w:val="00703D21"/>
    <w:rsid w:val="00704ACB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52CC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2C3C"/>
    <w:rsid w:val="00996BB7"/>
    <w:rsid w:val="00997F7A"/>
    <w:rsid w:val="009A2ACE"/>
    <w:rsid w:val="009A4472"/>
    <w:rsid w:val="009A44D6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57D51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B0A39"/>
    <w:rsid w:val="00CB1527"/>
    <w:rsid w:val="00CB4C0B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37355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E760D"/>
    <w:rsid w:val="00EF0FCC"/>
    <w:rsid w:val="00EF1853"/>
    <w:rsid w:val="00EF1C90"/>
    <w:rsid w:val="00EF4AF7"/>
    <w:rsid w:val="00EF5657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3</cp:revision>
  <dcterms:created xsi:type="dcterms:W3CDTF">2021-12-27T06:57:00Z</dcterms:created>
  <dcterms:modified xsi:type="dcterms:W3CDTF">2021-12-27T12:06:00Z</dcterms:modified>
</cp:coreProperties>
</file>