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53" w:rsidRDefault="00435153" w:rsidP="00435153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435153" w:rsidRDefault="00435153" w:rsidP="0043515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35153" w:rsidRDefault="00435153" w:rsidP="0043515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35153" w:rsidRDefault="00435153" w:rsidP="0043515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435153" w:rsidRDefault="00435153" w:rsidP="0043515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435153" w:rsidRDefault="00435153" w:rsidP="00435153">
      <w:pPr>
        <w:ind w:left="-567"/>
        <w:rPr>
          <w:rFonts w:ascii="Arial" w:hAnsi="Arial" w:cs="Arial"/>
        </w:rPr>
      </w:pPr>
    </w:p>
    <w:p w:rsidR="00435153" w:rsidRDefault="00435153" w:rsidP="00435153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10.12.2018                                                                                          № 4795-ПА</w:t>
      </w:r>
    </w:p>
    <w:p w:rsidR="00435153" w:rsidRDefault="00435153" w:rsidP="00435153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35153" w:rsidRDefault="00435153" w:rsidP="00435153">
      <w:pPr>
        <w:ind w:left="-1134" w:right="-1133"/>
        <w:jc w:val="center"/>
        <w:rPr>
          <w:rFonts w:ascii="Arial" w:hAnsi="Arial" w:cs="Arial"/>
        </w:rPr>
      </w:pPr>
    </w:p>
    <w:p w:rsidR="00435153" w:rsidRDefault="00435153" w:rsidP="00435153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435153" w:rsidRDefault="00435153" w:rsidP="00435153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«Развитие похоронного дела на территории </w:t>
      </w:r>
    </w:p>
    <w:p w:rsidR="00435153" w:rsidRDefault="00435153" w:rsidP="00435153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городского округа Люберцы Московской области»,</w:t>
      </w:r>
    </w:p>
    <w:p w:rsidR="00435153" w:rsidRDefault="00435153" w:rsidP="00435153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утвержденную</w:t>
      </w:r>
      <w:proofErr w:type="gramEnd"/>
      <w:r>
        <w:rPr>
          <w:rFonts w:ascii="Arial" w:hAnsi="Arial" w:cs="Arial"/>
          <w:b/>
        </w:rPr>
        <w:t xml:space="preserve"> Постановлением администрации </w:t>
      </w:r>
    </w:p>
    <w:p w:rsidR="00435153" w:rsidRDefault="00435153" w:rsidP="00435153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 Люберцы от 25.12.2017 № 2971-ПА</w:t>
      </w:r>
    </w:p>
    <w:p w:rsidR="00435153" w:rsidRDefault="00435153" w:rsidP="00435153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</w:rPr>
      </w:pPr>
    </w:p>
    <w:p w:rsidR="00435153" w:rsidRDefault="00435153" w:rsidP="00435153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06.06.2018 № 217/22 «О внесении изменений в Решение  Совета депутатов муниципального образования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городской округ Люберцы Московской области от 06.12.2017 № 149/17 «О бюджете муниципального образования городской округ Люберцы Московской области на 2018 год и на плановый период 2019 и 2020 годов», Решением Совета депутатов муниципального образования городской округ Люберцы Московской области от 18.09.2018 № 236/26 «О внесении изменений в Решение  Совета депутатов муниципального образования городской округ Люберцы Московской области от 06.12.2017 № 149</w:t>
      </w:r>
      <w:proofErr w:type="gramEnd"/>
      <w:r>
        <w:rPr>
          <w:rFonts w:ascii="Arial" w:hAnsi="Arial" w:cs="Arial"/>
          <w:sz w:val="24"/>
          <w:szCs w:val="24"/>
        </w:rPr>
        <w:t>/</w:t>
      </w:r>
      <w:proofErr w:type="gramStart"/>
      <w:r>
        <w:rPr>
          <w:rFonts w:ascii="Arial" w:hAnsi="Arial" w:cs="Arial"/>
          <w:sz w:val="24"/>
          <w:szCs w:val="24"/>
        </w:rPr>
        <w:t>17 «О бюджете муниципального образования городской округ Люберцы Московской области на 2018 год и на плановый период 2019 и 2020 годов», Постановлением администрации городского 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муниципального образования городской округ Люберцы Московской области от 21.06.2017 № 1-РГ «О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наделении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полномочиями Первого заместителя Главы администрации», постановляю:</w:t>
      </w:r>
    </w:p>
    <w:p w:rsidR="00435153" w:rsidRDefault="00435153" w:rsidP="0043515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изменения в муниципальную программу </w:t>
      </w:r>
      <w:r>
        <w:rPr>
          <w:rFonts w:ascii="Arial" w:hAnsi="Arial" w:cs="Arial"/>
          <w:color w:val="000000"/>
        </w:rPr>
        <w:t>«Развитие похоронного дела на территории городского округа Люберцы Московской области»</w:t>
      </w:r>
      <w:r>
        <w:rPr>
          <w:rFonts w:ascii="Arial" w:hAnsi="Arial" w:cs="Arial"/>
        </w:rPr>
        <w:t>, утвержденную Постановлением администрации городского округа Люберцы от 25.12.2017 № 2971-ПА,  утвердив ее в новой редакции (прилагается).</w:t>
      </w:r>
    </w:p>
    <w:p w:rsidR="00435153" w:rsidRDefault="00435153" w:rsidP="00435153">
      <w:pPr>
        <w:pStyle w:val="a3"/>
        <w:tabs>
          <w:tab w:val="left" w:pos="720"/>
          <w:tab w:val="left" w:pos="851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35153" w:rsidRDefault="00435153" w:rsidP="00435153">
      <w:pPr>
        <w:pStyle w:val="a3"/>
        <w:tabs>
          <w:tab w:val="left" w:pos="720"/>
          <w:tab w:val="left" w:pos="851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временно исполняющего обязанности заместителя Главы администрации Семенова А.М.                </w:t>
      </w:r>
    </w:p>
    <w:p w:rsidR="00435153" w:rsidRDefault="00435153" w:rsidP="00435153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435153" w:rsidRDefault="00435153" w:rsidP="00435153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DB3054" w:rsidRPr="00435153" w:rsidRDefault="00435153" w:rsidP="00435153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И.Г. Назарьева</w:t>
      </w:r>
    </w:p>
    <w:sectPr w:rsidR="00DB3054" w:rsidRPr="0043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54"/>
    <w:rsid w:val="00435153"/>
    <w:rsid w:val="00DB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515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351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515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351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2018-12-18T11:44:00Z</dcterms:created>
  <dcterms:modified xsi:type="dcterms:W3CDTF">2018-12-18T11:44:00Z</dcterms:modified>
</cp:coreProperties>
</file>