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 ДЕПУТАТОВ</w:t>
      </w:r>
    </w:p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5927D9" w:rsidRDefault="005927D9" w:rsidP="005927D9">
      <w:pPr>
        <w:ind w:left="-1701" w:right="-850"/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5927D9" w:rsidRDefault="005927D9" w:rsidP="005927D9">
      <w:pPr>
        <w:ind w:left="-1701" w:right="-850"/>
        <w:jc w:val="center"/>
        <w:rPr>
          <w:b/>
          <w:bCs/>
          <w:noProof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5927D9" w:rsidRDefault="005927D9" w:rsidP="005927D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5927D9" w:rsidRDefault="005927D9" w:rsidP="005927D9">
      <w:pPr>
        <w:jc w:val="center"/>
        <w:rPr>
          <w:b/>
          <w:szCs w:val="20"/>
        </w:rPr>
      </w:pPr>
    </w:p>
    <w:p w:rsidR="005927D9" w:rsidRDefault="005927D9" w:rsidP="005927D9">
      <w:pPr>
        <w:jc w:val="center"/>
        <w:rPr>
          <w:b/>
        </w:rPr>
      </w:pPr>
      <w:r>
        <w:rPr>
          <w:b/>
        </w:rPr>
        <w:t xml:space="preserve">06.02.2019                                                                     № 271/31 </w:t>
      </w:r>
    </w:p>
    <w:p w:rsidR="005927D9" w:rsidRDefault="005927D9" w:rsidP="005927D9">
      <w:pPr>
        <w:pStyle w:val="ConsPlusTitle"/>
        <w:jc w:val="center"/>
        <w:rPr>
          <w:sz w:val="20"/>
          <w:szCs w:val="20"/>
        </w:rPr>
      </w:pPr>
    </w:p>
    <w:p w:rsidR="005927D9" w:rsidRDefault="005927D9" w:rsidP="005927D9">
      <w:pPr>
        <w:pStyle w:val="ConsPlusTitle"/>
        <w:jc w:val="center"/>
        <w:rPr>
          <w:sz w:val="20"/>
          <w:szCs w:val="20"/>
        </w:rPr>
      </w:pPr>
    </w:p>
    <w:p w:rsidR="005927D9" w:rsidRDefault="005927D9" w:rsidP="005927D9">
      <w:pPr>
        <w:jc w:val="center"/>
        <w:rPr>
          <w:b/>
        </w:rPr>
      </w:pPr>
    </w:p>
    <w:p w:rsidR="005927D9" w:rsidRDefault="005927D9" w:rsidP="005927D9">
      <w:pPr>
        <w:jc w:val="center"/>
        <w:rPr>
          <w:b/>
        </w:rPr>
      </w:pPr>
      <w:r>
        <w:rPr>
          <w:b/>
        </w:rPr>
        <w:t>Об утверждении Положения о Люберецкой трехсторонней комиссии по регулированию социально-трудовых отношений</w:t>
      </w:r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rStyle w:val="a3"/>
            <w:color w:val="000000"/>
            <w:u w:val="none"/>
          </w:rPr>
          <w:t>статьей 35</w:t>
        </w:r>
      </w:hyperlink>
      <w:r>
        <w:t xml:space="preserve">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31.03.1999 № 15/99-ОЗ «О социальном партнерстве в Московской области», Уставом муниципального образования городской округ Люберцы Московской области, в целях развития социального партнерства, регулирования социально-трудовых отношений на территории муниципального образования городской округ Люберцы Московской</w:t>
      </w:r>
      <w:proofErr w:type="gramEnd"/>
      <w:r>
        <w:t xml:space="preserve"> области, Совет депутатов городского округа Люберцы Московской области решил: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</w:t>
      </w:r>
      <w:hyperlink r:id="rId7" w:anchor="Par31" w:history="1">
        <w:r>
          <w:rPr>
            <w:rStyle w:val="a3"/>
            <w:color w:val="000000"/>
            <w:u w:val="none"/>
          </w:rPr>
          <w:t>Положение</w:t>
        </w:r>
      </w:hyperlink>
      <w:r>
        <w:t xml:space="preserve"> о Люберецкой трехсторонней комиссии по регулированию социально-трудовых отношений (прилагается).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силу: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t>- Решение Совета депутатов муниципального образования Люберецкий район Московской области от 29.03.2004 № 179/27 «Об утверждении Положения о Люберецкой районной трехсторонней комиссии по регулированию социально-трудовых отношений»;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t>- Решение Совета депутатов муниципального образования Люберецкий муниципальный район Московской области от 28.06.2006 № 89/12 «О внесении изменений в Положение о Люберецкой районной трехсторонней комиссии по регулированию социально-трудовых отношений».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социальным вопросам, культуре, делам ветеранов и молодежи, вопросам образования и развития физической культуры (Троицкого Л.А.).</w:t>
      </w: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ind w:firstLine="54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  <w:r>
        <w:t xml:space="preserve">Глава городского округа Люберцы         </w:t>
      </w:r>
      <w:r w:rsidR="00D25CF5">
        <w:t xml:space="preserve">                          </w:t>
      </w:r>
      <w:r>
        <w:t xml:space="preserve">           В.П. </w:t>
      </w:r>
      <w:proofErr w:type="spellStart"/>
      <w:r>
        <w:t>Ружицкий</w:t>
      </w:r>
      <w:proofErr w:type="spellEnd"/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  <w:r>
        <w:t xml:space="preserve">Председатель Совета депутатов                 </w:t>
      </w:r>
      <w:r w:rsidR="00D25CF5">
        <w:t xml:space="preserve">                           </w:t>
      </w:r>
      <w:bookmarkStart w:id="0" w:name="_GoBack"/>
      <w:bookmarkEnd w:id="0"/>
      <w:r>
        <w:t xml:space="preserve">          С.Н. Антонов</w:t>
      </w:r>
    </w:p>
    <w:p w:rsidR="005927D9" w:rsidRDefault="005927D9" w:rsidP="005927D9">
      <w:pPr>
        <w:widowControl w:val="0"/>
        <w:autoSpaceDE w:val="0"/>
        <w:autoSpaceDN w:val="0"/>
        <w:adjustRightInd w:val="0"/>
        <w:jc w:val="both"/>
      </w:pPr>
    </w:p>
    <w:p w:rsidR="00753930" w:rsidRDefault="00753930"/>
    <w:sectPr w:rsidR="0075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0"/>
    <w:rsid w:val="005927D9"/>
    <w:rsid w:val="00753930"/>
    <w:rsid w:val="00D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7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27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9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7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7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27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9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7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25.03\&#1056;&#1057;&#1044;%20271.3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5B710AC5E81E6EB001A26F363E41A6BECBCDE376B76A362D3E6E2A833DF765957837013A1C558g0y8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2019-03-25T08:41:00Z</dcterms:created>
  <dcterms:modified xsi:type="dcterms:W3CDTF">2019-03-25T08:56:00Z</dcterms:modified>
</cp:coreProperties>
</file>