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692"/>
        <w:gridCol w:w="1842"/>
        <w:gridCol w:w="1983"/>
        <w:gridCol w:w="1984"/>
        <w:gridCol w:w="1842"/>
        <w:gridCol w:w="1559"/>
      </w:tblGrid>
      <w:tr w:rsidR="00FC15E3" w:rsidTr="00FC15E3">
        <w:trPr>
          <w:trHeight w:val="1891"/>
        </w:trPr>
        <w:tc>
          <w:tcPr>
            <w:tcW w:w="1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right="26" w:firstLine="115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муниципального образования </w:t>
            </w:r>
          </w:p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4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FC15E3" w:rsidRDefault="00FC15E3" w:rsidP="00FC15E3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 28.02.2020   № 704 -ПА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ab/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FC15E3" w:rsidTr="00FC15E3">
        <w:trPr>
          <w:trHeight w:val="5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FC15E3" w:rsidTr="00FC15E3">
        <w:trPr>
          <w:trHeight w:val="5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FC15E3" w:rsidTr="00FC15E3">
        <w:trPr>
          <w:trHeight w:val="5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FC15E3" w:rsidTr="00FC15E3">
        <w:trPr>
          <w:trHeight w:val="57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FC15E3" w:rsidTr="00FC15E3">
        <w:trPr>
          <w:trHeight w:val="4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FC15E3" w:rsidTr="00FC15E3">
        <w:trPr>
          <w:trHeight w:val="62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FC15E3" w:rsidTr="00FC15E3">
        <w:trPr>
          <w:trHeight w:val="31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FC15E3" w:rsidTr="00FC15E3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FC15E3" w:rsidTr="00FC15E3">
        <w:trPr>
          <w:trHeight w:val="40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FC15E3" w:rsidTr="00FC15E3">
        <w:trPr>
          <w:trHeight w:val="4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1 443 522,05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415 743,45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742 779,60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FC15E3" w:rsidTr="00FC15E3">
        <w:trPr>
          <w:trHeight w:val="7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1 058 775,03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772 720,39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127 130,00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FC15E3" w:rsidTr="00FC15E3">
        <w:trPr>
          <w:trHeight w:val="44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12 203 200,00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3 351 100,00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2 515 500,00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FC15E3" w:rsidTr="00FC15E3">
        <w:trPr>
          <w:trHeight w:val="40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14 705 497,08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4 539 563,84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4 504 509,60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2 864 864,51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FC15E3" w:rsidTr="00FC15E3">
        <w:trPr>
          <w:trHeight w:val="423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FC15E3" w:rsidRDefault="00FC15E3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в сфере культуры в 2020-2022гг. -0  единиц, 2023 – 1 единица, 2024 – 0 единиц.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в   2020-0 единиц, 2021- 1 единица, 2022-2024 – 0 единиц.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за счет бюджетных средств - 2020-1, 2021-2024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FC15E3" w:rsidRDefault="00FC15E3">
            <w:pPr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-4 единицы, 2022 году -3 единицы, 2023 году - 3 единицы,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организаций в 2020г. - 2 единицы, в 2021г. – 1 единица.   </w:t>
            </w:r>
          </w:p>
        </w:tc>
      </w:tr>
    </w:tbl>
    <w:p w:rsidR="00FC15E3" w:rsidRDefault="00FC15E3" w:rsidP="00FC15E3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FC15E3" w:rsidRDefault="00FC15E3" w:rsidP="00FC15E3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</w:t>
      </w:r>
      <w:r>
        <w:rPr>
          <w:rFonts w:ascii="Arial" w:hAnsi="Arial" w:cs="Arial"/>
          <w:sz w:val="24"/>
          <w:szCs w:val="24"/>
        </w:rPr>
        <w:lastRenderedPageBreak/>
        <w:t>объектов инфраструктуры.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 культуры и т.п.)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</w:t>
      </w:r>
      <w:proofErr w:type="gramStart"/>
      <w:r>
        <w:rPr>
          <w:rFonts w:ascii="Arial" w:hAnsi="Arial" w:cs="Arial"/>
          <w:lang w:eastAsia="ru-RU"/>
        </w:rPr>
        <w:t>-о</w:t>
      </w:r>
      <w:proofErr w:type="gramEnd"/>
      <w:r>
        <w:rPr>
          <w:rFonts w:ascii="Arial" w:hAnsi="Arial" w:cs="Arial"/>
          <w:lang w:eastAsia="ru-RU"/>
        </w:rPr>
        <w:t xml:space="preserve">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FC15E3" w:rsidRDefault="00FC15E3" w:rsidP="00FC15E3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FC15E3" w:rsidRDefault="00FC15E3" w:rsidP="00FC15E3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FC15E3" w:rsidRDefault="00FC15E3" w:rsidP="00FC15E3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FC15E3" w:rsidRDefault="00FC15E3" w:rsidP="00FC15E3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>
        <w:rPr>
          <w:rFonts w:ascii="Arial" w:hAnsi="Arial" w:cs="Arial"/>
        </w:rPr>
        <w:t xml:space="preserve"> Все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FC15E3" w:rsidRDefault="00FC15E3" w:rsidP="00FC15E3">
      <w:pPr>
        <w:spacing w:after="20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программы.</w:t>
      </w:r>
    </w:p>
    <w:p w:rsidR="00FC15E3" w:rsidRDefault="00FC15E3" w:rsidP="00FC15E3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FC15E3" w:rsidRDefault="00FC15E3" w:rsidP="00FC15E3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за счет  бюджетных средств и внебюджетных источников.</w:t>
      </w:r>
    </w:p>
    <w:p w:rsidR="00FC15E3" w:rsidRDefault="00FC15E3" w:rsidP="00FC15E3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FC15E3" w:rsidRDefault="00FC15E3" w:rsidP="00FC15E3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учреждений;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уровня нормативной обеспеченности учреждениями сферы культуры;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улучшения культурно-досугового обслуживания населения.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</w:t>
      </w:r>
      <w:r>
        <w:rPr>
          <w:rFonts w:ascii="Arial" w:hAnsi="Arial" w:cs="Arial"/>
          <w:sz w:val="24"/>
          <w:szCs w:val="24"/>
        </w:rPr>
        <w:lastRenderedPageBreak/>
        <w:t xml:space="preserve">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подпрограмм и краткое их описание</w:t>
      </w: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"Строительство (реконструкция) объектов культуры" (далее - Подпрограмма 2).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2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FC15E3" w:rsidRDefault="00FC15E3" w:rsidP="00FC15E3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FC15E3" w:rsidRDefault="00FC15E3" w:rsidP="00FC15E3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Подпрограмма3 "Строительство (реконструкция) объектов образования" (далее - Подпрограмма 3).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3 направлены: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FC15E3" w:rsidRDefault="00FC15E3" w:rsidP="00FC15E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подпрограмме 2  «Строительство (реконструкция) объектов культуры» предусмотрено  основные мероприятие:</w:t>
      </w:r>
    </w:p>
    <w:p w:rsidR="00FC15E3" w:rsidRDefault="00FC15E3" w:rsidP="00FC15E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А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</w:t>
      </w:r>
      <w:r>
        <w:rPr>
          <w:rFonts w:ascii="Arial" w:hAnsi="Arial" w:cs="Arial"/>
        </w:rPr>
        <w:lastRenderedPageBreak/>
        <w:t>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FC15E3" w:rsidRDefault="00FC15E3" w:rsidP="00FC15E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FC15E3" w:rsidRDefault="00FC15E3" w:rsidP="00FC15E3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FC15E3" w:rsidRDefault="00FC15E3" w:rsidP="00FC15E3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источников. 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Е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FC15E3" w:rsidRDefault="00FC15E3" w:rsidP="00FC15E3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FC15E3" w:rsidRDefault="00FC15E3" w:rsidP="00FC15E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FC15E3" w:rsidRDefault="00FC15E3" w:rsidP="00FC15E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FC15E3" w:rsidRDefault="00FC15E3" w:rsidP="00FC15E3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FC15E3" w:rsidRDefault="00FC15E3" w:rsidP="00FC15E3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FC15E3" w:rsidRDefault="00FC15E3" w:rsidP="00FC15E3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FC15E3" w:rsidRDefault="00FC15E3" w:rsidP="00FC15E3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FC15E3" w:rsidRDefault="00FC15E3" w:rsidP="00FC15E3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FC15E3" w:rsidRDefault="00FC15E3" w:rsidP="00FC15E3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p w:rsidR="00FC15E3" w:rsidRDefault="00FC15E3" w:rsidP="00FC15E3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FC15E3" w:rsidRDefault="00FC15E3" w:rsidP="00FC15E3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Планируемые результаты реализации Программы указаны в приложении №1.</w:t>
      </w:r>
    </w:p>
    <w:p w:rsidR="00FC15E3" w:rsidRDefault="00FC15E3" w:rsidP="00FC15E3">
      <w:pPr>
        <w:pStyle w:val="ConsPlusTitle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FC15E3" w:rsidRDefault="00FC15E3" w:rsidP="00FC15E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5"/>
        <w:gridCol w:w="1217"/>
        <w:gridCol w:w="3828"/>
        <w:gridCol w:w="3120"/>
        <w:gridCol w:w="2948"/>
      </w:tblGrid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дошкольного образования за счет бюджетных средств. </w:t>
            </w:r>
          </w:p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выполненных </w:t>
            </w:r>
            <w:r>
              <w:rPr>
                <w:rFonts w:ascii="Arial" w:hAnsi="Arial" w:cs="Arial"/>
                <w:lang w:eastAsia="ru-RU"/>
              </w:rPr>
              <w:lastRenderedPageBreak/>
              <w:t>проектов на строительство объектов дошкольного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Ведомственные данные 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FC15E3" w:rsidTr="00FC15E3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>
              <w:rPr>
                <w:rFonts w:ascii="Arial" w:hAnsi="Arial" w:cs="Arial"/>
                <w:lang w:eastAsia="ru-RU"/>
              </w:rPr>
              <w:t>в эксплуатацию объектов общего образования в рамках реализации мероприятий по содействию созданию в субъектах Российской Федерации новых мест в общеобразовательных организациях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>
              <w:rPr>
                <w:rFonts w:ascii="Arial" w:hAnsi="Arial" w:cs="Arial"/>
                <w:lang w:eastAsia="ru-RU"/>
              </w:rPr>
              <w:t>из количества выданных разрешений на ввод объектов общего образования в рамках реализации мероприятий по содействию созданию в субъектах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организациях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E3" w:rsidRDefault="00FC15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FC15E3" w:rsidRDefault="00FC15E3" w:rsidP="00FC15E3">
      <w:pPr>
        <w:pStyle w:val="ConsPlusNormal"/>
        <w:tabs>
          <w:tab w:val="left" w:pos="11482"/>
        </w:tabs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1482"/>
        </w:tabs>
        <w:ind w:firstLine="10915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1482"/>
        </w:tabs>
        <w:ind w:firstLine="109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Приложение № 1</w:t>
      </w:r>
    </w:p>
    <w:p w:rsidR="00FC15E3" w:rsidRDefault="00FC15E3" w:rsidP="00FC15E3">
      <w:pPr>
        <w:pStyle w:val="ConsPlusNormal"/>
        <w:ind w:left="109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FC15E3" w:rsidRDefault="00FC15E3" w:rsidP="00FC15E3">
      <w:pPr>
        <w:pStyle w:val="ConsPlusNormal"/>
        <w:tabs>
          <w:tab w:val="left" w:pos="11369"/>
          <w:tab w:val="left" w:pos="11821"/>
        </w:tabs>
        <w:ind w:hanging="567"/>
        <w:jc w:val="both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FC15E3" w:rsidRDefault="00FC15E3" w:rsidP="00FC15E3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47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1702"/>
        <w:gridCol w:w="1270"/>
        <w:gridCol w:w="1816"/>
        <w:gridCol w:w="12"/>
        <w:gridCol w:w="981"/>
        <w:gridCol w:w="12"/>
        <w:gridCol w:w="971"/>
        <w:gridCol w:w="1002"/>
        <w:gridCol w:w="993"/>
        <w:gridCol w:w="1024"/>
        <w:gridCol w:w="992"/>
        <w:gridCol w:w="992"/>
        <w:gridCol w:w="992"/>
        <w:gridCol w:w="1417"/>
      </w:tblGrid>
      <w:tr w:rsidR="00FC15E3" w:rsidTr="00FC15E3">
        <w:trPr>
          <w:trHeight w:val="12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FC15E3" w:rsidRDefault="00FC15E3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4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FC15E3" w:rsidTr="00FC15E3">
        <w:trPr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</w:tr>
      <w:tr w:rsidR="00FC15E3" w:rsidTr="00FC15E3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FC15E3" w:rsidTr="00FC15E3"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FC15E3" w:rsidTr="00FC15E3">
        <w:trPr>
          <w:trHeight w:val="7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округа Люберцы Московской области объектами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социального назначения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Увеличение строительства (реконструкции) социально значимых объектов инфраструктуры  в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FC15E3" w:rsidTr="00FC15E3">
        <w:trPr>
          <w:trHeight w:val="245"/>
        </w:trPr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3 "Строительство (реконструкция) объектов образования"</w:t>
            </w:r>
          </w:p>
        </w:tc>
      </w:tr>
      <w:tr w:rsidR="00FC15E3" w:rsidTr="00FC15E3">
        <w:trPr>
          <w:trHeight w:val="9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FC15E3" w:rsidTr="00FC15E3">
        <w:trPr>
          <w:trHeight w:val="8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FC15E3" w:rsidTr="00FC15E3">
        <w:trPr>
          <w:trHeight w:val="8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образования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Обращение Губернатора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FC15E3" w:rsidTr="00FC15E3">
        <w:trPr>
          <w:trHeight w:val="10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FC15E3" w:rsidTr="00FC15E3">
        <w:trPr>
          <w:trHeight w:val="20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FC15E3" w:rsidRDefault="00FC15E3" w:rsidP="00FC15E3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tabs>
          <w:tab w:val="left" w:pos="11199"/>
        </w:tabs>
        <w:ind w:left="11482" w:hanging="28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Приложение № 2</w:t>
      </w:r>
    </w:p>
    <w:p w:rsidR="00FC15E3" w:rsidRDefault="00FC15E3" w:rsidP="00FC15E3">
      <w:pPr>
        <w:pStyle w:val="ConsPlusNormal"/>
        <w:tabs>
          <w:tab w:val="left" w:pos="11482"/>
        </w:tabs>
        <w:ind w:left="1077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 программе «Строительство объектов  социальной инфраструктуры</w:t>
      </w:r>
    </w:p>
    <w:p w:rsidR="00FC15E3" w:rsidRDefault="00FC15E3" w:rsidP="00FC15E3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 xml:space="preserve">Паспорт подпрограммы 2 «Строительство (реконструкция) объектов культуры» </w:t>
      </w:r>
    </w:p>
    <w:p w:rsidR="00FC15E3" w:rsidRDefault="00FC15E3" w:rsidP="00FC15E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9"/>
        <w:gridCol w:w="1135"/>
        <w:gridCol w:w="2407"/>
        <w:gridCol w:w="996"/>
        <w:gridCol w:w="1559"/>
        <w:gridCol w:w="1418"/>
        <w:gridCol w:w="1417"/>
        <w:gridCol w:w="1560"/>
        <w:gridCol w:w="1559"/>
      </w:tblGrid>
      <w:tr w:rsidR="00FC15E3" w:rsidTr="00FC15E3">
        <w:trPr>
          <w:trHeight w:val="28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FC15E3" w:rsidTr="00FC15E3">
        <w:trPr>
          <w:trHeight w:val="20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FC15E3" w:rsidRDefault="00FC15E3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годам реализации и главным распорядителям </w:t>
            </w:r>
          </w:p>
          <w:p w:rsidR="00FC15E3" w:rsidRDefault="00FC15E3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Расходы (тыс. рублей)</w:t>
            </w:r>
          </w:p>
        </w:tc>
      </w:tr>
      <w:tr w:rsidR="00FC15E3" w:rsidTr="00FC15E3">
        <w:trPr>
          <w:trHeight w:val="187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675" w:hanging="67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C15E3" w:rsidTr="00FC15E3">
        <w:trPr>
          <w:trHeight w:val="359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94 559,13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695 377,56</w:t>
            </w:r>
          </w:p>
        </w:tc>
      </w:tr>
      <w:tr w:rsidR="00FC15E3" w:rsidTr="00FC15E3">
        <w:trPr>
          <w:trHeight w:val="371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60 707,00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</w:tr>
      <w:tr w:rsidR="00FC15E3" w:rsidTr="00FC15E3">
        <w:trPr>
          <w:trHeight w:val="331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C15E3" w:rsidTr="00FC15E3">
        <w:trPr>
          <w:trHeight w:val="487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272 874,56</w:t>
            </w:r>
          </w:p>
        </w:tc>
      </w:tr>
    </w:tbl>
    <w:p w:rsidR="00FC15E3" w:rsidRDefault="00FC15E3" w:rsidP="00FC15E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FC15E3" w:rsidRDefault="00FC15E3" w:rsidP="00FC15E3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2.</w:t>
      </w:r>
    </w:p>
    <w:p w:rsidR="00FC15E3" w:rsidRDefault="00FC15E3" w:rsidP="00FC15E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FC15E3" w:rsidRDefault="00FC15E3" w:rsidP="00FC15E3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FC15E3" w:rsidRDefault="00FC15E3" w:rsidP="00FC15E3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FC15E3" w:rsidRDefault="00FC15E3" w:rsidP="00FC15E3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FC15E3" w:rsidRDefault="00FC15E3" w:rsidP="00FC15E3">
      <w:pPr>
        <w:tabs>
          <w:tab w:val="left" w:pos="11490"/>
        </w:tabs>
        <w:ind w:firstLine="11340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FC15E3" w:rsidRDefault="00FC15E3" w:rsidP="00FC15E3">
      <w:pPr>
        <w:tabs>
          <w:tab w:val="left" w:pos="10632"/>
          <w:tab w:val="left" w:pos="10773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FC15E3" w:rsidRDefault="00FC15E3" w:rsidP="00FC15E3">
      <w:pPr>
        <w:tabs>
          <w:tab w:val="left" w:pos="11152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 социальной инфраструктуры»</w:t>
      </w:r>
    </w:p>
    <w:p w:rsidR="00FC15E3" w:rsidRDefault="00FC15E3" w:rsidP="00FC15E3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FC15E3" w:rsidRDefault="00FC15E3" w:rsidP="00FC15E3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Перечень мероприятий  подпрограммы 2 «Строительство (реконструкция) объектов культуры»</w:t>
      </w:r>
    </w:p>
    <w:p w:rsidR="00FC15E3" w:rsidRDefault="00FC15E3" w:rsidP="00FC15E3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516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4"/>
        <w:gridCol w:w="11"/>
        <w:gridCol w:w="1559"/>
        <w:gridCol w:w="1134"/>
        <w:gridCol w:w="709"/>
        <w:gridCol w:w="1135"/>
        <w:gridCol w:w="1275"/>
        <w:gridCol w:w="1133"/>
        <w:gridCol w:w="1276"/>
        <w:gridCol w:w="1418"/>
        <w:gridCol w:w="1134"/>
        <w:gridCol w:w="1109"/>
        <w:gridCol w:w="1300"/>
        <w:gridCol w:w="1418"/>
      </w:tblGrid>
      <w:tr w:rsidR="00FC15E3" w:rsidTr="00FC15E3">
        <w:trPr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Мероприятия  программы/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Источники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Объем финансирования мероприятия в году предшествующем году начала </w:t>
            </w: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реализации программы 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Всего (тыс. руб.)</w:t>
            </w:r>
          </w:p>
        </w:tc>
        <w:tc>
          <w:tcPr>
            <w:tcW w:w="6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Ответственный за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выполнение мероприятия подпрограммы 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Результаты выполнения мероприятия программы/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подпрограммы</w:t>
            </w: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2023 год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2024 год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</w:t>
            </w:r>
          </w:p>
        </w:tc>
      </w:tr>
      <w:tr w:rsidR="00FC15E3" w:rsidTr="00FC15E3">
        <w:trPr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Основное мероприятие  А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>. Федеральный проект «Культурная среда»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spacing w:line="276" w:lineRule="auto"/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 xml:space="preserve"> в </w:t>
            </w:r>
          </w:p>
          <w:p w:rsidR="00FC15E3" w:rsidRDefault="00FC15E3">
            <w:pPr>
              <w:spacing w:line="276" w:lineRule="auto"/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эксплуатацию образовательных учреждений в сфере культуры  в 2020-0,2021-0, 2022-1 2023-0, 2024 –0 единиц.</w:t>
            </w: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272 874,56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А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>.2. Строительство (реконструкция) школ искусств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 xml:space="preserve"> в 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эксплуатацию образовательных учреждений в сфере культуры  в 2020-0,2021-</w:t>
            </w: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0, 2022-1 2023-0, 2024 –0 единиц.</w:t>
            </w: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272 874,56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1.2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.2.1. Строительство детской школы искусств «Мир молодого искусства» по адресу: Московская область, </w:t>
            </w:r>
            <w:r>
              <w:rPr>
                <w:rFonts w:ascii="Arial" w:hAnsi="Arial" w:cs="Arial"/>
                <w:sz w:val="22"/>
                <w:szCs w:val="22"/>
              </w:rPr>
              <w:br/>
              <w:t>г. Люберцы,  Октябрьский проспект,  д. 200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(ПИР и строительство)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 xml:space="preserve"> А</w:t>
            </w:r>
            <w:proofErr w:type="gramEnd"/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267 874,56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690 377,56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45 091,020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1.3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А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>.2.2.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Разработка 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проектно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сметной документации на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реконструкцию МУДО «Детская </w:t>
            </w: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школа искусств №3» по адресу: г. Люберцы, п. ВУГИ, д.10-А (ПИР)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Московской </w:t>
            </w: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Выполнение проекта на реконструкцию детской школы искусств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Итого по подпрограмме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272 874,56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FC15E3" w:rsidRDefault="00FC15E3" w:rsidP="00FC15E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Приложение №  4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hanging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left="11340" w:hanging="708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11340" w:hanging="708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FC15E3" w:rsidRDefault="00FC15E3" w:rsidP="00FC15E3">
      <w:pPr>
        <w:ind w:hanging="708"/>
        <w:jc w:val="center"/>
        <w:rPr>
          <w:rFonts w:ascii="Arial" w:hAnsi="Arial" w:cs="Arial"/>
          <w:b/>
        </w:rPr>
      </w:pPr>
    </w:p>
    <w:p w:rsidR="00FC15E3" w:rsidRDefault="00FC15E3" w:rsidP="00FC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А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 xml:space="preserve">.2 «Строительство (реконструкция) школ искусств» </w:t>
      </w:r>
      <w:r>
        <w:rPr>
          <w:rFonts w:ascii="Arial" w:hAnsi="Arial" w:cs="Arial"/>
          <w:b/>
        </w:rPr>
        <w:br/>
        <w:t>за счет бюджетных источников Подпрограммы 2 «Строительство (реконструкция) объектов культуры»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tbl>
      <w:tblPr>
        <w:tblW w:w="1503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277"/>
        <w:gridCol w:w="852"/>
        <w:gridCol w:w="709"/>
        <w:gridCol w:w="1418"/>
        <w:gridCol w:w="992"/>
        <w:gridCol w:w="992"/>
        <w:gridCol w:w="1418"/>
        <w:gridCol w:w="1276"/>
        <w:gridCol w:w="1276"/>
        <w:gridCol w:w="1417"/>
        <w:gridCol w:w="1134"/>
        <w:gridCol w:w="992"/>
        <w:gridCol w:w="850"/>
      </w:tblGrid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Мощность/ прирост мощности объекта (кв. метр, погонных метров, место, койко-мест и т.д.)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Профинансировано на 01.01.2020  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Строитель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 (ПИР и строительство)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1200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чел.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690 377,56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690 377,56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45 091,020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Cs w:val="22"/>
                <w:lang w:eastAsia="en-US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267 874,56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Разработка проектно- сметной документации на реконструкцию МУДО «Детская школа искусств №3» по адресу: </w:t>
            </w:r>
            <w:r>
              <w:rPr>
                <w:rFonts w:ascii="Arial" w:hAnsi="Arial" w:cs="Arial"/>
                <w:szCs w:val="22"/>
                <w:lang w:eastAsia="en-US"/>
              </w:rPr>
              <w:br/>
              <w:t xml:space="preserve">г. Люберцы,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п. ВУГИ, д.10-А (ПИР)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 чел.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Cs w:val="22"/>
                <w:lang w:eastAsia="en-US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 по мероприятию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Cs w:val="22"/>
                <w:lang w:eastAsia="en-US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autoSpaceDE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  <w:r>
              <w:rPr>
                <w:rFonts w:ascii="Arial" w:hAnsi="Arial" w:cs="Arial"/>
                <w:szCs w:val="22"/>
                <w:lang w:val="en-US" w:eastAsia="en-US"/>
              </w:rPr>
              <w:t>72</w:t>
            </w:r>
            <w:r>
              <w:rPr>
                <w:rFonts w:ascii="Arial" w:hAnsi="Arial" w:cs="Arial"/>
                <w:szCs w:val="22"/>
                <w:lang w:eastAsia="en-US"/>
              </w:rPr>
              <w:t> 874,56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  <w:bookmarkStart w:id="1" w:name="P4438"/>
      <w:bookmarkStart w:id="2" w:name="P4590"/>
      <w:bookmarkEnd w:id="1"/>
      <w:bookmarkEnd w:id="2"/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right" w:pos="14884"/>
        </w:tabs>
        <w:ind w:left="2835" w:firstLine="7655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5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left="9923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firstLine="992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FC15E3" w:rsidRDefault="00FC15E3" w:rsidP="00FC15E3">
      <w:pPr>
        <w:tabs>
          <w:tab w:val="left" w:pos="11152"/>
          <w:tab w:val="left" w:pos="11199"/>
        </w:tabs>
        <w:ind w:left="5812" w:firstLine="4111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"Строительство (реконструкция) объектов образования"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tbl>
      <w:tblPr>
        <w:tblW w:w="1503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9"/>
        <w:gridCol w:w="1418"/>
        <w:gridCol w:w="1561"/>
        <w:gridCol w:w="1843"/>
        <w:gridCol w:w="1559"/>
        <w:gridCol w:w="1559"/>
        <w:gridCol w:w="1701"/>
        <w:gridCol w:w="1560"/>
        <w:gridCol w:w="1700"/>
      </w:tblGrid>
      <w:tr w:rsidR="00FC15E3" w:rsidTr="00FC15E3">
        <w:trPr>
          <w:trHeight w:val="3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FC15E3" w:rsidTr="00FC15E3">
        <w:trPr>
          <w:trHeight w:val="20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C15E3" w:rsidTr="00FC15E3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C15E3" w:rsidTr="00FC15E3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4 489 472,82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4 303 146,70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14 010 119,52</w:t>
            </w:r>
          </w:p>
        </w:tc>
      </w:tr>
      <w:tr w:rsidR="00FC15E3" w:rsidTr="00FC15E3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C15E3" w:rsidTr="00FC15E3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407 514,45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613 504,60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1 021 019,05</w:t>
            </w:r>
          </w:p>
        </w:tc>
      </w:tr>
      <w:tr w:rsidR="00FC15E3" w:rsidTr="00FC15E3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730 858,37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55 042,10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785 900,47</w:t>
            </w:r>
          </w:p>
        </w:tc>
      </w:tr>
      <w:tr w:rsidR="00FC15E3" w:rsidTr="00FC15E3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3 351 100,0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12 203 200,00</w:t>
            </w:r>
          </w:p>
        </w:tc>
      </w:tr>
    </w:tbl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FC15E3" w:rsidRDefault="00FC15E3" w:rsidP="00FC15E3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3.</w:t>
      </w:r>
    </w:p>
    <w:p w:rsidR="00FC15E3" w:rsidRDefault="00FC15E3" w:rsidP="00FC15E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FC15E3" w:rsidRDefault="00FC15E3" w:rsidP="00FC15E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  Так в 2020-2024 годах планируется строительство  13 объектов дошкольных образования. 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>
        <w:rPr>
          <w:rFonts w:ascii="Arial" w:hAnsi="Arial" w:cs="Arial"/>
          <w:sz w:val="24"/>
          <w:szCs w:val="24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 Так в 2020-2024 годах планируется строительство 11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FC15E3" w:rsidRDefault="00FC15E3" w:rsidP="00FC15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FC15E3" w:rsidRDefault="00FC15E3" w:rsidP="00FC15E3">
      <w:pPr>
        <w:tabs>
          <w:tab w:val="left" w:pos="83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020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Приложение №  6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left="1020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FC15E3" w:rsidRDefault="00FC15E3" w:rsidP="00FC15E3">
      <w:pPr>
        <w:tabs>
          <w:tab w:val="left" w:pos="11152"/>
          <w:tab w:val="left" w:pos="11199"/>
        </w:tabs>
        <w:ind w:left="10206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FC15E3" w:rsidRDefault="00FC15E3" w:rsidP="00FC15E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160" w:tblpY="1"/>
        <w:tblOverlap w:val="never"/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6"/>
        <w:gridCol w:w="1114"/>
        <w:gridCol w:w="991"/>
        <w:gridCol w:w="850"/>
        <w:gridCol w:w="1276"/>
        <w:gridCol w:w="1559"/>
        <w:gridCol w:w="1417"/>
        <w:gridCol w:w="1560"/>
        <w:gridCol w:w="1558"/>
        <w:gridCol w:w="1418"/>
        <w:gridCol w:w="1134"/>
        <w:gridCol w:w="850"/>
        <w:gridCol w:w="992"/>
      </w:tblGrid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Мероприятие </w:t>
            </w:r>
          </w:p>
          <w:p w:rsidR="00FC15E3" w:rsidRDefault="00FC15E3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подпрограммы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 (тыс. руб.)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Ответствен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Основное мероприятие 01.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Организация строительства (реконструкции) объектов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выполненных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дошкольного образования   в 2020-0, 2021-1, 2022-0, 2023-0,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.- 0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единиц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187 904,00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29 639,77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18 189,70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435 094,77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206 093,70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229 001,07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1.1.1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1.1.1 Разработка проектно- сметной документации 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выполненных проектов по объектам дошкольного образования за счет бюджетных средств в 2020-1, 2021-2024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1.2. Проектирование и строител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01.01.2020-31.12.2024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администрации городского округа Люберцы</w:t>
            </w:r>
          </w:p>
          <w:p w:rsidR="00FC15E3" w:rsidRDefault="00FC15E3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 xml:space="preserve">Количество введенных в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 xml:space="preserve">эксплуатацию объектов дошкольного образования за счет бюджетных средств в 2020-0, 2021-1, 2022-0, 2023-0, 2024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. –0 единиц. 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187 904,00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21 339,77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9 889,70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426 794,77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197 793,70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229 001,07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1.2.1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1.2.1 Детский сад на 350 мест по адресу Московск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ЖК «Люберецкий»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Ввод в эксплуатацию детского сада на 350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405 455,00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 904,00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P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21 339,77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9 </w:t>
            </w:r>
            <w:r>
              <w:rPr>
                <w:rFonts w:ascii="Arial" w:hAnsi="Arial" w:cs="Arial"/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889,70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426 794,77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197 793,00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Основное мероприятие 05 Организация строительства (реконструкции) объектов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дошкольного образования за счет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введенных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в эксплуатацию объектов дошкольного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образования  за счет внебюджетных источников 12 единиц.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– 1 единица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-4 единицы,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- 3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-1 единица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5.1. Строительство (реконструкция) объектов дошколь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ного образования за счет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введенных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в эксплуатацию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объектов дошкольного образования  за счет внебюджетных источников 12 единиц.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– 1 единица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-4 единицы,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- 3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-1 единица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войсковая часть 75360 (детский сад на 350 мест, 2020-2021 гг.) 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 сада на 350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2.1.2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, войсковая часть 75360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(детский сад на 350 мест, 2021-2023 гг.) 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0101.2021-31.12.2023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53 400,00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53 400,00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2.1.3.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» (детский сад на 350 мест,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2019-2021 гг.) 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01.01.2020- 12.12.2022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275 000, 00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2.1.4.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5.1.4.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мест, 2020-2021 гг.) 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1.01.2020-31.12.2021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Московской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детского сада на 360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2.1.5.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мест, 2022-2023 гг.) 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1.01.2022-31.12.2023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эксплуатацию детского сада на 360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2.1.6.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01.01.2023-31.12.2024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эксплуатацию детского сада на 360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2.1.7.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эксплуатацию детского сада на 250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2.1.8.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5.1.8.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01.01.2021-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эксплуатацию детского сада на 250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2.1.9.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01.01.2021 -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эксплуатацию детского сада на 250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2.1.10.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восточная часть (детский сад на 60 мест, 2022-2023 гг.) ПИР и строительство)</w:t>
            </w:r>
            <w:proofErr w:type="gramEnd"/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01.01.2022 -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 сада на 60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ул. 8 Марта (детский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 на 220 мест, 2019-2020 гг.) ПИР и строительство)</w:t>
            </w:r>
            <w:proofErr w:type="gramEnd"/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Ввод в эксплуатацию детского сада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на  220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2.1.12.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 1.12. г. о. Люберцы, ул. 8 Марта (детский сад на 350 мест, 2019-2022 гг.)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(ПИР и строительство)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06 Организация строител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ьства (реконструкция) объектов общего образования за счет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Количество введенных в эксплуатацию объекто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 общего образования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- 2 единица,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–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– 1 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- 2 единиц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8 880 700,00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2 548 100,00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2 544 200,00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1 215 000,00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8 880 700,00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2 548 100,00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2 544 200.00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1 215 000,00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 Строительство (реконструкция) объектов общего образования за счет внебюдж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2020 году - 2 единица,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–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- 3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– 1  единиц,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- 2 единиц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8 880 700,00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2 548 100,00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2 544 200,00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1 215 000,00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8 880 700,00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2 548 100,00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2 544 200.00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1 215 000,00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Войсковая часть 75360 (общеобразовательная школа на 1 500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Открытие новой общеобразовательной  школы на 1 500 мест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 xml:space="preserve"> 500,</w:t>
            </w:r>
            <w:r>
              <w:rPr>
                <w:rFonts w:ascii="Arial" w:hAnsi="Arial" w:cs="Arial"/>
                <w:szCs w:val="22"/>
                <w:lang w:val="en-US"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1 036 500,00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296 400,00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634 200,00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 xml:space="preserve"> 500,</w:t>
            </w:r>
            <w:r>
              <w:rPr>
                <w:rFonts w:ascii="Arial" w:hAnsi="Arial" w:cs="Arial"/>
                <w:szCs w:val="22"/>
                <w:lang w:val="en-US"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1 036 500,00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296 400,00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634 200,00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3.1.2.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1100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3.1.3.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900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01.01.2021 -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900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3.1.4.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01.01.2023 -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1 100 000,00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1 100 000,00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3.1.5.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» (общеобразовательная школа на 700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01.01.2022 -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Открытие новой  общеобразовательной школы на 700 мест 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3.1.6.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1500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826 800,00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445 000,00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3.1.7.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6.1.7.  г. о. Люберцы, северо-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восточная часть (общеобразовательная школа на 1 100 мест)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Открытие новой общеоб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разовательной  школы на 1100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3.1.8.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6.1.8.  г. о. Люберцы, северо-восточная часть (общеоб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разовательная школа на 825мест)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Открытие новой общеобразовательной  школы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на 825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3.1.9.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6.1.9.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(общеобразовательная школа на 825мест)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01.01.2022 -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Открытие новой общеобразовательной школы на 825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3.1.10.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ул. 8 Марта (общеобразовательная школа на 1 170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строительства администрации городского округа Люберцы Московской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Открытие новой общеобразовательной  школы на 1 170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1А (общеобразовательная школа на 825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Открытие новой общеобразовательной  школы н 825 мест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Российской Федерации новых мест общеобразовательных организациях  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– 0 единиц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192 840,46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615 564,05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219 610,45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395 953,60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20 801,05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756 260,70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712 668,67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43 592,03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213 641,51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1 371 824,75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932 279,12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439 545,63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.3. Капитальные вложения в общеобразовательные организации в целях обеспече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ния односменного режима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введенных в эксплуатацию объектов общего образования в рамках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реализации мероприятий по содействию создания в субъектах Российской Федерации новых мест общеобразовательных организациях  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 – 0 единиц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192 840,46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615 564,05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219 610,45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395 953,60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20 801,05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756 260,70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712 668,67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43 592,03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213 641,51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1 371 824,75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932 279,12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439 545,63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Е 1.3.1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26 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ление строительства 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Создан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ие дополнительных  400 учебных мест в целях обеспечения односменного режима обучения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459 520,68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63 567,08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395 953,60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250 543,97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206 951,94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43 592,03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710 064,65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270 519,02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439 545,63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4.1.2.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Создание дополнительных 275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учебных мест в целях обеспечения односменного режима обучения 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118 132,03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95 091,20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95 091,20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307 277,98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307 277,98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130 632,03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402 369,18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402 369,18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4.1.3.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анию МОУ Кадетская школа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01.01.2020 -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городского округа Люберцы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Создание дополнительных  200 учебных мест в целях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обеспечения односменного режима обучения</w:t>
            </w: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68 408,43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60 952,17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60 952,17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7 601,05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198 438,75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198 438,75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76 009,48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259 390.92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259 390.92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5.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highlight w:val="green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226 408,46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1 021 019,05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407 514,45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613 504,60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24 530,05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785 900,47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730 858,37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55 042,10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2 388 800,00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12 203 200,00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3 351 100,0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3 634 600,00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2 515 500,00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1732 000,00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970 000,00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2 636 738,51,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14 010 119,52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4 489 472,82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4 303 146,70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2 515 500,00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1732 000,00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970 000,00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15E3" w:rsidRDefault="00FC15E3" w:rsidP="00FC15E3">
      <w:pPr>
        <w:tabs>
          <w:tab w:val="left" w:pos="10773"/>
          <w:tab w:val="left" w:pos="11055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 xml:space="preserve">          Приложение №  7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9498"/>
        <w:rPr>
          <w:rFonts w:ascii="Arial" w:hAnsi="Arial" w:cs="Arial"/>
        </w:rPr>
      </w:pPr>
    </w:p>
    <w:p w:rsidR="00FC15E3" w:rsidRDefault="00FC15E3" w:rsidP="00FC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образования Подпрограммы 3 «Строительство (реконструкция) объектов образования»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tbl>
      <w:tblPr>
        <w:tblW w:w="1509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1"/>
        <w:gridCol w:w="992"/>
        <w:gridCol w:w="708"/>
        <w:gridCol w:w="1276"/>
        <w:gridCol w:w="992"/>
        <w:gridCol w:w="992"/>
        <w:gridCol w:w="1276"/>
        <w:gridCol w:w="1276"/>
        <w:gridCol w:w="1276"/>
        <w:gridCol w:w="850"/>
        <w:gridCol w:w="1059"/>
        <w:gridCol w:w="993"/>
        <w:gridCol w:w="850"/>
      </w:tblGrid>
      <w:tr w:rsidR="00FC15E3" w:rsidTr="00FC15E3">
        <w:trPr>
          <w:trHeight w:val="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Наименование инвестирования, наименование объекта, адрес объекта,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Годы строительства/реконструкции 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Мощность/ прирост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мощности объекта (кв. метр, погонных метров, место, койко-мест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Профинансировано до 01.01.2020 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67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Остаток сметной стоим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ости до ввода в эксплуатацию, тыс. руб.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Разработка проектно- сметной документации для строительства детского сада на 150 мест по адресу: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пос. Вуги, д. 26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8 300,0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426 794,77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426 794,77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197 793,70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405 455,00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187 904,00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21 339,77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9 889,70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435 094,77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435 094,77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206 093,00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405 455,00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187 904,00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29 639,77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18 189,70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FC15E3" w:rsidRDefault="00FC15E3" w:rsidP="00FC15E3">
      <w:pPr>
        <w:tabs>
          <w:tab w:val="left" w:pos="10773"/>
          <w:tab w:val="left" w:pos="11055"/>
        </w:tabs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055"/>
        </w:tabs>
        <w:ind w:left="9639"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Приложение № 8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left="9639"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left="9639"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«Строительство  объектов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9639"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FC15E3" w:rsidRDefault="00FC15E3" w:rsidP="00FC15E3">
      <w:pPr>
        <w:jc w:val="center"/>
        <w:rPr>
          <w:rFonts w:ascii="Arial" w:hAnsi="Arial" w:cs="Arial"/>
          <w:b/>
        </w:rPr>
      </w:pPr>
      <w:bookmarkStart w:id="3" w:name="_Hlk26724777"/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FC15E3" w:rsidRDefault="00FC15E3" w:rsidP="00FC15E3">
      <w:pPr>
        <w:jc w:val="center"/>
        <w:rPr>
          <w:rFonts w:ascii="Arial" w:hAnsi="Arial" w:cs="Arial"/>
        </w:rPr>
      </w:pPr>
    </w:p>
    <w:tbl>
      <w:tblPr>
        <w:tblW w:w="1503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277"/>
        <w:gridCol w:w="851"/>
        <w:gridCol w:w="708"/>
        <w:gridCol w:w="1277"/>
        <w:gridCol w:w="992"/>
        <w:gridCol w:w="992"/>
        <w:gridCol w:w="1419"/>
        <w:gridCol w:w="1417"/>
        <w:gridCol w:w="1276"/>
        <w:gridCol w:w="1134"/>
        <w:gridCol w:w="1059"/>
        <w:gridCol w:w="1209"/>
        <w:gridCol w:w="992"/>
      </w:tblGrid>
      <w:tr w:rsidR="00FC15E3" w:rsidTr="00FC15E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Мощность/ прирост мощности объекта (кв. метр, погонных метров, мест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о, койко-мест и т.д.)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Профинансировано до 01.01.2020  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FC15E3" w:rsidTr="00FC15E3">
        <w:trPr>
          <w:trHeight w:val="80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FC15E3" w:rsidTr="00FC15E3">
        <w:trPr>
          <w:trHeight w:val="1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49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bookmarkEnd w:id="3"/>
      <w:tr w:rsidR="00FC15E3" w:rsidTr="00FC15E3">
        <w:trPr>
          <w:trHeight w:val="10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01.01.2021-31.12.2023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365 000.00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53 400.00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6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365 000.00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16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г. о.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» (детский сад на 350 мест.)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2019-31.12.2021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350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1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75 000,0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275 000, 00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59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275 000, 00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мест)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415 000.00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415 000.00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4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415 000.00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30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мест) (ПИР и строитель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9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180 000,00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г. о. Люберцы, р. п.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01.01.2023-31.12.2024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8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северо-восточная часть (детский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 на 250 мест) 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39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(детский сад на 60 мест) 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ул. 8 Марта (детский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 на 220 мест) 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1.01.2019-31.12.2020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220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г. о. Люберцы, ул. 8 Марта (детский сад на 350 мест)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1.01.2019-31.12.2022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350 000.00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7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3 510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3 595 000,00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1090 400.00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77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1090 400,00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3" w:right="-61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3" w:right="-6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FC15E3" w:rsidRDefault="00FC15E3" w:rsidP="00FC15E3">
      <w:pPr>
        <w:rPr>
          <w:rFonts w:ascii="Arial" w:hAnsi="Arial" w:cs="Arial"/>
        </w:rPr>
      </w:pPr>
    </w:p>
    <w:p w:rsidR="00FC15E3" w:rsidRDefault="00FC15E3" w:rsidP="00FC15E3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FC15E3" w:rsidRDefault="00FC15E3" w:rsidP="00FC15E3">
      <w:pPr>
        <w:rPr>
          <w:rFonts w:ascii="Arial" w:hAnsi="Arial" w:cs="Arial"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FC15E3" w:rsidRDefault="00FC15E3" w:rsidP="00FC15E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  <w:bookmarkStart w:id="4" w:name="_GoBack"/>
      <w:bookmarkEnd w:id="4"/>
    </w:p>
    <w:p w:rsidR="00FC15E3" w:rsidRDefault="00FC15E3" w:rsidP="00FC15E3">
      <w:pPr>
        <w:tabs>
          <w:tab w:val="left" w:pos="10773"/>
          <w:tab w:val="left" w:pos="11604"/>
          <w:tab w:val="right" w:pos="14884"/>
        </w:tabs>
        <w:ind w:left="11328" w:firstLine="154"/>
        <w:rPr>
          <w:rFonts w:ascii="Arial" w:hAnsi="Arial" w:cs="Arial"/>
        </w:rPr>
      </w:pPr>
      <w:r>
        <w:rPr>
          <w:rFonts w:ascii="Arial" w:hAnsi="Arial" w:cs="Arial"/>
        </w:rPr>
        <w:t>Приложение №  9</w:t>
      </w:r>
    </w:p>
    <w:p w:rsidR="00FC15E3" w:rsidRDefault="00FC15E3" w:rsidP="00FC15E3">
      <w:pPr>
        <w:tabs>
          <w:tab w:val="left" w:pos="10773"/>
          <w:tab w:val="left" w:pos="11302"/>
          <w:tab w:val="left" w:pos="11340"/>
          <w:tab w:val="right" w:pos="14884"/>
        </w:tabs>
        <w:ind w:hanging="41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FC15E3" w:rsidRDefault="00FC15E3" w:rsidP="00FC15E3">
      <w:pPr>
        <w:tabs>
          <w:tab w:val="left" w:pos="11152"/>
          <w:tab w:val="left" w:pos="11199"/>
        </w:tabs>
        <w:ind w:left="11340" w:hanging="413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FC15E3" w:rsidRDefault="00FC15E3" w:rsidP="00FC15E3">
      <w:pPr>
        <w:tabs>
          <w:tab w:val="left" w:pos="11152"/>
          <w:tab w:val="left" w:pos="11199"/>
        </w:tabs>
        <w:ind w:left="11340" w:hanging="413"/>
        <w:rPr>
          <w:rFonts w:ascii="Arial" w:hAnsi="Arial" w:cs="Arial"/>
        </w:rPr>
      </w:pPr>
      <w:r>
        <w:rPr>
          <w:rFonts w:ascii="Arial" w:hAnsi="Arial" w:cs="Arial"/>
        </w:rPr>
        <w:t>социальной инфраструктуры»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FC15E3" w:rsidRDefault="00FC15E3" w:rsidP="00FC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FC15E3" w:rsidRDefault="00FC15E3" w:rsidP="00FC15E3">
      <w:pPr>
        <w:jc w:val="center"/>
        <w:rPr>
          <w:rFonts w:ascii="Arial" w:hAnsi="Arial" w:cs="Arial"/>
          <w:b/>
        </w:rPr>
      </w:pP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993"/>
        <w:gridCol w:w="709"/>
        <w:gridCol w:w="852"/>
        <w:gridCol w:w="1417"/>
        <w:gridCol w:w="1419"/>
        <w:gridCol w:w="708"/>
        <w:gridCol w:w="1418"/>
        <w:gridCol w:w="1561"/>
        <w:gridCol w:w="1418"/>
        <w:gridCol w:w="1417"/>
        <w:gridCol w:w="1276"/>
        <w:gridCol w:w="1133"/>
        <w:gridCol w:w="567"/>
      </w:tblGrid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Мощность/ прирост мощности объекта (кв. метр, погонных метров, место, койко-мест и т.д.)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Предельная стоимость объекта, тыс. руб.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Остаток сметной стоимости до ввода  в эксплуатацию,</w:t>
            </w:r>
          </w:p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Войсковая часть 75360 (общеобразовательная школа на 1 500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18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1500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1 327 000,00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1 306 500,00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1 306 500,00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19</w:t>
            </w:r>
            <w:r>
              <w:rPr>
                <w:rFonts w:ascii="Arial" w:hAnsi="Arial" w:cs="Arial"/>
                <w:szCs w:val="22"/>
                <w:lang w:eastAsia="en-US"/>
              </w:rPr>
              <w:t>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990 000, 00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пос. Север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(общеобразовательная школа на 900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1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900 000,00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3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1 100 000,00 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1 100 000,00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1 100 000,00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» (общеобразовательная школа на 700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2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720 000,00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19</w:t>
            </w:r>
            <w:r>
              <w:rPr>
                <w:rFonts w:ascii="Arial" w:hAnsi="Arial" w:cs="Arial"/>
                <w:szCs w:val="22"/>
                <w:lang w:eastAsia="en-US"/>
              </w:rPr>
              <w:t>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1 272 000,00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826 800,00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445 200,00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445 200,00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г. о. Люберцы, северо-восточная часть (общеобразовательная школа на 1 100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</w:t>
            </w:r>
            <w:r>
              <w:rPr>
                <w:rFonts w:ascii="Arial" w:hAnsi="Arial" w:cs="Arial"/>
                <w:szCs w:val="22"/>
                <w:lang w:eastAsia="en-US"/>
              </w:rPr>
              <w:t>8-31.12.2020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990 000,00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643 500,00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г. о. Люберцы, северо-восточная часть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(общеобразовательная школа на 825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850 000,00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lastRenderedPageBreak/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северо-восточная часть (общеобразовательная школа на 825 мест)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22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425000,00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425000,00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ул. 8 Марта (общеобразовательная школа на 1 170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19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1 170 000,00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292 500,00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1А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(общеобразовательная школа на 825 мест)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>-31.12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825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825 000,00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825 000,00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2" w:right="-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lastRenderedPageBreak/>
              <w:t>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 по мероприятию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</w:t>
            </w:r>
            <w:r>
              <w:rPr>
                <w:rFonts w:ascii="Arial" w:hAnsi="Arial" w:cs="Arial"/>
                <w:szCs w:val="22"/>
                <w:lang w:val="en-US" w:eastAsia="en-US"/>
              </w:rPr>
              <w:t>19</w:t>
            </w:r>
            <w:r>
              <w:rPr>
                <w:rFonts w:ascii="Arial" w:hAnsi="Arial" w:cs="Arial"/>
                <w:szCs w:val="22"/>
                <w:lang w:eastAsia="en-US"/>
              </w:rPr>
              <w:t>-31.12.202</w:t>
            </w:r>
            <w:r>
              <w:rPr>
                <w:rFonts w:ascii="Arial" w:hAnsi="Arial" w:cs="Arial"/>
                <w:szCs w:val="22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 w:right="-6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10994 000,00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1" w:right="-6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2 113 244,00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8 880 700,00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2 548 150,00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1" w:right="-6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2 544 200,00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1 783 406,00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1 215 000,0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790 000.00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8 880 700,00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2 548 100,00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1" w:right="-6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2 544 200,00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1 783 400,00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1 215 000,0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ind w:left="-61" w:right="-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790 000.00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FC15E3" w:rsidRDefault="00FC15E3" w:rsidP="00FC15E3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FC15E3" w:rsidRDefault="00FC15E3" w:rsidP="00FC15E3">
      <w:pPr>
        <w:rPr>
          <w:rFonts w:ascii="Arial" w:eastAsiaTheme="minorEastAsia" w:hAnsi="Arial" w:cs="Arial"/>
          <w:lang w:eastAsia="ru-RU"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FC15E3" w:rsidRDefault="00FC15E3" w:rsidP="00FC15E3">
      <w:pPr>
        <w:rPr>
          <w:rFonts w:ascii="Arial" w:hAnsi="Arial" w:cs="Arial"/>
        </w:rPr>
      </w:pPr>
    </w:p>
    <w:p w:rsidR="00FC15E3" w:rsidRDefault="00FC15E3" w:rsidP="00FC15E3">
      <w:pPr>
        <w:tabs>
          <w:tab w:val="left" w:pos="10065"/>
          <w:tab w:val="left" w:pos="11302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 xml:space="preserve">        Приложение №  10</w:t>
      </w:r>
    </w:p>
    <w:p w:rsidR="00FC15E3" w:rsidRDefault="00FC15E3" w:rsidP="00FC15E3">
      <w:pPr>
        <w:tabs>
          <w:tab w:val="left" w:pos="10065"/>
          <w:tab w:val="left" w:pos="10773"/>
          <w:tab w:val="left" w:pos="11302"/>
          <w:tab w:val="left" w:pos="11340"/>
          <w:tab w:val="right" w:pos="14884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FC15E3" w:rsidRDefault="00FC15E3" w:rsidP="00FC15E3">
      <w:pPr>
        <w:tabs>
          <w:tab w:val="left" w:pos="10065"/>
          <w:tab w:val="left" w:pos="11152"/>
          <w:tab w:val="left" w:pos="11199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FC15E3" w:rsidRDefault="00FC15E3" w:rsidP="00FC15E3">
      <w:pPr>
        <w:tabs>
          <w:tab w:val="left" w:pos="10065"/>
          <w:tab w:val="left" w:pos="11152"/>
          <w:tab w:val="left" w:pos="11199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FC15E3" w:rsidRDefault="00FC15E3" w:rsidP="00FC15E3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FC15E3" w:rsidRDefault="00FC15E3" w:rsidP="00FC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FC15E3" w:rsidRDefault="00FC15E3" w:rsidP="00FC15E3">
      <w:pPr>
        <w:rPr>
          <w:rFonts w:ascii="Arial" w:hAnsi="Arial" w:cs="Arial"/>
          <w:b/>
        </w:rPr>
      </w:pPr>
    </w:p>
    <w:tbl>
      <w:tblPr>
        <w:tblW w:w="1488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275"/>
        <w:gridCol w:w="850"/>
        <w:gridCol w:w="991"/>
        <w:gridCol w:w="1417"/>
        <w:gridCol w:w="1134"/>
        <w:gridCol w:w="991"/>
        <w:gridCol w:w="1277"/>
        <w:gridCol w:w="1276"/>
        <w:gridCol w:w="1275"/>
        <w:gridCol w:w="992"/>
        <w:gridCol w:w="992"/>
        <w:gridCol w:w="993"/>
        <w:gridCol w:w="992"/>
      </w:tblGrid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Наименование инвестирования, наименование объекта, адрес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объекта, сведения о государственной регистрации права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Годы строительства/реконструкции/ муниципаль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Мощность /прирост мощности объекта (кв.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метр, погонных метров, место, койко-мест, и т.д.)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Предельная стоимость объекта,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Остаток сметной стоимости  ввода в эксплуатацию (тыс.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руб.)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5E3" w:rsidTr="00FC15E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 26 (ПИР и строительство)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719 050,98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8 986,33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710 064,65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270 519,02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439 545,63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8087,70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459 520,68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63 567,08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395 953,60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898,63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250 543,97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206 951,94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43 592,03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Школа на 275 мест по адресу: Московска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    д. 19 (ПИР и строительство)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01.01.2020-31.12.2020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535306,57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130 632,03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402 369,18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402 369,18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118 132,03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95 091,200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95 091,20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12 500,00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307 277,98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307 277,98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ст  к зд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337306,08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76 009,48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259 390,92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259 390,92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68 408,43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60 952,170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60 952,17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7 601,05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198 438,75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198 438,75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Всего по мероприятию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1591 663,63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219 838,88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1 371 824,75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932 279,12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439 545,63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196 343,27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615 564,05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219 610,45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395 953,60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15E3" w:rsidTr="00FC15E3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3" w:rsidRDefault="00FC15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23 495,61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756 260,70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712 668,67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43 592,03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3" w:rsidRDefault="00FC15E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FC15E3" w:rsidRDefault="00FC15E3" w:rsidP="00FC15E3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FC15E3" w:rsidRDefault="00FC15E3" w:rsidP="00FC15E3">
      <w:pPr>
        <w:rPr>
          <w:rFonts w:ascii="Times New Roman" w:hAnsi="Times New Roman"/>
          <w:b/>
          <w:sz w:val="22"/>
          <w:szCs w:val="22"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</w:t>
      </w:r>
      <w:r>
        <w:rPr>
          <w:rFonts w:eastAsiaTheme="minorEastAsia"/>
          <w:lang w:eastAsia="ru-RU"/>
        </w:rPr>
        <w:t>остью</w:t>
      </w:r>
    </w:p>
    <w:p w:rsidR="00D82AAC" w:rsidRDefault="00D82AAC"/>
    <w:sectPr w:rsidR="00D82AAC" w:rsidSect="00FC15E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B"/>
    <w:rsid w:val="00676CCB"/>
    <w:rsid w:val="00D82AAC"/>
    <w:rsid w:val="00FC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E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15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5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5E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15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15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15E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15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15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15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15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15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C15E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C15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C15E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C15E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C15E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C15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C15E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FC15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15E3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FC15E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FC15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15E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C15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15E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FC15E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FC15E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C15E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FC15E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FC15E3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C1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15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15E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FC15E3"/>
    <w:rPr>
      <w:szCs w:val="32"/>
    </w:rPr>
  </w:style>
  <w:style w:type="paragraph" w:styleId="af1">
    <w:name w:val="List Paragraph"/>
    <w:basedOn w:val="a"/>
    <w:uiPriority w:val="34"/>
    <w:qFormat/>
    <w:rsid w:val="00FC15E3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C15E3"/>
    <w:rPr>
      <w:i/>
    </w:rPr>
  </w:style>
  <w:style w:type="character" w:customStyle="1" w:styleId="24">
    <w:name w:val="Цитата 2 Знак"/>
    <w:basedOn w:val="a0"/>
    <w:link w:val="23"/>
    <w:uiPriority w:val="29"/>
    <w:rsid w:val="00FC15E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FC15E3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FC15E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C15E3"/>
    <w:pPr>
      <w:outlineLvl w:val="9"/>
    </w:pPr>
  </w:style>
  <w:style w:type="paragraph" w:customStyle="1" w:styleId="ConsPlusNormal">
    <w:name w:val="ConsPlusNormal"/>
    <w:rsid w:val="00FC1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5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C15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FC15E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FC15E3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FC1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FC15E3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FC15E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FC15E3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FC15E3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FC15E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FC15E3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FC15E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E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15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5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5E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15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15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15E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15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15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15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15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15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C15E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C15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C15E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C15E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C15E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C15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C15E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FC15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15E3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FC15E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FC15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15E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C15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15E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FC15E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FC15E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C15E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FC15E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FC15E3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C1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15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15E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FC15E3"/>
    <w:rPr>
      <w:szCs w:val="32"/>
    </w:rPr>
  </w:style>
  <w:style w:type="paragraph" w:styleId="af1">
    <w:name w:val="List Paragraph"/>
    <w:basedOn w:val="a"/>
    <w:uiPriority w:val="34"/>
    <w:qFormat/>
    <w:rsid w:val="00FC15E3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C15E3"/>
    <w:rPr>
      <w:i/>
    </w:rPr>
  </w:style>
  <w:style w:type="character" w:customStyle="1" w:styleId="24">
    <w:name w:val="Цитата 2 Знак"/>
    <w:basedOn w:val="a0"/>
    <w:link w:val="23"/>
    <w:uiPriority w:val="29"/>
    <w:rsid w:val="00FC15E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FC15E3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FC15E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C15E3"/>
    <w:pPr>
      <w:outlineLvl w:val="9"/>
    </w:pPr>
  </w:style>
  <w:style w:type="paragraph" w:customStyle="1" w:styleId="ConsPlusNormal">
    <w:name w:val="ConsPlusNormal"/>
    <w:rsid w:val="00FC1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5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C15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FC15E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FC15E3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FC1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FC15E3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FC15E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FC15E3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FC15E3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FC15E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FC15E3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FC15E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75</Pages>
  <Words>11284</Words>
  <Characters>64324</Characters>
  <Application>Microsoft Office Word</Application>
  <DocSecurity>0</DocSecurity>
  <Lines>536</Lines>
  <Paragraphs>150</Paragraphs>
  <ScaleCrop>false</ScaleCrop>
  <Company/>
  <LinksUpToDate>false</LinksUpToDate>
  <CharactersWithSpaces>75458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2020-03-04T08:03:00Z</dcterms:created>
  <dcterms:modified xsi:type="dcterms:W3CDTF">2020-03-04T08:08:00Z</dcterms:modified>
</cp:coreProperties>
</file>