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0B769A" w:rsidRDefault="000B769A" w:rsidP="000B769A">
      <w:pPr>
        <w:jc w:val="center"/>
        <w:rPr>
          <w:rFonts w:ascii="Arial" w:hAnsi="Arial" w:cs="Arial"/>
        </w:rPr>
      </w:pP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B769A" w:rsidRDefault="000B769A" w:rsidP="000B769A">
      <w:pPr>
        <w:jc w:val="center"/>
        <w:rPr>
          <w:rFonts w:ascii="Arial" w:hAnsi="Arial" w:cs="Arial"/>
        </w:rPr>
      </w:pP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27.11.2020                                                                                                         № 3544-ПА</w:t>
      </w:r>
    </w:p>
    <w:p w:rsidR="000B769A" w:rsidRDefault="000B769A" w:rsidP="000B76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B769A" w:rsidRDefault="000B769A" w:rsidP="000B769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OLE_LINK9"/>
      <w:bookmarkStart w:id="1" w:name="OLE_LINK8"/>
      <w:bookmarkStart w:id="2" w:name="OLE_LINK7"/>
    </w:p>
    <w:p w:rsidR="000B769A" w:rsidRDefault="000B769A" w:rsidP="000B769A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0B769A" w:rsidRDefault="000B769A" w:rsidP="000B769A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</w:p>
    <w:p w:rsidR="000B769A" w:rsidRDefault="000B769A" w:rsidP="000B769A">
      <w:pPr>
        <w:tabs>
          <w:tab w:val="left" w:pos="0"/>
        </w:tabs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proofErr w:type="gramStart"/>
      <w:r>
        <w:rPr>
          <w:rFonts w:ascii="Arial" w:hAnsi="Arial" w:cs="Arial"/>
          <w:sz w:val="26"/>
          <w:szCs w:val="26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6"/>
          <w:szCs w:val="26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 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6"/>
          <w:szCs w:val="26"/>
        </w:rPr>
        <w:t xml:space="preserve"> области», Распоряжением администрации муниципального образования городской округ Люберцы Московской области от 22.10.2019 № 140-РА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6"/>
          <w:szCs w:val="26"/>
        </w:rPr>
        <w:t>Семёнова</w:t>
      </w:r>
      <w:proofErr w:type="spellEnd"/>
      <w:r>
        <w:rPr>
          <w:rFonts w:ascii="Arial" w:hAnsi="Arial" w:cs="Arial"/>
          <w:sz w:val="26"/>
          <w:szCs w:val="26"/>
        </w:rPr>
        <w:t xml:space="preserve"> Александра Михайловича», письмом Главного управления по информационной политике Московской области от 17.11.2020 № 36Исх-4736/, в целях совершенствования деятельности по размещению наружной рекламы на территории городского округа Люберцы Московской области, постановляю:</w:t>
      </w:r>
    </w:p>
    <w:p w:rsidR="000B769A" w:rsidRDefault="000B769A" w:rsidP="000B769A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Внести в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  <w:sz w:val="26"/>
          <w:szCs w:val="26"/>
        </w:rPr>
        <w:t>Схему</w:t>
      </w:r>
      <w:bookmarkEnd w:id="3"/>
      <w:bookmarkEnd w:id="4"/>
      <w:bookmarkEnd w:id="5"/>
      <w:r>
        <w:rPr>
          <w:rFonts w:ascii="Arial" w:hAnsi="Arial" w:cs="Arial"/>
          <w:sz w:val="26"/>
          <w:szCs w:val="26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0B769A" w:rsidRDefault="000B769A" w:rsidP="000B769A">
      <w:pPr>
        <w:pStyle w:val="a4"/>
        <w:numPr>
          <w:ilvl w:val="1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Дополнить Схему позициями № 1692, 1693, 1694, 1695, 1696 согласно приложению к настоящему Постановлению.</w:t>
      </w:r>
    </w:p>
    <w:p w:rsidR="000B769A" w:rsidRDefault="000B769A" w:rsidP="000B769A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B769A" w:rsidRDefault="000B769A" w:rsidP="000B769A">
      <w:pPr>
        <w:pStyle w:val="a4"/>
        <w:numPr>
          <w:ilvl w:val="0"/>
          <w:numId w:val="1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исполнением настоящего Постановления оставляю за собой.</w:t>
      </w:r>
    </w:p>
    <w:p w:rsidR="000B769A" w:rsidRDefault="000B769A" w:rsidP="000B769A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0B769A" w:rsidRDefault="000B769A" w:rsidP="000B769A">
      <w:pPr>
        <w:tabs>
          <w:tab w:val="left" w:pos="0"/>
        </w:tabs>
        <w:jc w:val="both"/>
        <w:rPr>
          <w:rFonts w:ascii="Arial" w:eastAsia="Calibri" w:hAnsi="Arial" w:cs="Arial"/>
          <w:sz w:val="26"/>
          <w:szCs w:val="26"/>
          <w:lang w:eastAsia="en-US"/>
        </w:rPr>
      </w:pPr>
    </w:p>
    <w:p w:rsidR="000B769A" w:rsidRDefault="000B769A" w:rsidP="000B769A">
      <w:pPr>
        <w:tabs>
          <w:tab w:val="left" w:pos="0"/>
        </w:tabs>
        <w:rPr>
          <w:rFonts w:ascii="Arial" w:eastAsia="Calibri" w:hAnsi="Arial" w:cs="Arial"/>
          <w:sz w:val="26"/>
          <w:szCs w:val="26"/>
          <w:lang w:eastAsia="en-US"/>
        </w:rPr>
      </w:pPr>
      <w:r>
        <w:rPr>
          <w:rFonts w:ascii="Arial" w:eastAsia="Calibri" w:hAnsi="Arial" w:cs="Arial"/>
          <w:sz w:val="26"/>
          <w:szCs w:val="26"/>
          <w:lang w:eastAsia="en-US"/>
        </w:rPr>
        <w:t xml:space="preserve">Заместитель Главы администрации                  </w:t>
      </w:r>
      <w:r>
        <w:rPr>
          <w:rFonts w:ascii="Arial" w:eastAsia="Calibri" w:hAnsi="Arial" w:cs="Arial"/>
          <w:sz w:val="26"/>
          <w:szCs w:val="26"/>
          <w:lang w:eastAsia="en-US"/>
        </w:rPr>
        <w:tab/>
        <w:t xml:space="preserve">                           А.М. Семенов</w:t>
      </w:r>
    </w:p>
    <w:p w:rsidR="001677D1" w:rsidRDefault="001677D1">
      <w:bookmarkStart w:id="6" w:name="_GoBack"/>
      <w:bookmarkEnd w:id="6"/>
    </w:p>
    <w:sectPr w:rsidR="001677D1" w:rsidSect="000B76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CD"/>
    <w:rsid w:val="000B769A"/>
    <w:rsid w:val="001677D1"/>
    <w:rsid w:val="00A9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6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6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B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2020-12-01T12:10:00Z</dcterms:created>
  <dcterms:modified xsi:type="dcterms:W3CDTF">2020-12-01T12:10:00Z</dcterms:modified>
</cp:coreProperties>
</file>