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51" w:rsidRDefault="00785D51" w:rsidP="00785D51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785D51" w:rsidRDefault="00785D51" w:rsidP="00785D5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785D51" w:rsidRDefault="00785D51" w:rsidP="00785D5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785D51" w:rsidRDefault="00785D51" w:rsidP="00785D5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785D51" w:rsidRDefault="00785D51" w:rsidP="00785D5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785D51" w:rsidRDefault="00785D51" w:rsidP="00785D51">
      <w:pPr>
        <w:ind w:left="-567"/>
        <w:rPr>
          <w:rFonts w:ascii="Arial" w:hAnsi="Arial" w:cs="Arial"/>
        </w:rPr>
      </w:pPr>
    </w:p>
    <w:p w:rsidR="00785D51" w:rsidRDefault="00785D51" w:rsidP="00785D51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12.04.2019                                                                           </w:t>
      </w: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№ 1455-ПА</w:t>
      </w:r>
    </w:p>
    <w:p w:rsidR="00785D51" w:rsidRDefault="00785D51" w:rsidP="00785D51">
      <w:pPr>
        <w:jc w:val="center"/>
        <w:rPr>
          <w:rFonts w:ascii="Arial" w:hAnsi="Arial" w:cs="Arial"/>
        </w:rPr>
      </w:pPr>
    </w:p>
    <w:p w:rsidR="00785D51" w:rsidRDefault="00785D51" w:rsidP="00785D51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785D51" w:rsidRDefault="00785D51" w:rsidP="00785D51">
      <w:pPr>
        <w:jc w:val="center"/>
        <w:rPr>
          <w:rFonts w:ascii="Arial" w:hAnsi="Arial" w:cs="Arial"/>
        </w:rPr>
      </w:pPr>
    </w:p>
    <w:p w:rsidR="00785D51" w:rsidRDefault="00785D51" w:rsidP="00785D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785D51" w:rsidRDefault="00785D51" w:rsidP="00785D51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«Развитие транспортной системы на территории городского округа  Люберцы Московской области»</w:t>
      </w:r>
    </w:p>
    <w:p w:rsidR="00785D51" w:rsidRDefault="00785D51" w:rsidP="00785D51">
      <w:pPr>
        <w:rPr>
          <w:rFonts w:ascii="Arial" w:hAnsi="Arial" w:cs="Arial"/>
        </w:rPr>
      </w:pPr>
    </w:p>
    <w:p w:rsidR="00785D51" w:rsidRDefault="00785D51" w:rsidP="00785D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06.12.2017 № 149/17 «О бюджете муниципального образования городской округ Люберцы Московской области  на 2018 год и на плановый период 2019 и 2020 годов», 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городской округ Люберцы Московской области  на 2019 год и на плановый период 2020 и 2021 годов», Постановлением администрации муниципального образования городской округ Люберцы  Московской области от 20.09.2018 № 3715-ПА «Об утверждении Порядка принятия решений о разработке муниципальных программ городского округа  Люберцы, их формирования и реализации», Распоряжением Главы городского округа Люберцы от 21.06.2017</w:t>
      </w:r>
      <w:bookmarkStart w:id="0" w:name="_GoBack"/>
      <w:bookmarkEnd w:id="0"/>
      <w:r>
        <w:rPr>
          <w:rFonts w:ascii="Arial" w:hAnsi="Arial" w:cs="Arial"/>
        </w:rPr>
        <w:t xml:space="preserve">  № 1-РГ «О наделении полномочиями Первого заместителя Главы администрации»,  постановляю:</w:t>
      </w:r>
    </w:p>
    <w:p w:rsidR="00785D51" w:rsidRDefault="00785D51" w:rsidP="00785D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1. Внести изменения в муниципальную программу «Развитие транспортной системы на территории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25.12.2017 № 2996-ПА,   утвердив её в новой редакции (прилагается).</w:t>
      </w:r>
    </w:p>
    <w:p w:rsidR="00785D51" w:rsidRDefault="00785D51" w:rsidP="00785D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2.   Опубликовать настоящее Постановление в средствах массовой информации.</w:t>
      </w:r>
    </w:p>
    <w:p w:rsidR="00785D51" w:rsidRDefault="00785D51" w:rsidP="00785D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Сигалова Э.С.</w:t>
      </w:r>
    </w:p>
    <w:p w:rsidR="00785D51" w:rsidRDefault="00785D51" w:rsidP="00785D51">
      <w:pPr>
        <w:rPr>
          <w:rFonts w:ascii="Arial" w:hAnsi="Arial" w:cs="Arial"/>
        </w:rPr>
      </w:pPr>
    </w:p>
    <w:p w:rsidR="00785D51" w:rsidRDefault="00785D51" w:rsidP="00785D51">
      <w:pPr>
        <w:rPr>
          <w:rFonts w:ascii="Arial" w:hAnsi="Arial" w:cs="Arial"/>
        </w:rPr>
      </w:pPr>
      <w:r>
        <w:rPr>
          <w:rFonts w:ascii="Arial" w:hAnsi="Arial" w:cs="Arial"/>
        </w:rPr>
        <w:t>Первый  заместитель</w:t>
      </w:r>
    </w:p>
    <w:p w:rsidR="00785D51" w:rsidRDefault="00785D51" w:rsidP="00785D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Главы  администрации                           </w:t>
      </w:r>
      <w:r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        И.Г. Назарьева</w:t>
      </w:r>
    </w:p>
    <w:p w:rsidR="00204ADF" w:rsidRDefault="00204ADF"/>
    <w:sectPr w:rsidR="00204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DF"/>
    <w:rsid w:val="00204ADF"/>
    <w:rsid w:val="0078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4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2019-04-17T08:25:00Z</dcterms:created>
  <dcterms:modified xsi:type="dcterms:W3CDTF">2019-04-17T08:26:00Z</dcterms:modified>
</cp:coreProperties>
</file>