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D4" w:rsidRDefault="007575D4" w:rsidP="007575D4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АДМИНИСТРАЦИЯ</w:t>
      </w:r>
    </w:p>
    <w:p w:rsidR="007575D4" w:rsidRDefault="007575D4" w:rsidP="007575D4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МУНИЦИПАЛЬНОГО ОБРАЗОВАНИЯ</w:t>
      </w:r>
    </w:p>
    <w:p w:rsidR="007575D4" w:rsidRDefault="007575D4" w:rsidP="007575D4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ГОРОДСКОЙ ОКРУГ ЛЮБЕРЦЫ</w:t>
      </w:r>
      <w:r>
        <w:rPr>
          <w:rFonts w:ascii="Arial" w:hAnsi="Arial" w:cs="Arial"/>
          <w:bCs/>
        </w:rPr>
        <w:br/>
        <w:t>МОСКОВСКОЙ ОБЛАСТИ</w:t>
      </w:r>
    </w:p>
    <w:p w:rsidR="007575D4" w:rsidRDefault="007575D4" w:rsidP="007575D4">
      <w:pPr>
        <w:pStyle w:val="western"/>
        <w:spacing w:after="0" w:afterAutospacing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ПОСТАНОВЛЕНИЕ</w:t>
      </w:r>
    </w:p>
    <w:p w:rsidR="007575D4" w:rsidRDefault="007575D4" w:rsidP="007575D4">
      <w:pPr>
        <w:pStyle w:val="western"/>
        <w:spacing w:beforeAutospacing="0" w:after="0" w:afterAutospacing="0"/>
        <w:ind w:left="-56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28.04.2020                                                                               № 1359-ПА</w:t>
      </w:r>
    </w:p>
    <w:p w:rsidR="007575D4" w:rsidRDefault="007575D4" w:rsidP="007575D4">
      <w:pPr>
        <w:pStyle w:val="western"/>
        <w:spacing w:beforeAutospacing="0" w:after="0" w:afterAutospacing="0"/>
        <w:ind w:left="-562"/>
        <w:jc w:val="center"/>
        <w:rPr>
          <w:rFonts w:ascii="Arial" w:hAnsi="Arial" w:cs="Arial"/>
          <w:bCs/>
        </w:rPr>
      </w:pPr>
    </w:p>
    <w:p w:rsidR="007575D4" w:rsidRDefault="007575D4" w:rsidP="007575D4">
      <w:pPr>
        <w:pStyle w:val="western"/>
        <w:spacing w:beforeAutospacing="0" w:after="0" w:afterAutospacing="0"/>
        <w:ind w:left="-562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7575D4" w:rsidRDefault="007575D4" w:rsidP="007575D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7575D4" w:rsidRDefault="007575D4" w:rsidP="007575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утверждении  Административного регламента</w:t>
      </w:r>
    </w:p>
    <w:p w:rsidR="007575D4" w:rsidRDefault="007575D4" w:rsidP="007575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предоставления муниципальной услуги «Выдача архивных справок, архивных выписок, архивных копий и информационных писем по вопросам, затрагивающим права и законные интересы заявителя</w:t>
      </w:r>
    </w:p>
    <w:p w:rsidR="007575D4" w:rsidRDefault="007575D4" w:rsidP="007575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основании архивных документов, созданных с 1 января 1994 года»</w:t>
      </w:r>
    </w:p>
    <w:p w:rsidR="007575D4" w:rsidRDefault="007575D4" w:rsidP="007575D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575D4" w:rsidRDefault="007575D4" w:rsidP="007575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22.10.2004 № 125-ФЗ «Об архивном деле в Российской     Федерации», Федеральным законом  от 27.07.2010 № 210-ФЗ «Об организации предоставления государственных и муниципальных  услуг», Законом Московской    области  от    25.05.2007  № 65/2007-ОЗ «Об архивном деле  в Московской области», Уставом городского округа Люберцы Московской области, Распоряжением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Постановлением администрации муниципального образования городской округ Люберцы Московской области от 12.02.2020 № 391-ПА «О внесении изменений в Перечень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</w:t>
      </w:r>
      <w:proofErr w:type="gramEnd"/>
      <w:r>
        <w:rPr>
          <w:rFonts w:ascii="Arial" w:hAnsi="Arial" w:cs="Arial"/>
          <w:sz w:val="24"/>
          <w:szCs w:val="24"/>
        </w:rPr>
        <w:t xml:space="preserve"> центра предоставления государственных и муниципальных   услуг», утвержденный Постановлением администрации  муниципального образования  городской округ Люберцы  от 31.01.2018  №  228-ПА», постановляю:</w:t>
      </w:r>
    </w:p>
    <w:p w:rsidR="007575D4" w:rsidRDefault="007575D4" w:rsidP="007575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75D4" w:rsidRDefault="007575D4" w:rsidP="007575D4">
      <w:pPr>
        <w:spacing w:after="0" w:line="240" w:lineRule="auto"/>
        <w:ind w:firstLine="3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Утвердить Административный регламент предоставления  муниципальной услуги «Выдача архивных справок, архивных выписок, архивных копий и информационных писем по вопросам, затрагивающим права и законные интересы заявителя на основании архивных документов, созданных с 1 января 1994 года» (прилагается).  </w:t>
      </w:r>
    </w:p>
    <w:p w:rsidR="007575D4" w:rsidRDefault="007575D4" w:rsidP="007575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575D4" w:rsidRDefault="007575D4" w:rsidP="007575D4">
      <w:pPr>
        <w:spacing w:after="0" w:line="240" w:lineRule="auto"/>
        <w:ind w:left="3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Контроль   за   исполнением  настоящего Постановления  возложить  </w:t>
      </w:r>
      <w:proofErr w:type="gramStart"/>
      <w:r>
        <w:rPr>
          <w:rFonts w:ascii="Arial" w:hAnsi="Arial" w:cs="Arial"/>
          <w:sz w:val="24"/>
          <w:szCs w:val="24"/>
        </w:rPr>
        <w:t>на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7575D4" w:rsidRDefault="007575D4" w:rsidP="007575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заместителя Главы администрации  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</w:t>
      </w:r>
    </w:p>
    <w:p w:rsidR="007575D4" w:rsidRDefault="007575D4" w:rsidP="007575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75D4" w:rsidRDefault="007575D4" w:rsidP="007575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7575D4" w:rsidRDefault="007575D4" w:rsidP="007575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 администрации                                                                     И.Г. Назарьева</w:t>
      </w:r>
    </w:p>
    <w:p w:rsidR="009E7858" w:rsidRDefault="009E7858">
      <w:bookmarkStart w:id="0" w:name="_GoBack"/>
      <w:bookmarkEnd w:id="0"/>
    </w:p>
    <w:sectPr w:rsidR="009E7858" w:rsidSect="007575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4B"/>
    <w:rsid w:val="007575D4"/>
    <w:rsid w:val="009E7858"/>
    <w:rsid w:val="00F8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757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757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2020-05-07T08:24:00Z</dcterms:created>
  <dcterms:modified xsi:type="dcterms:W3CDTF">2020-05-07T08:25:00Z</dcterms:modified>
</cp:coreProperties>
</file>