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C0A" w:rsidRDefault="00BC6C0A" w:rsidP="00BC6C0A">
      <w:pPr>
        <w:pStyle w:val="ConsPlusTitle"/>
        <w:jc w:val="center"/>
        <w:rPr>
          <w:rFonts w:ascii="Arial" w:hAnsi="Arial" w:cs="Arial"/>
          <w:b w:val="0"/>
          <w:sz w:val="24"/>
          <w:szCs w:val="24"/>
        </w:rPr>
      </w:pPr>
      <w:r>
        <w:rPr>
          <w:rFonts w:ascii="Arial" w:hAnsi="Arial" w:cs="Arial"/>
          <w:b w:val="0"/>
          <w:sz w:val="24"/>
          <w:szCs w:val="24"/>
        </w:rPr>
        <w:t>АДМИНИСТРАЦИЯ</w:t>
      </w:r>
    </w:p>
    <w:p w:rsidR="00BC6C0A" w:rsidRDefault="00BC6C0A" w:rsidP="00BC6C0A">
      <w:pPr>
        <w:pStyle w:val="ConsPlusTitle"/>
        <w:jc w:val="center"/>
        <w:rPr>
          <w:rFonts w:ascii="Arial" w:hAnsi="Arial" w:cs="Arial"/>
          <w:b w:val="0"/>
          <w:sz w:val="24"/>
          <w:szCs w:val="24"/>
        </w:rPr>
      </w:pPr>
      <w:r>
        <w:rPr>
          <w:rFonts w:ascii="Arial" w:hAnsi="Arial" w:cs="Arial"/>
          <w:b w:val="0"/>
          <w:sz w:val="24"/>
          <w:szCs w:val="24"/>
        </w:rPr>
        <w:t>МУНИЦИПАЛЬНОГО ОБРАЗОВАНИЯ</w:t>
      </w:r>
    </w:p>
    <w:p w:rsidR="00BC6C0A" w:rsidRDefault="00BC6C0A" w:rsidP="00BC6C0A">
      <w:pPr>
        <w:pStyle w:val="ConsPlusTitle"/>
        <w:jc w:val="center"/>
        <w:rPr>
          <w:rFonts w:ascii="Arial" w:hAnsi="Arial" w:cs="Arial"/>
          <w:b w:val="0"/>
          <w:sz w:val="24"/>
          <w:szCs w:val="24"/>
        </w:rPr>
      </w:pPr>
      <w:r>
        <w:rPr>
          <w:rFonts w:ascii="Arial" w:hAnsi="Arial" w:cs="Arial"/>
          <w:b w:val="0"/>
          <w:sz w:val="24"/>
          <w:szCs w:val="24"/>
        </w:rPr>
        <w:t>ГОРОДСКОЙ ОКРУГ ЛЮБЕРЦЫ</w:t>
      </w:r>
    </w:p>
    <w:p w:rsidR="00BC6C0A" w:rsidRDefault="00BC6C0A" w:rsidP="00BC6C0A">
      <w:pPr>
        <w:pStyle w:val="ConsPlusTitle"/>
        <w:jc w:val="center"/>
        <w:rPr>
          <w:rFonts w:ascii="Arial" w:hAnsi="Arial" w:cs="Arial"/>
          <w:b w:val="0"/>
          <w:sz w:val="24"/>
          <w:szCs w:val="24"/>
        </w:rPr>
      </w:pPr>
      <w:r>
        <w:rPr>
          <w:rFonts w:ascii="Arial" w:hAnsi="Arial" w:cs="Arial"/>
          <w:b w:val="0"/>
          <w:sz w:val="24"/>
          <w:szCs w:val="24"/>
        </w:rPr>
        <w:t>МОСКОВСКОЙ ОБЛАСТИ</w:t>
      </w:r>
    </w:p>
    <w:p w:rsidR="00BC6C0A" w:rsidRDefault="00BC6C0A" w:rsidP="00BC6C0A">
      <w:pPr>
        <w:pStyle w:val="ConsPlusTitle"/>
        <w:jc w:val="center"/>
        <w:rPr>
          <w:rFonts w:ascii="Arial" w:hAnsi="Arial" w:cs="Arial"/>
          <w:b w:val="0"/>
          <w:sz w:val="24"/>
          <w:szCs w:val="24"/>
        </w:rPr>
      </w:pPr>
    </w:p>
    <w:p w:rsidR="00BC6C0A" w:rsidRDefault="00BC6C0A" w:rsidP="00BC6C0A">
      <w:pPr>
        <w:pStyle w:val="ConsPlusTitle"/>
        <w:jc w:val="center"/>
        <w:rPr>
          <w:rFonts w:ascii="Arial" w:hAnsi="Arial" w:cs="Arial"/>
          <w:b w:val="0"/>
          <w:sz w:val="24"/>
          <w:szCs w:val="24"/>
        </w:rPr>
      </w:pPr>
      <w:r>
        <w:rPr>
          <w:rFonts w:ascii="Arial" w:hAnsi="Arial" w:cs="Arial"/>
          <w:b w:val="0"/>
          <w:sz w:val="24"/>
          <w:szCs w:val="24"/>
        </w:rPr>
        <w:t>ПОСТАНОВЛЕНИЕ</w:t>
      </w:r>
    </w:p>
    <w:p w:rsidR="00BC6C0A" w:rsidRDefault="00BC6C0A" w:rsidP="00BC6C0A">
      <w:pPr>
        <w:pStyle w:val="ConsPlusTitle"/>
        <w:jc w:val="center"/>
        <w:rPr>
          <w:rFonts w:ascii="Arial" w:hAnsi="Arial" w:cs="Arial"/>
          <w:b w:val="0"/>
          <w:sz w:val="24"/>
          <w:szCs w:val="24"/>
        </w:rPr>
      </w:pPr>
      <w:bookmarkStart w:id="0" w:name="_GoBack"/>
      <w:bookmarkEnd w:id="0"/>
    </w:p>
    <w:p w:rsidR="00BC6C0A" w:rsidRDefault="00BC6C0A" w:rsidP="00BC6C0A">
      <w:pPr>
        <w:pStyle w:val="ConsPlusTitle"/>
        <w:jc w:val="center"/>
        <w:rPr>
          <w:rFonts w:ascii="Arial" w:hAnsi="Arial" w:cs="Arial"/>
          <w:b w:val="0"/>
          <w:sz w:val="24"/>
          <w:szCs w:val="24"/>
        </w:rPr>
      </w:pPr>
      <w:r>
        <w:rPr>
          <w:rFonts w:ascii="Arial" w:hAnsi="Arial" w:cs="Arial"/>
          <w:b w:val="0"/>
          <w:sz w:val="24"/>
          <w:szCs w:val="24"/>
        </w:rPr>
        <w:t>18.11.2019                                                                                                     № 4433-ПА</w:t>
      </w:r>
    </w:p>
    <w:p w:rsidR="00BC6C0A" w:rsidRDefault="00BC6C0A" w:rsidP="00BC6C0A">
      <w:pPr>
        <w:pStyle w:val="ConsPlusTitle"/>
        <w:jc w:val="center"/>
        <w:rPr>
          <w:rFonts w:ascii="Arial" w:hAnsi="Arial" w:cs="Arial"/>
          <w:b w:val="0"/>
          <w:sz w:val="24"/>
          <w:szCs w:val="24"/>
        </w:rPr>
      </w:pPr>
    </w:p>
    <w:p w:rsidR="00BC6C0A" w:rsidRDefault="00BC6C0A" w:rsidP="00BC6C0A">
      <w:pPr>
        <w:pStyle w:val="ConsPlusTitle"/>
        <w:jc w:val="center"/>
        <w:rPr>
          <w:rFonts w:ascii="Arial" w:hAnsi="Arial" w:cs="Arial"/>
          <w:sz w:val="24"/>
          <w:szCs w:val="24"/>
        </w:rPr>
      </w:pPr>
      <w:r>
        <w:rPr>
          <w:rFonts w:ascii="Arial" w:hAnsi="Arial" w:cs="Arial"/>
          <w:sz w:val="24"/>
          <w:szCs w:val="24"/>
        </w:rPr>
        <w:t xml:space="preserve">Об определении требований </w:t>
      </w:r>
    </w:p>
    <w:p w:rsidR="00BC6C0A" w:rsidRDefault="00BC6C0A" w:rsidP="00BC6C0A">
      <w:pPr>
        <w:pStyle w:val="ConsPlusTitle"/>
        <w:jc w:val="center"/>
        <w:rPr>
          <w:rFonts w:ascii="Arial" w:hAnsi="Arial" w:cs="Arial"/>
          <w:sz w:val="24"/>
          <w:szCs w:val="24"/>
        </w:rPr>
      </w:pPr>
      <w:r>
        <w:rPr>
          <w:rFonts w:ascii="Arial" w:hAnsi="Arial" w:cs="Arial"/>
          <w:sz w:val="24"/>
          <w:szCs w:val="24"/>
        </w:rPr>
        <w:t xml:space="preserve">к закупаемым заказчиками отдельным видам товаров, работ, услуг </w:t>
      </w:r>
    </w:p>
    <w:p w:rsidR="00BC6C0A" w:rsidRDefault="00BC6C0A" w:rsidP="00BC6C0A">
      <w:pPr>
        <w:pStyle w:val="ConsPlusTitle"/>
        <w:jc w:val="center"/>
        <w:rPr>
          <w:rFonts w:ascii="Arial" w:hAnsi="Arial" w:cs="Arial"/>
          <w:sz w:val="24"/>
          <w:szCs w:val="24"/>
        </w:rPr>
      </w:pPr>
      <w:r>
        <w:rPr>
          <w:rFonts w:ascii="Arial" w:hAnsi="Arial" w:cs="Arial"/>
          <w:sz w:val="24"/>
          <w:szCs w:val="24"/>
        </w:rPr>
        <w:t>(в том числе предельных цен товаров, работ, услуг)</w:t>
      </w:r>
    </w:p>
    <w:p w:rsidR="00BC6C0A" w:rsidRDefault="00BC6C0A" w:rsidP="00BC6C0A">
      <w:pPr>
        <w:pStyle w:val="ConsPlusNormal"/>
        <w:jc w:val="center"/>
        <w:rPr>
          <w:rFonts w:ascii="Arial" w:hAnsi="Arial" w:cs="Arial"/>
          <w:sz w:val="24"/>
          <w:szCs w:val="24"/>
        </w:rPr>
      </w:pPr>
    </w:p>
    <w:p w:rsidR="00BC6C0A" w:rsidRDefault="00BC6C0A" w:rsidP="00BC6C0A">
      <w:pPr>
        <w:pStyle w:val="ConsPlusNormal"/>
        <w:ind w:firstLine="851"/>
        <w:jc w:val="both"/>
        <w:rPr>
          <w:rFonts w:ascii="Arial" w:hAnsi="Arial" w:cs="Arial"/>
          <w:b/>
          <w:sz w:val="24"/>
          <w:szCs w:val="24"/>
        </w:rPr>
      </w:pPr>
      <w:r>
        <w:rPr>
          <w:rFonts w:ascii="Arial" w:hAnsi="Arial" w:cs="Arial"/>
          <w:sz w:val="24"/>
          <w:szCs w:val="24"/>
        </w:rPr>
        <w:t xml:space="preserve">В соответствии со ст. 19 Федерального </w:t>
      </w:r>
      <w:hyperlink r:id="rId6" w:history="1">
        <w:proofErr w:type="gramStart"/>
        <w:r>
          <w:rPr>
            <w:rStyle w:val="a3"/>
            <w:rFonts w:ascii="Arial" w:hAnsi="Arial" w:cs="Arial"/>
            <w:color w:val="auto"/>
            <w:sz w:val="24"/>
            <w:szCs w:val="24"/>
            <w:u w:val="none"/>
          </w:rPr>
          <w:t>зако</w:t>
        </w:r>
      </w:hyperlink>
      <w:r>
        <w:rPr>
          <w:rFonts w:ascii="Arial" w:hAnsi="Arial" w:cs="Arial"/>
          <w:sz w:val="24"/>
          <w:szCs w:val="24"/>
        </w:rPr>
        <w:t>на</w:t>
      </w:r>
      <w:proofErr w:type="gramEnd"/>
      <w:r>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w:t>
      </w:r>
      <w:proofErr w:type="gramStart"/>
      <w:r>
        <w:rPr>
          <w:rFonts w:ascii="Arial" w:hAnsi="Arial" w:cs="Arial"/>
          <w:sz w:val="24"/>
          <w:szCs w:val="24"/>
        </w:rPr>
        <w:t>в сфере закупок, содержанию указанных актов и обеспечению их исполнения»,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03.04.2019 № 1220-ПА «Об</w:t>
      </w:r>
      <w:proofErr w:type="gramEnd"/>
      <w:r>
        <w:rPr>
          <w:rFonts w:ascii="Arial" w:hAnsi="Arial" w:cs="Arial"/>
          <w:sz w:val="24"/>
          <w:szCs w:val="24"/>
        </w:rPr>
        <w:t xml:space="preserve"> </w:t>
      </w:r>
      <w:proofErr w:type="gramStart"/>
      <w:r>
        <w:rPr>
          <w:rFonts w:ascii="Arial" w:hAnsi="Arial" w:cs="Arial"/>
          <w:sz w:val="24"/>
          <w:szCs w:val="24"/>
        </w:rPr>
        <w:t>утверждении требований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roofErr w:type="gramEnd"/>
    </w:p>
    <w:p w:rsidR="00BC6C0A" w:rsidRDefault="00BC6C0A" w:rsidP="00BC6C0A">
      <w:pPr>
        <w:pStyle w:val="ConsPlusNormal"/>
        <w:numPr>
          <w:ilvl w:val="0"/>
          <w:numId w:val="1"/>
        </w:numPr>
        <w:tabs>
          <w:tab w:val="left" w:pos="851"/>
          <w:tab w:val="left" w:pos="1134"/>
        </w:tabs>
        <w:ind w:left="0" w:firstLine="851"/>
        <w:jc w:val="both"/>
        <w:rPr>
          <w:rFonts w:ascii="Arial" w:hAnsi="Arial" w:cs="Arial"/>
          <w:sz w:val="24"/>
          <w:szCs w:val="24"/>
        </w:rPr>
      </w:pPr>
      <w:r>
        <w:rPr>
          <w:rFonts w:ascii="Arial" w:hAnsi="Arial" w:cs="Arial"/>
          <w:sz w:val="24"/>
          <w:szCs w:val="24"/>
        </w:rPr>
        <w:t xml:space="preserve">Утвердить прилагаемые </w:t>
      </w:r>
      <w:hyperlink r:id="rId7" w:anchor="P35" w:history="1">
        <w:r>
          <w:rPr>
            <w:rStyle w:val="a3"/>
            <w:rFonts w:ascii="Arial" w:hAnsi="Arial" w:cs="Arial"/>
            <w:color w:val="auto"/>
            <w:sz w:val="24"/>
            <w:szCs w:val="24"/>
            <w:u w:val="none"/>
          </w:rPr>
          <w:t>Правила</w:t>
        </w:r>
      </w:hyperlink>
      <w:r>
        <w:rPr>
          <w:rFonts w:ascii="Arial" w:hAnsi="Arial" w:cs="Arial"/>
          <w:sz w:val="24"/>
          <w:szCs w:val="24"/>
        </w:rPr>
        <w:t xml:space="preserve"> определения требований к закупаемым заказчиками отдельным видам товаров, работ, услуг (в том числе предельных цен товаров, работ, услуг).</w:t>
      </w:r>
    </w:p>
    <w:p w:rsidR="00BC6C0A" w:rsidRDefault="00BC6C0A" w:rsidP="00BC6C0A">
      <w:pPr>
        <w:pStyle w:val="ConsPlusNormal"/>
        <w:numPr>
          <w:ilvl w:val="0"/>
          <w:numId w:val="1"/>
        </w:numPr>
        <w:tabs>
          <w:tab w:val="left" w:pos="851"/>
          <w:tab w:val="left" w:pos="1134"/>
        </w:tabs>
        <w:ind w:left="0" w:firstLine="851"/>
        <w:jc w:val="both"/>
        <w:rPr>
          <w:rFonts w:ascii="Arial" w:hAnsi="Arial" w:cs="Arial"/>
          <w:sz w:val="24"/>
          <w:szCs w:val="24"/>
        </w:rPr>
      </w:pPr>
      <w:proofErr w:type="gramStart"/>
      <w:r>
        <w:rPr>
          <w:rFonts w:ascii="Arial" w:hAnsi="Arial" w:cs="Arial"/>
          <w:sz w:val="24"/>
          <w:szCs w:val="24"/>
        </w:rPr>
        <w:t>Рекомендовать муниципальным органам разработать в соответствии с Правилами, утвержденными настоящим Постановлением, и утвердить требования к закупаемым ими и подведомственными им казенными учреждениями и бюджетными учреждениями, унитарными предприятиями отдельным видам товаров, работ, услуг (в том числе предельные цены товаров, работ, услуг).</w:t>
      </w:r>
      <w:proofErr w:type="gramEnd"/>
    </w:p>
    <w:p w:rsidR="00BC6C0A" w:rsidRDefault="00BC6C0A" w:rsidP="00BC6C0A">
      <w:pPr>
        <w:pStyle w:val="ConsPlusNormal"/>
        <w:numPr>
          <w:ilvl w:val="0"/>
          <w:numId w:val="1"/>
        </w:numPr>
        <w:tabs>
          <w:tab w:val="left" w:pos="851"/>
          <w:tab w:val="left" w:pos="1134"/>
        </w:tabs>
        <w:ind w:left="0" w:firstLine="851"/>
        <w:jc w:val="both"/>
        <w:rPr>
          <w:rFonts w:ascii="Arial" w:hAnsi="Arial" w:cs="Arial"/>
          <w:sz w:val="24"/>
          <w:szCs w:val="24"/>
        </w:rPr>
      </w:pPr>
      <w:proofErr w:type="gramStart"/>
      <w:r>
        <w:rPr>
          <w:rFonts w:ascii="Arial" w:hAnsi="Arial" w:cs="Arial"/>
          <w:sz w:val="24"/>
          <w:szCs w:val="24"/>
        </w:rPr>
        <w:t>Признать утратившим силу Постановление администрации городского округа Люберцы Московской области от 26.02.2018 № 577-ПА «Об определении требований к закупаемым муниципальными органами городского округа Люберцы и подведомственными им казенными учреждениями, бюджетными учреждениями и муниципальными унитарными отдельным видам товаров, работ, услуг (в том числе предельных цен товаров, работ, услуг)».</w:t>
      </w:r>
      <w:proofErr w:type="gramEnd"/>
    </w:p>
    <w:p w:rsidR="00BC6C0A" w:rsidRDefault="00BC6C0A" w:rsidP="00BC6C0A">
      <w:pPr>
        <w:pStyle w:val="ConsPlusNormal"/>
        <w:widowControl/>
        <w:tabs>
          <w:tab w:val="left" w:pos="1134"/>
          <w:tab w:val="left" w:pos="1276"/>
        </w:tabs>
        <w:ind w:firstLine="851"/>
        <w:jc w:val="both"/>
        <w:rPr>
          <w:rFonts w:ascii="Arial" w:hAnsi="Arial" w:cs="Arial"/>
          <w:sz w:val="24"/>
          <w:szCs w:val="24"/>
        </w:rPr>
      </w:pPr>
      <w:bookmarkStart w:id="1" w:name="P19"/>
      <w:bookmarkEnd w:id="1"/>
      <w:r>
        <w:rPr>
          <w:rFonts w:ascii="Arial" w:hAnsi="Arial" w:cs="Arial"/>
          <w:sz w:val="24"/>
          <w:szCs w:val="24"/>
        </w:rPr>
        <w:t>4.</w:t>
      </w:r>
      <w:r>
        <w:rPr>
          <w:rFonts w:ascii="Arial" w:hAnsi="Arial" w:cs="Arial"/>
          <w:sz w:val="24"/>
          <w:szCs w:val="24"/>
        </w:rPr>
        <w:tab/>
        <w:t>Опубликовать настоящее Постановление в средствах массовой информации и разместить на официальном сайте администрации в сети «Интернет».</w:t>
      </w:r>
    </w:p>
    <w:p w:rsidR="00BC6C0A" w:rsidRDefault="00BC6C0A" w:rsidP="00BC6C0A">
      <w:pPr>
        <w:pStyle w:val="ConsPlusNormal"/>
        <w:widowControl/>
        <w:tabs>
          <w:tab w:val="left" w:pos="1134"/>
          <w:tab w:val="left" w:pos="1276"/>
        </w:tabs>
        <w:spacing w:after="120"/>
        <w:ind w:firstLine="851"/>
        <w:jc w:val="both"/>
        <w:rPr>
          <w:rFonts w:ascii="Arial" w:hAnsi="Arial" w:cs="Arial"/>
          <w:sz w:val="24"/>
          <w:szCs w:val="24"/>
        </w:rPr>
      </w:pPr>
      <w:r>
        <w:rPr>
          <w:rFonts w:ascii="Arial" w:hAnsi="Arial" w:cs="Arial"/>
          <w:sz w:val="24"/>
          <w:szCs w:val="24"/>
        </w:rPr>
        <w:t>5.</w:t>
      </w:r>
      <w:r>
        <w:rPr>
          <w:rFonts w:ascii="Arial" w:hAnsi="Arial" w:cs="Arial"/>
          <w:sz w:val="24"/>
          <w:szCs w:val="24"/>
        </w:rPr>
        <w:tab/>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Pr>
          <w:rFonts w:ascii="Arial" w:hAnsi="Arial" w:cs="Arial"/>
          <w:sz w:val="24"/>
          <w:szCs w:val="24"/>
        </w:rPr>
        <w:t>Забабуркину</w:t>
      </w:r>
      <w:proofErr w:type="spellEnd"/>
      <w:r>
        <w:rPr>
          <w:rFonts w:ascii="Arial" w:hAnsi="Arial" w:cs="Arial"/>
          <w:sz w:val="24"/>
          <w:szCs w:val="24"/>
        </w:rPr>
        <w:t xml:space="preserve"> Н.А.</w:t>
      </w:r>
    </w:p>
    <w:p w:rsidR="00BC6C0A" w:rsidRDefault="00BC6C0A" w:rsidP="00BC6C0A">
      <w:pPr>
        <w:pStyle w:val="ConsPlusNormal"/>
        <w:widowControl/>
        <w:jc w:val="both"/>
        <w:rPr>
          <w:rFonts w:ascii="Arial" w:hAnsi="Arial" w:cs="Arial"/>
          <w:sz w:val="24"/>
          <w:szCs w:val="24"/>
        </w:rPr>
      </w:pPr>
      <w:r>
        <w:rPr>
          <w:rFonts w:ascii="Arial" w:hAnsi="Arial" w:cs="Arial"/>
          <w:sz w:val="24"/>
          <w:szCs w:val="24"/>
        </w:rPr>
        <w:t>Первый заместитель</w:t>
      </w:r>
    </w:p>
    <w:p w:rsidR="00BC6C0A" w:rsidRDefault="00BC6C0A" w:rsidP="00BC6C0A">
      <w:pPr>
        <w:pStyle w:val="ConsPlusNormal"/>
        <w:widowControl/>
        <w:jc w:val="both"/>
        <w:rPr>
          <w:rFonts w:ascii="Arial" w:hAnsi="Arial" w:cs="Arial"/>
          <w:sz w:val="24"/>
          <w:szCs w:val="24"/>
        </w:rPr>
      </w:pPr>
      <w:r>
        <w:rPr>
          <w:rFonts w:ascii="Arial" w:hAnsi="Arial" w:cs="Arial"/>
          <w:sz w:val="24"/>
          <w:szCs w:val="24"/>
        </w:rPr>
        <w:t>Главы администрации                                                                           И.Г. Назарьева</w:t>
      </w:r>
    </w:p>
    <w:p w:rsidR="00F5779D" w:rsidRDefault="00F5779D"/>
    <w:sectPr w:rsidR="00F5779D" w:rsidSect="00BC6C0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177F"/>
    <w:multiLevelType w:val="hybridMultilevel"/>
    <w:tmpl w:val="2BDAD2D2"/>
    <w:lvl w:ilvl="0" w:tplc="B32E5FFE">
      <w:start w:val="1"/>
      <w:numFmt w:val="decimal"/>
      <w:lvlText w:val="%1."/>
      <w:lvlJc w:val="left"/>
      <w:pPr>
        <w:ind w:left="1406" w:hanging="55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C1E"/>
    <w:rsid w:val="00241C1E"/>
    <w:rsid w:val="00BC6C0A"/>
    <w:rsid w:val="00F5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6C0A"/>
    <w:rPr>
      <w:color w:val="0000FF" w:themeColor="hyperlink"/>
      <w:u w:val="single"/>
    </w:rPr>
  </w:style>
  <w:style w:type="paragraph" w:customStyle="1" w:styleId="ConsPlusNormal">
    <w:name w:val="ConsPlusNormal"/>
    <w:rsid w:val="00BC6C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6C0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6C0A"/>
    <w:rPr>
      <w:color w:val="0000FF" w:themeColor="hyperlink"/>
      <w:u w:val="single"/>
    </w:rPr>
  </w:style>
  <w:style w:type="paragraph" w:customStyle="1" w:styleId="ConsPlusNormal">
    <w:name w:val="ConsPlusNormal"/>
    <w:rsid w:val="00BC6C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6C0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123\Desktop\20.11\4433-&#1055;&#1040;%20&#1086;&#1090;%2018.11.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97504C197E67FD8D837DF1CDE4F1F002BCD9D7196382BE6BD0AB2A8291E4CFD78F3AB37B631CC63hCl4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2019-11-20T08:53:00Z</dcterms:created>
  <dcterms:modified xsi:type="dcterms:W3CDTF">2019-11-20T08:55:00Z</dcterms:modified>
</cp:coreProperties>
</file>