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79" w:rsidRDefault="006B0579" w:rsidP="006B0579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АДМИНИСТРАЦИЯ</w:t>
      </w:r>
    </w:p>
    <w:p w:rsidR="006B0579" w:rsidRDefault="006B0579" w:rsidP="006B0579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6B0579" w:rsidRDefault="006B0579" w:rsidP="006B0579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6B0579" w:rsidRDefault="006B0579" w:rsidP="006B0579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6B0579" w:rsidRDefault="006B0579" w:rsidP="006B0579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ПОСТАНОВЛЕНИЕ</w:t>
      </w:r>
    </w:p>
    <w:p w:rsidR="006B0579" w:rsidRDefault="006B0579" w:rsidP="006B0579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6B0579" w:rsidRDefault="006B0579" w:rsidP="006B0579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19.05.2020                                                                                № 1465-ПА</w:t>
      </w:r>
    </w:p>
    <w:p w:rsidR="006B0579" w:rsidRDefault="006B0579" w:rsidP="006B0579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г. Люберцы</w:t>
      </w:r>
    </w:p>
    <w:p w:rsidR="006B0579" w:rsidRDefault="006B0579" w:rsidP="006B0579">
      <w:pPr>
        <w:ind w:left="-567"/>
        <w:jc w:val="center"/>
        <w:rPr>
          <w:rFonts w:ascii="Arial" w:hAnsi="Arial" w:cs="Arial"/>
          <w:b/>
        </w:rPr>
      </w:pPr>
    </w:p>
    <w:p w:rsidR="006B0579" w:rsidRDefault="006B0579" w:rsidP="006B05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Положение о предоставлении продуктовых наборов отдельным категориям обучающихся муниципальных общеобразовательных организаций городского округа Люберцы Московской области </w:t>
      </w:r>
    </w:p>
    <w:p w:rsidR="006B0579" w:rsidRDefault="006B0579" w:rsidP="006B0579">
      <w:pPr>
        <w:jc w:val="center"/>
        <w:rPr>
          <w:rFonts w:ascii="Arial" w:hAnsi="Arial" w:cs="Arial"/>
          <w:b/>
        </w:rPr>
      </w:pPr>
    </w:p>
    <w:p w:rsidR="006B0579" w:rsidRDefault="006B0579" w:rsidP="006B0579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В соответствии с  </w:t>
      </w:r>
      <w:r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Cs/>
          <w:color w:val="000000"/>
          <w:spacing w:val="-1"/>
          <w:sz w:val="24"/>
          <w:szCs w:val="24"/>
        </w:rPr>
        <w:t>Федеральным законом от 29.12.2012 № 273-ФЗ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pacing w:val="-1"/>
          <w:sz w:val="24"/>
          <w:szCs w:val="24"/>
        </w:rPr>
        <w:t>«Об образовании в Российской Федерации»,</w:t>
      </w:r>
      <w:r>
        <w:rPr>
          <w:rFonts w:ascii="Arial" w:hAnsi="Arial" w:cs="Arial"/>
          <w:sz w:val="24"/>
          <w:szCs w:val="24"/>
        </w:rPr>
        <w:t xml:space="preserve"> Постановлением Губернатора Московской области от 12.03.2020 № 108-ПГ «О введении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ascii="Arial" w:hAnsi="Arial" w:cs="Arial"/>
          <w:sz w:val="24"/>
          <w:szCs w:val="24"/>
        </w:rPr>
        <w:t>коронавирусной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инфекции (2019-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nCoV</w:t>
      </w:r>
      <w:proofErr w:type="spellEnd"/>
      <w:r>
        <w:rPr>
          <w:rFonts w:ascii="Arial" w:hAnsi="Arial" w:cs="Arial"/>
          <w:sz w:val="24"/>
          <w:szCs w:val="24"/>
        </w:rPr>
        <w:t>) на территории Московской области» (ред. от 07.05.2020 № 227-ПГ),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B0579" w:rsidRDefault="006B0579" w:rsidP="006B0579">
      <w:pPr>
        <w:ind w:firstLine="709"/>
        <w:jc w:val="both"/>
        <w:rPr>
          <w:rFonts w:ascii="Arial" w:hAnsi="Arial" w:cs="Arial"/>
        </w:rPr>
      </w:pPr>
    </w:p>
    <w:p w:rsidR="006B0579" w:rsidRDefault="006B0579" w:rsidP="006B057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Положение о предоставлении продуктовых наборов отдельным категориям обучающихся муниципальных общеобразовательных организаций городского округа Люберцы Московской области, утвержденное Постановлением администрации муниципального образования городской округ Люберцы Московской области от 08.04.2020 № 1214-ПА, следующие изменения:</w:t>
      </w:r>
    </w:p>
    <w:p w:rsidR="006B0579" w:rsidRDefault="006B0579" w:rsidP="006B057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Пункты 3, 4 изложить в следующей редакции:</w:t>
      </w:r>
    </w:p>
    <w:p w:rsidR="006B0579" w:rsidRDefault="006B0579" w:rsidP="006B057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«3. Составы продуктовых наборов приведены в приложении № 1 к настоящему Положению и зависят от количества дней дистанционного обучения до завершения учебного года в соответствии с утвержденным учебным графиком.</w:t>
      </w:r>
    </w:p>
    <w:p w:rsidR="006B0579" w:rsidRDefault="006B0579" w:rsidP="006B057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Продуктовый набор предоставляется обучающимся муниципальных общеобразовательных организаций муниципального образования городской округ Люберцы Московской области (далее – образовательные организации) единовременно в период дистанционного обучения с 12.05.2020 до завершения учебного года в соответствии с утвержденным учебным графиком.».</w:t>
      </w:r>
      <w:proofErr w:type="gramEnd"/>
    </w:p>
    <w:p w:rsidR="006B0579" w:rsidRDefault="006B0579" w:rsidP="006B057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Приложение № 1 изложить в редакции, согласно приложению к настоящему Постановлению.</w:t>
      </w:r>
    </w:p>
    <w:p w:rsidR="006B0579" w:rsidRDefault="006B0579" w:rsidP="006B057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Настоящее Постановление вступает в силу с момента опубликования и распространяется на правоотношения, возникшие с 12.05.2020.</w:t>
      </w:r>
    </w:p>
    <w:p w:rsidR="006B0579" w:rsidRDefault="006B0579" w:rsidP="006B057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B0579" w:rsidRDefault="006B0579" w:rsidP="006B057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6B0579" w:rsidRDefault="006B0579" w:rsidP="006B0579">
      <w:pPr>
        <w:jc w:val="both"/>
        <w:rPr>
          <w:rFonts w:ascii="Arial" w:hAnsi="Arial" w:cs="Arial"/>
        </w:rPr>
      </w:pPr>
    </w:p>
    <w:p w:rsidR="006B0579" w:rsidRDefault="006B0579" w:rsidP="006B05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6B0579" w:rsidRDefault="006B0579" w:rsidP="006B05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И.Г. Назарьева</w:t>
      </w:r>
    </w:p>
    <w:p w:rsidR="00234193" w:rsidRDefault="00234193"/>
    <w:sectPr w:rsidR="00234193" w:rsidSect="006B0579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67"/>
    <w:rsid w:val="00234193"/>
    <w:rsid w:val="006B0579"/>
    <w:rsid w:val="00C7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B05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B05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6B05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6B0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B05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B05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6B05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6B0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2020-06-09T13:32:00Z</dcterms:created>
  <dcterms:modified xsi:type="dcterms:W3CDTF">2020-06-09T13:33:00Z</dcterms:modified>
</cp:coreProperties>
</file>