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05" w:rsidRPr="00BA37F8" w:rsidRDefault="00E43905" w:rsidP="00E43905">
      <w:pPr>
        <w:ind w:left="-851"/>
        <w:jc w:val="center"/>
        <w:rPr>
          <w:rFonts w:ascii="Arial" w:hAnsi="Arial" w:cs="Arial"/>
          <w:b/>
          <w:bCs/>
          <w:noProof/>
          <w:w w:val="115"/>
        </w:rPr>
      </w:pPr>
      <w:r w:rsidRPr="00BA37F8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E43905" w:rsidRPr="00BA37F8" w:rsidRDefault="00E43905" w:rsidP="00E43905">
      <w:pPr>
        <w:ind w:left="-851"/>
        <w:jc w:val="center"/>
        <w:rPr>
          <w:rFonts w:ascii="Arial" w:hAnsi="Arial" w:cs="Arial"/>
          <w:b/>
          <w:bCs/>
          <w:spacing w:val="10"/>
          <w:w w:val="115"/>
        </w:rPr>
      </w:pPr>
      <w:r w:rsidRPr="00BA37F8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E43905" w:rsidRPr="00BA37F8" w:rsidRDefault="00E43905" w:rsidP="00E43905">
      <w:pPr>
        <w:ind w:left="-851"/>
        <w:jc w:val="center"/>
        <w:rPr>
          <w:rFonts w:ascii="Arial" w:hAnsi="Arial" w:cs="Arial"/>
          <w:b/>
          <w:bCs/>
          <w:spacing w:val="10"/>
          <w:w w:val="115"/>
        </w:rPr>
      </w:pPr>
      <w:r w:rsidRPr="00BA37F8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BA37F8">
        <w:rPr>
          <w:rFonts w:ascii="Arial" w:hAnsi="Arial" w:cs="Arial"/>
          <w:b/>
          <w:bCs/>
          <w:spacing w:val="10"/>
          <w:w w:val="115"/>
        </w:rPr>
        <w:br/>
      </w:r>
      <w:r w:rsidRPr="00BA37F8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E43905" w:rsidRPr="00BA37F8" w:rsidRDefault="00E43905" w:rsidP="00E43905">
      <w:pPr>
        <w:spacing w:line="100" w:lineRule="atLeast"/>
        <w:ind w:left="-851"/>
        <w:jc w:val="center"/>
        <w:rPr>
          <w:rFonts w:ascii="Arial" w:hAnsi="Arial" w:cs="Arial"/>
          <w:b/>
          <w:bCs/>
          <w:w w:val="115"/>
        </w:rPr>
      </w:pPr>
    </w:p>
    <w:p w:rsidR="00E43905" w:rsidRPr="00BA37F8" w:rsidRDefault="00E43905" w:rsidP="009D4105">
      <w:pPr>
        <w:spacing w:line="100" w:lineRule="atLeast"/>
        <w:ind w:left="-709"/>
        <w:jc w:val="center"/>
        <w:rPr>
          <w:rFonts w:ascii="Arial" w:hAnsi="Arial" w:cs="Arial"/>
          <w:bCs/>
          <w:w w:val="115"/>
        </w:rPr>
      </w:pPr>
      <w:bookmarkStart w:id="0" w:name="_GoBack"/>
      <w:bookmarkEnd w:id="0"/>
      <w:r w:rsidRPr="00BA37F8">
        <w:rPr>
          <w:rFonts w:ascii="Arial" w:hAnsi="Arial" w:cs="Arial"/>
          <w:b/>
          <w:bCs/>
          <w:w w:val="115"/>
        </w:rPr>
        <w:t>ПОСТАНОВЛЕНИЕ</w:t>
      </w:r>
    </w:p>
    <w:p w:rsidR="00E43905" w:rsidRPr="00BA37F8" w:rsidRDefault="00E43905" w:rsidP="00E43905">
      <w:pPr>
        <w:ind w:left="-851"/>
        <w:rPr>
          <w:rFonts w:ascii="Arial" w:hAnsi="Arial" w:cs="Arial"/>
        </w:rPr>
      </w:pPr>
    </w:p>
    <w:p w:rsidR="00E43905" w:rsidRPr="00BA37F8" w:rsidRDefault="00E43905" w:rsidP="00E43905">
      <w:pPr>
        <w:tabs>
          <w:tab w:val="left" w:pos="9639"/>
        </w:tabs>
        <w:ind w:left="-851"/>
        <w:rPr>
          <w:rFonts w:ascii="Arial" w:hAnsi="Arial" w:cs="Arial"/>
        </w:rPr>
      </w:pPr>
      <w:r>
        <w:rPr>
          <w:rFonts w:ascii="Arial" w:hAnsi="Arial" w:cs="Arial"/>
          <w:b/>
        </w:rPr>
        <w:t>08</w:t>
      </w:r>
      <w:r w:rsidRPr="00BA37F8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8</w:t>
      </w:r>
      <w:r w:rsidRPr="00BA37F8">
        <w:rPr>
          <w:rFonts w:ascii="Arial" w:hAnsi="Arial" w:cs="Arial"/>
          <w:b/>
        </w:rPr>
        <w:t>.2023</w:t>
      </w:r>
      <w:r w:rsidRPr="00BA37F8"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</w:rPr>
        <w:t xml:space="preserve">                                                         </w:t>
      </w:r>
      <w:r w:rsidRPr="00BA37F8">
        <w:rPr>
          <w:rFonts w:ascii="Arial" w:hAnsi="Arial" w:cs="Arial"/>
        </w:rPr>
        <w:t xml:space="preserve">  </w:t>
      </w:r>
      <w:r w:rsidRPr="00BA37F8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3624</w:t>
      </w:r>
      <w:r w:rsidRPr="00BA37F8">
        <w:rPr>
          <w:rFonts w:ascii="Arial" w:hAnsi="Arial" w:cs="Arial"/>
          <w:b/>
        </w:rPr>
        <w:t>-ПА</w:t>
      </w:r>
    </w:p>
    <w:p w:rsidR="00E43905" w:rsidRPr="00BA37F8" w:rsidRDefault="00E43905" w:rsidP="00E43905">
      <w:pPr>
        <w:ind w:left="-851"/>
        <w:jc w:val="center"/>
        <w:rPr>
          <w:rFonts w:ascii="Arial" w:hAnsi="Arial" w:cs="Arial"/>
          <w:b/>
        </w:rPr>
      </w:pPr>
    </w:p>
    <w:p w:rsidR="00E43905" w:rsidRPr="00BA37F8" w:rsidRDefault="00E43905" w:rsidP="00E43905">
      <w:pPr>
        <w:ind w:left="-851"/>
        <w:jc w:val="center"/>
        <w:rPr>
          <w:rFonts w:ascii="Arial" w:hAnsi="Arial" w:cs="Arial"/>
          <w:b/>
        </w:rPr>
      </w:pPr>
      <w:r w:rsidRPr="00BA37F8">
        <w:rPr>
          <w:rFonts w:ascii="Arial" w:hAnsi="Arial" w:cs="Arial"/>
          <w:b/>
        </w:rPr>
        <w:t>г. Люберцы</w:t>
      </w:r>
    </w:p>
    <w:p w:rsidR="00E43905" w:rsidRDefault="00E43905" w:rsidP="00E43905">
      <w:pPr>
        <w:ind w:left="-851"/>
        <w:jc w:val="center"/>
        <w:rPr>
          <w:rFonts w:ascii="Arial" w:hAnsi="Arial" w:cs="Arial"/>
          <w:b/>
          <w:sz w:val="28"/>
          <w:szCs w:val="28"/>
        </w:rPr>
      </w:pPr>
    </w:p>
    <w:p w:rsidR="00E43905" w:rsidRPr="001C2162" w:rsidRDefault="00E43905" w:rsidP="00E43905">
      <w:pPr>
        <w:ind w:left="-851"/>
        <w:jc w:val="center"/>
        <w:rPr>
          <w:rFonts w:ascii="Arial" w:hAnsi="Arial" w:cs="Arial"/>
          <w:b/>
          <w:sz w:val="28"/>
          <w:szCs w:val="28"/>
        </w:rPr>
      </w:pPr>
    </w:p>
    <w:p w:rsidR="00E43905" w:rsidRDefault="00E43905" w:rsidP="00E43905">
      <w:pPr>
        <w:pStyle w:val="1"/>
        <w:ind w:left="-851"/>
        <w:jc w:val="center"/>
        <w:rPr>
          <w:b/>
        </w:rPr>
      </w:pPr>
      <w:proofErr w:type="gramStart"/>
      <w:r w:rsidRPr="001C2162">
        <w:rPr>
          <w:rFonts w:ascii="Arial" w:hAnsi="Arial" w:cs="Arial"/>
          <w:b/>
        </w:rPr>
        <w:t>О внесении изменений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</w:t>
      </w:r>
      <w:r>
        <w:rPr>
          <w:b/>
        </w:rPr>
        <w:t xml:space="preserve">-ПА </w:t>
      </w:r>
      <w:proofErr w:type="gramEnd"/>
    </w:p>
    <w:p w:rsidR="00E43905" w:rsidRPr="001C2162" w:rsidRDefault="00E43905" w:rsidP="00E43905">
      <w:pPr>
        <w:ind w:left="-851"/>
        <w:rPr>
          <w:rFonts w:ascii="Arial" w:hAnsi="Arial" w:cs="Arial"/>
        </w:rPr>
      </w:pPr>
    </w:p>
    <w:p w:rsidR="00E43905" w:rsidRPr="001C2162" w:rsidRDefault="00E43905" w:rsidP="00E43905">
      <w:pPr>
        <w:ind w:left="-851"/>
        <w:rPr>
          <w:rFonts w:ascii="Arial" w:hAnsi="Arial" w:cs="Arial"/>
        </w:rPr>
      </w:pPr>
    </w:p>
    <w:p w:rsidR="00E43905" w:rsidRPr="001C2162" w:rsidRDefault="00E43905" w:rsidP="00E43905">
      <w:pPr>
        <w:pStyle w:val="a3"/>
        <w:ind w:left="-851"/>
        <w:rPr>
          <w:rFonts w:ascii="Arial" w:hAnsi="Arial" w:cs="Arial"/>
          <w:sz w:val="24"/>
          <w:szCs w:val="24"/>
        </w:rPr>
      </w:pPr>
      <w:r w:rsidRPr="001C2162">
        <w:rPr>
          <w:rFonts w:ascii="Arial" w:hAnsi="Arial" w:cs="Arial"/>
          <w:sz w:val="24"/>
          <w:szCs w:val="24"/>
        </w:rPr>
        <w:tab/>
      </w:r>
      <w:proofErr w:type="gramStart"/>
      <w:r w:rsidRPr="001C2162">
        <w:rPr>
          <w:rFonts w:ascii="Arial" w:hAnsi="Arial" w:cs="Arial"/>
          <w:sz w:val="24"/>
          <w:szCs w:val="24"/>
        </w:rPr>
        <w:t>В соответствии с Федеральным законом от 12.01.1996 № 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30.08.2017 № 102/10 «Об имущественной поддержке социально ориентированных некоммерческих организаций»,</w:t>
      </w:r>
      <w:r w:rsidRPr="001C2162">
        <w:rPr>
          <w:rFonts w:ascii="Arial" w:eastAsia="PMingLiU" w:hAnsi="Arial" w:cs="Arial"/>
          <w:bCs/>
          <w:sz w:val="24"/>
          <w:szCs w:val="24"/>
        </w:rPr>
        <w:t xml:space="preserve"> Распоряжением Главы городского округа Люберцы Московской области от 07.11.2022 № 10-РГ</w:t>
      </w:r>
      <w:proofErr w:type="gramEnd"/>
      <w:r w:rsidRPr="001C2162">
        <w:rPr>
          <w:rFonts w:ascii="Arial" w:eastAsia="PMingLiU" w:hAnsi="Arial" w:cs="Arial"/>
          <w:bCs/>
          <w:sz w:val="24"/>
          <w:szCs w:val="24"/>
        </w:rPr>
        <w:t xml:space="preserve"> «О наделении полномочиями Первого заместителя Главы администрации городского округа Люберцы», </w:t>
      </w:r>
      <w:r w:rsidRPr="001C2162">
        <w:rPr>
          <w:rFonts w:ascii="Arial" w:hAnsi="Arial" w:cs="Arial"/>
          <w:sz w:val="24"/>
          <w:szCs w:val="24"/>
        </w:rPr>
        <w:t>постановляю:</w:t>
      </w:r>
    </w:p>
    <w:p w:rsidR="00E43905" w:rsidRPr="001C2162" w:rsidRDefault="00E43905" w:rsidP="00E43905">
      <w:pPr>
        <w:pStyle w:val="a3"/>
        <w:ind w:left="-851"/>
        <w:rPr>
          <w:rFonts w:ascii="Arial" w:hAnsi="Arial" w:cs="Arial"/>
          <w:sz w:val="24"/>
          <w:szCs w:val="24"/>
        </w:rPr>
      </w:pPr>
    </w:p>
    <w:p w:rsidR="00E43905" w:rsidRPr="001C2162" w:rsidRDefault="00E43905" w:rsidP="00E43905">
      <w:pPr>
        <w:pStyle w:val="a3"/>
        <w:ind w:left="-851" w:firstLine="708"/>
        <w:rPr>
          <w:rFonts w:ascii="Arial" w:hAnsi="Arial" w:cs="Arial"/>
          <w:sz w:val="24"/>
          <w:szCs w:val="24"/>
        </w:rPr>
      </w:pPr>
      <w:r w:rsidRPr="001C2162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C2162">
        <w:rPr>
          <w:rFonts w:ascii="Arial" w:hAnsi="Arial" w:cs="Arial"/>
          <w:sz w:val="24"/>
          <w:szCs w:val="24"/>
        </w:rPr>
        <w:t>Внести изменения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 (в редакции Постановления администрации от 22.02.2022 № 560-ПА), утвердив его</w:t>
      </w:r>
      <w:proofErr w:type="gramEnd"/>
      <w:r w:rsidRPr="001C2162">
        <w:rPr>
          <w:rFonts w:ascii="Arial" w:hAnsi="Arial" w:cs="Arial"/>
          <w:sz w:val="24"/>
          <w:szCs w:val="24"/>
        </w:rPr>
        <w:t xml:space="preserve"> в новой редакции (прилагается). </w:t>
      </w:r>
    </w:p>
    <w:p w:rsidR="00E43905" w:rsidRPr="001C2162" w:rsidRDefault="00E43905" w:rsidP="00E43905">
      <w:pPr>
        <w:pStyle w:val="1"/>
        <w:ind w:left="-851"/>
        <w:jc w:val="both"/>
        <w:rPr>
          <w:rFonts w:ascii="Arial" w:hAnsi="Arial" w:cs="Arial"/>
          <w:sz w:val="24"/>
          <w:szCs w:val="24"/>
        </w:rPr>
      </w:pPr>
      <w:r w:rsidRPr="001C2162">
        <w:rPr>
          <w:rFonts w:ascii="Arial" w:hAnsi="Arial" w:cs="Arial"/>
          <w:sz w:val="24"/>
          <w:szCs w:val="24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43905" w:rsidRPr="001C2162" w:rsidRDefault="00E43905" w:rsidP="00E43905">
      <w:pPr>
        <w:ind w:left="-851" w:firstLine="720"/>
        <w:jc w:val="both"/>
        <w:rPr>
          <w:rFonts w:ascii="Arial" w:hAnsi="Arial" w:cs="Arial"/>
        </w:rPr>
      </w:pPr>
      <w:r w:rsidRPr="001C2162">
        <w:rPr>
          <w:rFonts w:ascii="Arial" w:hAnsi="Arial" w:cs="Arial"/>
        </w:rPr>
        <w:t xml:space="preserve">3. </w:t>
      </w:r>
      <w:proofErr w:type="gramStart"/>
      <w:r w:rsidRPr="001C2162">
        <w:rPr>
          <w:rFonts w:ascii="Arial" w:hAnsi="Arial" w:cs="Arial"/>
        </w:rPr>
        <w:t>Контроль за</w:t>
      </w:r>
      <w:proofErr w:type="gramEnd"/>
      <w:r w:rsidRPr="001C2162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C2162">
        <w:rPr>
          <w:rFonts w:ascii="Arial" w:hAnsi="Arial" w:cs="Arial"/>
        </w:rPr>
        <w:t>Сырова</w:t>
      </w:r>
      <w:proofErr w:type="spellEnd"/>
      <w:r w:rsidRPr="001C2162">
        <w:rPr>
          <w:rFonts w:ascii="Arial" w:hAnsi="Arial" w:cs="Arial"/>
        </w:rPr>
        <w:t xml:space="preserve"> А.Н.</w:t>
      </w:r>
    </w:p>
    <w:p w:rsidR="00E43905" w:rsidRDefault="00E43905" w:rsidP="00E43905">
      <w:pPr>
        <w:ind w:left="-851"/>
        <w:jc w:val="both"/>
        <w:rPr>
          <w:rFonts w:ascii="Arial" w:hAnsi="Arial" w:cs="Arial"/>
        </w:rPr>
      </w:pPr>
    </w:p>
    <w:p w:rsidR="00E43905" w:rsidRPr="001C2162" w:rsidRDefault="00E43905" w:rsidP="00E43905">
      <w:pPr>
        <w:ind w:left="-851"/>
        <w:jc w:val="both"/>
        <w:rPr>
          <w:rFonts w:ascii="Arial" w:hAnsi="Arial" w:cs="Arial"/>
        </w:rPr>
      </w:pPr>
    </w:p>
    <w:p w:rsidR="00E43905" w:rsidRPr="001C2162" w:rsidRDefault="00E43905" w:rsidP="00E43905">
      <w:pPr>
        <w:ind w:left="-851"/>
        <w:jc w:val="both"/>
        <w:rPr>
          <w:rFonts w:ascii="Arial" w:hAnsi="Arial" w:cs="Arial"/>
        </w:rPr>
      </w:pPr>
      <w:r w:rsidRPr="001C2162">
        <w:rPr>
          <w:rFonts w:ascii="Arial" w:hAnsi="Arial" w:cs="Arial"/>
        </w:rPr>
        <w:t xml:space="preserve">Первый заместитель </w:t>
      </w:r>
    </w:p>
    <w:p w:rsidR="00E43905" w:rsidRPr="001C2162" w:rsidRDefault="00E43905" w:rsidP="00E43905">
      <w:pPr>
        <w:ind w:left="-851"/>
        <w:jc w:val="both"/>
        <w:rPr>
          <w:rFonts w:ascii="Arial" w:hAnsi="Arial" w:cs="Arial"/>
        </w:rPr>
      </w:pPr>
      <w:r w:rsidRPr="001C2162">
        <w:rPr>
          <w:rFonts w:ascii="Arial" w:hAnsi="Arial" w:cs="Arial"/>
        </w:rPr>
        <w:t>Главы администрации</w:t>
      </w:r>
      <w:r w:rsidRPr="001C2162">
        <w:rPr>
          <w:rFonts w:ascii="Arial" w:hAnsi="Arial" w:cs="Arial"/>
        </w:rPr>
        <w:tab/>
      </w:r>
      <w:r w:rsidRPr="001C2162">
        <w:rPr>
          <w:rFonts w:ascii="Arial" w:hAnsi="Arial" w:cs="Arial"/>
        </w:rPr>
        <w:tab/>
      </w:r>
      <w:r w:rsidRPr="001C2162">
        <w:rPr>
          <w:rFonts w:ascii="Arial" w:hAnsi="Arial" w:cs="Arial"/>
        </w:rPr>
        <w:tab/>
      </w:r>
      <w:r w:rsidRPr="001C216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C2162">
        <w:rPr>
          <w:rFonts w:ascii="Arial" w:hAnsi="Arial" w:cs="Arial"/>
        </w:rPr>
        <w:tab/>
      </w:r>
      <w:r w:rsidRPr="001C2162">
        <w:rPr>
          <w:rFonts w:ascii="Arial" w:hAnsi="Arial" w:cs="Arial"/>
        </w:rPr>
        <w:tab/>
      </w:r>
      <w:r w:rsidRPr="001C2162">
        <w:rPr>
          <w:rFonts w:ascii="Arial" w:hAnsi="Arial" w:cs="Arial"/>
        </w:rPr>
        <w:tab/>
        <w:t xml:space="preserve">   И.В. Мотовилов</w:t>
      </w:r>
    </w:p>
    <w:p w:rsidR="00E43905" w:rsidRPr="001C2162" w:rsidRDefault="00E43905" w:rsidP="00E43905">
      <w:pPr>
        <w:ind w:left="-851"/>
        <w:jc w:val="both"/>
        <w:rPr>
          <w:rFonts w:ascii="Arial" w:hAnsi="Arial" w:cs="Arial"/>
        </w:rPr>
      </w:pPr>
    </w:p>
    <w:p w:rsidR="00785A93" w:rsidRDefault="00785A93" w:rsidP="00E43905">
      <w:pPr>
        <w:ind w:left="-851"/>
      </w:pPr>
    </w:p>
    <w:sectPr w:rsidR="0078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F4"/>
    <w:rsid w:val="006C5B36"/>
    <w:rsid w:val="00785A93"/>
    <w:rsid w:val="009D4105"/>
    <w:rsid w:val="00E43905"/>
    <w:rsid w:val="00F2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3905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39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E4390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4390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3905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39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E4390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4390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2023-08-10T09:09:00Z</dcterms:created>
  <dcterms:modified xsi:type="dcterms:W3CDTF">2023-08-10T09:10:00Z</dcterms:modified>
</cp:coreProperties>
</file>