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DE" w:rsidRDefault="008C24DE" w:rsidP="008C24D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C24DE" w:rsidRDefault="008C24DE" w:rsidP="008C24D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C24DE" w:rsidRDefault="008C24DE" w:rsidP="008C24D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C24DE" w:rsidRDefault="008C24DE" w:rsidP="008C24D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C24DE" w:rsidRDefault="008C24DE" w:rsidP="008C24D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C24DE" w:rsidRDefault="008C24DE" w:rsidP="008C24DE">
      <w:pPr>
        <w:ind w:left="-567"/>
        <w:rPr>
          <w:rFonts w:ascii="Arial" w:hAnsi="Arial" w:cs="Arial"/>
        </w:rPr>
      </w:pPr>
    </w:p>
    <w:p w:rsidR="008C24DE" w:rsidRDefault="008C24DE" w:rsidP="008C24DE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15.06.2020                                                                                                         № 1675-ПА</w:t>
      </w:r>
    </w:p>
    <w:p w:rsidR="008C24DE" w:rsidRDefault="008C24DE" w:rsidP="008C24DE">
      <w:pPr>
        <w:jc w:val="center"/>
        <w:rPr>
          <w:rFonts w:ascii="Arial" w:hAnsi="Arial" w:cs="Arial"/>
        </w:rPr>
      </w:pPr>
    </w:p>
    <w:p w:rsidR="008C24DE" w:rsidRDefault="008C24DE" w:rsidP="008C24DE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C24DE" w:rsidRDefault="008C24DE" w:rsidP="008C24DE">
      <w:pPr>
        <w:jc w:val="center"/>
        <w:rPr>
          <w:rFonts w:ascii="Arial" w:hAnsi="Arial" w:cs="Arial"/>
        </w:rPr>
      </w:pPr>
    </w:p>
    <w:p w:rsidR="008C24DE" w:rsidRDefault="008C24DE" w:rsidP="008C24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8C24DE" w:rsidRDefault="008C24DE" w:rsidP="008C24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и функционирование дорожно-транспортного комплекса»</w:t>
      </w:r>
    </w:p>
    <w:p w:rsidR="008C24DE" w:rsidRDefault="008C24DE" w:rsidP="008C24DE">
      <w:pPr>
        <w:pStyle w:val="a3"/>
        <w:rPr>
          <w:rFonts w:ascii="Arial" w:hAnsi="Arial" w:cs="Arial"/>
        </w:rPr>
      </w:pPr>
    </w:p>
    <w:p w:rsidR="008C24DE" w:rsidRDefault="008C24DE" w:rsidP="008C24D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</w:rPr>
        <w:t xml:space="preserve"> Московской области от 21.06.2017   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>постановляю:</w:t>
      </w:r>
    </w:p>
    <w:p w:rsidR="008C24DE" w:rsidRDefault="008C24DE" w:rsidP="008C24DE">
      <w:pPr>
        <w:pStyle w:val="a3"/>
        <w:rPr>
          <w:rFonts w:ascii="Arial" w:hAnsi="Arial" w:cs="Arial"/>
        </w:rPr>
      </w:pPr>
    </w:p>
    <w:p w:rsidR="008C24DE" w:rsidRDefault="008C24DE" w:rsidP="008C24DE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08.10.2019   № 3754-ПА, утвердив ее в новой редакции (прилагается).</w:t>
      </w:r>
    </w:p>
    <w:p w:rsidR="008C24DE" w:rsidRDefault="008C24DE" w:rsidP="008C24DE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C24DE" w:rsidRDefault="008C24DE" w:rsidP="008C24DE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8C24DE" w:rsidRDefault="008C24DE" w:rsidP="008C24DE">
      <w:pPr>
        <w:jc w:val="both"/>
        <w:rPr>
          <w:rFonts w:ascii="Arial" w:hAnsi="Arial" w:cs="Arial"/>
        </w:rPr>
      </w:pPr>
    </w:p>
    <w:p w:rsidR="008C24DE" w:rsidRDefault="008C24DE" w:rsidP="008C24DE">
      <w:pPr>
        <w:jc w:val="both"/>
        <w:rPr>
          <w:rFonts w:ascii="Arial" w:hAnsi="Arial" w:cs="Arial"/>
        </w:rPr>
      </w:pPr>
    </w:p>
    <w:p w:rsidR="008C24DE" w:rsidRDefault="008C24DE" w:rsidP="008C2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625C51" w:rsidRDefault="008C24DE" w:rsidP="004418BB">
      <w:r>
        <w:rPr>
          <w:rFonts w:ascii="Arial" w:hAnsi="Arial" w:cs="Arial"/>
        </w:rPr>
        <w:t xml:space="preserve">Главы администрации    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</w:t>
      </w:r>
      <w:r w:rsidR="004418BB">
        <w:rPr>
          <w:rFonts w:ascii="Arial" w:hAnsi="Arial" w:cs="Arial"/>
        </w:rPr>
        <w:t xml:space="preserve">                 И.Г. Назарьева</w:t>
      </w:r>
      <w:bookmarkStart w:id="0" w:name="_GoBack"/>
      <w:bookmarkEnd w:id="0"/>
    </w:p>
    <w:sectPr w:rsidR="00625C51" w:rsidSect="004418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62"/>
    <w:rsid w:val="004418BB"/>
    <w:rsid w:val="00625C51"/>
    <w:rsid w:val="008C24DE"/>
    <w:rsid w:val="00D0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2020-06-17T07:40:00Z</dcterms:created>
  <dcterms:modified xsi:type="dcterms:W3CDTF">2020-06-17T07:42:00Z</dcterms:modified>
</cp:coreProperties>
</file>