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2D" w:rsidRPr="00DB53EC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 xml:space="preserve">                </w:t>
      </w:r>
      <w:r w:rsidR="00A72B5B" w:rsidRPr="00DB53EC">
        <w:rPr>
          <w:rFonts w:ascii="Arial" w:hAnsi="Arial" w:cs="Arial"/>
          <w:sz w:val="24"/>
          <w:szCs w:val="24"/>
        </w:rPr>
        <w:t>«</w:t>
      </w:r>
      <w:r w:rsidR="00C95C2D" w:rsidRPr="00DB53EC">
        <w:rPr>
          <w:rFonts w:ascii="Arial" w:hAnsi="Arial" w:cs="Arial"/>
          <w:sz w:val="24"/>
          <w:szCs w:val="24"/>
        </w:rPr>
        <w:t>УТВЕРЖДАЮ</w:t>
      </w:r>
      <w:r w:rsidR="00A72B5B" w:rsidRPr="00DB53EC">
        <w:rPr>
          <w:rFonts w:ascii="Arial" w:hAnsi="Arial" w:cs="Arial"/>
          <w:sz w:val="24"/>
          <w:szCs w:val="24"/>
        </w:rPr>
        <w:t>»</w:t>
      </w:r>
    </w:p>
    <w:p w:rsidR="00C95C2D" w:rsidRPr="00DB53EC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З</w:t>
      </w:r>
      <w:r w:rsidR="005774C4" w:rsidRPr="00DB53EC">
        <w:rPr>
          <w:rFonts w:ascii="Arial" w:hAnsi="Arial" w:cs="Arial"/>
          <w:sz w:val="24"/>
          <w:szCs w:val="24"/>
        </w:rPr>
        <w:t>аместител</w:t>
      </w:r>
      <w:r w:rsidR="00D134C2" w:rsidRPr="00DB53EC">
        <w:rPr>
          <w:rFonts w:ascii="Arial" w:hAnsi="Arial" w:cs="Arial"/>
          <w:sz w:val="24"/>
          <w:szCs w:val="24"/>
        </w:rPr>
        <w:t>ь</w:t>
      </w:r>
      <w:r w:rsidR="00C95C2D" w:rsidRPr="00DB53EC">
        <w:rPr>
          <w:rFonts w:ascii="Arial" w:hAnsi="Arial" w:cs="Arial"/>
          <w:sz w:val="24"/>
          <w:szCs w:val="24"/>
        </w:rPr>
        <w:t xml:space="preserve"> Главы</w:t>
      </w:r>
    </w:p>
    <w:p w:rsidR="00C95C2D" w:rsidRPr="00DB53EC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В</w:t>
      </w:r>
      <w:r w:rsidR="00C2691F" w:rsidRPr="00DB53EC">
        <w:rPr>
          <w:rFonts w:ascii="Arial" w:hAnsi="Arial" w:cs="Arial"/>
          <w:sz w:val="24"/>
          <w:szCs w:val="24"/>
        </w:rPr>
        <w:t>.</w:t>
      </w:r>
      <w:r w:rsidR="0036558E" w:rsidRPr="00DB53EC">
        <w:rPr>
          <w:rFonts w:ascii="Arial" w:hAnsi="Arial" w:cs="Arial"/>
          <w:sz w:val="24"/>
          <w:szCs w:val="24"/>
        </w:rPr>
        <w:t>В</w:t>
      </w:r>
      <w:r w:rsidR="00C2691F" w:rsidRPr="00DB53E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B53EC">
        <w:rPr>
          <w:rFonts w:ascii="Arial" w:hAnsi="Arial" w:cs="Arial"/>
          <w:sz w:val="24"/>
          <w:szCs w:val="24"/>
        </w:rPr>
        <w:t>Синчук</w:t>
      </w:r>
      <w:proofErr w:type="spellEnd"/>
    </w:p>
    <w:p w:rsidR="00C95C2D" w:rsidRPr="00DB53EC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«</w:t>
      </w:r>
      <w:r w:rsidR="00EE565F">
        <w:rPr>
          <w:rFonts w:ascii="Arial" w:hAnsi="Arial" w:cs="Arial"/>
          <w:sz w:val="24"/>
          <w:szCs w:val="24"/>
        </w:rPr>
        <w:t>08</w:t>
      </w:r>
      <w:r w:rsidRPr="00DB53EC">
        <w:rPr>
          <w:rFonts w:ascii="Arial" w:hAnsi="Arial" w:cs="Arial"/>
          <w:sz w:val="24"/>
          <w:szCs w:val="24"/>
        </w:rPr>
        <w:t>»</w:t>
      </w:r>
      <w:r w:rsidR="001C618D" w:rsidRPr="00DB53EC">
        <w:rPr>
          <w:rFonts w:ascii="Arial" w:hAnsi="Arial" w:cs="Arial"/>
          <w:sz w:val="24"/>
          <w:szCs w:val="24"/>
        </w:rPr>
        <w:t xml:space="preserve"> </w:t>
      </w:r>
      <w:r w:rsidR="00EE565F">
        <w:rPr>
          <w:rFonts w:ascii="Arial" w:hAnsi="Arial" w:cs="Arial"/>
          <w:sz w:val="24"/>
          <w:szCs w:val="24"/>
        </w:rPr>
        <w:t>октября</w:t>
      </w:r>
      <w:bookmarkStart w:id="0" w:name="_GoBack"/>
      <w:bookmarkEnd w:id="0"/>
      <w:r w:rsidR="001C618D" w:rsidRPr="00DB53EC">
        <w:rPr>
          <w:rFonts w:ascii="Arial" w:hAnsi="Arial" w:cs="Arial"/>
          <w:sz w:val="24"/>
          <w:szCs w:val="24"/>
        </w:rPr>
        <w:t xml:space="preserve"> </w:t>
      </w:r>
      <w:r w:rsidRPr="00DB53EC">
        <w:rPr>
          <w:rFonts w:ascii="Arial" w:hAnsi="Arial" w:cs="Arial"/>
          <w:sz w:val="24"/>
          <w:szCs w:val="24"/>
        </w:rPr>
        <w:t>20</w:t>
      </w:r>
      <w:r w:rsidR="00E72683" w:rsidRPr="00DB53EC">
        <w:rPr>
          <w:rFonts w:ascii="Arial" w:hAnsi="Arial" w:cs="Arial"/>
          <w:sz w:val="24"/>
          <w:szCs w:val="24"/>
        </w:rPr>
        <w:t>25</w:t>
      </w:r>
      <w:r w:rsidR="00FD3E08" w:rsidRPr="00DB53EC">
        <w:rPr>
          <w:rFonts w:ascii="Arial" w:hAnsi="Arial" w:cs="Arial"/>
          <w:sz w:val="24"/>
          <w:szCs w:val="24"/>
        </w:rPr>
        <w:t xml:space="preserve"> </w:t>
      </w:r>
      <w:r w:rsidR="00C95C2D" w:rsidRPr="00DB53EC">
        <w:rPr>
          <w:rFonts w:ascii="Arial" w:hAnsi="Arial" w:cs="Arial"/>
          <w:sz w:val="24"/>
          <w:szCs w:val="24"/>
        </w:rPr>
        <w:t>год</w:t>
      </w:r>
    </w:p>
    <w:p w:rsidR="00FC5FDB" w:rsidRPr="00DB53EC" w:rsidRDefault="00FC5FDB" w:rsidP="00DB7CA1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FC5FDB" w:rsidRPr="00DB53EC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DB53EC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DB53EC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DB53EC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DB53EC" w:rsidRDefault="000B7280" w:rsidP="000B728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DB53EC">
        <w:rPr>
          <w:rFonts w:ascii="Arial" w:hAnsi="Arial" w:cs="Arial"/>
          <w:b w:val="0"/>
          <w:sz w:val="24"/>
        </w:rPr>
        <w:t xml:space="preserve">по вопросу </w:t>
      </w:r>
      <w:r w:rsidRPr="00DB53E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154FE" w:rsidRPr="00DB53EC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50:22:0040306:96, расположенного по адресу: Московская область, р-н Люберецкий, </w:t>
      </w:r>
      <w:proofErr w:type="spellStart"/>
      <w:r w:rsidR="00F154FE" w:rsidRPr="00DB53EC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F154FE" w:rsidRPr="00DB53E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F154FE" w:rsidRPr="00DB53E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F154FE" w:rsidRPr="00DB53EC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r w:rsidR="00F154FE" w:rsidRPr="00DB53EC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F154FE" w:rsidRPr="00DB53EC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</w:p>
    <w:p w:rsidR="003C0EC7" w:rsidRPr="00DB53EC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683" w:rsidRPr="00DB53EC" w:rsidRDefault="00E72683" w:rsidP="00E72683">
      <w:pPr>
        <w:spacing w:after="0" w:line="240" w:lineRule="auto"/>
        <w:ind w:left="-142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DB53EC">
        <w:rPr>
          <w:rFonts w:ascii="Arial" w:eastAsia="Calibri" w:hAnsi="Arial" w:cs="Arial"/>
          <w:sz w:val="24"/>
          <w:szCs w:val="24"/>
        </w:rPr>
        <w:t>1.</w:t>
      </w:r>
      <w:r w:rsidR="00333ED6" w:rsidRPr="00DB53EC">
        <w:rPr>
          <w:rFonts w:ascii="Arial" w:eastAsia="Calibri" w:hAnsi="Arial" w:cs="Arial"/>
          <w:sz w:val="24"/>
          <w:szCs w:val="24"/>
        </w:rPr>
        <w:t> </w:t>
      </w:r>
      <w:r w:rsidRPr="00DB53EC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DB53EC">
        <w:rPr>
          <w:rFonts w:ascii="Arial" w:eastAsia="Calibri" w:hAnsi="Arial" w:cs="Arial"/>
          <w:sz w:val="24"/>
          <w:szCs w:val="24"/>
        </w:rPr>
        <w:t>обсуждения:</w:t>
      </w:r>
    </w:p>
    <w:p w:rsidR="00E72683" w:rsidRPr="00DB53EC" w:rsidRDefault="00E72683" w:rsidP="00E72683">
      <w:pPr>
        <w:spacing w:after="0" w:line="240" w:lineRule="auto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F154FE" w:rsidRPr="00DB53EC">
        <w:rPr>
          <w:rFonts w:ascii="Arial" w:hAnsi="Arial" w:cs="Arial"/>
          <w:sz w:val="24"/>
          <w:szCs w:val="24"/>
        </w:rPr>
        <w:t>50:22:0040306:96</w:t>
      </w:r>
      <w:r w:rsidRPr="00DB53EC">
        <w:rPr>
          <w:rFonts w:ascii="Arial" w:hAnsi="Arial" w:cs="Arial"/>
          <w:sz w:val="24"/>
          <w:szCs w:val="24"/>
        </w:rPr>
        <w:t xml:space="preserve"> расположен по адресу: </w:t>
      </w:r>
      <w:r w:rsidR="00F154FE" w:rsidRPr="00DB53EC">
        <w:rPr>
          <w:rFonts w:ascii="Arial" w:hAnsi="Arial" w:cs="Arial"/>
          <w:sz w:val="24"/>
          <w:szCs w:val="24"/>
        </w:rPr>
        <w:t xml:space="preserve">Московская область, р-н Люберецкий, </w:t>
      </w:r>
      <w:proofErr w:type="spellStart"/>
      <w:r w:rsidR="00F154FE" w:rsidRPr="00DB53EC">
        <w:rPr>
          <w:rFonts w:ascii="Arial" w:hAnsi="Arial" w:cs="Arial"/>
          <w:sz w:val="24"/>
          <w:szCs w:val="24"/>
        </w:rPr>
        <w:t>рп</w:t>
      </w:r>
      <w:proofErr w:type="spellEnd"/>
      <w:r w:rsidR="00F154FE" w:rsidRPr="00DB53E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154FE" w:rsidRPr="00DB53EC">
        <w:rPr>
          <w:rFonts w:ascii="Arial" w:hAnsi="Arial" w:cs="Arial"/>
          <w:sz w:val="24"/>
          <w:szCs w:val="24"/>
        </w:rPr>
        <w:t>Томилино</w:t>
      </w:r>
      <w:proofErr w:type="spellEnd"/>
      <w:r w:rsidR="00F154FE" w:rsidRPr="00DB53EC">
        <w:rPr>
          <w:rFonts w:ascii="Arial" w:hAnsi="Arial" w:cs="Arial"/>
          <w:sz w:val="24"/>
          <w:szCs w:val="24"/>
        </w:rPr>
        <w:t xml:space="preserve">, п. </w:t>
      </w:r>
      <w:proofErr w:type="spellStart"/>
      <w:r w:rsidR="00F154FE" w:rsidRPr="00DB53EC">
        <w:rPr>
          <w:rFonts w:ascii="Arial" w:hAnsi="Arial" w:cs="Arial"/>
          <w:sz w:val="24"/>
          <w:szCs w:val="24"/>
        </w:rPr>
        <w:t>Егорово</w:t>
      </w:r>
      <w:proofErr w:type="spellEnd"/>
      <w:r w:rsidR="00F154FE" w:rsidRPr="00DB53EC">
        <w:rPr>
          <w:rFonts w:ascii="Arial" w:hAnsi="Arial" w:cs="Arial"/>
          <w:sz w:val="24"/>
          <w:szCs w:val="24"/>
        </w:rPr>
        <w:t>,                  ул. Раменская, участок дома 14</w:t>
      </w:r>
      <w:r w:rsidRPr="00DB53EC">
        <w:rPr>
          <w:rFonts w:ascii="Arial" w:hAnsi="Arial" w:cs="Arial"/>
          <w:sz w:val="24"/>
          <w:szCs w:val="24"/>
        </w:rPr>
        <w:t>.</w:t>
      </w:r>
    </w:p>
    <w:p w:rsidR="00E72683" w:rsidRPr="00DB53EC" w:rsidRDefault="00E72683" w:rsidP="00E72683">
      <w:pPr>
        <w:spacing w:after="0" w:line="240" w:lineRule="auto"/>
        <w:ind w:left="-142"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B53EC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="00F154FE" w:rsidRPr="00DB53EC">
        <w:rPr>
          <w:rFonts w:ascii="Arial" w:hAnsi="Arial" w:cs="Arial"/>
          <w:sz w:val="24"/>
          <w:szCs w:val="24"/>
        </w:rPr>
        <w:t>50:22:0040306:96</w:t>
      </w:r>
      <w:r w:rsidRPr="00DB53EC">
        <w:rPr>
          <w:rFonts w:ascii="Arial" w:hAnsi="Arial" w:cs="Arial"/>
          <w:sz w:val="24"/>
          <w:szCs w:val="24"/>
        </w:rPr>
        <w:t xml:space="preserve"> – </w:t>
      </w:r>
      <w:r w:rsidR="00F154FE" w:rsidRPr="00DB53EC">
        <w:rPr>
          <w:rFonts w:ascii="Arial" w:eastAsia="Calibri" w:hAnsi="Arial" w:cs="Arial"/>
          <w:sz w:val="24"/>
          <w:szCs w:val="24"/>
        </w:rPr>
        <w:t>1218</w:t>
      </w:r>
      <w:r w:rsidRPr="00DB53EC">
        <w:rPr>
          <w:rFonts w:ascii="Arial" w:hAnsi="Arial" w:cs="Arial"/>
          <w:sz w:val="24"/>
          <w:szCs w:val="24"/>
          <w:shd w:val="clear" w:color="auto" w:fill="FFFFFF"/>
        </w:rPr>
        <w:t xml:space="preserve"> кв.м.</w:t>
      </w:r>
    </w:p>
    <w:p w:rsidR="00E72683" w:rsidRPr="00DB53EC" w:rsidRDefault="00E72683" w:rsidP="00E72683">
      <w:pPr>
        <w:spacing w:after="0" w:line="240" w:lineRule="auto"/>
        <w:ind w:left="-142" w:right="-143" w:firstLine="567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DB53EC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154A99" w:rsidRPr="00DB53EC">
        <w:rPr>
          <w:rFonts w:ascii="Arial" w:hAnsi="Arial" w:cs="Arial"/>
          <w:sz w:val="24"/>
          <w:szCs w:val="24"/>
        </w:rPr>
        <w:t>50:22:0040306:96</w:t>
      </w:r>
      <w:r w:rsidRPr="00DB53EC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</w:t>
      </w:r>
      <w:r w:rsidR="00973FE0" w:rsidRPr="00DB53EC">
        <w:rPr>
          <w:rFonts w:ascii="Arial" w:hAnsi="Arial" w:cs="Arial"/>
          <w:sz w:val="24"/>
          <w:szCs w:val="24"/>
        </w:rPr>
        <w:t>от </w:t>
      </w:r>
      <w:r w:rsidR="000A7B7B" w:rsidRPr="00DB53EC">
        <w:rPr>
          <w:rFonts w:ascii="Arial" w:hAnsi="Arial" w:cs="Arial"/>
          <w:sz w:val="24"/>
          <w:szCs w:val="24"/>
        </w:rPr>
        <w:t>18</w:t>
      </w:r>
      <w:r w:rsidR="00D90E3F" w:rsidRPr="00DB53EC">
        <w:rPr>
          <w:rFonts w:ascii="Arial" w:hAnsi="Arial" w:cs="Arial"/>
          <w:sz w:val="24"/>
          <w:szCs w:val="24"/>
        </w:rPr>
        <w:t>.0</w:t>
      </w:r>
      <w:r w:rsidR="000A7B7B" w:rsidRPr="00DB53EC">
        <w:rPr>
          <w:rFonts w:ascii="Arial" w:hAnsi="Arial" w:cs="Arial"/>
          <w:sz w:val="24"/>
          <w:szCs w:val="24"/>
        </w:rPr>
        <w:t>9</w:t>
      </w:r>
      <w:r w:rsidR="00D90E3F" w:rsidRPr="00DB53EC">
        <w:rPr>
          <w:rFonts w:ascii="Arial" w:hAnsi="Arial" w:cs="Arial"/>
          <w:sz w:val="24"/>
          <w:szCs w:val="24"/>
        </w:rPr>
        <w:t>.2025 № </w:t>
      </w:r>
      <w:r w:rsidR="000A7B7B" w:rsidRPr="00DB53EC">
        <w:rPr>
          <w:rFonts w:ascii="Arial" w:hAnsi="Arial" w:cs="Arial"/>
          <w:sz w:val="24"/>
          <w:szCs w:val="24"/>
        </w:rPr>
        <w:t>1900</w:t>
      </w:r>
      <w:r w:rsidR="00D90E3F" w:rsidRPr="00DB53EC">
        <w:rPr>
          <w:rFonts w:ascii="Arial" w:hAnsi="Arial" w:cs="Arial"/>
          <w:sz w:val="24"/>
          <w:szCs w:val="24"/>
        </w:rPr>
        <w:t>-ПА</w:t>
      </w:r>
      <w:r w:rsidRPr="00DB53EC">
        <w:rPr>
          <w:rFonts w:ascii="Arial" w:hAnsi="Arial" w:cs="Arial"/>
          <w:sz w:val="24"/>
          <w:szCs w:val="24"/>
        </w:rPr>
        <w:t xml:space="preserve">), </w:t>
      </w:r>
      <w:r w:rsidR="000A7B7B" w:rsidRPr="00DB53EC">
        <w:rPr>
          <w:rFonts w:ascii="Arial" w:hAnsi="Arial" w:cs="Arial"/>
          <w:sz w:val="24"/>
          <w:szCs w:val="24"/>
        </w:rPr>
        <w:t>расположен в з</w:t>
      </w:r>
      <w:r w:rsidR="00973FE0" w:rsidRPr="00DB53EC">
        <w:rPr>
          <w:rFonts w:ascii="Arial" w:hAnsi="Arial" w:cs="Arial"/>
          <w:sz w:val="24"/>
          <w:szCs w:val="24"/>
        </w:rPr>
        <w:t>оне застройки индивидуальными и </w:t>
      </w:r>
      <w:r w:rsidR="000A7B7B" w:rsidRPr="00DB53EC">
        <w:rPr>
          <w:rFonts w:ascii="Arial" w:hAnsi="Arial" w:cs="Arial"/>
          <w:sz w:val="24"/>
          <w:szCs w:val="24"/>
        </w:rPr>
        <w:t>блокированными жилыми домами (Ж-2)</w:t>
      </w:r>
      <w:r w:rsidRPr="00DB53EC">
        <w:rPr>
          <w:rFonts w:ascii="Arial" w:hAnsi="Arial" w:cs="Arial"/>
          <w:sz w:val="24"/>
          <w:szCs w:val="24"/>
        </w:rPr>
        <w:t>.</w:t>
      </w:r>
      <w:proofErr w:type="gramEnd"/>
    </w:p>
    <w:p w:rsidR="005A22E9" w:rsidRPr="00DB53EC" w:rsidRDefault="005A22E9" w:rsidP="00973FE0">
      <w:pPr>
        <w:spacing w:after="0" w:line="240" w:lineRule="auto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На земельном участке с к</w:t>
      </w:r>
      <w:r w:rsidR="00AA0AE4" w:rsidRPr="00DB53EC">
        <w:rPr>
          <w:rFonts w:ascii="Arial" w:hAnsi="Arial" w:cs="Arial"/>
          <w:sz w:val="24"/>
          <w:szCs w:val="24"/>
        </w:rPr>
        <w:t xml:space="preserve">адастровым номером </w:t>
      </w:r>
      <w:r w:rsidRPr="00DB53EC">
        <w:rPr>
          <w:rFonts w:ascii="Arial" w:hAnsi="Arial" w:cs="Arial"/>
          <w:sz w:val="24"/>
          <w:szCs w:val="24"/>
        </w:rPr>
        <w:t>50:22:0040306:96 располагается нежилое «Здание бытового обслуживания», площадью - 591,7 м, этажностью - 1 этаж, к</w:t>
      </w:r>
      <w:r w:rsidR="00AA0AE4" w:rsidRPr="00DB53EC">
        <w:rPr>
          <w:rFonts w:ascii="Arial" w:hAnsi="Arial" w:cs="Arial"/>
          <w:sz w:val="24"/>
          <w:szCs w:val="24"/>
        </w:rPr>
        <w:t>адастровый номер</w:t>
      </w:r>
      <w:r w:rsidRPr="00DB53EC">
        <w:rPr>
          <w:rFonts w:ascii="Arial" w:hAnsi="Arial" w:cs="Arial"/>
          <w:sz w:val="24"/>
          <w:szCs w:val="24"/>
        </w:rPr>
        <w:t xml:space="preserve"> 50:22:0040306:3339.</w:t>
      </w:r>
    </w:p>
    <w:p w:rsidR="00973FE0" w:rsidRPr="00DB53EC" w:rsidRDefault="00973FE0" w:rsidP="00973FE0">
      <w:pPr>
        <w:autoSpaceDE w:val="0"/>
        <w:autoSpaceDN w:val="0"/>
        <w:adjustRightInd w:val="0"/>
        <w:spacing w:after="0" w:line="240" w:lineRule="auto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Здание планируется использовать под магазин.</w:t>
      </w:r>
    </w:p>
    <w:p w:rsidR="00973FE0" w:rsidRPr="00DB53EC" w:rsidRDefault="00973FE0" w:rsidP="00973FE0">
      <w:pPr>
        <w:autoSpaceDE w:val="0"/>
        <w:autoSpaceDN w:val="0"/>
        <w:adjustRightInd w:val="0"/>
        <w:spacing w:after="0" w:line="240" w:lineRule="auto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Площадь торгового зала магазина – 200 м, площадь помещений для складирования товара – предназначенного для реализации – 391,7 м.</w:t>
      </w:r>
    </w:p>
    <w:p w:rsidR="005A22E9" w:rsidRPr="00DB53EC" w:rsidRDefault="005A22E9" w:rsidP="00973FE0">
      <w:pPr>
        <w:spacing w:after="0" w:line="240" w:lineRule="auto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5A22E9" w:rsidRPr="00DB53EC" w:rsidRDefault="005A22E9" w:rsidP="005A22E9">
      <w:pPr>
        <w:spacing w:after="0" w:line="240" w:lineRule="auto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- от северной границы – 3,00 м;</w:t>
      </w:r>
    </w:p>
    <w:p w:rsidR="005A22E9" w:rsidRPr="00DB53EC" w:rsidRDefault="005A22E9" w:rsidP="005A22E9">
      <w:pPr>
        <w:spacing w:after="0" w:line="240" w:lineRule="auto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- от западной границы – 4,65 м (более 3 м);</w:t>
      </w:r>
    </w:p>
    <w:p w:rsidR="005A22E9" w:rsidRPr="00DB53EC" w:rsidRDefault="005A22E9" w:rsidP="005A22E9">
      <w:pPr>
        <w:spacing w:after="0" w:line="240" w:lineRule="auto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- от южной границы – 9,10 м</w:t>
      </w:r>
      <w:r w:rsidR="00973FE0" w:rsidRPr="00DB53EC">
        <w:rPr>
          <w:rFonts w:ascii="Arial" w:hAnsi="Arial" w:cs="Arial"/>
          <w:sz w:val="24"/>
          <w:szCs w:val="24"/>
        </w:rPr>
        <w:t xml:space="preserve"> </w:t>
      </w:r>
      <w:r w:rsidRPr="00DB53EC">
        <w:rPr>
          <w:rFonts w:ascii="Arial" w:hAnsi="Arial" w:cs="Arial"/>
          <w:sz w:val="24"/>
          <w:szCs w:val="24"/>
        </w:rPr>
        <w:t>(более 3 м);</w:t>
      </w:r>
    </w:p>
    <w:p w:rsidR="005A22E9" w:rsidRPr="00DB53EC" w:rsidRDefault="005A22E9" w:rsidP="005A22E9">
      <w:pPr>
        <w:spacing w:after="0" w:line="240" w:lineRule="auto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 xml:space="preserve">- от восточной границы – 3,00 м. </w:t>
      </w:r>
    </w:p>
    <w:p w:rsidR="00E72683" w:rsidRPr="00DB53EC" w:rsidRDefault="005A22E9" w:rsidP="005A22E9">
      <w:pPr>
        <w:spacing w:after="0" w:line="240" w:lineRule="auto"/>
        <w:ind w:left="-142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DB53EC">
        <w:rPr>
          <w:rFonts w:ascii="Arial" w:eastAsia="Calibri" w:hAnsi="Arial" w:cs="Arial"/>
          <w:sz w:val="24"/>
          <w:szCs w:val="24"/>
        </w:rPr>
        <w:t xml:space="preserve">    </w:t>
      </w:r>
      <w:r w:rsidR="00E72683" w:rsidRPr="00DB53EC">
        <w:rPr>
          <w:rFonts w:ascii="Arial" w:eastAsia="Calibri" w:hAnsi="Arial" w:cs="Arial"/>
          <w:sz w:val="24"/>
          <w:szCs w:val="24"/>
        </w:rPr>
        <w:t>2.</w:t>
      </w:r>
      <w:r w:rsidR="00333ED6" w:rsidRPr="00DB53EC">
        <w:rPr>
          <w:rFonts w:ascii="Arial" w:eastAsia="Calibri" w:hAnsi="Arial" w:cs="Arial"/>
          <w:sz w:val="24"/>
          <w:szCs w:val="24"/>
        </w:rPr>
        <w:t> </w:t>
      </w:r>
      <w:r w:rsidR="00E72683" w:rsidRPr="00DB53EC">
        <w:rPr>
          <w:rFonts w:ascii="Arial" w:eastAsia="Calibri" w:hAnsi="Arial" w:cs="Arial"/>
          <w:sz w:val="24"/>
          <w:szCs w:val="24"/>
        </w:rPr>
        <w:t xml:space="preserve"> </w:t>
      </w:r>
      <w:r w:rsidR="00E72683" w:rsidRPr="00DB53EC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E72683" w:rsidRPr="00DB53EC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="00154A99" w:rsidRPr="00DB53EC">
        <w:rPr>
          <w:rFonts w:ascii="Arial" w:eastAsia="Calibri" w:hAnsi="Arial" w:cs="Arial"/>
          <w:sz w:val="24"/>
          <w:szCs w:val="24"/>
        </w:rPr>
        <w:t>Гройсман</w:t>
      </w:r>
      <w:proofErr w:type="spellEnd"/>
      <w:r w:rsidR="00154A99" w:rsidRPr="00DB53EC">
        <w:rPr>
          <w:rFonts w:ascii="Arial" w:eastAsia="Calibri" w:hAnsi="Arial" w:cs="Arial"/>
          <w:sz w:val="24"/>
          <w:szCs w:val="24"/>
        </w:rPr>
        <w:t xml:space="preserve"> Полина Александровна.</w:t>
      </w:r>
    </w:p>
    <w:p w:rsidR="00E72683" w:rsidRPr="00DB53EC" w:rsidRDefault="00E72683" w:rsidP="00AA0AE4">
      <w:pPr>
        <w:pStyle w:val="Default"/>
        <w:tabs>
          <w:tab w:val="left" w:pos="4111"/>
        </w:tabs>
        <w:ind w:left="-142" w:right="-143" w:firstLine="567"/>
        <w:jc w:val="both"/>
        <w:rPr>
          <w:rFonts w:ascii="Arial" w:hAnsi="Arial" w:cs="Arial"/>
          <w:color w:val="auto"/>
        </w:rPr>
      </w:pPr>
      <w:r w:rsidRPr="00DB53EC">
        <w:rPr>
          <w:rFonts w:ascii="Arial" w:hAnsi="Arial" w:cs="Arial"/>
          <w:color w:val="auto"/>
        </w:rPr>
        <w:t xml:space="preserve">    3.</w:t>
      </w:r>
      <w:r w:rsidR="00333ED6" w:rsidRPr="00DB53EC">
        <w:rPr>
          <w:rFonts w:ascii="Arial" w:hAnsi="Arial" w:cs="Arial"/>
          <w:color w:val="auto"/>
        </w:rPr>
        <w:t> </w:t>
      </w:r>
      <w:r w:rsidRPr="00DB53EC">
        <w:rPr>
          <w:rFonts w:ascii="Arial" w:hAnsi="Arial" w:cs="Arial"/>
          <w:color w:val="auto"/>
          <w:u w:val="single"/>
        </w:rPr>
        <w:t>Организация разработчик:</w:t>
      </w:r>
      <w:r w:rsidRPr="00DB53EC">
        <w:rPr>
          <w:rFonts w:ascii="Arial" w:hAnsi="Arial" w:cs="Arial"/>
          <w:color w:val="auto"/>
        </w:rPr>
        <w:t xml:space="preserve"> </w:t>
      </w:r>
      <w:proofErr w:type="gramStart"/>
      <w:r w:rsidR="00F1112B" w:rsidRPr="00DB53EC">
        <w:rPr>
          <w:rFonts w:ascii="Arial" w:hAnsi="Arial" w:cs="Arial"/>
          <w:color w:val="auto"/>
        </w:rPr>
        <w:t xml:space="preserve">ООО </w:t>
      </w:r>
      <w:r w:rsidR="00154A99" w:rsidRPr="00DB53EC">
        <w:rPr>
          <w:rFonts w:ascii="Arial" w:hAnsi="Arial" w:cs="Arial"/>
          <w:color w:val="auto"/>
        </w:rPr>
        <w:t>«Проектно-строительная компания Инновация»</w:t>
      </w:r>
      <w:r w:rsidRPr="00DB53EC">
        <w:rPr>
          <w:rFonts w:ascii="Arial" w:hAnsi="Arial" w:cs="Arial"/>
          <w:color w:val="auto"/>
        </w:rPr>
        <w:t xml:space="preserve">, </w:t>
      </w:r>
      <w:r w:rsidR="00154A99" w:rsidRPr="00DB53EC">
        <w:rPr>
          <w:rFonts w:ascii="Arial" w:hAnsi="Arial" w:cs="Arial"/>
          <w:color w:val="auto"/>
        </w:rPr>
        <w:t>141207, Московская область, г</w:t>
      </w:r>
      <w:r w:rsidR="00F1112B" w:rsidRPr="00DB53EC">
        <w:rPr>
          <w:rFonts w:ascii="Arial" w:hAnsi="Arial" w:cs="Arial"/>
          <w:color w:val="auto"/>
        </w:rPr>
        <w:t>.</w:t>
      </w:r>
      <w:r w:rsidR="00154A99" w:rsidRPr="00DB53EC">
        <w:rPr>
          <w:rFonts w:ascii="Arial" w:hAnsi="Arial" w:cs="Arial"/>
          <w:color w:val="auto"/>
        </w:rPr>
        <w:t xml:space="preserve"> Пушкино, </w:t>
      </w:r>
      <w:r w:rsidR="00F1112B" w:rsidRPr="00DB53EC">
        <w:rPr>
          <w:rFonts w:ascii="Arial" w:hAnsi="Arial" w:cs="Arial"/>
          <w:color w:val="auto"/>
        </w:rPr>
        <w:t>ул. 1-Я Серебрянская</w:t>
      </w:r>
      <w:r w:rsidR="00154A99" w:rsidRPr="00DB53EC">
        <w:rPr>
          <w:rFonts w:ascii="Arial" w:hAnsi="Arial" w:cs="Arial"/>
          <w:color w:val="auto"/>
        </w:rPr>
        <w:t xml:space="preserve">, стр. 6а, </w:t>
      </w:r>
      <w:proofErr w:type="spellStart"/>
      <w:r w:rsidR="00154A99" w:rsidRPr="00DB53EC">
        <w:rPr>
          <w:rFonts w:ascii="Arial" w:hAnsi="Arial" w:cs="Arial"/>
          <w:color w:val="auto"/>
        </w:rPr>
        <w:t>помещ</w:t>
      </w:r>
      <w:proofErr w:type="spellEnd"/>
      <w:r w:rsidR="00154A99" w:rsidRPr="00DB53EC">
        <w:rPr>
          <w:rFonts w:ascii="Arial" w:hAnsi="Arial" w:cs="Arial"/>
          <w:color w:val="auto"/>
        </w:rPr>
        <w:t>. 4</w:t>
      </w:r>
      <w:r w:rsidRPr="00DB53EC">
        <w:rPr>
          <w:rFonts w:ascii="Arial" w:hAnsi="Arial" w:cs="Arial"/>
          <w:color w:val="auto"/>
        </w:rPr>
        <w:t xml:space="preserve">, </w:t>
      </w:r>
      <w:r w:rsidR="00F1112B" w:rsidRPr="00DB53EC">
        <w:rPr>
          <w:rFonts w:ascii="Arial" w:hAnsi="Arial" w:cs="Arial"/>
          <w:color w:val="auto"/>
        </w:rPr>
        <w:t>тел</w:t>
      </w:r>
      <w:r w:rsidRPr="00DB53EC">
        <w:rPr>
          <w:rFonts w:ascii="Arial" w:hAnsi="Arial" w:cs="Arial"/>
          <w:color w:val="auto"/>
        </w:rPr>
        <w:t xml:space="preserve">: </w:t>
      </w:r>
      <w:r w:rsidR="00AA0AE4" w:rsidRPr="00DB53EC">
        <w:rPr>
          <w:rFonts w:ascii="Arial" w:hAnsi="Arial" w:cs="Arial"/>
          <w:color w:val="auto"/>
        </w:rPr>
        <w:t>8-926-550-56-56</w:t>
      </w:r>
      <w:r w:rsidRPr="00DB53EC">
        <w:rPr>
          <w:rFonts w:ascii="Arial" w:hAnsi="Arial" w:cs="Arial"/>
          <w:color w:val="auto"/>
          <w:shd w:val="clear" w:color="auto" w:fill="FFFFFF"/>
        </w:rPr>
        <w:t>.</w:t>
      </w:r>
      <w:proofErr w:type="gramEnd"/>
    </w:p>
    <w:p w:rsidR="00E72683" w:rsidRPr="00DB53EC" w:rsidRDefault="00E72683" w:rsidP="00E72683">
      <w:pPr>
        <w:spacing w:after="0" w:line="240" w:lineRule="auto"/>
        <w:ind w:left="-142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B53EC">
        <w:rPr>
          <w:rFonts w:ascii="Arial" w:hAnsi="Arial" w:cs="Arial"/>
          <w:sz w:val="24"/>
          <w:szCs w:val="24"/>
        </w:rPr>
        <w:t>4.</w:t>
      </w:r>
      <w:r w:rsidR="00333ED6" w:rsidRPr="00DB53EC">
        <w:rPr>
          <w:rFonts w:ascii="Arial" w:hAnsi="Arial" w:cs="Arial"/>
          <w:sz w:val="24"/>
          <w:szCs w:val="24"/>
        </w:rPr>
        <w:t> </w:t>
      </w:r>
      <w:r w:rsidRPr="00DB53EC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D90E3F" w:rsidRPr="00DB53EC" w:rsidRDefault="00E72683" w:rsidP="00D90E3F">
      <w:pPr>
        <w:spacing w:after="0" w:line="240" w:lineRule="auto"/>
        <w:ind w:left="-142" w:right="-143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DB53EC">
        <w:rPr>
          <w:rFonts w:ascii="Arial" w:hAnsi="Arial" w:cs="Arial"/>
          <w:sz w:val="24"/>
          <w:szCs w:val="24"/>
        </w:rPr>
        <w:t>Дата проведения общественных обсуждений –</w:t>
      </w:r>
      <w:r w:rsidR="00AA0AE4" w:rsidRPr="00DB53EC">
        <w:rPr>
          <w:rFonts w:ascii="Arial" w:hAnsi="Arial" w:cs="Arial"/>
          <w:sz w:val="24"/>
          <w:szCs w:val="24"/>
        </w:rPr>
        <w:t xml:space="preserve"> </w:t>
      </w:r>
      <w:r w:rsidR="00D90E3F" w:rsidRPr="00DB53EC">
        <w:rPr>
          <w:rFonts w:ascii="Arial" w:hAnsi="Arial" w:cs="Arial"/>
          <w:sz w:val="24"/>
          <w:szCs w:val="24"/>
        </w:rPr>
        <w:t xml:space="preserve">с </w:t>
      </w:r>
      <w:r w:rsidR="00AA0AE4" w:rsidRPr="00DB53EC">
        <w:rPr>
          <w:rFonts w:ascii="Arial" w:hAnsi="Arial" w:cs="Arial"/>
          <w:sz w:val="24"/>
          <w:szCs w:val="24"/>
        </w:rPr>
        <w:t>23</w:t>
      </w:r>
      <w:r w:rsidR="00D90E3F" w:rsidRPr="00DB53EC">
        <w:rPr>
          <w:rFonts w:ascii="Arial" w:hAnsi="Arial" w:cs="Arial"/>
          <w:sz w:val="24"/>
          <w:szCs w:val="24"/>
        </w:rPr>
        <w:t xml:space="preserve"> сентября 2025 года</w:t>
      </w:r>
      <w:r w:rsidR="00AA0AE4" w:rsidRPr="00DB53EC">
        <w:rPr>
          <w:rFonts w:ascii="Arial" w:hAnsi="Arial" w:cs="Arial"/>
          <w:sz w:val="24"/>
          <w:szCs w:val="24"/>
        </w:rPr>
        <w:t xml:space="preserve">        </w:t>
      </w:r>
      <w:r w:rsidR="00D90E3F" w:rsidRPr="00DB53EC">
        <w:rPr>
          <w:rFonts w:ascii="Arial" w:hAnsi="Arial" w:cs="Arial"/>
          <w:sz w:val="24"/>
          <w:szCs w:val="24"/>
        </w:rPr>
        <w:t xml:space="preserve"> по </w:t>
      </w:r>
      <w:r w:rsidR="00AA0AE4" w:rsidRPr="00DB53EC">
        <w:rPr>
          <w:rFonts w:ascii="Arial" w:hAnsi="Arial" w:cs="Arial"/>
          <w:sz w:val="24"/>
          <w:szCs w:val="24"/>
        </w:rPr>
        <w:t>07</w:t>
      </w:r>
      <w:r w:rsidR="00D90E3F" w:rsidRPr="00DB53EC">
        <w:rPr>
          <w:rFonts w:ascii="Arial" w:hAnsi="Arial" w:cs="Arial"/>
          <w:sz w:val="24"/>
          <w:szCs w:val="24"/>
        </w:rPr>
        <w:t xml:space="preserve"> </w:t>
      </w:r>
      <w:r w:rsidR="00AA0AE4" w:rsidRPr="00DB53EC">
        <w:rPr>
          <w:rFonts w:ascii="Arial" w:hAnsi="Arial" w:cs="Arial"/>
          <w:sz w:val="24"/>
          <w:szCs w:val="24"/>
        </w:rPr>
        <w:t>октября</w:t>
      </w:r>
      <w:r w:rsidR="00D90E3F" w:rsidRPr="00DB53EC">
        <w:rPr>
          <w:rFonts w:ascii="Arial" w:hAnsi="Arial" w:cs="Arial"/>
          <w:sz w:val="24"/>
          <w:szCs w:val="24"/>
        </w:rPr>
        <w:t xml:space="preserve"> 2025 года.</w:t>
      </w:r>
    </w:p>
    <w:p w:rsidR="00E72683" w:rsidRPr="00DB53EC" w:rsidRDefault="00E72683" w:rsidP="00E72683">
      <w:pPr>
        <w:spacing w:after="0" w:line="240" w:lineRule="auto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4013C1" w:rsidRPr="00DB53EC">
        <w:rPr>
          <w:rFonts w:ascii="Arial" w:hAnsi="Arial" w:cs="Arial"/>
          <w:sz w:val="24"/>
          <w:szCs w:val="24"/>
        </w:rPr>
        <w:t xml:space="preserve">                          </w:t>
      </w:r>
      <w:r w:rsidRPr="00DB53EC">
        <w:rPr>
          <w:rFonts w:ascii="Arial" w:hAnsi="Arial" w:cs="Arial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:rsidR="00E72683" w:rsidRPr="00DB53EC" w:rsidRDefault="00257E3B" w:rsidP="005A22E9">
      <w:pPr>
        <w:spacing w:after="0" w:line="240" w:lineRule="auto"/>
        <w:ind w:left="-284" w:right="-143" w:firstLine="851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B53EC">
        <w:rPr>
          <w:rFonts w:ascii="Arial" w:eastAsia="Calibri" w:hAnsi="Arial" w:cs="Arial"/>
          <w:sz w:val="24"/>
          <w:szCs w:val="24"/>
        </w:rPr>
        <w:t>5</w:t>
      </w:r>
      <w:r w:rsidR="00E72683" w:rsidRPr="00DB53EC">
        <w:rPr>
          <w:rFonts w:ascii="Arial" w:eastAsia="Calibri" w:hAnsi="Arial" w:cs="Arial"/>
          <w:sz w:val="24"/>
          <w:szCs w:val="24"/>
        </w:rPr>
        <w:t>.</w:t>
      </w:r>
      <w:r w:rsidR="00E72683" w:rsidRPr="00DB53EC">
        <w:rPr>
          <w:rFonts w:ascii="Arial" w:hAnsi="Arial" w:cs="Arial"/>
          <w:sz w:val="24"/>
          <w:szCs w:val="24"/>
        </w:rPr>
        <w:t> </w:t>
      </w:r>
      <w:r w:rsidR="00E72683" w:rsidRPr="00DB53EC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DB53EC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DB53EC">
        <w:rPr>
          <w:rFonts w:ascii="Arial" w:hAnsi="Arial" w:cs="Arial"/>
          <w:sz w:val="24"/>
          <w:szCs w:val="24"/>
          <w:lang w:val="en-US"/>
        </w:rPr>
        <w:t>http</w:t>
      </w:r>
      <w:r w:rsidRPr="00DB53EC">
        <w:rPr>
          <w:rFonts w:ascii="Arial" w:hAnsi="Arial" w:cs="Arial"/>
          <w:sz w:val="24"/>
          <w:szCs w:val="24"/>
        </w:rPr>
        <w:t>:/</w:t>
      </w:r>
      <w:proofErr w:type="spellStart"/>
      <w:r w:rsidRPr="00DB53EC">
        <w:rPr>
          <w:rFonts w:ascii="Arial" w:hAnsi="Arial" w:cs="Arial"/>
          <w:sz w:val="24"/>
          <w:szCs w:val="24"/>
        </w:rPr>
        <w:t>люберцы</w:t>
      </w:r>
      <w:proofErr w:type="gramStart"/>
      <w:r w:rsidRPr="00DB53EC">
        <w:rPr>
          <w:rFonts w:ascii="Arial" w:hAnsi="Arial" w:cs="Arial"/>
          <w:sz w:val="24"/>
          <w:szCs w:val="24"/>
        </w:rPr>
        <w:t>.р</w:t>
      </w:r>
      <w:proofErr w:type="gramEnd"/>
      <w:r w:rsidRPr="00DB53EC">
        <w:rPr>
          <w:rFonts w:ascii="Arial" w:hAnsi="Arial" w:cs="Arial"/>
          <w:sz w:val="24"/>
          <w:szCs w:val="24"/>
        </w:rPr>
        <w:t>ф</w:t>
      </w:r>
      <w:proofErr w:type="spellEnd"/>
      <w:r w:rsidRPr="00DB53EC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DB53EC" w:rsidRDefault="00257E3B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B53EC">
        <w:rPr>
          <w:rFonts w:ascii="Arial" w:eastAsia="Calibri" w:hAnsi="Arial" w:cs="Arial"/>
          <w:sz w:val="24"/>
          <w:szCs w:val="24"/>
        </w:rPr>
        <w:t>6</w:t>
      </w:r>
      <w:r w:rsidR="00E72683" w:rsidRPr="00DB53EC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DB53EC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DB53EC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DB53EC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DB53EC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DB53EC">
        <w:rPr>
          <w:rFonts w:ascii="Arial" w:hAnsi="Arial" w:cs="Arial"/>
          <w:sz w:val="24"/>
          <w:szCs w:val="24"/>
        </w:rPr>
        <w:t>.р</w:t>
      </w:r>
      <w:proofErr w:type="gramEnd"/>
      <w:r w:rsidRPr="00DB53EC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DB53EC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lastRenderedPageBreak/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DB53EC" w:rsidRDefault="002D4A8A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 xml:space="preserve">Время работы экспозиции </w:t>
      </w:r>
      <w:r w:rsidR="00D90E3F" w:rsidRPr="00DB53EC">
        <w:rPr>
          <w:rFonts w:ascii="Arial" w:hAnsi="Arial" w:cs="Arial"/>
          <w:sz w:val="24"/>
          <w:szCs w:val="24"/>
        </w:rPr>
        <w:t xml:space="preserve">с </w:t>
      </w:r>
      <w:r w:rsidR="00AA0AE4" w:rsidRPr="00DB53EC">
        <w:rPr>
          <w:rFonts w:ascii="Arial" w:hAnsi="Arial" w:cs="Arial"/>
          <w:sz w:val="24"/>
          <w:szCs w:val="24"/>
        </w:rPr>
        <w:t>23</w:t>
      </w:r>
      <w:r w:rsidR="00D90E3F" w:rsidRPr="00DB53EC">
        <w:rPr>
          <w:rFonts w:ascii="Arial" w:hAnsi="Arial" w:cs="Arial"/>
          <w:sz w:val="24"/>
          <w:szCs w:val="24"/>
        </w:rPr>
        <w:t xml:space="preserve">.09.2025 года по </w:t>
      </w:r>
      <w:r w:rsidR="00AA0AE4" w:rsidRPr="00DB53EC">
        <w:rPr>
          <w:rFonts w:ascii="Arial" w:hAnsi="Arial" w:cs="Arial"/>
          <w:sz w:val="24"/>
          <w:szCs w:val="24"/>
        </w:rPr>
        <w:t>07</w:t>
      </w:r>
      <w:r w:rsidR="00D90E3F" w:rsidRPr="00DB53EC">
        <w:rPr>
          <w:rFonts w:ascii="Arial" w:hAnsi="Arial" w:cs="Arial"/>
          <w:sz w:val="24"/>
          <w:szCs w:val="24"/>
        </w:rPr>
        <w:t>.</w:t>
      </w:r>
      <w:r w:rsidR="00AA0AE4" w:rsidRPr="00DB53EC">
        <w:rPr>
          <w:rFonts w:ascii="Arial" w:hAnsi="Arial" w:cs="Arial"/>
          <w:sz w:val="24"/>
          <w:szCs w:val="24"/>
        </w:rPr>
        <w:t>10</w:t>
      </w:r>
      <w:r w:rsidR="00D90E3F" w:rsidRPr="00DB53EC">
        <w:rPr>
          <w:rFonts w:ascii="Arial" w:hAnsi="Arial" w:cs="Arial"/>
          <w:sz w:val="24"/>
          <w:szCs w:val="24"/>
        </w:rPr>
        <w:t>.2025</w:t>
      </w:r>
      <w:r w:rsidR="00E72683" w:rsidRPr="00DB53EC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DB53EC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DB53EC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DB53EC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72683" w:rsidRPr="00DB53EC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DB53EC" w:rsidRDefault="00E72683" w:rsidP="00E72683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DB53EC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DB53EC" w:rsidRDefault="00257E3B" w:rsidP="00E72683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DB53EC">
        <w:rPr>
          <w:rFonts w:ascii="Arial" w:eastAsia="Calibri" w:hAnsi="Arial" w:cs="Arial"/>
          <w:b w:val="0"/>
          <w:sz w:val="24"/>
        </w:rPr>
        <w:t>7</w:t>
      </w:r>
      <w:r w:rsidR="00E72683" w:rsidRPr="00DB53EC">
        <w:rPr>
          <w:rFonts w:ascii="Arial" w:eastAsia="Calibri" w:hAnsi="Arial" w:cs="Arial"/>
          <w:b w:val="0"/>
          <w:sz w:val="24"/>
        </w:rPr>
        <w:t xml:space="preserve">. </w:t>
      </w:r>
      <w:r w:rsidR="00E72683" w:rsidRPr="00DB53EC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DB53EC" w:rsidRDefault="00E72683" w:rsidP="00E72683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DB53EC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AA0AE4" w:rsidRPr="00DB53EC">
        <w:rPr>
          <w:rFonts w:ascii="Arial" w:hAnsi="Arial" w:cs="Arial"/>
          <w:b w:val="0"/>
          <w:color w:val="000000" w:themeColor="text1"/>
          <w:sz w:val="24"/>
        </w:rPr>
        <w:t xml:space="preserve">«магазины»                            для земельного участка с кадастровым номером 50:22:0040306:96, расположенного по адресу: Московская область, р-н Люберецкий, </w:t>
      </w:r>
      <w:proofErr w:type="spellStart"/>
      <w:r w:rsidR="00AA0AE4" w:rsidRPr="00DB53EC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AA0AE4" w:rsidRPr="00DB53E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AA0AE4" w:rsidRPr="00DB53E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AA0AE4" w:rsidRPr="00DB53EC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r w:rsidR="00AA0AE4" w:rsidRPr="00DB53EC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AA0AE4" w:rsidRPr="00DB53EC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  <w:r w:rsidRPr="00DB53EC">
        <w:rPr>
          <w:rFonts w:ascii="Arial" w:hAnsi="Arial" w:cs="Arial"/>
          <w:b w:val="0"/>
          <w:sz w:val="24"/>
        </w:rPr>
        <w:t xml:space="preserve">, в Комиссию по проведению </w:t>
      </w:r>
      <w:r w:rsidR="001C62FC" w:rsidRPr="00DB53EC">
        <w:rPr>
          <w:rFonts w:ascii="Arial" w:hAnsi="Arial" w:cs="Arial"/>
          <w:b w:val="0"/>
          <w:sz w:val="24"/>
        </w:rPr>
        <w:t>общественных обсуждений поступили следующие</w:t>
      </w:r>
      <w:r w:rsidR="001B14F7" w:rsidRPr="00DB53EC">
        <w:rPr>
          <w:rFonts w:ascii="Arial" w:hAnsi="Arial" w:cs="Arial"/>
          <w:b w:val="0"/>
          <w:sz w:val="24"/>
        </w:rPr>
        <w:t xml:space="preserve"> пред</w:t>
      </w:r>
      <w:r w:rsidR="00F1112B" w:rsidRPr="00DB53EC">
        <w:rPr>
          <w:rFonts w:ascii="Arial" w:hAnsi="Arial" w:cs="Arial"/>
          <w:b w:val="0"/>
          <w:sz w:val="24"/>
        </w:rPr>
        <w:t>ложения</w:t>
      </w:r>
      <w:r w:rsidR="001C62FC" w:rsidRPr="00DB53EC">
        <w:rPr>
          <w:rFonts w:ascii="Arial" w:hAnsi="Arial" w:cs="Arial"/>
          <w:b w:val="0"/>
          <w:sz w:val="24"/>
        </w:rPr>
        <w:t>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DB53EC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DB53EC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B53E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DB53EC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B53E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DB53EC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DB53EC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B53E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DB53EC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DB53EC" w:rsidRDefault="00F1112B" w:rsidP="00F1112B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3EC">
              <w:rPr>
                <w:rFonts w:ascii="Arial" w:hAnsi="Arial" w:cs="Arial"/>
                <w:sz w:val="24"/>
                <w:szCs w:val="24"/>
              </w:rPr>
              <w:t>Поддерживаем</w:t>
            </w:r>
            <w:r w:rsidR="001B14F7" w:rsidRPr="00DB53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B77" w:rsidRPr="00DB53EC">
              <w:rPr>
                <w:rFonts w:ascii="Arial" w:hAnsi="Arial" w:cs="Arial"/>
                <w:sz w:val="24"/>
                <w:szCs w:val="24"/>
              </w:rPr>
              <w:t>предоставлени</w:t>
            </w:r>
            <w:r w:rsidRPr="00DB53EC">
              <w:rPr>
                <w:rFonts w:ascii="Arial" w:hAnsi="Arial" w:cs="Arial"/>
                <w:sz w:val="24"/>
                <w:szCs w:val="24"/>
              </w:rPr>
              <w:t>е</w:t>
            </w:r>
            <w:r w:rsidR="006E3B77" w:rsidRPr="00DB53EC">
              <w:rPr>
                <w:rFonts w:ascii="Arial" w:hAnsi="Arial" w:cs="Arial"/>
                <w:sz w:val="24"/>
                <w:szCs w:val="24"/>
              </w:rPr>
              <w:t xml:space="preserve"> разрешения на условно разрешенный вид использования </w:t>
            </w:r>
            <w:r w:rsidR="000527B5" w:rsidRPr="00DB53EC">
              <w:rPr>
                <w:rFonts w:ascii="Arial" w:hAnsi="Arial" w:cs="Arial"/>
                <w:sz w:val="24"/>
                <w:szCs w:val="24"/>
              </w:rPr>
              <w:t xml:space="preserve">«магазины»                     </w:t>
            </w:r>
            <w:r w:rsidRPr="00DB53EC">
              <w:rPr>
                <w:rFonts w:ascii="Arial" w:hAnsi="Arial" w:cs="Arial"/>
                <w:sz w:val="24"/>
                <w:szCs w:val="24"/>
              </w:rPr>
              <w:t xml:space="preserve">       для земельного участка с </w:t>
            </w:r>
            <w:r w:rsidR="000527B5" w:rsidRPr="00DB53EC">
              <w:rPr>
                <w:rFonts w:ascii="Arial" w:hAnsi="Arial" w:cs="Arial"/>
                <w:sz w:val="24"/>
                <w:szCs w:val="24"/>
              </w:rPr>
              <w:t>кадастровым номером 50:22:0040306:96, расположенного по адресу: Московская область, р</w:t>
            </w:r>
            <w:r w:rsidRPr="00DB53EC">
              <w:rPr>
                <w:rFonts w:ascii="Arial" w:hAnsi="Arial" w:cs="Arial"/>
                <w:sz w:val="24"/>
                <w:szCs w:val="24"/>
              </w:rPr>
              <w:t>-н</w:t>
            </w:r>
            <w:r w:rsidR="001B2582" w:rsidRPr="00DB53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3EC">
              <w:rPr>
                <w:rFonts w:ascii="Arial" w:hAnsi="Arial" w:cs="Arial"/>
                <w:sz w:val="24"/>
                <w:szCs w:val="24"/>
              </w:rPr>
              <w:t xml:space="preserve">Люберецкий, </w:t>
            </w:r>
            <w:proofErr w:type="spellStart"/>
            <w:r w:rsidRPr="00DB53EC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B53E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B53EC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B53E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B53EC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DB53EC">
              <w:rPr>
                <w:rFonts w:ascii="Arial" w:hAnsi="Arial" w:cs="Arial"/>
                <w:sz w:val="24"/>
                <w:szCs w:val="24"/>
              </w:rPr>
              <w:t>.</w:t>
            </w:r>
            <w:r w:rsidR="000527B5" w:rsidRPr="00DB53EC">
              <w:rPr>
                <w:rFonts w:ascii="Arial" w:hAnsi="Arial" w:cs="Arial"/>
                <w:sz w:val="24"/>
                <w:szCs w:val="24"/>
              </w:rPr>
              <w:t>Е</w:t>
            </w:r>
            <w:proofErr w:type="gramEnd"/>
            <w:r w:rsidR="000527B5" w:rsidRPr="00DB53EC">
              <w:rPr>
                <w:rFonts w:ascii="Arial" w:hAnsi="Arial" w:cs="Arial"/>
                <w:sz w:val="24"/>
                <w:szCs w:val="24"/>
              </w:rPr>
              <w:t>горово</w:t>
            </w:r>
            <w:proofErr w:type="spellEnd"/>
            <w:r w:rsidR="000527B5" w:rsidRPr="00DB53EC">
              <w:rPr>
                <w:rFonts w:ascii="Arial" w:hAnsi="Arial" w:cs="Arial"/>
                <w:sz w:val="24"/>
                <w:szCs w:val="24"/>
              </w:rPr>
              <w:t>, ул. Раменская, участок дома 14</w:t>
            </w:r>
            <w:r w:rsidRPr="00DB53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DB53EC" w:rsidRDefault="001B2582" w:rsidP="00C843B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3EC">
              <w:rPr>
                <w:rFonts w:ascii="Arial" w:hAnsi="Arial" w:cs="Arial"/>
                <w:sz w:val="24"/>
                <w:szCs w:val="24"/>
              </w:rPr>
              <w:t>5</w:t>
            </w:r>
            <w:r w:rsidR="001B14F7" w:rsidRPr="00DB53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3EC">
              <w:rPr>
                <w:rFonts w:ascii="Arial" w:hAnsi="Arial" w:cs="Arial"/>
                <w:sz w:val="24"/>
                <w:szCs w:val="24"/>
              </w:rPr>
              <w:t>подписей</w:t>
            </w:r>
          </w:p>
          <w:p w:rsidR="00AA6647" w:rsidRPr="00DB53EC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DB53EC" w:rsidRDefault="001B14F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B53EC">
              <w:rPr>
                <w:rFonts w:ascii="Arial" w:eastAsia="Calibri" w:hAnsi="Arial" w:cs="Arial"/>
                <w:sz w:val="24"/>
                <w:szCs w:val="24"/>
              </w:rPr>
              <w:t xml:space="preserve">Учесть предложения </w:t>
            </w:r>
          </w:p>
        </w:tc>
      </w:tr>
    </w:tbl>
    <w:p w:rsidR="002A373E" w:rsidRPr="00DB53EC" w:rsidRDefault="002A373E" w:rsidP="002A373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DB53EC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DB53EC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B53EC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DB53EC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B53E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DB53EC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DB53EC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B53E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DB53EC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DB53EC" w:rsidRDefault="00AA0AE4" w:rsidP="00902D20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B53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7E0" w:rsidRPr="00DB53EC" w:rsidRDefault="00AA0AE4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B53EC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E22F04" w:rsidRPr="00DB53EC" w:rsidRDefault="00E22F04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DB53EC" w:rsidRDefault="00AA0AE4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B53EC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F0691D" w:rsidRPr="00DB53EC" w:rsidRDefault="00257E3B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DB53EC">
        <w:rPr>
          <w:rFonts w:ascii="Arial" w:eastAsia="Calibri" w:hAnsi="Arial" w:cs="Arial"/>
          <w:sz w:val="24"/>
          <w:szCs w:val="24"/>
        </w:rPr>
        <w:t>8</w:t>
      </w:r>
      <w:r w:rsidR="00F0691D" w:rsidRPr="00DB53EC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DB53EC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DB53EC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DB53EC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DB53EC">
        <w:rPr>
          <w:rFonts w:ascii="Arial" w:eastAsia="Calibri" w:hAnsi="Arial" w:cs="Arial"/>
          <w:sz w:val="24"/>
          <w:szCs w:val="24"/>
        </w:rPr>
        <w:t>Прот</w:t>
      </w:r>
      <w:r w:rsidR="00E52C7E" w:rsidRPr="00DB53EC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DB53EC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DB53EC">
        <w:rPr>
          <w:rFonts w:ascii="Arial" w:eastAsia="Calibri" w:hAnsi="Arial" w:cs="Arial"/>
          <w:sz w:val="24"/>
          <w:szCs w:val="24"/>
        </w:rPr>
        <w:t xml:space="preserve"> </w:t>
      </w:r>
      <w:r w:rsidR="00D90E3F" w:rsidRPr="00DB53EC">
        <w:rPr>
          <w:rFonts w:ascii="Arial" w:eastAsia="Calibri" w:hAnsi="Arial" w:cs="Arial"/>
          <w:sz w:val="24"/>
          <w:szCs w:val="24"/>
        </w:rPr>
        <w:t>3</w:t>
      </w:r>
      <w:r w:rsidR="00D02398" w:rsidRPr="00DB53EC">
        <w:rPr>
          <w:rFonts w:ascii="Arial" w:eastAsia="Calibri" w:hAnsi="Arial" w:cs="Arial"/>
          <w:sz w:val="24"/>
          <w:szCs w:val="24"/>
        </w:rPr>
        <w:t>5</w:t>
      </w:r>
      <w:r w:rsidR="0076723F" w:rsidRPr="00DB53EC">
        <w:rPr>
          <w:rFonts w:ascii="Arial" w:eastAsia="Calibri" w:hAnsi="Arial" w:cs="Arial"/>
          <w:sz w:val="24"/>
          <w:szCs w:val="24"/>
        </w:rPr>
        <w:t xml:space="preserve"> от </w:t>
      </w:r>
      <w:r w:rsidR="00D02398" w:rsidRPr="00DB53EC">
        <w:rPr>
          <w:rFonts w:ascii="Arial" w:eastAsia="Calibri" w:hAnsi="Arial" w:cs="Arial"/>
          <w:sz w:val="24"/>
          <w:szCs w:val="24"/>
        </w:rPr>
        <w:t>07</w:t>
      </w:r>
      <w:r w:rsidR="0076723F" w:rsidRPr="00DB53EC">
        <w:rPr>
          <w:rFonts w:ascii="Arial" w:eastAsia="Calibri" w:hAnsi="Arial" w:cs="Arial"/>
          <w:sz w:val="24"/>
          <w:szCs w:val="24"/>
        </w:rPr>
        <w:t>.</w:t>
      </w:r>
      <w:r w:rsidR="00D02398" w:rsidRPr="00DB53EC">
        <w:rPr>
          <w:rFonts w:ascii="Arial" w:eastAsia="Calibri" w:hAnsi="Arial" w:cs="Arial"/>
          <w:sz w:val="24"/>
          <w:szCs w:val="24"/>
        </w:rPr>
        <w:t>10</w:t>
      </w:r>
      <w:r w:rsidR="0076723F" w:rsidRPr="00DB53EC">
        <w:rPr>
          <w:rFonts w:ascii="Arial" w:eastAsia="Calibri" w:hAnsi="Arial" w:cs="Arial"/>
          <w:sz w:val="24"/>
          <w:szCs w:val="24"/>
        </w:rPr>
        <w:t>.202</w:t>
      </w:r>
      <w:r w:rsidR="00BA69CF" w:rsidRPr="00DB53EC">
        <w:rPr>
          <w:rFonts w:ascii="Arial" w:eastAsia="Calibri" w:hAnsi="Arial" w:cs="Arial"/>
          <w:sz w:val="24"/>
          <w:szCs w:val="24"/>
        </w:rPr>
        <w:t>5</w:t>
      </w:r>
      <w:r w:rsidR="00FC5FDB" w:rsidRPr="00DB53EC">
        <w:rPr>
          <w:rFonts w:ascii="Arial" w:eastAsia="Calibri" w:hAnsi="Arial" w:cs="Arial"/>
          <w:sz w:val="24"/>
          <w:szCs w:val="24"/>
        </w:rPr>
        <w:t>.</w:t>
      </w:r>
    </w:p>
    <w:p w:rsidR="0058135F" w:rsidRPr="00DB53EC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DB53EC" w:rsidRDefault="00257E3B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B53EC">
        <w:rPr>
          <w:rFonts w:ascii="Arial" w:eastAsia="Calibri" w:hAnsi="Arial" w:cs="Arial"/>
          <w:sz w:val="24"/>
          <w:szCs w:val="24"/>
        </w:rPr>
        <w:t>9</w:t>
      </w:r>
      <w:r w:rsidR="0026371B" w:rsidRPr="00DB53EC">
        <w:rPr>
          <w:rFonts w:ascii="Arial" w:eastAsia="Calibri" w:hAnsi="Arial" w:cs="Arial"/>
          <w:sz w:val="24"/>
          <w:szCs w:val="24"/>
        </w:rPr>
        <w:t>.</w:t>
      </w:r>
      <w:r w:rsidR="009668BE" w:rsidRPr="00DB53EC">
        <w:rPr>
          <w:rFonts w:ascii="Arial" w:eastAsia="Calibri" w:hAnsi="Arial" w:cs="Arial"/>
          <w:sz w:val="24"/>
          <w:szCs w:val="24"/>
        </w:rPr>
        <w:t> </w:t>
      </w:r>
      <w:r w:rsidR="0026371B" w:rsidRPr="00DB53EC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DB53EC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DB53EC" w:rsidRDefault="00327D7A" w:rsidP="00BC6152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DB53EC">
        <w:rPr>
          <w:rFonts w:ascii="Arial" w:hAnsi="Arial" w:cs="Arial"/>
          <w:b w:val="0"/>
          <w:sz w:val="24"/>
        </w:rPr>
        <w:lastRenderedPageBreak/>
        <w:t xml:space="preserve">Общественные обсуждения </w:t>
      </w:r>
      <w:r w:rsidR="000B7280" w:rsidRPr="00DB53EC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разрешенный вид использования </w:t>
      </w:r>
      <w:r w:rsidR="00AA0AE4" w:rsidRPr="00DB53EC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50:22:0040306:96, расположенного по адресу: Московская область, р-н Люберецкий, </w:t>
      </w:r>
      <w:proofErr w:type="spellStart"/>
      <w:r w:rsidR="00AA0AE4" w:rsidRPr="00DB53EC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AA0AE4" w:rsidRPr="00DB53E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AA0AE4" w:rsidRPr="00DB53E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AA0AE4" w:rsidRPr="00DB53EC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r w:rsidR="00AA0AE4" w:rsidRPr="00DB53EC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AA0AE4" w:rsidRPr="00DB53EC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  <w:r w:rsidRPr="00DB53EC">
        <w:rPr>
          <w:rFonts w:ascii="Arial" w:hAnsi="Arial" w:cs="Arial"/>
          <w:b w:val="0"/>
          <w:sz w:val="24"/>
        </w:rPr>
        <w:t>, считать состоявшимися.</w:t>
      </w:r>
    </w:p>
    <w:p w:rsidR="000527B5" w:rsidRPr="00DB53EC" w:rsidRDefault="000527B5" w:rsidP="000527B5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B53EC">
        <w:rPr>
          <w:rFonts w:ascii="Arial" w:hAnsi="Arial" w:cs="Arial"/>
          <w:sz w:val="24"/>
          <w:szCs w:val="24"/>
        </w:rPr>
        <w:t xml:space="preserve">В соответствии с градостроительными регламентами, установленными </w:t>
      </w:r>
      <w:r w:rsidR="00F1112B" w:rsidRPr="00DB53EC">
        <w:rPr>
          <w:rFonts w:ascii="Arial" w:hAnsi="Arial" w:cs="Arial"/>
          <w:sz w:val="24"/>
          <w:szCs w:val="24"/>
        </w:rPr>
        <w:t>Правилами землепользования и застройки территории (части территории) городского округа Люберцы Московской области,</w:t>
      </w:r>
      <w:r w:rsidRPr="00DB53EC">
        <w:rPr>
          <w:rFonts w:ascii="Arial" w:hAnsi="Arial" w:cs="Arial"/>
          <w:sz w:val="24"/>
          <w:szCs w:val="24"/>
        </w:rPr>
        <w:t xml:space="preserve"> утвержденными Постановлением администрации городского</w:t>
      </w:r>
      <w:r w:rsidR="00F1112B" w:rsidRPr="00DB53EC">
        <w:rPr>
          <w:rFonts w:ascii="Arial" w:hAnsi="Arial" w:cs="Arial"/>
          <w:sz w:val="24"/>
          <w:szCs w:val="24"/>
        </w:rPr>
        <w:t xml:space="preserve"> округа Люберцы от 04.06.2021 № </w:t>
      </w:r>
      <w:r w:rsidRPr="00DB53EC">
        <w:rPr>
          <w:rFonts w:ascii="Arial" w:hAnsi="Arial" w:cs="Arial"/>
          <w:sz w:val="24"/>
          <w:szCs w:val="24"/>
        </w:rPr>
        <w:t>1818-ПА (в ред. от 18.09.2025 № 1900-ПА), для видов разрешенного использования «магазины» отступы от многоквартирных домов - 50 метров.</w:t>
      </w:r>
      <w:proofErr w:type="gramEnd"/>
    </w:p>
    <w:p w:rsidR="000527B5" w:rsidRPr="00DB53EC" w:rsidRDefault="000527B5" w:rsidP="000527B5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>Земельный участок с кадастровым номером 50:22:0040306:96 расположен на расстоянии около 35 метров от МКД.</w:t>
      </w:r>
    </w:p>
    <w:p w:rsidR="00001373" w:rsidRPr="00DB53EC" w:rsidRDefault="000527B5" w:rsidP="000527B5">
      <w:pPr>
        <w:spacing w:after="0" w:line="240" w:lineRule="auto"/>
        <w:ind w:left="-284" w:right="-142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53EC">
        <w:rPr>
          <w:rFonts w:ascii="Arial" w:hAnsi="Arial" w:cs="Arial"/>
          <w:sz w:val="24"/>
          <w:szCs w:val="24"/>
        </w:rPr>
        <w:t xml:space="preserve">В связи с вышеизложенным предоставления разрешения на условно разрешенный вид использования «магазины» для земельного участка                                   с кадастровым номером 50:22:0040306:96, расположенного по адресу: Московская область, р-н Люберецкий, </w:t>
      </w:r>
      <w:proofErr w:type="spellStart"/>
      <w:r w:rsidRPr="00DB53EC">
        <w:rPr>
          <w:rFonts w:ascii="Arial" w:hAnsi="Arial" w:cs="Arial"/>
          <w:sz w:val="24"/>
          <w:szCs w:val="24"/>
        </w:rPr>
        <w:t>рп</w:t>
      </w:r>
      <w:proofErr w:type="spellEnd"/>
      <w:r w:rsidRPr="00DB53E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B53EC">
        <w:rPr>
          <w:rFonts w:ascii="Arial" w:hAnsi="Arial" w:cs="Arial"/>
          <w:sz w:val="24"/>
          <w:szCs w:val="24"/>
        </w:rPr>
        <w:t>Томилино</w:t>
      </w:r>
      <w:proofErr w:type="spellEnd"/>
      <w:r w:rsidRPr="00DB53EC">
        <w:rPr>
          <w:rFonts w:ascii="Arial" w:hAnsi="Arial" w:cs="Arial"/>
          <w:sz w:val="24"/>
          <w:szCs w:val="24"/>
        </w:rPr>
        <w:t xml:space="preserve">, п. </w:t>
      </w:r>
      <w:proofErr w:type="spellStart"/>
      <w:r w:rsidRPr="00DB53EC">
        <w:rPr>
          <w:rFonts w:ascii="Arial" w:hAnsi="Arial" w:cs="Arial"/>
          <w:sz w:val="24"/>
          <w:szCs w:val="24"/>
        </w:rPr>
        <w:t>Егорово</w:t>
      </w:r>
      <w:proofErr w:type="spellEnd"/>
      <w:r w:rsidRPr="00DB53EC">
        <w:rPr>
          <w:rFonts w:ascii="Arial" w:hAnsi="Arial" w:cs="Arial"/>
          <w:sz w:val="24"/>
          <w:szCs w:val="24"/>
        </w:rPr>
        <w:t xml:space="preserve">, ул. Раменская, участок дома 14, не предоставляется </w:t>
      </w:r>
      <w:proofErr w:type="gramStart"/>
      <w:r w:rsidRPr="00DB53EC">
        <w:rPr>
          <w:rFonts w:ascii="Arial" w:hAnsi="Arial" w:cs="Arial"/>
          <w:sz w:val="24"/>
          <w:szCs w:val="24"/>
        </w:rPr>
        <w:t>возможным</w:t>
      </w:r>
      <w:proofErr w:type="gramEnd"/>
      <w:r w:rsidRPr="00DB53EC">
        <w:rPr>
          <w:rFonts w:ascii="Arial" w:hAnsi="Arial" w:cs="Arial"/>
          <w:sz w:val="24"/>
          <w:szCs w:val="24"/>
        </w:rPr>
        <w:t>.</w:t>
      </w:r>
    </w:p>
    <w:p w:rsidR="00E72683" w:rsidRPr="00DB53EC" w:rsidRDefault="00E72683" w:rsidP="00E72683">
      <w:pPr>
        <w:rPr>
          <w:rFonts w:ascii="Arial" w:hAnsi="Arial" w:cs="Arial"/>
          <w:sz w:val="24"/>
          <w:szCs w:val="24"/>
          <w:lang w:eastAsia="ru-RU"/>
        </w:rPr>
      </w:pPr>
    </w:p>
    <w:p w:rsidR="000527B5" w:rsidRPr="00DB53EC" w:rsidRDefault="000527B5" w:rsidP="00E72683">
      <w:pPr>
        <w:rPr>
          <w:rFonts w:ascii="Arial" w:hAnsi="Arial" w:cs="Arial"/>
          <w:sz w:val="24"/>
          <w:szCs w:val="24"/>
          <w:lang w:eastAsia="ru-RU"/>
        </w:rPr>
      </w:pPr>
    </w:p>
    <w:p w:rsidR="000527B5" w:rsidRPr="00DB53EC" w:rsidRDefault="000527B5" w:rsidP="00E72683">
      <w:pPr>
        <w:rPr>
          <w:rFonts w:ascii="Arial" w:hAnsi="Arial" w:cs="Arial"/>
          <w:sz w:val="24"/>
          <w:szCs w:val="24"/>
          <w:lang w:eastAsia="ru-RU"/>
        </w:rPr>
      </w:pPr>
    </w:p>
    <w:p w:rsidR="00AF7301" w:rsidRPr="00DB53EC" w:rsidRDefault="00AF7301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DB53EC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DB53EC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DB53EC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DB53EC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2D20" w:rsidRPr="00DB53EC" w:rsidRDefault="00902D2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2D20" w:rsidRPr="00DB53EC" w:rsidRDefault="00902D2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2D20" w:rsidRPr="00DB53EC" w:rsidRDefault="00902D2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2D20" w:rsidRPr="00DB53EC" w:rsidRDefault="00902D2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DB53EC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8328B6" w:rsidRPr="00DB53EC" w:rsidRDefault="008328B6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sectPr w:rsidR="008328B6" w:rsidRPr="00DB53EC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34231"/>
    <w:rsid w:val="00042EF1"/>
    <w:rsid w:val="0004508A"/>
    <w:rsid w:val="000527B5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A7B7B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4A99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5127"/>
    <w:rsid w:val="001B087F"/>
    <w:rsid w:val="001B14F7"/>
    <w:rsid w:val="001B2582"/>
    <w:rsid w:val="001B40C7"/>
    <w:rsid w:val="001C618D"/>
    <w:rsid w:val="001C62FC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57E3B"/>
    <w:rsid w:val="002633FA"/>
    <w:rsid w:val="0026371B"/>
    <w:rsid w:val="0027120C"/>
    <w:rsid w:val="002755D5"/>
    <w:rsid w:val="00283A60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56A2"/>
    <w:rsid w:val="003B43B0"/>
    <w:rsid w:val="003C0EC7"/>
    <w:rsid w:val="003D2AC4"/>
    <w:rsid w:val="003D3EFA"/>
    <w:rsid w:val="003D4EE7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4371C"/>
    <w:rsid w:val="00443E55"/>
    <w:rsid w:val="00447050"/>
    <w:rsid w:val="004477E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A22E9"/>
    <w:rsid w:val="005B1916"/>
    <w:rsid w:val="005B1BEC"/>
    <w:rsid w:val="005B235E"/>
    <w:rsid w:val="005B2F62"/>
    <w:rsid w:val="005B3A49"/>
    <w:rsid w:val="005B4A23"/>
    <w:rsid w:val="005C0F65"/>
    <w:rsid w:val="005C2854"/>
    <w:rsid w:val="005C2D05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0F94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668BE"/>
    <w:rsid w:val="009738A3"/>
    <w:rsid w:val="00973FE0"/>
    <w:rsid w:val="00977BD5"/>
    <w:rsid w:val="0098324C"/>
    <w:rsid w:val="009858E6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0AE4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074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02398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70765"/>
    <w:rsid w:val="00D70C3B"/>
    <w:rsid w:val="00D713F1"/>
    <w:rsid w:val="00D7216F"/>
    <w:rsid w:val="00D76EEE"/>
    <w:rsid w:val="00D80CD4"/>
    <w:rsid w:val="00D84927"/>
    <w:rsid w:val="00D90E3F"/>
    <w:rsid w:val="00D91216"/>
    <w:rsid w:val="00D9573D"/>
    <w:rsid w:val="00DA12B6"/>
    <w:rsid w:val="00DA5FBE"/>
    <w:rsid w:val="00DA7502"/>
    <w:rsid w:val="00DA78AC"/>
    <w:rsid w:val="00DB53EC"/>
    <w:rsid w:val="00DB7CA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E565F"/>
    <w:rsid w:val="00EF140C"/>
    <w:rsid w:val="00EF3B96"/>
    <w:rsid w:val="00F0691D"/>
    <w:rsid w:val="00F109F9"/>
    <w:rsid w:val="00F1112B"/>
    <w:rsid w:val="00F112B5"/>
    <w:rsid w:val="00F154FE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9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8632-E945-4A9C-BC90-3456895F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2025-10-07T15:08:00Z</cp:lastPrinted>
  <dcterms:created xsi:type="dcterms:W3CDTF">2025-10-15T06:36:00Z</dcterms:created>
  <dcterms:modified xsi:type="dcterms:W3CDTF">2025-10-15T06:41:00Z</dcterms:modified>
</cp:coreProperties>
</file>