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680" w:rsidRPr="0061295B" w:rsidRDefault="0061295B">
      <w:pPr>
        <w:pStyle w:val="a3"/>
        <w:spacing w:before="65"/>
        <w:ind w:left="1570"/>
        <w:rPr>
          <w:lang w:val="ru-RU"/>
        </w:rPr>
      </w:pPr>
      <w:r w:rsidRPr="0061295B">
        <w:rPr>
          <w:lang w:val="ru-RU"/>
        </w:rPr>
        <w:t>Сообщение о возможном установлении публичного сервитута</w:t>
      </w:r>
    </w:p>
    <w:p w:rsidR="00344680" w:rsidRPr="0061295B" w:rsidRDefault="00344680">
      <w:pPr>
        <w:pStyle w:val="a3"/>
        <w:rPr>
          <w:lang w:val="ru-RU"/>
        </w:rPr>
      </w:pPr>
    </w:p>
    <w:p w:rsidR="00344680" w:rsidRPr="0061295B" w:rsidRDefault="0061295B">
      <w:pPr>
        <w:pStyle w:val="a3"/>
        <w:ind w:left="101" w:right="107" w:firstLine="708"/>
        <w:jc w:val="both"/>
        <w:rPr>
          <w:lang w:val="ru-RU"/>
        </w:rPr>
      </w:pPr>
      <w:r w:rsidRPr="0061295B">
        <w:rPr>
          <w:lang w:val="ru-RU"/>
        </w:rPr>
        <w:t xml:space="preserve">В соответствии с поступившим ходатайством об установлении публичного сервитута, администрация городского округа Люберцы Московской области информирует о возможном установлении публичного сервитута, в соответствии со ст. 39.41 Земельного кодекса Российской </w:t>
      </w:r>
      <w:r w:rsidRPr="0061295B">
        <w:rPr>
          <w:lang w:val="ru-RU"/>
        </w:rPr>
        <w:t xml:space="preserve">Федерации (далее – Кодекс), площадью 4 </w:t>
      </w:r>
      <w:proofErr w:type="spellStart"/>
      <w:r w:rsidRPr="0061295B">
        <w:rPr>
          <w:lang w:val="ru-RU"/>
        </w:rPr>
        <w:t>кв</w:t>
      </w:r>
      <w:proofErr w:type="gramStart"/>
      <w:r w:rsidRPr="0061295B">
        <w:rPr>
          <w:lang w:val="ru-RU"/>
        </w:rPr>
        <w:t>.м</w:t>
      </w:r>
      <w:proofErr w:type="spellEnd"/>
      <w:proofErr w:type="gramEnd"/>
      <w:r w:rsidRPr="0061295B">
        <w:rPr>
          <w:lang w:val="ru-RU"/>
        </w:rPr>
        <w:t>, в целях строительства, реконструкции, капитального ремонта объектов   местного   значения    необходимых    для    оказания    услуг    связи, в отношении земельного участка с кадастровым номером 50:22:0000000:1</w:t>
      </w:r>
      <w:r w:rsidRPr="0061295B">
        <w:rPr>
          <w:lang w:val="ru-RU"/>
        </w:rPr>
        <w:t xml:space="preserve">09771, с местоположением: Московская область, р-н Люберецкий, </w:t>
      </w:r>
      <w:proofErr w:type="gramStart"/>
      <w:r w:rsidRPr="0061295B">
        <w:rPr>
          <w:lang w:val="ru-RU"/>
        </w:rPr>
        <w:t>п</w:t>
      </w:r>
      <w:proofErr w:type="gramEnd"/>
      <w:r w:rsidRPr="0061295B">
        <w:rPr>
          <w:spacing w:val="-17"/>
          <w:lang w:val="ru-RU"/>
        </w:rPr>
        <w:t xml:space="preserve"> </w:t>
      </w:r>
      <w:proofErr w:type="spellStart"/>
      <w:r w:rsidRPr="0061295B">
        <w:rPr>
          <w:lang w:val="ru-RU"/>
        </w:rPr>
        <w:t>Томилино</w:t>
      </w:r>
      <w:proofErr w:type="spellEnd"/>
      <w:r w:rsidRPr="0061295B">
        <w:rPr>
          <w:lang w:val="ru-RU"/>
        </w:rPr>
        <w:t>.</w:t>
      </w:r>
    </w:p>
    <w:p w:rsidR="00344680" w:rsidRPr="0061295B" w:rsidRDefault="0061295B">
      <w:pPr>
        <w:pStyle w:val="a3"/>
        <w:ind w:left="101" w:right="104" w:firstLine="708"/>
        <w:jc w:val="both"/>
        <w:rPr>
          <w:lang w:val="ru-RU"/>
        </w:rPr>
      </w:pPr>
      <w:proofErr w:type="gramStart"/>
      <w:r w:rsidRPr="0061295B">
        <w:rPr>
          <w:lang w:val="ru-RU"/>
        </w:rPr>
        <w:t>Правообладатели земельных участков, в отношении которых испрашивается  публичный  сервитут,   если   их   права   не   зарегистрированы в Едином государственном реестре недвижимости,</w:t>
      </w:r>
      <w:r w:rsidRPr="0061295B">
        <w:rPr>
          <w:lang w:val="ru-RU"/>
        </w:rPr>
        <w:t xml:space="preserve"> в течение пятнадцати дней  со дня опубликования сообщения, предусмотренного </w:t>
      </w:r>
      <w:hyperlink r:id="rId6">
        <w:r w:rsidRPr="0061295B">
          <w:rPr>
            <w:lang w:val="ru-RU"/>
          </w:rPr>
          <w:t xml:space="preserve">пп.1 п.3 </w:t>
        </w:r>
      </w:hyperlink>
      <w:r w:rsidRPr="0061295B">
        <w:rPr>
          <w:lang w:val="ru-RU"/>
        </w:rPr>
        <w:t>ст. 39</w:t>
      </w:r>
      <w:r w:rsidRPr="0061295B">
        <w:rPr>
          <w:lang w:val="ru-RU"/>
        </w:rPr>
        <w:t>.42 Кодекса, подают в орган, уполномоченный на установление публичного сервитута, заявления  об  учете   их   прав   (обременений   прав)   на   земельные   участки с приложением копий документов, подтверждающих эти права</w:t>
      </w:r>
      <w:proofErr w:type="gramEnd"/>
      <w:r w:rsidRPr="0061295B">
        <w:rPr>
          <w:lang w:val="ru-RU"/>
        </w:rPr>
        <w:t xml:space="preserve"> (обременения прав). В таких заявле</w:t>
      </w:r>
      <w:r w:rsidRPr="0061295B">
        <w:rPr>
          <w:lang w:val="ru-RU"/>
        </w:rPr>
        <w:t>ниях указывается способ связи с правообладателями земельных участков, в том числе их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</w:t>
      </w:r>
      <w:r w:rsidRPr="0061295B">
        <w:rPr>
          <w:lang w:val="ru-RU"/>
        </w:rPr>
        <w:t>ечения их прав в связи с отсутствием информации о таких лицах и их правах на земельные участки. Такие лица имеют право требовать от обладателя публичного сервитута плату за публичный сервитут не более чем за три года, предшествующие дню направления ими зая</w:t>
      </w:r>
      <w:r w:rsidRPr="0061295B">
        <w:rPr>
          <w:lang w:val="ru-RU"/>
        </w:rPr>
        <w:t>вления об учете их прав (обременений прав).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</w:t>
      </w:r>
      <w:r w:rsidRPr="0061295B">
        <w:rPr>
          <w:lang w:val="ru-RU"/>
        </w:rPr>
        <w:t xml:space="preserve">т плату за публичный сервитут в соответствии со </w:t>
      </w:r>
      <w:hyperlink r:id="rId7">
        <w:r w:rsidRPr="0061295B">
          <w:rPr>
            <w:lang w:val="ru-RU"/>
          </w:rPr>
          <w:t>ст.39.46</w:t>
        </w:r>
        <w:r w:rsidRPr="0061295B">
          <w:rPr>
            <w:spacing w:val="-4"/>
            <w:lang w:val="ru-RU"/>
          </w:rPr>
          <w:t xml:space="preserve"> </w:t>
        </w:r>
      </w:hyperlink>
      <w:r w:rsidRPr="0061295B">
        <w:rPr>
          <w:lang w:val="ru-RU"/>
        </w:rPr>
        <w:t>Кодекса.</w:t>
      </w:r>
    </w:p>
    <w:p w:rsidR="00344680" w:rsidRPr="0061295B" w:rsidRDefault="0061295B">
      <w:pPr>
        <w:pStyle w:val="a3"/>
        <w:spacing w:before="1"/>
        <w:ind w:left="101" w:right="106" w:firstLine="708"/>
        <w:jc w:val="both"/>
        <w:rPr>
          <w:lang w:val="ru-RU"/>
        </w:rPr>
      </w:pPr>
      <w:r w:rsidRPr="0061295B">
        <w:rPr>
          <w:lang w:val="ru-RU"/>
        </w:rPr>
        <w:t>Заявления об учете прав на</w:t>
      </w:r>
      <w:r w:rsidRPr="0061295B">
        <w:rPr>
          <w:lang w:val="ru-RU"/>
        </w:rPr>
        <w:t xml:space="preserve"> земельные участки принимаются в письменной форме в течение 15 дней со дня опубликования настоящего извещения по рабочим дням через любой МБУ «Многофункциональный центр предоставления государственных и муниципальных услуг городского округа Люберцы», по адр</w:t>
      </w:r>
      <w:r w:rsidRPr="0061295B">
        <w:rPr>
          <w:lang w:val="ru-RU"/>
        </w:rPr>
        <w:t>есу:</w:t>
      </w:r>
    </w:p>
    <w:p w:rsidR="00344680" w:rsidRPr="0061295B" w:rsidRDefault="0061295B">
      <w:pPr>
        <w:pStyle w:val="a4"/>
        <w:numPr>
          <w:ilvl w:val="0"/>
          <w:numId w:val="3"/>
        </w:numPr>
        <w:tabs>
          <w:tab w:val="left" w:pos="1518"/>
        </w:tabs>
        <w:ind w:right="107" w:firstLine="852"/>
        <w:jc w:val="both"/>
        <w:rPr>
          <w:sz w:val="24"/>
          <w:lang w:val="ru-RU"/>
        </w:rPr>
      </w:pPr>
      <w:r w:rsidRPr="0061295B">
        <w:rPr>
          <w:sz w:val="24"/>
          <w:lang w:val="ru-RU"/>
        </w:rPr>
        <w:t>Отдел приема заявителей «Центральный», расположен по адресу: Московская область, город Люберцы, улица Звуковая, дом</w:t>
      </w:r>
      <w:r w:rsidRPr="0061295B">
        <w:rPr>
          <w:spacing w:val="-10"/>
          <w:sz w:val="24"/>
          <w:lang w:val="ru-RU"/>
        </w:rPr>
        <w:t xml:space="preserve"> </w:t>
      </w:r>
      <w:r w:rsidRPr="0061295B">
        <w:rPr>
          <w:sz w:val="24"/>
          <w:lang w:val="ru-RU"/>
        </w:rPr>
        <w:t>3.</w:t>
      </w:r>
    </w:p>
    <w:p w:rsidR="00344680" w:rsidRPr="0061295B" w:rsidRDefault="0061295B">
      <w:pPr>
        <w:pStyle w:val="a4"/>
        <w:numPr>
          <w:ilvl w:val="0"/>
          <w:numId w:val="3"/>
        </w:numPr>
        <w:tabs>
          <w:tab w:val="left" w:pos="1518"/>
        </w:tabs>
        <w:ind w:right="110" w:firstLine="852"/>
        <w:jc w:val="both"/>
        <w:rPr>
          <w:sz w:val="24"/>
          <w:lang w:val="ru-RU"/>
        </w:rPr>
      </w:pPr>
      <w:r w:rsidRPr="0061295B">
        <w:rPr>
          <w:sz w:val="24"/>
          <w:lang w:val="ru-RU"/>
        </w:rPr>
        <w:t>Отдел приема заявителей «Ухтомский», расположен по адресу: Московская область, город Люберцы, Октябрьский проспект, дом 18, корпус</w:t>
      </w:r>
      <w:r w:rsidRPr="0061295B">
        <w:rPr>
          <w:spacing w:val="-26"/>
          <w:sz w:val="24"/>
          <w:lang w:val="ru-RU"/>
        </w:rPr>
        <w:t xml:space="preserve"> </w:t>
      </w:r>
      <w:r w:rsidRPr="0061295B">
        <w:rPr>
          <w:sz w:val="24"/>
          <w:lang w:val="ru-RU"/>
        </w:rPr>
        <w:t>3</w:t>
      </w:r>
      <w:r w:rsidRPr="0061295B">
        <w:rPr>
          <w:sz w:val="24"/>
          <w:lang w:val="ru-RU"/>
        </w:rPr>
        <w:t>.</w:t>
      </w:r>
    </w:p>
    <w:p w:rsidR="00344680" w:rsidRPr="0061295B" w:rsidRDefault="0061295B">
      <w:pPr>
        <w:pStyle w:val="a4"/>
        <w:numPr>
          <w:ilvl w:val="0"/>
          <w:numId w:val="3"/>
        </w:numPr>
        <w:tabs>
          <w:tab w:val="left" w:pos="1518"/>
        </w:tabs>
        <w:ind w:right="109" w:firstLine="852"/>
        <w:jc w:val="both"/>
        <w:rPr>
          <w:sz w:val="24"/>
          <w:lang w:val="ru-RU"/>
        </w:rPr>
      </w:pPr>
      <w:r w:rsidRPr="0061295B">
        <w:rPr>
          <w:sz w:val="24"/>
          <w:lang w:val="ru-RU"/>
        </w:rPr>
        <w:t>Отдел приема заявителей «Северный», расположен по адресу: Московская область, город Люберцы, улица Инициативная, дом</w:t>
      </w:r>
      <w:r w:rsidRPr="0061295B">
        <w:rPr>
          <w:spacing w:val="-14"/>
          <w:sz w:val="24"/>
          <w:lang w:val="ru-RU"/>
        </w:rPr>
        <w:t xml:space="preserve"> </w:t>
      </w:r>
      <w:r w:rsidRPr="0061295B">
        <w:rPr>
          <w:sz w:val="24"/>
          <w:lang w:val="ru-RU"/>
        </w:rPr>
        <w:t>7Б.</w:t>
      </w:r>
    </w:p>
    <w:p w:rsidR="00344680" w:rsidRPr="0061295B" w:rsidRDefault="0061295B">
      <w:pPr>
        <w:pStyle w:val="a4"/>
        <w:numPr>
          <w:ilvl w:val="0"/>
          <w:numId w:val="3"/>
        </w:numPr>
        <w:tabs>
          <w:tab w:val="left" w:pos="1518"/>
        </w:tabs>
        <w:ind w:right="110" w:firstLine="852"/>
        <w:jc w:val="both"/>
        <w:rPr>
          <w:sz w:val="24"/>
          <w:lang w:val="ru-RU"/>
        </w:rPr>
      </w:pPr>
      <w:r w:rsidRPr="0061295B">
        <w:rPr>
          <w:sz w:val="24"/>
          <w:lang w:val="ru-RU"/>
        </w:rPr>
        <w:t>Отдел приема заявителей «Мкр.1А», расположен по адресу: Московская область, город Люберцы, улица 8 Марта, дом</w:t>
      </w:r>
      <w:r w:rsidRPr="0061295B">
        <w:rPr>
          <w:spacing w:val="-14"/>
          <w:sz w:val="24"/>
          <w:lang w:val="ru-RU"/>
        </w:rPr>
        <w:t xml:space="preserve"> </w:t>
      </w:r>
      <w:r w:rsidRPr="0061295B">
        <w:rPr>
          <w:sz w:val="24"/>
          <w:lang w:val="ru-RU"/>
        </w:rPr>
        <w:t>30Б.</w:t>
      </w:r>
    </w:p>
    <w:p w:rsidR="00344680" w:rsidRPr="0061295B" w:rsidRDefault="0061295B">
      <w:pPr>
        <w:pStyle w:val="a4"/>
        <w:numPr>
          <w:ilvl w:val="0"/>
          <w:numId w:val="3"/>
        </w:numPr>
        <w:tabs>
          <w:tab w:val="left" w:pos="1518"/>
        </w:tabs>
        <w:ind w:right="108" w:firstLine="852"/>
        <w:jc w:val="both"/>
        <w:rPr>
          <w:sz w:val="24"/>
          <w:lang w:val="ru-RU"/>
        </w:rPr>
      </w:pPr>
      <w:r w:rsidRPr="0061295B">
        <w:rPr>
          <w:sz w:val="24"/>
          <w:lang w:val="ru-RU"/>
        </w:rPr>
        <w:t>Отдел приема заяви</w:t>
      </w:r>
      <w:r w:rsidRPr="0061295B">
        <w:rPr>
          <w:sz w:val="24"/>
          <w:lang w:val="ru-RU"/>
        </w:rPr>
        <w:t>телей «</w:t>
      </w:r>
      <w:proofErr w:type="spellStart"/>
      <w:r w:rsidRPr="0061295B">
        <w:rPr>
          <w:sz w:val="24"/>
          <w:lang w:val="ru-RU"/>
        </w:rPr>
        <w:t>Томилинский</w:t>
      </w:r>
      <w:proofErr w:type="spellEnd"/>
      <w:r w:rsidRPr="0061295B">
        <w:rPr>
          <w:sz w:val="24"/>
          <w:lang w:val="ru-RU"/>
        </w:rPr>
        <w:t xml:space="preserve">», расположен по адресу: Московская область, городской округ Люберцы, рабочий поселок </w:t>
      </w:r>
      <w:proofErr w:type="spellStart"/>
      <w:r w:rsidRPr="0061295B">
        <w:rPr>
          <w:sz w:val="24"/>
          <w:lang w:val="ru-RU"/>
        </w:rPr>
        <w:t>Томилино</w:t>
      </w:r>
      <w:proofErr w:type="spellEnd"/>
      <w:r w:rsidRPr="0061295B">
        <w:rPr>
          <w:sz w:val="24"/>
          <w:lang w:val="ru-RU"/>
        </w:rPr>
        <w:t>, микрорайон Птицефабрика, дом 4/1.</w:t>
      </w:r>
    </w:p>
    <w:p w:rsidR="00344680" w:rsidRPr="0061295B" w:rsidRDefault="0061295B">
      <w:pPr>
        <w:pStyle w:val="a4"/>
        <w:numPr>
          <w:ilvl w:val="0"/>
          <w:numId w:val="3"/>
        </w:numPr>
        <w:tabs>
          <w:tab w:val="left" w:pos="1518"/>
        </w:tabs>
        <w:ind w:right="110" w:firstLine="852"/>
        <w:jc w:val="both"/>
        <w:rPr>
          <w:sz w:val="24"/>
          <w:lang w:val="ru-RU"/>
        </w:rPr>
      </w:pPr>
      <w:r w:rsidRPr="0061295B">
        <w:rPr>
          <w:sz w:val="24"/>
          <w:lang w:val="ru-RU"/>
        </w:rPr>
        <w:t>Отдел приема заявителей «</w:t>
      </w:r>
      <w:proofErr w:type="spellStart"/>
      <w:r w:rsidRPr="0061295B">
        <w:rPr>
          <w:sz w:val="24"/>
          <w:lang w:val="ru-RU"/>
        </w:rPr>
        <w:t>Красковский</w:t>
      </w:r>
      <w:proofErr w:type="spellEnd"/>
      <w:r w:rsidRPr="0061295B">
        <w:rPr>
          <w:sz w:val="24"/>
          <w:lang w:val="ru-RU"/>
        </w:rPr>
        <w:t>», расположен по адресу: Московская область, городской округ Люберцы, да</w:t>
      </w:r>
      <w:r w:rsidRPr="0061295B">
        <w:rPr>
          <w:sz w:val="24"/>
          <w:lang w:val="ru-RU"/>
        </w:rPr>
        <w:t xml:space="preserve">чный поселок </w:t>
      </w:r>
      <w:proofErr w:type="spellStart"/>
      <w:r w:rsidRPr="0061295B">
        <w:rPr>
          <w:sz w:val="24"/>
          <w:lang w:val="ru-RU"/>
        </w:rPr>
        <w:t>Красково</w:t>
      </w:r>
      <w:proofErr w:type="spellEnd"/>
      <w:r w:rsidRPr="0061295B">
        <w:rPr>
          <w:sz w:val="24"/>
          <w:lang w:val="ru-RU"/>
        </w:rPr>
        <w:t>, улица Школьная, дом</w:t>
      </w:r>
      <w:r w:rsidRPr="0061295B">
        <w:rPr>
          <w:spacing w:val="-2"/>
          <w:sz w:val="24"/>
          <w:lang w:val="ru-RU"/>
        </w:rPr>
        <w:t xml:space="preserve"> </w:t>
      </w:r>
      <w:r w:rsidRPr="0061295B">
        <w:rPr>
          <w:sz w:val="24"/>
          <w:lang w:val="ru-RU"/>
        </w:rPr>
        <w:t>5.</w:t>
      </w:r>
    </w:p>
    <w:p w:rsidR="00344680" w:rsidRPr="0061295B" w:rsidRDefault="0061295B">
      <w:pPr>
        <w:pStyle w:val="a4"/>
        <w:numPr>
          <w:ilvl w:val="0"/>
          <w:numId w:val="3"/>
        </w:numPr>
        <w:tabs>
          <w:tab w:val="left" w:pos="1518"/>
        </w:tabs>
        <w:ind w:right="108" w:firstLine="852"/>
        <w:jc w:val="both"/>
        <w:rPr>
          <w:sz w:val="24"/>
          <w:lang w:val="ru-RU"/>
        </w:rPr>
      </w:pPr>
      <w:r w:rsidRPr="0061295B">
        <w:rPr>
          <w:sz w:val="24"/>
          <w:lang w:val="ru-RU"/>
        </w:rPr>
        <w:t>Отдел приема заявителей «</w:t>
      </w:r>
      <w:proofErr w:type="spellStart"/>
      <w:r w:rsidRPr="0061295B">
        <w:rPr>
          <w:sz w:val="24"/>
          <w:lang w:val="ru-RU"/>
        </w:rPr>
        <w:t>Малаховский</w:t>
      </w:r>
      <w:proofErr w:type="spellEnd"/>
      <w:r w:rsidRPr="0061295B">
        <w:rPr>
          <w:sz w:val="24"/>
          <w:lang w:val="ru-RU"/>
        </w:rPr>
        <w:t xml:space="preserve">», расположен по адресу: Московская область, городской округ Люберцы, рабочий поселок </w:t>
      </w:r>
      <w:proofErr w:type="spellStart"/>
      <w:r w:rsidRPr="0061295B">
        <w:rPr>
          <w:sz w:val="24"/>
          <w:lang w:val="ru-RU"/>
        </w:rPr>
        <w:t>Малаховка</w:t>
      </w:r>
      <w:proofErr w:type="spellEnd"/>
      <w:r w:rsidRPr="0061295B">
        <w:rPr>
          <w:sz w:val="24"/>
          <w:lang w:val="ru-RU"/>
        </w:rPr>
        <w:t>, улица Сакко и Ванцетти, дом</w:t>
      </w:r>
      <w:r w:rsidRPr="0061295B">
        <w:rPr>
          <w:spacing w:val="-2"/>
          <w:sz w:val="24"/>
          <w:lang w:val="ru-RU"/>
        </w:rPr>
        <w:t xml:space="preserve"> </w:t>
      </w:r>
      <w:r w:rsidRPr="0061295B">
        <w:rPr>
          <w:sz w:val="24"/>
          <w:lang w:val="ru-RU"/>
        </w:rPr>
        <w:t>1.</w:t>
      </w:r>
    </w:p>
    <w:p w:rsidR="00344680" w:rsidRDefault="0061295B">
      <w:pPr>
        <w:pStyle w:val="a4"/>
        <w:numPr>
          <w:ilvl w:val="0"/>
          <w:numId w:val="3"/>
        </w:numPr>
        <w:tabs>
          <w:tab w:val="left" w:pos="1518"/>
        </w:tabs>
        <w:ind w:right="108" w:firstLine="852"/>
        <w:jc w:val="both"/>
        <w:rPr>
          <w:sz w:val="24"/>
        </w:rPr>
      </w:pPr>
      <w:r w:rsidRPr="0061295B">
        <w:rPr>
          <w:sz w:val="24"/>
          <w:lang w:val="ru-RU"/>
        </w:rPr>
        <w:t xml:space="preserve">Отдел приема заявителей «Октябрьский», расположен по адресу: Московская область, городской округ Люберцы, Рабочий поселок Октябрьский, ул. </w:t>
      </w:r>
      <w:proofErr w:type="spellStart"/>
      <w:r>
        <w:rPr>
          <w:sz w:val="24"/>
        </w:rPr>
        <w:t>Ленина</w:t>
      </w:r>
      <w:proofErr w:type="spellEnd"/>
      <w:r>
        <w:rPr>
          <w:sz w:val="24"/>
        </w:rPr>
        <w:t>, д.</w:t>
      </w:r>
      <w:r>
        <w:rPr>
          <w:spacing w:val="1"/>
          <w:sz w:val="24"/>
        </w:rPr>
        <w:t xml:space="preserve"> </w:t>
      </w:r>
      <w:r>
        <w:rPr>
          <w:sz w:val="24"/>
        </w:rPr>
        <w:t>39</w:t>
      </w:r>
    </w:p>
    <w:p w:rsidR="00344680" w:rsidRPr="0061295B" w:rsidRDefault="0061295B">
      <w:pPr>
        <w:pStyle w:val="a4"/>
        <w:numPr>
          <w:ilvl w:val="0"/>
          <w:numId w:val="3"/>
        </w:numPr>
        <w:tabs>
          <w:tab w:val="left" w:pos="1585"/>
        </w:tabs>
        <w:ind w:right="105" w:firstLine="852"/>
        <w:jc w:val="both"/>
        <w:rPr>
          <w:sz w:val="24"/>
          <w:lang w:val="ru-RU"/>
        </w:rPr>
      </w:pPr>
      <w:r w:rsidRPr="0061295B">
        <w:rPr>
          <w:sz w:val="24"/>
          <w:lang w:val="ru-RU"/>
        </w:rPr>
        <w:t xml:space="preserve">«ТОСП» </w:t>
      </w:r>
      <w:proofErr w:type="gramStart"/>
      <w:r w:rsidRPr="0061295B">
        <w:rPr>
          <w:sz w:val="24"/>
          <w:lang w:val="ru-RU"/>
        </w:rPr>
        <w:t>расположен</w:t>
      </w:r>
      <w:proofErr w:type="gramEnd"/>
      <w:r w:rsidRPr="0061295B">
        <w:rPr>
          <w:sz w:val="24"/>
          <w:lang w:val="ru-RU"/>
        </w:rPr>
        <w:t xml:space="preserve"> по адресу: Московская область, город Люберцы, Некрасовский проезд, дом</w:t>
      </w:r>
      <w:r w:rsidRPr="0061295B">
        <w:rPr>
          <w:spacing w:val="-1"/>
          <w:sz w:val="24"/>
          <w:lang w:val="ru-RU"/>
        </w:rPr>
        <w:t xml:space="preserve"> </w:t>
      </w:r>
      <w:r w:rsidRPr="0061295B">
        <w:rPr>
          <w:sz w:val="24"/>
          <w:lang w:val="ru-RU"/>
        </w:rPr>
        <w:t>6.</w:t>
      </w:r>
    </w:p>
    <w:p w:rsidR="00344680" w:rsidRPr="0061295B" w:rsidRDefault="00344680">
      <w:pPr>
        <w:jc w:val="both"/>
        <w:rPr>
          <w:sz w:val="24"/>
          <w:lang w:val="ru-RU"/>
        </w:rPr>
        <w:sectPr w:rsidR="00344680" w:rsidRPr="0061295B">
          <w:type w:val="continuous"/>
          <w:pgSz w:w="11910" w:h="16840"/>
          <w:pgMar w:top="620" w:right="880" w:bottom="280" w:left="1600" w:header="720" w:footer="720" w:gutter="0"/>
          <w:cols w:space="720"/>
        </w:sectPr>
      </w:pPr>
    </w:p>
    <w:p w:rsidR="00344680" w:rsidRPr="0061295B" w:rsidRDefault="0061295B">
      <w:pPr>
        <w:pStyle w:val="a3"/>
        <w:spacing w:before="65"/>
        <w:ind w:left="953"/>
        <w:rPr>
          <w:lang w:val="ru-RU"/>
        </w:rPr>
      </w:pPr>
      <w:r w:rsidRPr="0061295B">
        <w:rPr>
          <w:lang w:val="ru-RU"/>
        </w:rPr>
        <w:lastRenderedPageBreak/>
        <w:t>График работы МУ «Люберецкий МФЦ»:</w:t>
      </w:r>
    </w:p>
    <w:p w:rsidR="00344680" w:rsidRPr="0061295B" w:rsidRDefault="0061295B">
      <w:pPr>
        <w:pStyle w:val="a3"/>
        <w:tabs>
          <w:tab w:val="left" w:pos="5333"/>
        </w:tabs>
        <w:ind w:left="953"/>
        <w:rPr>
          <w:lang w:val="ru-RU"/>
        </w:rPr>
      </w:pPr>
      <w:r w:rsidRPr="0061295B">
        <w:rPr>
          <w:lang w:val="ru-RU"/>
        </w:rPr>
        <w:t>Дни</w:t>
      </w:r>
      <w:r w:rsidRPr="0061295B">
        <w:rPr>
          <w:spacing w:val="-2"/>
          <w:lang w:val="ru-RU"/>
        </w:rPr>
        <w:t xml:space="preserve"> </w:t>
      </w:r>
      <w:r w:rsidRPr="0061295B">
        <w:rPr>
          <w:lang w:val="ru-RU"/>
        </w:rPr>
        <w:t>недели</w:t>
      </w:r>
      <w:r w:rsidRPr="0061295B">
        <w:rPr>
          <w:lang w:val="ru-RU"/>
        </w:rPr>
        <w:tab/>
        <w:t>Время</w:t>
      </w:r>
      <w:r w:rsidRPr="0061295B">
        <w:rPr>
          <w:spacing w:val="-4"/>
          <w:lang w:val="ru-RU"/>
        </w:rPr>
        <w:t xml:space="preserve"> </w:t>
      </w:r>
      <w:r w:rsidRPr="0061295B">
        <w:rPr>
          <w:lang w:val="ru-RU"/>
        </w:rPr>
        <w:t>работы</w:t>
      </w:r>
    </w:p>
    <w:p w:rsidR="00344680" w:rsidRPr="0061295B" w:rsidRDefault="0061295B">
      <w:pPr>
        <w:pStyle w:val="a3"/>
        <w:tabs>
          <w:tab w:val="left" w:pos="4349"/>
        </w:tabs>
        <w:ind w:left="953"/>
        <w:rPr>
          <w:lang w:val="ru-RU"/>
        </w:rPr>
      </w:pPr>
      <w:r w:rsidRPr="0061295B">
        <w:rPr>
          <w:lang w:val="ru-RU"/>
        </w:rPr>
        <w:t>Понедельник</w:t>
      </w:r>
      <w:r w:rsidRPr="0061295B">
        <w:rPr>
          <w:spacing w:val="-4"/>
          <w:lang w:val="ru-RU"/>
        </w:rPr>
        <w:t xml:space="preserve"> </w:t>
      </w:r>
      <w:r w:rsidRPr="0061295B">
        <w:rPr>
          <w:lang w:val="ru-RU"/>
        </w:rPr>
        <w:t>-</w:t>
      </w:r>
      <w:r w:rsidRPr="0061295B">
        <w:rPr>
          <w:spacing w:val="-5"/>
          <w:lang w:val="ru-RU"/>
        </w:rPr>
        <w:t xml:space="preserve"> </w:t>
      </w:r>
      <w:r w:rsidRPr="0061295B">
        <w:rPr>
          <w:lang w:val="ru-RU"/>
        </w:rPr>
        <w:t>воскресенье</w:t>
      </w:r>
      <w:r w:rsidRPr="0061295B">
        <w:rPr>
          <w:lang w:val="ru-RU"/>
        </w:rPr>
        <w:tab/>
        <w:t>8.00 – 20.00 без перерыва на</w:t>
      </w:r>
      <w:r w:rsidRPr="0061295B">
        <w:rPr>
          <w:spacing w:val="-6"/>
          <w:lang w:val="ru-RU"/>
        </w:rPr>
        <w:t xml:space="preserve"> </w:t>
      </w:r>
      <w:r w:rsidRPr="0061295B">
        <w:rPr>
          <w:lang w:val="ru-RU"/>
        </w:rPr>
        <w:t>обед</w:t>
      </w:r>
    </w:p>
    <w:p w:rsidR="00344680" w:rsidRPr="0061295B" w:rsidRDefault="00344680">
      <w:pPr>
        <w:pStyle w:val="a3"/>
        <w:rPr>
          <w:lang w:val="ru-RU"/>
        </w:rPr>
      </w:pPr>
    </w:p>
    <w:p w:rsidR="00344680" w:rsidRPr="0061295B" w:rsidRDefault="0061295B">
      <w:pPr>
        <w:pStyle w:val="a3"/>
        <w:ind w:left="953"/>
        <w:rPr>
          <w:lang w:val="ru-RU"/>
        </w:rPr>
      </w:pPr>
      <w:r w:rsidRPr="0061295B">
        <w:rPr>
          <w:lang w:val="ru-RU"/>
        </w:rPr>
        <w:t xml:space="preserve">ЕДИНЫЙ НОМЕР </w:t>
      </w:r>
      <w:proofErr w:type="gramStart"/>
      <w:r w:rsidRPr="0061295B">
        <w:rPr>
          <w:lang w:val="ru-RU"/>
        </w:rPr>
        <w:t>КОЛЛ-ЦЕНТРА</w:t>
      </w:r>
      <w:proofErr w:type="gramEnd"/>
      <w:r w:rsidRPr="0061295B">
        <w:rPr>
          <w:lang w:val="ru-RU"/>
        </w:rPr>
        <w:t xml:space="preserve"> 8-800-550-50-30</w:t>
      </w:r>
    </w:p>
    <w:p w:rsidR="00344680" w:rsidRPr="0061295B" w:rsidRDefault="0061295B">
      <w:pPr>
        <w:pStyle w:val="a3"/>
        <w:tabs>
          <w:tab w:val="left" w:pos="2972"/>
          <w:tab w:val="left" w:pos="3862"/>
          <w:tab w:val="left" w:pos="4381"/>
          <w:tab w:val="left" w:pos="8817"/>
        </w:tabs>
        <w:ind w:left="953"/>
        <w:rPr>
          <w:lang w:val="ru-RU"/>
        </w:rPr>
      </w:pPr>
      <w:r w:rsidRPr="0061295B">
        <w:rPr>
          <w:lang w:val="ru-RU"/>
        </w:rPr>
        <w:t>Официальный</w:t>
      </w:r>
      <w:r w:rsidRPr="0061295B">
        <w:rPr>
          <w:lang w:val="ru-RU"/>
        </w:rPr>
        <w:tab/>
        <w:t>сайт</w:t>
      </w:r>
      <w:r w:rsidRPr="0061295B">
        <w:rPr>
          <w:lang w:val="ru-RU"/>
        </w:rPr>
        <w:tab/>
        <w:t>в</w:t>
      </w:r>
      <w:r w:rsidRPr="0061295B">
        <w:rPr>
          <w:lang w:val="ru-RU"/>
        </w:rPr>
        <w:tab/>
        <w:t>информационно-коммуникационной</w:t>
      </w:r>
      <w:r w:rsidRPr="0061295B">
        <w:rPr>
          <w:lang w:val="ru-RU"/>
        </w:rPr>
        <w:tab/>
        <w:t>сети</w:t>
      </w:r>
    </w:p>
    <w:p w:rsidR="00344680" w:rsidRPr="0061295B" w:rsidRDefault="0061295B">
      <w:pPr>
        <w:pStyle w:val="a3"/>
        <w:tabs>
          <w:tab w:val="left" w:pos="2026"/>
        </w:tabs>
        <w:ind w:left="101"/>
        <w:rPr>
          <w:lang w:val="ru-RU"/>
        </w:rPr>
      </w:pPr>
      <w:r w:rsidRPr="0061295B">
        <w:rPr>
          <w:lang w:val="ru-RU"/>
        </w:rPr>
        <w:t>«Интернет»:</w:t>
      </w:r>
      <w:r w:rsidRPr="0061295B">
        <w:rPr>
          <w:lang w:val="ru-RU"/>
        </w:rPr>
        <w:tab/>
      </w:r>
      <w:hyperlink r:id="rId8">
        <w:r>
          <w:rPr>
            <w:u w:val="single"/>
          </w:rPr>
          <w:t>http</w:t>
        </w:r>
        <w:r w:rsidRPr="0061295B">
          <w:rPr>
            <w:u w:val="single"/>
            <w:lang w:val="ru-RU"/>
          </w:rPr>
          <w:t>://</w:t>
        </w:r>
        <w:proofErr w:type="spellStart"/>
        <w:r>
          <w:rPr>
            <w:u w:val="single"/>
          </w:rPr>
          <w:t>lubmfc</w:t>
        </w:r>
        <w:proofErr w:type="spellEnd"/>
        <w:r w:rsidRPr="0061295B">
          <w:rPr>
            <w:u w:val="single"/>
            <w:lang w:val="ru-RU"/>
          </w:rPr>
          <w:t>.</w:t>
        </w:r>
        <w:proofErr w:type="spellStart"/>
        <w:r>
          <w:rPr>
            <w:u w:val="single"/>
          </w:rPr>
          <w:t>ru</w:t>
        </w:r>
        <w:proofErr w:type="spellEnd"/>
      </w:hyperlink>
      <w:r w:rsidRPr="0061295B">
        <w:rPr>
          <w:lang w:val="ru-RU"/>
        </w:rPr>
        <w:t>.</w:t>
      </w:r>
    </w:p>
    <w:p w:rsidR="00344680" w:rsidRPr="0061295B" w:rsidRDefault="0061295B">
      <w:pPr>
        <w:pStyle w:val="a3"/>
        <w:ind w:left="953" w:right="508"/>
        <w:rPr>
          <w:lang w:val="ru-RU"/>
        </w:rPr>
      </w:pPr>
      <w:r w:rsidRPr="0061295B">
        <w:rPr>
          <w:lang w:val="ru-RU"/>
        </w:rPr>
        <w:t xml:space="preserve">Адрес электронной почты в сети Интернет: </w:t>
      </w:r>
      <w:hyperlink r:id="rId9">
        <w:r>
          <w:t>mfc</w:t>
        </w:r>
        <w:r w:rsidRPr="0061295B">
          <w:rPr>
            <w:lang w:val="ru-RU"/>
          </w:rPr>
          <w:t>-</w:t>
        </w:r>
        <w:r>
          <w:t>lyubertsymr</w:t>
        </w:r>
        <w:r w:rsidRPr="0061295B">
          <w:rPr>
            <w:lang w:val="ru-RU"/>
          </w:rPr>
          <w:t>@</w:t>
        </w:r>
        <w:r>
          <w:t>mosreg</w:t>
        </w:r>
        <w:r w:rsidRPr="0061295B">
          <w:rPr>
            <w:lang w:val="ru-RU"/>
          </w:rPr>
          <w:t>.</w:t>
        </w:r>
        <w:proofErr w:type="spellStart"/>
        <w:r>
          <w:t>ru</w:t>
        </w:r>
        <w:proofErr w:type="spellEnd"/>
      </w:hyperlink>
      <w:r w:rsidRPr="0061295B">
        <w:rPr>
          <w:lang w:val="ru-RU"/>
        </w:rPr>
        <w:t xml:space="preserve"> Дополнительная информация приведена на сайтах:</w:t>
      </w:r>
    </w:p>
    <w:p w:rsidR="00344680" w:rsidRDefault="0061295B">
      <w:pPr>
        <w:pStyle w:val="a4"/>
        <w:numPr>
          <w:ilvl w:val="0"/>
          <w:numId w:val="2"/>
        </w:numPr>
        <w:tabs>
          <w:tab w:val="left" w:pos="1517"/>
          <w:tab w:val="left" w:pos="1518"/>
        </w:tabs>
        <w:jc w:val="left"/>
        <w:rPr>
          <w:sz w:val="24"/>
        </w:rPr>
      </w:pPr>
      <w:r>
        <w:rPr>
          <w:sz w:val="24"/>
        </w:rPr>
        <w:t>РПГУ:</w:t>
      </w:r>
      <w:r>
        <w:rPr>
          <w:spacing w:val="-3"/>
          <w:sz w:val="24"/>
        </w:rPr>
        <w:t xml:space="preserve"> </w:t>
      </w:r>
      <w:r>
        <w:rPr>
          <w:sz w:val="24"/>
        </w:rPr>
        <w:t>uslugi.mosreg.ru</w:t>
      </w:r>
    </w:p>
    <w:p w:rsidR="00344680" w:rsidRPr="0061295B" w:rsidRDefault="0061295B">
      <w:pPr>
        <w:pStyle w:val="a4"/>
        <w:numPr>
          <w:ilvl w:val="0"/>
          <w:numId w:val="2"/>
        </w:numPr>
        <w:tabs>
          <w:tab w:val="left" w:pos="1517"/>
          <w:tab w:val="left" w:pos="1518"/>
        </w:tabs>
        <w:jc w:val="left"/>
        <w:rPr>
          <w:sz w:val="24"/>
          <w:lang w:val="ru-RU"/>
        </w:rPr>
      </w:pPr>
      <w:r w:rsidRPr="0061295B">
        <w:rPr>
          <w:sz w:val="24"/>
          <w:lang w:val="ru-RU"/>
        </w:rPr>
        <w:t xml:space="preserve">МФЦ: </w:t>
      </w:r>
      <w:proofErr w:type="spellStart"/>
      <w:r>
        <w:rPr>
          <w:sz w:val="24"/>
        </w:rPr>
        <w:t>mfc</w:t>
      </w:r>
      <w:proofErr w:type="spellEnd"/>
      <w:r w:rsidRPr="0061295B">
        <w:rPr>
          <w:sz w:val="24"/>
          <w:lang w:val="ru-RU"/>
        </w:rPr>
        <w:t>.</w:t>
      </w:r>
      <w:proofErr w:type="spellStart"/>
      <w:r>
        <w:rPr>
          <w:sz w:val="24"/>
        </w:rPr>
        <w:t>mosre</w:t>
      </w:r>
      <w:r>
        <w:rPr>
          <w:sz w:val="24"/>
        </w:rPr>
        <w:t>g</w:t>
      </w:r>
      <w:proofErr w:type="spellEnd"/>
      <w:r w:rsidRPr="0061295B">
        <w:rPr>
          <w:sz w:val="24"/>
          <w:lang w:val="ru-RU"/>
        </w:rPr>
        <w:t>.</w:t>
      </w:r>
      <w:proofErr w:type="spellStart"/>
      <w:r>
        <w:rPr>
          <w:sz w:val="24"/>
        </w:rPr>
        <w:t>ru</w:t>
      </w:r>
      <w:proofErr w:type="spellEnd"/>
      <w:r w:rsidRPr="0061295B">
        <w:rPr>
          <w:sz w:val="24"/>
          <w:lang w:val="ru-RU"/>
        </w:rPr>
        <w:t xml:space="preserve"> или направляются на адрес электронной</w:t>
      </w:r>
      <w:r w:rsidRPr="0061295B">
        <w:rPr>
          <w:spacing w:val="63"/>
          <w:sz w:val="24"/>
          <w:lang w:val="ru-RU"/>
        </w:rPr>
        <w:t xml:space="preserve"> </w:t>
      </w:r>
      <w:r w:rsidRPr="0061295B">
        <w:rPr>
          <w:sz w:val="24"/>
          <w:lang w:val="ru-RU"/>
        </w:rPr>
        <w:t>почты:</w:t>
      </w:r>
    </w:p>
    <w:p w:rsidR="00344680" w:rsidRPr="0061295B" w:rsidRDefault="0061295B">
      <w:pPr>
        <w:ind w:left="101"/>
        <w:rPr>
          <w:b/>
          <w:sz w:val="24"/>
          <w:lang w:val="ru-RU"/>
        </w:rPr>
      </w:pPr>
      <w:hyperlink r:id="rId10">
        <w:r>
          <w:rPr>
            <w:b/>
            <w:w w:val="115"/>
            <w:sz w:val="24"/>
            <w:u w:val="thick"/>
          </w:rPr>
          <w:t>sk</w:t>
        </w:r>
        <w:r w:rsidRPr="0061295B">
          <w:rPr>
            <w:b/>
            <w:w w:val="115"/>
            <w:sz w:val="24"/>
            <w:u w:val="thick"/>
            <w:lang w:val="ru-RU"/>
          </w:rPr>
          <w:t>@</w:t>
        </w:r>
        <w:r>
          <w:rPr>
            <w:b/>
            <w:w w:val="115"/>
            <w:sz w:val="24"/>
            <w:u w:val="thick"/>
          </w:rPr>
          <w:t>lubreg</w:t>
        </w:r>
        <w:r w:rsidRPr="0061295B">
          <w:rPr>
            <w:b/>
            <w:w w:val="115"/>
            <w:sz w:val="24"/>
            <w:u w:val="thick"/>
            <w:lang w:val="ru-RU"/>
          </w:rPr>
          <w:t>.</w:t>
        </w:r>
        <w:proofErr w:type="spellStart"/>
        <w:r>
          <w:rPr>
            <w:b/>
            <w:w w:val="115"/>
            <w:sz w:val="24"/>
            <w:u w:val="thick"/>
          </w:rPr>
          <w:t>ru</w:t>
        </w:r>
        <w:proofErr w:type="spellEnd"/>
      </w:hyperlink>
    </w:p>
    <w:p w:rsidR="00344680" w:rsidRPr="0061295B" w:rsidRDefault="0061295B">
      <w:pPr>
        <w:pStyle w:val="a3"/>
        <w:ind w:left="101" w:right="107" w:firstLine="708"/>
        <w:jc w:val="both"/>
        <w:rPr>
          <w:lang w:val="ru-RU"/>
        </w:rPr>
      </w:pPr>
      <w:r w:rsidRPr="0061295B">
        <w:rPr>
          <w:lang w:val="ru-RU"/>
        </w:rPr>
        <w:t>Ознакомиться  с  ходатайством  об  установлении  публичного  сервитута  и прилагаемым к нему описанием местоположения границ публичного сервитута можно в администрации городского округа Люберцы Московской области, по адресу: Московская область, городской о</w:t>
      </w:r>
      <w:r w:rsidRPr="0061295B">
        <w:rPr>
          <w:lang w:val="ru-RU"/>
        </w:rPr>
        <w:t>круг Люберцы, г. Люберцы, Октябрьский проспект, д. 190, каб.101 (в приемные дни, в приемное время: среда с 11:00 до 17:00).</w:t>
      </w:r>
    </w:p>
    <w:p w:rsidR="00344680" w:rsidRPr="0061295B" w:rsidRDefault="0061295B">
      <w:pPr>
        <w:pStyle w:val="a3"/>
        <w:spacing w:before="161"/>
        <w:ind w:left="2230" w:right="572" w:hanging="1654"/>
        <w:rPr>
          <w:b/>
          <w:lang w:val="ru-RU"/>
        </w:rPr>
      </w:pPr>
      <w:r w:rsidRPr="0061295B">
        <w:rPr>
          <w:lang w:val="ru-RU"/>
        </w:rPr>
        <w:t xml:space="preserve">Настоящее сообщение о возможном установлении публичного сервитута размещено на сайте: </w:t>
      </w:r>
      <w:hyperlink r:id="rId11">
        <w:r>
          <w:rPr>
            <w:b/>
          </w:rPr>
          <w:t>www</w:t>
        </w:r>
        <w:r w:rsidRPr="0061295B">
          <w:rPr>
            <w:b/>
            <w:lang w:val="ru-RU"/>
          </w:rPr>
          <w:t>.</w:t>
        </w:r>
        <w:r w:rsidRPr="0061295B">
          <w:rPr>
            <w:b/>
            <w:lang w:val="ru-RU"/>
          </w:rPr>
          <w:t>люберцы.рф</w:t>
        </w:r>
      </w:hyperlink>
    </w:p>
    <w:p w:rsidR="00344680" w:rsidRPr="0061295B" w:rsidRDefault="00344680">
      <w:pPr>
        <w:rPr>
          <w:lang w:val="ru-RU"/>
        </w:rPr>
        <w:sectPr w:rsidR="00344680" w:rsidRPr="0061295B">
          <w:pgSz w:w="11910" w:h="16840"/>
          <w:pgMar w:top="620" w:right="88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2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"/>
        <w:gridCol w:w="151"/>
        <w:gridCol w:w="151"/>
        <w:gridCol w:w="149"/>
        <w:gridCol w:w="300"/>
        <w:gridCol w:w="893"/>
        <w:gridCol w:w="567"/>
        <w:gridCol w:w="1981"/>
        <w:gridCol w:w="1938"/>
        <w:gridCol w:w="280"/>
        <w:gridCol w:w="1866"/>
        <w:gridCol w:w="2898"/>
      </w:tblGrid>
      <w:tr w:rsidR="00344680" w:rsidRPr="0061295B">
        <w:trPr>
          <w:trHeight w:val="399"/>
        </w:trPr>
        <w:tc>
          <w:tcPr>
            <w:tcW w:w="900" w:type="dxa"/>
            <w:gridSpan w:val="5"/>
            <w:vMerge w:val="restart"/>
            <w:tcBorders>
              <w:top w:val="nil"/>
              <w:left w:val="nil"/>
              <w:right w:val="single" w:sz="12" w:space="0" w:color="000000"/>
            </w:tcBorders>
          </w:tcPr>
          <w:p w:rsidR="00344680" w:rsidRPr="0061295B" w:rsidRDefault="00344680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10423" w:type="dxa"/>
            <w:gridSpan w:val="7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344680" w:rsidRPr="0061295B" w:rsidRDefault="0061295B">
            <w:pPr>
              <w:pStyle w:val="TableParagraph"/>
              <w:spacing w:line="318" w:lineRule="exact"/>
              <w:ind w:left="611"/>
              <w:rPr>
                <w:b/>
                <w:sz w:val="28"/>
                <w:lang w:val="ru-RU"/>
              </w:rPr>
            </w:pPr>
            <w:bookmarkStart w:id="0" w:name="срзу_(1)"/>
            <w:bookmarkStart w:id="1" w:name="Лист1_(4)"/>
            <w:bookmarkEnd w:id="0"/>
            <w:bookmarkEnd w:id="1"/>
            <w:r w:rsidRPr="0061295B">
              <w:rPr>
                <w:b/>
                <w:sz w:val="28"/>
                <w:lang w:val="ru-RU"/>
              </w:rPr>
              <w:t>Графическое описание местоположения границ публичного</w:t>
            </w:r>
            <w:r w:rsidRPr="0061295B">
              <w:rPr>
                <w:b/>
                <w:spacing w:val="67"/>
                <w:sz w:val="28"/>
                <w:lang w:val="ru-RU"/>
              </w:rPr>
              <w:t xml:space="preserve"> </w:t>
            </w:r>
            <w:r w:rsidRPr="0061295B">
              <w:rPr>
                <w:b/>
                <w:sz w:val="28"/>
                <w:lang w:val="ru-RU"/>
              </w:rPr>
              <w:t>сервитута</w:t>
            </w:r>
          </w:p>
        </w:tc>
      </w:tr>
      <w:tr w:rsidR="00344680">
        <w:trPr>
          <w:trHeight w:val="407"/>
        </w:trPr>
        <w:tc>
          <w:tcPr>
            <w:tcW w:w="900" w:type="dxa"/>
            <w:gridSpan w:val="5"/>
            <w:vMerge/>
            <w:tcBorders>
              <w:top w:val="nil"/>
              <w:left w:val="nil"/>
              <w:right w:val="single" w:sz="12" w:space="0" w:color="000000"/>
            </w:tcBorders>
          </w:tcPr>
          <w:p w:rsidR="00344680" w:rsidRPr="0061295B" w:rsidRDefault="0034468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423" w:type="dxa"/>
            <w:gridSpan w:val="7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344680" w:rsidRDefault="0061295B">
            <w:pPr>
              <w:pStyle w:val="TableParagraph"/>
              <w:spacing w:before="6"/>
              <w:ind w:left="2327"/>
              <w:rPr>
                <w:sz w:val="28"/>
              </w:rPr>
            </w:pPr>
            <w:r>
              <w:rPr>
                <w:sz w:val="28"/>
                <w:u w:val="single"/>
              </w:rPr>
              <w:t>ОПИСАНИЕ МЕСТОПОЛОЖЕНИЯ ГРАНИЦ</w:t>
            </w:r>
          </w:p>
        </w:tc>
      </w:tr>
      <w:tr w:rsidR="00344680">
        <w:trPr>
          <w:trHeight w:val="1391"/>
        </w:trPr>
        <w:tc>
          <w:tcPr>
            <w:tcW w:w="900" w:type="dxa"/>
            <w:gridSpan w:val="5"/>
            <w:vMerge/>
            <w:tcBorders>
              <w:top w:val="nil"/>
              <w:left w:val="nil"/>
              <w:right w:val="single" w:sz="12" w:space="0" w:color="000000"/>
            </w:tcBorders>
          </w:tcPr>
          <w:p w:rsidR="00344680" w:rsidRDefault="00344680">
            <w:pPr>
              <w:rPr>
                <w:sz w:val="2"/>
                <w:szCs w:val="2"/>
              </w:rPr>
            </w:pPr>
          </w:p>
        </w:tc>
        <w:tc>
          <w:tcPr>
            <w:tcW w:w="10423" w:type="dxa"/>
            <w:gridSpan w:val="7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344680" w:rsidRDefault="0061295B">
            <w:pPr>
              <w:pStyle w:val="TableParagraph"/>
              <w:spacing w:before="3" w:line="244" w:lineRule="auto"/>
              <w:ind w:left="301" w:right="254" w:hanging="28"/>
              <w:jc w:val="center"/>
              <w:rPr>
                <w:sz w:val="28"/>
              </w:rPr>
            </w:pPr>
            <w:r w:rsidRPr="0061295B">
              <w:rPr>
                <w:sz w:val="28"/>
                <w:lang w:val="ru-RU"/>
              </w:rPr>
              <w:t xml:space="preserve">Публичный сервитут для использования земельных участков и земель в целях размещения линейного объекта: Строительство антенно-мачтового сооружения связи, </w:t>
            </w:r>
            <w:r w:rsidRPr="0061295B">
              <w:rPr>
                <w:color w:val="000009"/>
                <w:sz w:val="28"/>
                <w:u w:val="single" w:color="000009"/>
                <w:lang w:val="ru-RU"/>
              </w:rPr>
              <w:t>Российская Федерация,</w:t>
            </w:r>
            <w:r w:rsidRPr="0061295B">
              <w:rPr>
                <w:color w:val="000009"/>
                <w:sz w:val="28"/>
                <w:lang w:val="ru-RU"/>
              </w:rPr>
              <w:t xml:space="preserve"> </w:t>
            </w:r>
            <w:r w:rsidRPr="0061295B">
              <w:rPr>
                <w:color w:val="000009"/>
                <w:sz w:val="28"/>
                <w:u w:val="single" w:color="000009"/>
                <w:lang w:val="ru-RU"/>
              </w:rPr>
              <w:t>Московская область,</w:t>
            </w:r>
            <w:r w:rsidRPr="0061295B">
              <w:rPr>
                <w:color w:val="000009"/>
                <w:sz w:val="28"/>
                <w:lang w:val="ru-RU"/>
              </w:rPr>
              <w:t xml:space="preserve"> </w:t>
            </w:r>
            <w:r w:rsidRPr="0061295B">
              <w:rPr>
                <w:sz w:val="28"/>
                <w:u w:val="single"/>
                <w:lang w:val="ru-RU"/>
              </w:rPr>
              <w:t>городской округ Люберцы,</w:t>
            </w:r>
            <w:r w:rsidRPr="0061295B">
              <w:rPr>
                <w:sz w:val="28"/>
                <w:lang w:val="ru-RU"/>
              </w:rPr>
              <w:t xml:space="preserve"> </w:t>
            </w:r>
            <w:r w:rsidRPr="0061295B">
              <w:rPr>
                <w:sz w:val="28"/>
                <w:u w:val="single"/>
                <w:lang w:val="ru-RU"/>
              </w:rPr>
              <w:t xml:space="preserve">рабочий поселок </w:t>
            </w:r>
            <w:proofErr w:type="spellStart"/>
            <w:r w:rsidRPr="0061295B">
              <w:rPr>
                <w:sz w:val="28"/>
                <w:u w:val="single"/>
                <w:lang w:val="ru-RU"/>
              </w:rPr>
              <w:t>Томилино</w:t>
            </w:r>
            <w:proofErr w:type="spellEnd"/>
            <w:r w:rsidRPr="0061295B">
              <w:rPr>
                <w:sz w:val="28"/>
                <w:u w:val="single"/>
                <w:lang w:val="ru-RU"/>
              </w:rPr>
              <w:t xml:space="preserve">, ул. </w:t>
            </w:r>
            <w:proofErr w:type="spellStart"/>
            <w:r>
              <w:rPr>
                <w:sz w:val="28"/>
                <w:u w:val="single"/>
              </w:rPr>
              <w:t>Пушкин</w:t>
            </w:r>
            <w:r>
              <w:rPr>
                <w:sz w:val="28"/>
                <w:u w:val="single"/>
              </w:rPr>
              <w:t>а</w:t>
            </w:r>
            <w:proofErr w:type="spellEnd"/>
          </w:p>
        </w:tc>
      </w:tr>
      <w:tr w:rsidR="00344680">
        <w:trPr>
          <w:trHeight w:val="729"/>
        </w:trPr>
        <w:tc>
          <w:tcPr>
            <w:tcW w:w="900" w:type="dxa"/>
            <w:gridSpan w:val="5"/>
            <w:vMerge/>
            <w:tcBorders>
              <w:top w:val="nil"/>
              <w:left w:val="nil"/>
              <w:right w:val="single" w:sz="12" w:space="0" w:color="000000"/>
            </w:tcBorders>
          </w:tcPr>
          <w:p w:rsidR="00344680" w:rsidRDefault="00344680">
            <w:pPr>
              <w:rPr>
                <w:sz w:val="2"/>
                <w:szCs w:val="2"/>
              </w:rPr>
            </w:pPr>
          </w:p>
        </w:tc>
        <w:tc>
          <w:tcPr>
            <w:tcW w:w="10423" w:type="dxa"/>
            <w:gridSpan w:val="7"/>
            <w:tcBorders>
              <w:top w:val="single" w:sz="8" w:space="0" w:color="000000"/>
              <w:left w:val="single" w:sz="12" w:space="0" w:color="000000"/>
              <w:bottom w:val="double" w:sz="3" w:space="0" w:color="000000"/>
              <w:right w:val="single" w:sz="12" w:space="0" w:color="000000"/>
            </w:tcBorders>
          </w:tcPr>
          <w:p w:rsidR="00344680" w:rsidRDefault="0061295B">
            <w:pPr>
              <w:pStyle w:val="TableParagraph"/>
              <w:spacing w:before="30" w:line="242" w:lineRule="auto"/>
              <w:ind w:left="3971" w:right="3560" w:firstLine="736"/>
              <w:rPr>
                <w:sz w:val="28"/>
              </w:rPr>
            </w:pPr>
            <w:proofErr w:type="spellStart"/>
            <w:r>
              <w:rPr>
                <w:sz w:val="28"/>
              </w:rPr>
              <w:t>Раздел</w:t>
            </w:r>
            <w:proofErr w:type="spellEnd"/>
            <w:r>
              <w:rPr>
                <w:sz w:val="28"/>
              </w:rPr>
              <w:t xml:space="preserve"> 1 </w:t>
            </w:r>
            <w:proofErr w:type="spellStart"/>
            <w:r>
              <w:rPr>
                <w:sz w:val="28"/>
              </w:rPr>
              <w:t>Сведения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объекте</w:t>
            </w:r>
            <w:proofErr w:type="spellEnd"/>
          </w:p>
        </w:tc>
      </w:tr>
      <w:tr w:rsidR="00344680">
        <w:trPr>
          <w:trHeight w:val="693"/>
        </w:trPr>
        <w:tc>
          <w:tcPr>
            <w:tcW w:w="900" w:type="dxa"/>
            <w:gridSpan w:val="5"/>
            <w:vMerge/>
            <w:tcBorders>
              <w:top w:val="nil"/>
              <w:left w:val="nil"/>
              <w:right w:val="single" w:sz="12" w:space="0" w:color="000000"/>
            </w:tcBorders>
          </w:tcPr>
          <w:p w:rsidR="00344680" w:rsidRDefault="00344680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double" w:sz="3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344680" w:rsidRDefault="0061295B">
            <w:pPr>
              <w:pStyle w:val="TableParagraph"/>
              <w:spacing w:before="162"/>
              <w:ind w:left="106" w:right="76"/>
              <w:jc w:val="center"/>
              <w:rPr>
                <w:sz w:val="28"/>
              </w:rPr>
            </w:pPr>
            <w:r>
              <w:rPr>
                <w:sz w:val="28"/>
              </w:rPr>
              <w:t>№п/п</w:t>
            </w:r>
          </w:p>
        </w:tc>
        <w:tc>
          <w:tcPr>
            <w:tcW w:w="4766" w:type="dxa"/>
            <w:gridSpan w:val="4"/>
            <w:tcBorders>
              <w:top w:val="double" w:sz="3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344680" w:rsidRDefault="0061295B">
            <w:pPr>
              <w:pStyle w:val="TableParagraph"/>
              <w:spacing w:line="295" w:lineRule="exact"/>
              <w:ind w:left="85"/>
              <w:rPr>
                <w:sz w:val="28"/>
              </w:rPr>
            </w:pPr>
            <w:proofErr w:type="spellStart"/>
            <w:r>
              <w:rPr>
                <w:sz w:val="28"/>
              </w:rPr>
              <w:t>Характеристики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объекта</w:t>
            </w:r>
            <w:proofErr w:type="spellEnd"/>
          </w:p>
          <w:p w:rsidR="00344680" w:rsidRDefault="0061295B">
            <w:pPr>
              <w:pStyle w:val="TableParagraph"/>
              <w:ind w:left="83"/>
              <w:rPr>
                <w:sz w:val="28"/>
              </w:rPr>
            </w:pPr>
            <w:proofErr w:type="spellStart"/>
            <w:r>
              <w:rPr>
                <w:sz w:val="28"/>
              </w:rPr>
              <w:t>землеустройства</w:t>
            </w:r>
            <w:proofErr w:type="spellEnd"/>
          </w:p>
        </w:tc>
        <w:tc>
          <w:tcPr>
            <w:tcW w:w="4764" w:type="dxa"/>
            <w:gridSpan w:val="2"/>
            <w:tcBorders>
              <w:top w:val="double" w:sz="3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344680" w:rsidRDefault="0061295B">
            <w:pPr>
              <w:pStyle w:val="TableParagraph"/>
              <w:spacing w:before="131"/>
              <w:ind w:left="71"/>
              <w:rPr>
                <w:sz w:val="28"/>
              </w:rPr>
            </w:pPr>
            <w:proofErr w:type="spellStart"/>
            <w:r>
              <w:rPr>
                <w:sz w:val="28"/>
              </w:rPr>
              <w:t>Описание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характеристик</w:t>
            </w:r>
            <w:proofErr w:type="spellEnd"/>
          </w:p>
        </w:tc>
      </w:tr>
      <w:tr w:rsidR="00344680">
        <w:trPr>
          <w:trHeight w:val="1047"/>
        </w:trPr>
        <w:tc>
          <w:tcPr>
            <w:tcW w:w="900" w:type="dxa"/>
            <w:gridSpan w:val="5"/>
            <w:vMerge/>
            <w:tcBorders>
              <w:top w:val="nil"/>
              <w:left w:val="nil"/>
              <w:right w:val="single" w:sz="12" w:space="0" w:color="000000"/>
            </w:tcBorders>
          </w:tcPr>
          <w:p w:rsidR="00344680" w:rsidRDefault="00344680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344680" w:rsidRDefault="00344680">
            <w:pPr>
              <w:pStyle w:val="TableParagraph"/>
              <w:spacing w:before="9"/>
              <w:rPr>
                <w:rFonts w:ascii="Arial"/>
                <w:b/>
                <w:sz w:val="30"/>
              </w:rPr>
            </w:pPr>
          </w:p>
          <w:p w:rsidR="00344680" w:rsidRDefault="0061295B">
            <w:pPr>
              <w:pStyle w:val="TableParagraph"/>
              <w:ind w:left="27"/>
              <w:jc w:val="center"/>
              <w:rPr>
                <w:sz w:val="28"/>
              </w:rPr>
            </w:pPr>
            <w:r>
              <w:rPr>
                <w:w w:val="102"/>
                <w:sz w:val="28"/>
              </w:rPr>
              <w:t>1</w:t>
            </w:r>
          </w:p>
        </w:tc>
        <w:tc>
          <w:tcPr>
            <w:tcW w:w="4766" w:type="dxa"/>
            <w:gridSpan w:val="4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344680" w:rsidRDefault="00344680">
            <w:pPr>
              <w:pStyle w:val="TableParagraph"/>
              <w:spacing w:before="9"/>
              <w:rPr>
                <w:rFonts w:ascii="Arial"/>
                <w:b/>
                <w:sz w:val="30"/>
              </w:rPr>
            </w:pPr>
          </w:p>
          <w:p w:rsidR="00344680" w:rsidRDefault="0061295B">
            <w:pPr>
              <w:pStyle w:val="TableParagraph"/>
              <w:ind w:left="83"/>
              <w:rPr>
                <w:sz w:val="28"/>
              </w:rPr>
            </w:pPr>
            <w:proofErr w:type="spellStart"/>
            <w:r>
              <w:rPr>
                <w:sz w:val="28"/>
              </w:rPr>
              <w:t>Местоположение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объекта</w:t>
            </w:r>
            <w:proofErr w:type="spellEnd"/>
          </w:p>
        </w:tc>
        <w:tc>
          <w:tcPr>
            <w:tcW w:w="4764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344680" w:rsidRDefault="0061295B">
            <w:pPr>
              <w:pStyle w:val="TableParagraph"/>
              <w:spacing w:line="242" w:lineRule="auto"/>
              <w:ind w:left="71" w:right="142" w:firstLine="81"/>
              <w:rPr>
                <w:sz w:val="28"/>
              </w:rPr>
            </w:pPr>
            <w:r w:rsidRPr="0061295B">
              <w:rPr>
                <w:color w:val="000009"/>
                <w:sz w:val="28"/>
                <w:u w:val="single" w:color="000009"/>
                <w:lang w:val="ru-RU"/>
              </w:rPr>
              <w:t>Московская область</w:t>
            </w:r>
            <w:r w:rsidRPr="0061295B">
              <w:rPr>
                <w:sz w:val="28"/>
                <w:u w:val="single" w:color="000009"/>
                <w:lang w:val="ru-RU"/>
              </w:rPr>
              <w:t>, городской</w:t>
            </w:r>
            <w:r w:rsidRPr="0061295B">
              <w:rPr>
                <w:sz w:val="28"/>
                <w:lang w:val="ru-RU"/>
              </w:rPr>
              <w:t xml:space="preserve"> </w:t>
            </w:r>
            <w:r w:rsidRPr="0061295B">
              <w:rPr>
                <w:sz w:val="28"/>
                <w:u w:val="single"/>
                <w:lang w:val="ru-RU"/>
              </w:rPr>
              <w:t>округ Люберцы, рабочий поселок</w:t>
            </w:r>
            <w:r w:rsidRPr="0061295B">
              <w:rPr>
                <w:sz w:val="28"/>
                <w:lang w:val="ru-RU"/>
              </w:rPr>
              <w:t xml:space="preserve"> </w:t>
            </w:r>
            <w:proofErr w:type="spellStart"/>
            <w:r w:rsidRPr="0061295B">
              <w:rPr>
                <w:sz w:val="28"/>
                <w:u w:val="single"/>
                <w:lang w:val="ru-RU"/>
              </w:rPr>
              <w:t>Томилино</w:t>
            </w:r>
            <w:proofErr w:type="spellEnd"/>
            <w:r w:rsidRPr="0061295B">
              <w:rPr>
                <w:sz w:val="28"/>
                <w:u w:val="single"/>
                <w:lang w:val="ru-RU"/>
              </w:rPr>
              <w:t xml:space="preserve">, ул. </w:t>
            </w:r>
            <w:proofErr w:type="spellStart"/>
            <w:r>
              <w:rPr>
                <w:sz w:val="28"/>
                <w:u w:val="single"/>
              </w:rPr>
              <w:t>Пушкина</w:t>
            </w:r>
            <w:proofErr w:type="spellEnd"/>
          </w:p>
        </w:tc>
      </w:tr>
      <w:tr w:rsidR="00344680">
        <w:trPr>
          <w:trHeight w:val="723"/>
        </w:trPr>
        <w:tc>
          <w:tcPr>
            <w:tcW w:w="900" w:type="dxa"/>
            <w:gridSpan w:val="5"/>
            <w:vMerge/>
            <w:tcBorders>
              <w:top w:val="nil"/>
              <w:left w:val="nil"/>
              <w:right w:val="single" w:sz="12" w:space="0" w:color="000000"/>
            </w:tcBorders>
          </w:tcPr>
          <w:p w:rsidR="00344680" w:rsidRDefault="00344680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344680" w:rsidRDefault="0061295B">
            <w:pPr>
              <w:pStyle w:val="TableParagraph"/>
              <w:spacing w:before="188"/>
              <w:ind w:left="32"/>
              <w:jc w:val="center"/>
              <w:rPr>
                <w:sz w:val="28"/>
              </w:rPr>
            </w:pPr>
            <w:r>
              <w:rPr>
                <w:w w:val="102"/>
                <w:sz w:val="28"/>
              </w:rPr>
              <w:t>2</w:t>
            </w:r>
          </w:p>
        </w:tc>
        <w:tc>
          <w:tcPr>
            <w:tcW w:w="4766" w:type="dxa"/>
            <w:gridSpan w:val="4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680" w:rsidRPr="0061295B" w:rsidRDefault="0061295B">
            <w:pPr>
              <w:pStyle w:val="TableParagraph"/>
              <w:spacing w:line="242" w:lineRule="auto"/>
              <w:ind w:left="80" w:firstLine="2"/>
              <w:rPr>
                <w:sz w:val="28"/>
                <w:lang w:val="ru-RU"/>
              </w:rPr>
            </w:pPr>
            <w:r w:rsidRPr="0061295B">
              <w:rPr>
                <w:sz w:val="28"/>
                <w:lang w:val="ru-RU"/>
              </w:rPr>
              <w:t>Площадь объекта ± величина погрешности определения площади</w:t>
            </w:r>
          </w:p>
        </w:tc>
        <w:tc>
          <w:tcPr>
            <w:tcW w:w="4764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344680" w:rsidRDefault="0061295B">
            <w:pPr>
              <w:pStyle w:val="TableParagraph"/>
              <w:spacing w:before="188"/>
              <w:ind w:left="78"/>
              <w:rPr>
                <w:sz w:val="28"/>
              </w:rPr>
            </w:pPr>
            <w:r>
              <w:rPr>
                <w:sz w:val="28"/>
              </w:rPr>
              <w:t xml:space="preserve">4.00 </w:t>
            </w:r>
            <w:proofErr w:type="spellStart"/>
            <w:r>
              <w:rPr>
                <w:sz w:val="28"/>
              </w:rPr>
              <w:t>кв.м</w:t>
            </w:r>
            <w:proofErr w:type="spellEnd"/>
            <w:r>
              <w:rPr>
                <w:sz w:val="28"/>
              </w:rPr>
              <w:t xml:space="preserve"> ± 1 </w:t>
            </w:r>
            <w:proofErr w:type="spellStart"/>
            <w:r>
              <w:rPr>
                <w:sz w:val="28"/>
              </w:rPr>
              <w:t>кв.м</w:t>
            </w:r>
            <w:proofErr w:type="spellEnd"/>
          </w:p>
        </w:tc>
      </w:tr>
      <w:tr w:rsidR="00344680">
        <w:trPr>
          <w:trHeight w:val="371"/>
        </w:trPr>
        <w:tc>
          <w:tcPr>
            <w:tcW w:w="900" w:type="dxa"/>
            <w:gridSpan w:val="5"/>
            <w:vMerge/>
            <w:tcBorders>
              <w:top w:val="nil"/>
              <w:left w:val="nil"/>
              <w:right w:val="single" w:sz="12" w:space="0" w:color="000000"/>
            </w:tcBorders>
          </w:tcPr>
          <w:p w:rsidR="00344680" w:rsidRDefault="00344680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8" w:space="0" w:color="000000"/>
              <w:left w:val="single" w:sz="12" w:space="0" w:color="000000"/>
              <w:bottom w:val="double" w:sz="3" w:space="0" w:color="000000"/>
              <w:right w:val="single" w:sz="8" w:space="0" w:color="000000"/>
            </w:tcBorders>
          </w:tcPr>
          <w:p w:rsidR="00344680" w:rsidRDefault="0061295B">
            <w:pPr>
              <w:pStyle w:val="TableParagraph"/>
              <w:spacing w:before="30" w:line="321" w:lineRule="exact"/>
              <w:ind w:left="37"/>
              <w:jc w:val="center"/>
              <w:rPr>
                <w:sz w:val="28"/>
              </w:rPr>
            </w:pPr>
            <w:r>
              <w:rPr>
                <w:w w:val="102"/>
                <w:sz w:val="28"/>
              </w:rPr>
              <w:t>3</w:t>
            </w:r>
          </w:p>
        </w:tc>
        <w:tc>
          <w:tcPr>
            <w:tcW w:w="4766" w:type="dxa"/>
            <w:gridSpan w:val="4"/>
            <w:tcBorders>
              <w:top w:val="single" w:sz="8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</w:tcPr>
          <w:p w:rsidR="00344680" w:rsidRDefault="0061295B">
            <w:pPr>
              <w:pStyle w:val="TableParagraph"/>
              <w:spacing w:before="1"/>
              <w:ind w:left="83"/>
              <w:rPr>
                <w:sz w:val="28"/>
              </w:rPr>
            </w:pPr>
            <w:proofErr w:type="spellStart"/>
            <w:r>
              <w:rPr>
                <w:sz w:val="28"/>
              </w:rPr>
              <w:t>Иные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характеристики</w:t>
            </w:r>
            <w:proofErr w:type="spellEnd"/>
          </w:p>
        </w:tc>
        <w:tc>
          <w:tcPr>
            <w:tcW w:w="4764" w:type="dxa"/>
            <w:gridSpan w:val="2"/>
            <w:tcBorders>
              <w:top w:val="single" w:sz="8" w:space="0" w:color="000000"/>
              <w:left w:val="single" w:sz="8" w:space="0" w:color="000000"/>
              <w:bottom w:val="double" w:sz="3" w:space="0" w:color="000000"/>
              <w:right w:val="single" w:sz="12" w:space="0" w:color="000000"/>
            </w:tcBorders>
          </w:tcPr>
          <w:p w:rsidR="00344680" w:rsidRDefault="0061295B">
            <w:pPr>
              <w:pStyle w:val="TableParagraph"/>
              <w:spacing w:before="32" w:line="319" w:lineRule="exact"/>
              <w:ind w:right="35"/>
              <w:jc w:val="center"/>
              <w:rPr>
                <w:sz w:val="28"/>
              </w:rPr>
            </w:pPr>
            <w:r>
              <w:rPr>
                <w:w w:val="102"/>
                <w:sz w:val="28"/>
              </w:rPr>
              <w:t>-</w:t>
            </w:r>
          </w:p>
        </w:tc>
      </w:tr>
      <w:tr w:rsidR="00344680" w:rsidRPr="0061295B">
        <w:trPr>
          <w:trHeight w:val="374"/>
        </w:trPr>
        <w:tc>
          <w:tcPr>
            <w:tcW w:w="900" w:type="dxa"/>
            <w:gridSpan w:val="5"/>
            <w:vMerge/>
            <w:tcBorders>
              <w:top w:val="nil"/>
              <w:left w:val="nil"/>
              <w:right w:val="single" w:sz="12" w:space="0" w:color="000000"/>
            </w:tcBorders>
          </w:tcPr>
          <w:p w:rsidR="00344680" w:rsidRDefault="00344680">
            <w:pPr>
              <w:rPr>
                <w:sz w:val="2"/>
                <w:szCs w:val="2"/>
              </w:rPr>
            </w:pPr>
          </w:p>
        </w:tc>
        <w:tc>
          <w:tcPr>
            <w:tcW w:w="10423" w:type="dxa"/>
            <w:gridSpan w:val="7"/>
            <w:tcBorders>
              <w:top w:val="double" w:sz="3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344680" w:rsidRPr="0061295B" w:rsidRDefault="0061295B">
            <w:pPr>
              <w:pStyle w:val="TableParagraph"/>
              <w:spacing w:line="295" w:lineRule="exact"/>
              <w:ind w:left="2468"/>
              <w:rPr>
                <w:sz w:val="28"/>
                <w:lang w:val="ru-RU"/>
              </w:rPr>
            </w:pPr>
            <w:r w:rsidRPr="0061295B">
              <w:rPr>
                <w:sz w:val="28"/>
                <w:lang w:val="ru-RU"/>
              </w:rPr>
              <w:t>Сведения о местоположении границ объекта</w:t>
            </w:r>
          </w:p>
        </w:tc>
      </w:tr>
      <w:tr w:rsidR="00344680">
        <w:trPr>
          <w:trHeight w:val="407"/>
        </w:trPr>
        <w:tc>
          <w:tcPr>
            <w:tcW w:w="900" w:type="dxa"/>
            <w:gridSpan w:val="5"/>
            <w:vMerge/>
            <w:tcBorders>
              <w:top w:val="nil"/>
              <w:left w:val="nil"/>
              <w:right w:val="single" w:sz="12" w:space="0" w:color="000000"/>
            </w:tcBorders>
          </w:tcPr>
          <w:p w:rsidR="00344680" w:rsidRPr="0061295B" w:rsidRDefault="0034468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423" w:type="dxa"/>
            <w:gridSpan w:val="7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344680" w:rsidRDefault="0061295B">
            <w:pPr>
              <w:pStyle w:val="TableParagraph"/>
              <w:spacing w:before="1"/>
              <w:ind w:left="3318"/>
              <w:rPr>
                <w:sz w:val="28"/>
              </w:rPr>
            </w:pPr>
            <w:r>
              <w:rPr>
                <w:sz w:val="28"/>
              </w:rPr>
              <w:t xml:space="preserve">1. </w:t>
            </w:r>
            <w:proofErr w:type="spellStart"/>
            <w:r>
              <w:rPr>
                <w:sz w:val="28"/>
              </w:rPr>
              <w:t>Система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координат</w:t>
            </w:r>
            <w:proofErr w:type="spellEnd"/>
            <w:r>
              <w:rPr>
                <w:sz w:val="28"/>
              </w:rPr>
              <w:t xml:space="preserve"> МСК-50</w:t>
            </w:r>
          </w:p>
        </w:tc>
      </w:tr>
      <w:tr w:rsidR="00344680" w:rsidRPr="0061295B">
        <w:trPr>
          <w:trHeight w:val="196"/>
        </w:trPr>
        <w:tc>
          <w:tcPr>
            <w:tcW w:w="900" w:type="dxa"/>
            <w:gridSpan w:val="5"/>
            <w:vMerge/>
            <w:tcBorders>
              <w:top w:val="nil"/>
              <w:left w:val="nil"/>
              <w:right w:val="single" w:sz="12" w:space="0" w:color="000000"/>
            </w:tcBorders>
          </w:tcPr>
          <w:p w:rsidR="00344680" w:rsidRDefault="00344680">
            <w:pPr>
              <w:rPr>
                <w:sz w:val="2"/>
                <w:szCs w:val="2"/>
              </w:rPr>
            </w:pPr>
          </w:p>
        </w:tc>
        <w:tc>
          <w:tcPr>
            <w:tcW w:w="10423" w:type="dxa"/>
            <w:gridSpan w:val="7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344680" w:rsidRPr="0061295B" w:rsidRDefault="0061295B">
            <w:pPr>
              <w:pStyle w:val="TableParagraph"/>
              <w:spacing w:before="66"/>
              <w:ind w:left="2135"/>
              <w:rPr>
                <w:sz w:val="28"/>
                <w:lang w:val="ru-RU"/>
              </w:rPr>
            </w:pPr>
            <w:r w:rsidRPr="0061295B">
              <w:rPr>
                <w:sz w:val="28"/>
                <w:lang w:val="ru-RU"/>
              </w:rPr>
              <w:t>2. Сведения о характерных точках границ объекта</w:t>
            </w:r>
          </w:p>
        </w:tc>
      </w:tr>
      <w:tr w:rsidR="00344680">
        <w:trPr>
          <w:trHeight w:val="316"/>
        </w:trPr>
        <w:tc>
          <w:tcPr>
            <w:tcW w:w="300" w:type="dxa"/>
            <w:gridSpan w:val="2"/>
            <w:vMerge w:val="restart"/>
            <w:textDirection w:val="btLr"/>
          </w:tcPr>
          <w:p w:rsidR="00344680" w:rsidRDefault="0061295B">
            <w:pPr>
              <w:pStyle w:val="TableParagraph"/>
              <w:spacing w:before="54" w:line="210" w:lineRule="exact"/>
              <w:ind w:left="41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СОГЛАСОВАНО</w:t>
            </w:r>
          </w:p>
        </w:tc>
        <w:tc>
          <w:tcPr>
            <w:tcW w:w="300" w:type="dxa"/>
            <w:gridSpan w:val="2"/>
            <w:vMerge w:val="restart"/>
          </w:tcPr>
          <w:p w:rsidR="00344680" w:rsidRDefault="00344680">
            <w:pPr>
              <w:pStyle w:val="TableParagraph"/>
              <w:rPr>
                <w:sz w:val="28"/>
              </w:rPr>
            </w:pPr>
          </w:p>
        </w:tc>
        <w:tc>
          <w:tcPr>
            <w:tcW w:w="300" w:type="dxa"/>
            <w:vMerge w:val="restart"/>
            <w:tcBorders>
              <w:right w:val="single" w:sz="12" w:space="0" w:color="000000"/>
            </w:tcBorders>
          </w:tcPr>
          <w:p w:rsidR="00344680" w:rsidRDefault="00344680">
            <w:pPr>
              <w:pStyle w:val="TableParagraph"/>
              <w:rPr>
                <w:sz w:val="28"/>
              </w:rPr>
            </w:pPr>
          </w:p>
        </w:tc>
        <w:tc>
          <w:tcPr>
            <w:tcW w:w="10423" w:type="dxa"/>
            <w:gridSpan w:val="7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344680" w:rsidRDefault="00344680">
            <w:pPr>
              <w:rPr>
                <w:sz w:val="2"/>
                <w:szCs w:val="2"/>
              </w:rPr>
            </w:pPr>
          </w:p>
        </w:tc>
      </w:tr>
      <w:tr w:rsidR="00344680" w:rsidRPr="0061295B">
        <w:trPr>
          <w:trHeight w:val="239"/>
        </w:trPr>
        <w:tc>
          <w:tcPr>
            <w:tcW w:w="300" w:type="dxa"/>
            <w:gridSpan w:val="2"/>
            <w:vMerge/>
            <w:tcBorders>
              <w:top w:val="nil"/>
            </w:tcBorders>
            <w:textDirection w:val="btLr"/>
          </w:tcPr>
          <w:p w:rsidR="00344680" w:rsidRDefault="00344680">
            <w:pPr>
              <w:rPr>
                <w:sz w:val="2"/>
                <w:szCs w:val="2"/>
              </w:rPr>
            </w:pPr>
          </w:p>
        </w:tc>
        <w:tc>
          <w:tcPr>
            <w:tcW w:w="300" w:type="dxa"/>
            <w:gridSpan w:val="2"/>
            <w:vMerge/>
            <w:tcBorders>
              <w:top w:val="nil"/>
            </w:tcBorders>
          </w:tcPr>
          <w:p w:rsidR="00344680" w:rsidRDefault="00344680">
            <w:pPr>
              <w:rPr>
                <w:sz w:val="2"/>
                <w:szCs w:val="2"/>
              </w:rPr>
            </w:pPr>
          </w:p>
        </w:tc>
        <w:tc>
          <w:tcPr>
            <w:tcW w:w="300" w:type="dxa"/>
            <w:vMerge/>
            <w:tcBorders>
              <w:top w:val="nil"/>
              <w:right w:val="single" w:sz="12" w:space="0" w:color="000000"/>
            </w:tcBorders>
          </w:tcPr>
          <w:p w:rsidR="00344680" w:rsidRDefault="00344680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gridSpan w:val="2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344680" w:rsidRPr="0061295B" w:rsidRDefault="00344680">
            <w:pPr>
              <w:pStyle w:val="TableParagraph"/>
              <w:spacing w:before="9"/>
              <w:rPr>
                <w:rFonts w:ascii="Arial"/>
                <w:b/>
                <w:sz w:val="25"/>
                <w:lang w:val="ru-RU"/>
              </w:rPr>
            </w:pPr>
          </w:p>
          <w:p w:rsidR="00344680" w:rsidRPr="0061295B" w:rsidRDefault="0061295B">
            <w:pPr>
              <w:pStyle w:val="TableParagraph"/>
              <w:ind w:left="116" w:right="82" w:hanging="7"/>
              <w:jc w:val="center"/>
              <w:rPr>
                <w:sz w:val="28"/>
                <w:lang w:val="ru-RU"/>
              </w:rPr>
            </w:pPr>
            <w:proofErr w:type="spellStart"/>
            <w:proofErr w:type="gramStart"/>
            <w:r w:rsidRPr="0061295B">
              <w:rPr>
                <w:sz w:val="28"/>
                <w:lang w:val="ru-RU"/>
              </w:rPr>
              <w:t>Обозначе</w:t>
            </w:r>
            <w:proofErr w:type="spellEnd"/>
            <w:r w:rsidRPr="0061295B">
              <w:rPr>
                <w:sz w:val="28"/>
                <w:lang w:val="ru-RU"/>
              </w:rPr>
              <w:t xml:space="preserve"> </w:t>
            </w:r>
            <w:proofErr w:type="spellStart"/>
            <w:r w:rsidRPr="0061295B">
              <w:rPr>
                <w:sz w:val="28"/>
                <w:lang w:val="ru-RU"/>
              </w:rPr>
              <w:t>ние</w:t>
            </w:r>
            <w:proofErr w:type="spellEnd"/>
            <w:proofErr w:type="gramEnd"/>
            <w:r w:rsidRPr="0061295B">
              <w:rPr>
                <w:sz w:val="28"/>
                <w:lang w:val="ru-RU"/>
              </w:rPr>
              <w:t xml:space="preserve"> </w:t>
            </w:r>
            <w:proofErr w:type="spellStart"/>
            <w:r w:rsidRPr="0061295B">
              <w:rPr>
                <w:sz w:val="28"/>
                <w:lang w:val="ru-RU"/>
              </w:rPr>
              <w:t>характерн</w:t>
            </w:r>
            <w:proofErr w:type="spellEnd"/>
            <w:r w:rsidRPr="0061295B">
              <w:rPr>
                <w:sz w:val="28"/>
                <w:lang w:val="ru-RU"/>
              </w:rPr>
              <w:t xml:space="preserve"> </w:t>
            </w:r>
            <w:proofErr w:type="spellStart"/>
            <w:r w:rsidRPr="0061295B">
              <w:rPr>
                <w:sz w:val="28"/>
                <w:lang w:val="ru-RU"/>
              </w:rPr>
              <w:t>ых</w:t>
            </w:r>
            <w:proofErr w:type="spellEnd"/>
            <w:r w:rsidRPr="0061295B">
              <w:rPr>
                <w:sz w:val="28"/>
                <w:lang w:val="ru-RU"/>
              </w:rPr>
              <w:t xml:space="preserve"> точек границы</w:t>
            </w:r>
          </w:p>
        </w:tc>
        <w:tc>
          <w:tcPr>
            <w:tcW w:w="391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344680" w:rsidRPr="0061295B" w:rsidRDefault="00344680">
            <w:pPr>
              <w:pStyle w:val="TableParagraph"/>
              <w:spacing w:before="7"/>
              <w:rPr>
                <w:rFonts w:ascii="Arial"/>
                <w:b/>
                <w:sz w:val="31"/>
                <w:lang w:val="ru-RU"/>
              </w:rPr>
            </w:pPr>
          </w:p>
          <w:p w:rsidR="00344680" w:rsidRDefault="0061295B">
            <w:pPr>
              <w:pStyle w:val="TableParagraph"/>
              <w:ind w:left="1040"/>
              <w:rPr>
                <w:sz w:val="28"/>
              </w:rPr>
            </w:pPr>
            <w:proofErr w:type="spellStart"/>
            <w:r>
              <w:rPr>
                <w:sz w:val="28"/>
              </w:rPr>
              <w:t>Координаты</w:t>
            </w:r>
            <w:proofErr w:type="spellEnd"/>
            <w:r>
              <w:rPr>
                <w:sz w:val="28"/>
              </w:rPr>
              <w:t>, м</w:t>
            </w:r>
          </w:p>
        </w:tc>
        <w:tc>
          <w:tcPr>
            <w:tcW w:w="214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680" w:rsidRPr="0061295B" w:rsidRDefault="00344680">
            <w:pPr>
              <w:pStyle w:val="TableParagraph"/>
              <w:spacing w:before="1"/>
              <w:rPr>
                <w:rFonts w:ascii="Arial"/>
                <w:b/>
                <w:sz w:val="28"/>
                <w:lang w:val="ru-RU"/>
              </w:rPr>
            </w:pPr>
          </w:p>
          <w:p w:rsidR="00344680" w:rsidRPr="0061295B" w:rsidRDefault="0061295B">
            <w:pPr>
              <w:pStyle w:val="TableParagraph"/>
              <w:ind w:left="296" w:right="279" w:firstLine="6"/>
              <w:jc w:val="center"/>
              <w:rPr>
                <w:sz w:val="28"/>
                <w:lang w:val="ru-RU"/>
              </w:rPr>
            </w:pPr>
            <w:r w:rsidRPr="0061295B">
              <w:rPr>
                <w:sz w:val="28"/>
                <w:lang w:val="ru-RU"/>
              </w:rPr>
              <w:t>Метод определения координат характерной точки</w:t>
            </w:r>
          </w:p>
        </w:tc>
        <w:tc>
          <w:tcPr>
            <w:tcW w:w="28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344680" w:rsidRPr="0061295B" w:rsidRDefault="0061295B">
            <w:pPr>
              <w:pStyle w:val="TableParagraph"/>
              <w:spacing w:before="131" w:line="242" w:lineRule="auto"/>
              <w:ind w:left="296" w:right="273" w:hanging="6"/>
              <w:jc w:val="center"/>
              <w:rPr>
                <w:sz w:val="28"/>
                <w:lang w:val="ru-RU"/>
              </w:rPr>
            </w:pPr>
            <w:r w:rsidRPr="0061295B">
              <w:rPr>
                <w:sz w:val="28"/>
                <w:lang w:val="ru-RU"/>
              </w:rPr>
              <w:t xml:space="preserve">Средняя </w:t>
            </w:r>
            <w:proofErr w:type="spellStart"/>
            <w:r w:rsidRPr="0061295B">
              <w:rPr>
                <w:sz w:val="28"/>
                <w:lang w:val="ru-RU"/>
              </w:rPr>
              <w:t>квадратическая</w:t>
            </w:r>
            <w:proofErr w:type="spellEnd"/>
            <w:r w:rsidRPr="0061295B">
              <w:rPr>
                <w:sz w:val="28"/>
                <w:lang w:val="ru-RU"/>
              </w:rPr>
              <w:t xml:space="preserve"> погрешность положения характерной точки (</w:t>
            </w:r>
            <w:proofErr w:type="spellStart"/>
            <w:r>
              <w:rPr>
                <w:sz w:val="28"/>
              </w:rPr>
              <w:t>Mi</w:t>
            </w:r>
            <w:proofErr w:type="spellEnd"/>
            <w:r w:rsidRPr="0061295B">
              <w:rPr>
                <w:sz w:val="28"/>
                <w:lang w:val="ru-RU"/>
              </w:rPr>
              <w:t>),м</w:t>
            </w:r>
          </w:p>
        </w:tc>
      </w:tr>
      <w:tr w:rsidR="00344680" w:rsidRPr="0061295B">
        <w:trPr>
          <w:trHeight w:val="858"/>
        </w:trPr>
        <w:tc>
          <w:tcPr>
            <w:tcW w:w="300" w:type="dxa"/>
            <w:gridSpan w:val="2"/>
            <w:vMerge/>
            <w:tcBorders>
              <w:top w:val="nil"/>
            </w:tcBorders>
            <w:textDirection w:val="btLr"/>
          </w:tcPr>
          <w:p w:rsidR="00344680" w:rsidRPr="0061295B" w:rsidRDefault="0034468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00" w:type="dxa"/>
            <w:gridSpan w:val="2"/>
          </w:tcPr>
          <w:p w:rsidR="00344680" w:rsidRPr="0061295B" w:rsidRDefault="00344680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300" w:type="dxa"/>
            <w:tcBorders>
              <w:right w:val="single" w:sz="12" w:space="0" w:color="000000"/>
            </w:tcBorders>
          </w:tcPr>
          <w:p w:rsidR="00344680" w:rsidRPr="0061295B" w:rsidRDefault="00344680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1460" w:type="dxa"/>
            <w:gridSpan w:val="2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344680" w:rsidRPr="0061295B" w:rsidRDefault="0034468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919" w:type="dxa"/>
            <w:gridSpan w:val="2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344680" w:rsidRPr="0061295B" w:rsidRDefault="0034468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46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680" w:rsidRPr="0061295B" w:rsidRDefault="0034468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9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344680" w:rsidRPr="0061295B" w:rsidRDefault="00344680">
            <w:pPr>
              <w:rPr>
                <w:sz w:val="2"/>
                <w:szCs w:val="2"/>
                <w:lang w:val="ru-RU"/>
              </w:rPr>
            </w:pPr>
          </w:p>
        </w:tc>
      </w:tr>
      <w:tr w:rsidR="00344680">
        <w:trPr>
          <w:trHeight w:val="1127"/>
        </w:trPr>
        <w:tc>
          <w:tcPr>
            <w:tcW w:w="300" w:type="dxa"/>
            <w:gridSpan w:val="2"/>
            <w:vMerge/>
            <w:tcBorders>
              <w:top w:val="nil"/>
            </w:tcBorders>
            <w:textDirection w:val="btLr"/>
          </w:tcPr>
          <w:p w:rsidR="00344680" w:rsidRPr="0061295B" w:rsidRDefault="0034468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00" w:type="dxa"/>
            <w:gridSpan w:val="2"/>
            <w:vMerge w:val="restart"/>
          </w:tcPr>
          <w:p w:rsidR="00344680" w:rsidRPr="0061295B" w:rsidRDefault="00344680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300" w:type="dxa"/>
            <w:vMerge w:val="restart"/>
            <w:tcBorders>
              <w:right w:val="single" w:sz="12" w:space="0" w:color="000000"/>
            </w:tcBorders>
          </w:tcPr>
          <w:p w:rsidR="00344680" w:rsidRPr="0061295B" w:rsidRDefault="00344680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1460" w:type="dxa"/>
            <w:gridSpan w:val="2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344680" w:rsidRPr="0061295B" w:rsidRDefault="0034468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344680" w:rsidRPr="0061295B" w:rsidRDefault="00344680">
            <w:pPr>
              <w:pStyle w:val="TableParagraph"/>
              <w:spacing w:before="10"/>
              <w:rPr>
                <w:rFonts w:ascii="Arial"/>
                <w:b/>
                <w:sz w:val="33"/>
                <w:lang w:val="ru-RU"/>
              </w:rPr>
            </w:pPr>
          </w:p>
          <w:p w:rsidR="00344680" w:rsidRDefault="0061295B">
            <w:pPr>
              <w:pStyle w:val="TableParagraph"/>
              <w:ind w:left="23"/>
              <w:jc w:val="center"/>
              <w:rPr>
                <w:sz w:val="28"/>
              </w:rPr>
            </w:pPr>
            <w:r>
              <w:rPr>
                <w:w w:val="102"/>
                <w:sz w:val="28"/>
              </w:rPr>
              <w:t>X</w:t>
            </w:r>
          </w:p>
        </w:tc>
        <w:tc>
          <w:tcPr>
            <w:tcW w:w="193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680" w:rsidRDefault="00344680">
            <w:pPr>
              <w:pStyle w:val="TableParagraph"/>
              <w:spacing w:before="10"/>
              <w:rPr>
                <w:rFonts w:ascii="Arial"/>
                <w:b/>
                <w:sz w:val="33"/>
              </w:rPr>
            </w:pPr>
          </w:p>
          <w:p w:rsidR="00344680" w:rsidRDefault="0061295B">
            <w:pPr>
              <w:pStyle w:val="TableParagraph"/>
              <w:ind w:left="26"/>
              <w:jc w:val="center"/>
              <w:rPr>
                <w:sz w:val="28"/>
              </w:rPr>
            </w:pPr>
            <w:r>
              <w:rPr>
                <w:w w:val="102"/>
                <w:sz w:val="28"/>
              </w:rPr>
              <w:t>Y</w:t>
            </w:r>
          </w:p>
        </w:tc>
        <w:tc>
          <w:tcPr>
            <w:tcW w:w="2146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680" w:rsidRDefault="00344680">
            <w:pPr>
              <w:rPr>
                <w:sz w:val="2"/>
                <w:szCs w:val="2"/>
              </w:rPr>
            </w:pPr>
          </w:p>
        </w:tc>
        <w:tc>
          <w:tcPr>
            <w:tcW w:w="289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344680" w:rsidRDefault="00344680">
            <w:pPr>
              <w:rPr>
                <w:sz w:val="2"/>
                <w:szCs w:val="2"/>
              </w:rPr>
            </w:pPr>
          </w:p>
        </w:tc>
      </w:tr>
      <w:tr w:rsidR="00344680">
        <w:trPr>
          <w:trHeight w:val="66"/>
        </w:trPr>
        <w:tc>
          <w:tcPr>
            <w:tcW w:w="300" w:type="dxa"/>
            <w:gridSpan w:val="2"/>
            <w:vMerge/>
            <w:tcBorders>
              <w:top w:val="nil"/>
            </w:tcBorders>
            <w:textDirection w:val="btLr"/>
          </w:tcPr>
          <w:p w:rsidR="00344680" w:rsidRDefault="00344680">
            <w:pPr>
              <w:rPr>
                <w:sz w:val="2"/>
                <w:szCs w:val="2"/>
              </w:rPr>
            </w:pPr>
          </w:p>
        </w:tc>
        <w:tc>
          <w:tcPr>
            <w:tcW w:w="300" w:type="dxa"/>
            <w:gridSpan w:val="2"/>
            <w:vMerge/>
            <w:tcBorders>
              <w:top w:val="nil"/>
            </w:tcBorders>
          </w:tcPr>
          <w:p w:rsidR="00344680" w:rsidRDefault="00344680">
            <w:pPr>
              <w:rPr>
                <w:sz w:val="2"/>
                <w:szCs w:val="2"/>
              </w:rPr>
            </w:pPr>
          </w:p>
        </w:tc>
        <w:tc>
          <w:tcPr>
            <w:tcW w:w="300" w:type="dxa"/>
            <w:vMerge/>
            <w:tcBorders>
              <w:top w:val="nil"/>
              <w:right w:val="single" w:sz="12" w:space="0" w:color="000000"/>
            </w:tcBorders>
          </w:tcPr>
          <w:p w:rsidR="00344680" w:rsidRDefault="00344680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gridSpan w:val="2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344680" w:rsidRDefault="00344680">
            <w:pPr>
              <w:pStyle w:val="TableParagraph"/>
              <w:rPr>
                <w:rFonts w:ascii="Arial"/>
                <w:b/>
                <w:sz w:val="32"/>
              </w:rPr>
            </w:pPr>
          </w:p>
          <w:p w:rsidR="00344680" w:rsidRDefault="0061295B">
            <w:pPr>
              <w:pStyle w:val="TableParagraph"/>
              <w:spacing w:before="216"/>
              <w:ind w:left="546" w:right="491"/>
              <w:jc w:val="center"/>
              <w:rPr>
                <w:sz w:val="28"/>
              </w:rPr>
            </w:pPr>
            <w:r>
              <w:rPr>
                <w:sz w:val="28"/>
              </w:rPr>
              <w:t>т.1</w:t>
            </w:r>
          </w:p>
        </w:tc>
        <w:tc>
          <w:tcPr>
            <w:tcW w:w="19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680" w:rsidRDefault="00344680">
            <w:pPr>
              <w:pStyle w:val="TableParagraph"/>
              <w:rPr>
                <w:rFonts w:ascii="Arial"/>
                <w:b/>
                <w:sz w:val="32"/>
              </w:rPr>
            </w:pPr>
          </w:p>
          <w:p w:rsidR="00344680" w:rsidRDefault="0061295B">
            <w:pPr>
              <w:pStyle w:val="TableParagraph"/>
              <w:spacing w:before="192"/>
              <w:ind w:left="390"/>
              <w:rPr>
                <w:sz w:val="28"/>
              </w:rPr>
            </w:pPr>
            <w:r>
              <w:rPr>
                <w:sz w:val="28"/>
              </w:rPr>
              <w:t>457244,27</w:t>
            </w:r>
          </w:p>
        </w:tc>
        <w:tc>
          <w:tcPr>
            <w:tcW w:w="19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680" w:rsidRDefault="00344680">
            <w:pPr>
              <w:pStyle w:val="TableParagraph"/>
              <w:rPr>
                <w:rFonts w:ascii="Arial"/>
                <w:b/>
                <w:sz w:val="32"/>
              </w:rPr>
            </w:pPr>
          </w:p>
          <w:p w:rsidR="00344680" w:rsidRDefault="0061295B">
            <w:pPr>
              <w:pStyle w:val="TableParagraph"/>
              <w:spacing w:before="192"/>
              <w:ind w:left="300"/>
              <w:rPr>
                <w:sz w:val="28"/>
              </w:rPr>
            </w:pPr>
            <w:r>
              <w:rPr>
                <w:sz w:val="28"/>
              </w:rPr>
              <w:t>2216745,03</w:t>
            </w:r>
          </w:p>
        </w:tc>
        <w:tc>
          <w:tcPr>
            <w:tcW w:w="214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680" w:rsidRDefault="0061295B">
            <w:pPr>
              <w:pStyle w:val="TableParagraph"/>
              <w:spacing w:before="71"/>
              <w:ind w:left="191" w:right="173" w:firstLine="5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Метод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спутниковых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геодезических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измерений</w:t>
            </w:r>
            <w:proofErr w:type="spellEnd"/>
          </w:p>
        </w:tc>
        <w:tc>
          <w:tcPr>
            <w:tcW w:w="28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344680" w:rsidRDefault="00344680">
            <w:pPr>
              <w:pStyle w:val="TableParagraph"/>
              <w:rPr>
                <w:rFonts w:ascii="Arial"/>
                <w:b/>
                <w:sz w:val="32"/>
              </w:rPr>
            </w:pPr>
          </w:p>
          <w:p w:rsidR="00344680" w:rsidRDefault="0061295B">
            <w:pPr>
              <w:pStyle w:val="TableParagraph"/>
              <w:spacing w:before="192"/>
              <w:ind w:left="1264" w:right="1219"/>
              <w:jc w:val="center"/>
              <w:rPr>
                <w:sz w:val="28"/>
              </w:rPr>
            </w:pPr>
            <w:r>
              <w:rPr>
                <w:sz w:val="28"/>
              </w:rPr>
              <w:t>0,1</w:t>
            </w:r>
          </w:p>
        </w:tc>
      </w:tr>
      <w:tr w:rsidR="00344680">
        <w:trPr>
          <w:trHeight w:val="1192"/>
        </w:trPr>
        <w:tc>
          <w:tcPr>
            <w:tcW w:w="300" w:type="dxa"/>
            <w:gridSpan w:val="2"/>
            <w:vMerge/>
            <w:tcBorders>
              <w:top w:val="nil"/>
            </w:tcBorders>
            <w:textDirection w:val="btLr"/>
          </w:tcPr>
          <w:p w:rsidR="00344680" w:rsidRDefault="00344680">
            <w:pPr>
              <w:rPr>
                <w:sz w:val="2"/>
                <w:szCs w:val="2"/>
              </w:rPr>
            </w:pPr>
          </w:p>
        </w:tc>
        <w:tc>
          <w:tcPr>
            <w:tcW w:w="300" w:type="dxa"/>
            <w:gridSpan w:val="2"/>
          </w:tcPr>
          <w:p w:rsidR="00344680" w:rsidRDefault="00344680">
            <w:pPr>
              <w:pStyle w:val="TableParagraph"/>
              <w:rPr>
                <w:sz w:val="28"/>
              </w:rPr>
            </w:pPr>
          </w:p>
        </w:tc>
        <w:tc>
          <w:tcPr>
            <w:tcW w:w="300" w:type="dxa"/>
            <w:tcBorders>
              <w:right w:val="single" w:sz="12" w:space="0" w:color="000000"/>
            </w:tcBorders>
          </w:tcPr>
          <w:p w:rsidR="00344680" w:rsidRDefault="00344680">
            <w:pPr>
              <w:pStyle w:val="TableParagraph"/>
              <w:rPr>
                <w:sz w:val="28"/>
              </w:rPr>
            </w:pPr>
          </w:p>
        </w:tc>
        <w:tc>
          <w:tcPr>
            <w:tcW w:w="1460" w:type="dxa"/>
            <w:gridSpan w:val="2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344680" w:rsidRDefault="00344680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680" w:rsidRDefault="00344680">
            <w:pPr>
              <w:rPr>
                <w:sz w:val="2"/>
                <w:szCs w:val="2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680" w:rsidRDefault="00344680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680" w:rsidRDefault="00344680">
            <w:pPr>
              <w:rPr>
                <w:sz w:val="2"/>
                <w:szCs w:val="2"/>
              </w:rPr>
            </w:pPr>
          </w:p>
        </w:tc>
        <w:tc>
          <w:tcPr>
            <w:tcW w:w="289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344680" w:rsidRDefault="00344680">
            <w:pPr>
              <w:rPr>
                <w:sz w:val="2"/>
                <w:szCs w:val="2"/>
              </w:rPr>
            </w:pPr>
          </w:p>
        </w:tc>
      </w:tr>
      <w:tr w:rsidR="00344680">
        <w:trPr>
          <w:trHeight w:val="322"/>
        </w:trPr>
        <w:tc>
          <w:tcPr>
            <w:tcW w:w="149" w:type="dxa"/>
            <w:vMerge w:val="restart"/>
            <w:tcBorders>
              <w:left w:val="nil"/>
              <w:bottom w:val="nil"/>
            </w:tcBorders>
          </w:tcPr>
          <w:p w:rsidR="00344680" w:rsidRDefault="00344680">
            <w:pPr>
              <w:pStyle w:val="TableParagraph"/>
              <w:rPr>
                <w:sz w:val="28"/>
              </w:rPr>
            </w:pPr>
          </w:p>
        </w:tc>
        <w:tc>
          <w:tcPr>
            <w:tcW w:w="302" w:type="dxa"/>
            <w:gridSpan w:val="2"/>
            <w:vMerge w:val="restart"/>
            <w:textDirection w:val="btLr"/>
          </w:tcPr>
          <w:p w:rsidR="00344680" w:rsidRDefault="0061295B">
            <w:pPr>
              <w:pStyle w:val="TableParagraph"/>
              <w:spacing w:before="54" w:line="213" w:lineRule="exact"/>
              <w:ind w:left="281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Взам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. </w:t>
            </w:r>
            <w:proofErr w:type="spellStart"/>
            <w:r>
              <w:rPr>
                <w:rFonts w:ascii="Arial Narrow" w:hAnsi="Arial Narrow"/>
                <w:sz w:val="20"/>
              </w:rPr>
              <w:t>инв</w:t>
            </w:r>
            <w:proofErr w:type="spellEnd"/>
            <w:r>
              <w:rPr>
                <w:rFonts w:ascii="Arial Narrow" w:hAnsi="Arial Narrow"/>
                <w:sz w:val="20"/>
              </w:rPr>
              <w:t>. №</w:t>
            </w:r>
          </w:p>
        </w:tc>
        <w:tc>
          <w:tcPr>
            <w:tcW w:w="449" w:type="dxa"/>
            <w:gridSpan w:val="2"/>
            <w:vMerge w:val="restart"/>
            <w:tcBorders>
              <w:right w:val="single" w:sz="12" w:space="0" w:color="000000"/>
            </w:tcBorders>
          </w:tcPr>
          <w:p w:rsidR="00344680" w:rsidRDefault="00344680">
            <w:pPr>
              <w:pStyle w:val="TableParagraph"/>
              <w:rPr>
                <w:sz w:val="28"/>
              </w:rPr>
            </w:pPr>
          </w:p>
        </w:tc>
        <w:tc>
          <w:tcPr>
            <w:tcW w:w="1460" w:type="dxa"/>
            <w:gridSpan w:val="2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344680" w:rsidRDefault="00344680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680" w:rsidRDefault="00344680">
            <w:pPr>
              <w:rPr>
                <w:sz w:val="2"/>
                <w:szCs w:val="2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680" w:rsidRDefault="00344680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680" w:rsidRDefault="00344680">
            <w:pPr>
              <w:rPr>
                <w:sz w:val="2"/>
                <w:szCs w:val="2"/>
              </w:rPr>
            </w:pPr>
          </w:p>
        </w:tc>
        <w:tc>
          <w:tcPr>
            <w:tcW w:w="289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344680" w:rsidRDefault="00344680">
            <w:pPr>
              <w:rPr>
                <w:sz w:val="2"/>
                <w:szCs w:val="2"/>
              </w:rPr>
            </w:pPr>
          </w:p>
        </w:tc>
      </w:tr>
      <w:tr w:rsidR="00344680">
        <w:trPr>
          <w:trHeight w:val="1261"/>
        </w:trPr>
        <w:tc>
          <w:tcPr>
            <w:tcW w:w="149" w:type="dxa"/>
            <w:vMerge/>
            <w:tcBorders>
              <w:top w:val="nil"/>
              <w:left w:val="nil"/>
              <w:bottom w:val="nil"/>
            </w:tcBorders>
          </w:tcPr>
          <w:p w:rsidR="00344680" w:rsidRDefault="00344680">
            <w:pPr>
              <w:rPr>
                <w:sz w:val="2"/>
                <w:szCs w:val="2"/>
              </w:rPr>
            </w:pPr>
          </w:p>
        </w:tc>
        <w:tc>
          <w:tcPr>
            <w:tcW w:w="302" w:type="dxa"/>
            <w:gridSpan w:val="2"/>
            <w:vMerge/>
            <w:tcBorders>
              <w:top w:val="nil"/>
            </w:tcBorders>
            <w:textDirection w:val="btLr"/>
          </w:tcPr>
          <w:p w:rsidR="00344680" w:rsidRDefault="00344680">
            <w:pPr>
              <w:rPr>
                <w:sz w:val="2"/>
                <w:szCs w:val="2"/>
              </w:rPr>
            </w:pPr>
          </w:p>
        </w:tc>
        <w:tc>
          <w:tcPr>
            <w:tcW w:w="449" w:type="dxa"/>
            <w:gridSpan w:val="2"/>
            <w:vMerge/>
            <w:tcBorders>
              <w:top w:val="nil"/>
              <w:right w:val="single" w:sz="12" w:space="0" w:color="000000"/>
            </w:tcBorders>
          </w:tcPr>
          <w:p w:rsidR="00344680" w:rsidRDefault="00344680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gridSpan w:val="2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344680" w:rsidRDefault="00344680">
            <w:pPr>
              <w:pStyle w:val="TableParagraph"/>
              <w:spacing w:before="6"/>
              <w:rPr>
                <w:rFonts w:ascii="Arial"/>
                <w:b/>
                <w:sz w:val="44"/>
              </w:rPr>
            </w:pPr>
          </w:p>
          <w:p w:rsidR="00344680" w:rsidRDefault="0061295B">
            <w:pPr>
              <w:pStyle w:val="TableParagraph"/>
              <w:ind w:left="534" w:right="503"/>
              <w:jc w:val="center"/>
              <w:rPr>
                <w:sz w:val="28"/>
              </w:rPr>
            </w:pPr>
            <w:r>
              <w:rPr>
                <w:sz w:val="28"/>
              </w:rPr>
              <w:t>т.2</w:t>
            </w:r>
          </w:p>
        </w:tc>
        <w:tc>
          <w:tcPr>
            <w:tcW w:w="19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680" w:rsidRDefault="00344680">
            <w:pPr>
              <w:pStyle w:val="TableParagraph"/>
              <w:spacing w:before="8"/>
              <w:rPr>
                <w:rFonts w:ascii="Arial"/>
                <w:b/>
                <w:sz w:val="42"/>
              </w:rPr>
            </w:pPr>
          </w:p>
          <w:p w:rsidR="00344680" w:rsidRDefault="0061295B">
            <w:pPr>
              <w:pStyle w:val="TableParagraph"/>
              <w:ind w:left="390"/>
              <w:rPr>
                <w:sz w:val="28"/>
              </w:rPr>
            </w:pPr>
            <w:r>
              <w:rPr>
                <w:sz w:val="28"/>
              </w:rPr>
              <w:t>457244,88</w:t>
            </w:r>
          </w:p>
        </w:tc>
        <w:tc>
          <w:tcPr>
            <w:tcW w:w="19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680" w:rsidRDefault="00344680">
            <w:pPr>
              <w:pStyle w:val="TableParagraph"/>
              <w:spacing w:before="8"/>
              <w:rPr>
                <w:rFonts w:ascii="Arial"/>
                <w:b/>
                <w:sz w:val="42"/>
              </w:rPr>
            </w:pPr>
          </w:p>
          <w:p w:rsidR="00344680" w:rsidRDefault="0061295B">
            <w:pPr>
              <w:pStyle w:val="TableParagraph"/>
              <w:ind w:left="300"/>
              <w:rPr>
                <w:sz w:val="28"/>
              </w:rPr>
            </w:pPr>
            <w:r>
              <w:rPr>
                <w:sz w:val="28"/>
              </w:rPr>
              <w:t>2216746,93</w:t>
            </w:r>
          </w:p>
        </w:tc>
        <w:tc>
          <w:tcPr>
            <w:tcW w:w="214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680" w:rsidRDefault="0061295B">
            <w:pPr>
              <w:pStyle w:val="TableParagraph"/>
              <w:ind w:left="191" w:right="173" w:firstLine="5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Метод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спутниковых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геодезических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измерений</w:t>
            </w:r>
            <w:proofErr w:type="spellEnd"/>
          </w:p>
        </w:tc>
        <w:tc>
          <w:tcPr>
            <w:tcW w:w="28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344680" w:rsidRDefault="00344680">
            <w:pPr>
              <w:pStyle w:val="TableParagraph"/>
              <w:spacing w:before="8"/>
              <w:rPr>
                <w:rFonts w:ascii="Arial"/>
                <w:b/>
                <w:sz w:val="42"/>
              </w:rPr>
            </w:pPr>
          </w:p>
          <w:p w:rsidR="00344680" w:rsidRDefault="0061295B">
            <w:pPr>
              <w:pStyle w:val="TableParagraph"/>
              <w:ind w:left="1264" w:right="1219"/>
              <w:jc w:val="center"/>
              <w:rPr>
                <w:sz w:val="28"/>
              </w:rPr>
            </w:pPr>
            <w:r>
              <w:rPr>
                <w:sz w:val="28"/>
              </w:rPr>
              <w:t>0,1</w:t>
            </w:r>
          </w:p>
        </w:tc>
      </w:tr>
      <w:tr w:rsidR="00344680">
        <w:trPr>
          <w:trHeight w:val="322"/>
        </w:trPr>
        <w:tc>
          <w:tcPr>
            <w:tcW w:w="149" w:type="dxa"/>
            <w:vMerge w:val="restart"/>
            <w:tcBorders>
              <w:top w:val="nil"/>
              <w:left w:val="nil"/>
              <w:bottom w:val="nil"/>
            </w:tcBorders>
          </w:tcPr>
          <w:p w:rsidR="00344680" w:rsidRDefault="00344680">
            <w:pPr>
              <w:pStyle w:val="TableParagraph"/>
              <w:rPr>
                <w:sz w:val="28"/>
              </w:rPr>
            </w:pPr>
          </w:p>
        </w:tc>
        <w:tc>
          <w:tcPr>
            <w:tcW w:w="302" w:type="dxa"/>
            <w:gridSpan w:val="2"/>
            <w:vMerge w:val="restart"/>
            <w:textDirection w:val="btLr"/>
          </w:tcPr>
          <w:p w:rsidR="00344680" w:rsidRDefault="0061295B">
            <w:pPr>
              <w:pStyle w:val="TableParagraph"/>
              <w:spacing w:before="54" w:line="213" w:lineRule="exact"/>
              <w:ind w:left="595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Подп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. и </w:t>
            </w:r>
            <w:proofErr w:type="spellStart"/>
            <w:r>
              <w:rPr>
                <w:rFonts w:ascii="Arial Narrow" w:hAnsi="Arial Narrow"/>
                <w:sz w:val="20"/>
              </w:rPr>
              <w:t>дата</w:t>
            </w:r>
            <w:proofErr w:type="spellEnd"/>
          </w:p>
        </w:tc>
        <w:tc>
          <w:tcPr>
            <w:tcW w:w="449" w:type="dxa"/>
            <w:gridSpan w:val="2"/>
            <w:vMerge w:val="restart"/>
            <w:tcBorders>
              <w:right w:val="single" w:sz="12" w:space="0" w:color="000000"/>
            </w:tcBorders>
          </w:tcPr>
          <w:p w:rsidR="00344680" w:rsidRDefault="00344680">
            <w:pPr>
              <w:pStyle w:val="TableParagraph"/>
              <w:rPr>
                <w:sz w:val="28"/>
              </w:rPr>
            </w:pPr>
          </w:p>
        </w:tc>
        <w:tc>
          <w:tcPr>
            <w:tcW w:w="1460" w:type="dxa"/>
            <w:gridSpan w:val="2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344680" w:rsidRDefault="00344680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680" w:rsidRDefault="00344680">
            <w:pPr>
              <w:rPr>
                <w:sz w:val="2"/>
                <w:szCs w:val="2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680" w:rsidRDefault="00344680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680" w:rsidRDefault="00344680">
            <w:pPr>
              <w:rPr>
                <w:sz w:val="2"/>
                <w:szCs w:val="2"/>
              </w:rPr>
            </w:pPr>
          </w:p>
        </w:tc>
        <w:tc>
          <w:tcPr>
            <w:tcW w:w="289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344680" w:rsidRDefault="00344680">
            <w:pPr>
              <w:rPr>
                <w:sz w:val="2"/>
                <w:szCs w:val="2"/>
              </w:rPr>
            </w:pPr>
          </w:p>
        </w:tc>
      </w:tr>
      <w:tr w:rsidR="00344680">
        <w:trPr>
          <w:trHeight w:val="1369"/>
        </w:trPr>
        <w:tc>
          <w:tcPr>
            <w:tcW w:w="149" w:type="dxa"/>
            <w:vMerge/>
            <w:tcBorders>
              <w:top w:val="nil"/>
              <w:left w:val="nil"/>
              <w:bottom w:val="nil"/>
            </w:tcBorders>
          </w:tcPr>
          <w:p w:rsidR="00344680" w:rsidRDefault="00344680">
            <w:pPr>
              <w:rPr>
                <w:sz w:val="2"/>
                <w:szCs w:val="2"/>
              </w:rPr>
            </w:pPr>
          </w:p>
        </w:tc>
        <w:tc>
          <w:tcPr>
            <w:tcW w:w="302" w:type="dxa"/>
            <w:gridSpan w:val="2"/>
            <w:vMerge/>
            <w:tcBorders>
              <w:top w:val="nil"/>
            </w:tcBorders>
            <w:textDirection w:val="btLr"/>
          </w:tcPr>
          <w:p w:rsidR="00344680" w:rsidRDefault="00344680">
            <w:pPr>
              <w:rPr>
                <w:sz w:val="2"/>
                <w:szCs w:val="2"/>
              </w:rPr>
            </w:pPr>
          </w:p>
        </w:tc>
        <w:tc>
          <w:tcPr>
            <w:tcW w:w="449" w:type="dxa"/>
            <w:gridSpan w:val="2"/>
            <w:vMerge/>
            <w:tcBorders>
              <w:top w:val="nil"/>
              <w:right w:val="single" w:sz="12" w:space="0" w:color="000000"/>
            </w:tcBorders>
          </w:tcPr>
          <w:p w:rsidR="00344680" w:rsidRDefault="00344680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344680" w:rsidRDefault="00344680">
            <w:pPr>
              <w:pStyle w:val="TableParagraph"/>
              <w:spacing w:before="6"/>
              <w:rPr>
                <w:rFonts w:ascii="Arial"/>
                <w:b/>
                <w:sz w:val="44"/>
              </w:rPr>
            </w:pPr>
          </w:p>
          <w:p w:rsidR="00344680" w:rsidRDefault="0061295B">
            <w:pPr>
              <w:pStyle w:val="TableParagraph"/>
              <w:ind w:left="546" w:right="501"/>
              <w:jc w:val="center"/>
              <w:rPr>
                <w:sz w:val="28"/>
              </w:rPr>
            </w:pPr>
            <w:r>
              <w:rPr>
                <w:sz w:val="28"/>
              </w:rPr>
              <w:t>т.3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680" w:rsidRDefault="00344680">
            <w:pPr>
              <w:pStyle w:val="TableParagraph"/>
              <w:spacing w:before="8"/>
              <w:rPr>
                <w:rFonts w:ascii="Arial"/>
                <w:b/>
                <w:sz w:val="42"/>
              </w:rPr>
            </w:pPr>
          </w:p>
          <w:p w:rsidR="00344680" w:rsidRDefault="0061295B">
            <w:pPr>
              <w:pStyle w:val="TableParagraph"/>
              <w:ind w:left="383" w:right="348"/>
              <w:jc w:val="center"/>
              <w:rPr>
                <w:sz w:val="28"/>
              </w:rPr>
            </w:pPr>
            <w:r>
              <w:rPr>
                <w:sz w:val="28"/>
              </w:rPr>
              <w:t>457242,97</w:t>
            </w:r>
          </w:p>
        </w:tc>
        <w:tc>
          <w:tcPr>
            <w:tcW w:w="1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680" w:rsidRDefault="00344680">
            <w:pPr>
              <w:pStyle w:val="TableParagraph"/>
              <w:spacing w:before="8"/>
              <w:rPr>
                <w:rFonts w:ascii="Arial"/>
                <w:b/>
                <w:sz w:val="42"/>
              </w:rPr>
            </w:pPr>
          </w:p>
          <w:p w:rsidR="00344680" w:rsidRDefault="0061295B">
            <w:pPr>
              <w:pStyle w:val="TableParagraph"/>
              <w:ind w:left="288" w:right="260"/>
              <w:jc w:val="center"/>
              <w:rPr>
                <w:sz w:val="28"/>
              </w:rPr>
            </w:pPr>
            <w:r>
              <w:rPr>
                <w:sz w:val="28"/>
              </w:rPr>
              <w:t>2216747,54</w:t>
            </w:r>
          </w:p>
        </w:tc>
        <w:tc>
          <w:tcPr>
            <w:tcW w:w="21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680" w:rsidRDefault="0061295B">
            <w:pPr>
              <w:pStyle w:val="TableParagraph"/>
              <w:ind w:left="191" w:right="173" w:firstLine="5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Метод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спутниковых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геодезических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измерений</w:t>
            </w:r>
            <w:proofErr w:type="spellEnd"/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344680" w:rsidRDefault="00344680">
            <w:pPr>
              <w:pStyle w:val="TableParagraph"/>
              <w:spacing w:before="8"/>
              <w:rPr>
                <w:rFonts w:ascii="Arial"/>
                <w:b/>
                <w:sz w:val="42"/>
              </w:rPr>
            </w:pPr>
          </w:p>
          <w:p w:rsidR="00344680" w:rsidRDefault="0061295B">
            <w:pPr>
              <w:pStyle w:val="TableParagraph"/>
              <w:ind w:left="1264" w:right="1219"/>
              <w:jc w:val="center"/>
              <w:rPr>
                <w:sz w:val="28"/>
              </w:rPr>
            </w:pPr>
            <w:r>
              <w:rPr>
                <w:sz w:val="28"/>
              </w:rPr>
              <w:t>0,1</w:t>
            </w:r>
          </w:p>
        </w:tc>
      </w:tr>
      <w:tr w:rsidR="00344680">
        <w:trPr>
          <w:trHeight w:val="606"/>
        </w:trPr>
        <w:tc>
          <w:tcPr>
            <w:tcW w:w="149" w:type="dxa"/>
            <w:vMerge/>
            <w:tcBorders>
              <w:top w:val="nil"/>
              <w:left w:val="nil"/>
              <w:bottom w:val="nil"/>
            </w:tcBorders>
          </w:tcPr>
          <w:p w:rsidR="00344680" w:rsidRDefault="00344680">
            <w:pPr>
              <w:rPr>
                <w:sz w:val="2"/>
                <w:szCs w:val="2"/>
              </w:rPr>
            </w:pPr>
          </w:p>
        </w:tc>
        <w:tc>
          <w:tcPr>
            <w:tcW w:w="302" w:type="dxa"/>
            <w:gridSpan w:val="2"/>
            <w:vMerge/>
            <w:tcBorders>
              <w:top w:val="nil"/>
            </w:tcBorders>
            <w:textDirection w:val="btLr"/>
          </w:tcPr>
          <w:p w:rsidR="00344680" w:rsidRDefault="00344680">
            <w:pPr>
              <w:rPr>
                <w:sz w:val="2"/>
                <w:szCs w:val="2"/>
              </w:rPr>
            </w:pPr>
          </w:p>
        </w:tc>
        <w:tc>
          <w:tcPr>
            <w:tcW w:w="449" w:type="dxa"/>
            <w:gridSpan w:val="2"/>
            <w:vMerge/>
            <w:tcBorders>
              <w:top w:val="nil"/>
              <w:right w:val="single" w:sz="12" w:space="0" w:color="000000"/>
            </w:tcBorders>
          </w:tcPr>
          <w:p w:rsidR="00344680" w:rsidRDefault="00344680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gridSpan w:val="2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344680" w:rsidRDefault="00344680">
            <w:pPr>
              <w:pStyle w:val="TableParagraph"/>
              <w:spacing w:before="9"/>
              <w:rPr>
                <w:rFonts w:ascii="Arial"/>
                <w:b/>
                <w:sz w:val="44"/>
              </w:rPr>
            </w:pPr>
          </w:p>
          <w:p w:rsidR="00344680" w:rsidRDefault="0061295B">
            <w:pPr>
              <w:pStyle w:val="TableParagraph"/>
              <w:ind w:left="534" w:right="503"/>
              <w:jc w:val="center"/>
              <w:rPr>
                <w:sz w:val="28"/>
              </w:rPr>
            </w:pPr>
            <w:r>
              <w:rPr>
                <w:sz w:val="28"/>
              </w:rPr>
              <w:t>т.4</w:t>
            </w:r>
          </w:p>
        </w:tc>
        <w:tc>
          <w:tcPr>
            <w:tcW w:w="19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680" w:rsidRDefault="00344680">
            <w:pPr>
              <w:pStyle w:val="TableParagraph"/>
              <w:spacing w:before="8"/>
              <w:rPr>
                <w:rFonts w:ascii="Arial"/>
                <w:b/>
                <w:sz w:val="42"/>
              </w:rPr>
            </w:pPr>
          </w:p>
          <w:p w:rsidR="00344680" w:rsidRDefault="0061295B">
            <w:pPr>
              <w:pStyle w:val="TableParagraph"/>
              <w:ind w:left="387"/>
              <w:rPr>
                <w:sz w:val="28"/>
              </w:rPr>
            </w:pPr>
            <w:r>
              <w:rPr>
                <w:sz w:val="28"/>
              </w:rPr>
              <w:t>457242,36</w:t>
            </w:r>
          </w:p>
        </w:tc>
        <w:tc>
          <w:tcPr>
            <w:tcW w:w="19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680" w:rsidRDefault="00344680">
            <w:pPr>
              <w:pStyle w:val="TableParagraph"/>
              <w:spacing w:before="8"/>
              <w:rPr>
                <w:rFonts w:ascii="Arial"/>
                <w:b/>
                <w:sz w:val="42"/>
              </w:rPr>
            </w:pPr>
          </w:p>
          <w:p w:rsidR="00344680" w:rsidRDefault="0061295B">
            <w:pPr>
              <w:pStyle w:val="TableParagraph"/>
              <w:ind w:left="300"/>
              <w:rPr>
                <w:sz w:val="28"/>
              </w:rPr>
            </w:pPr>
            <w:r>
              <w:rPr>
                <w:sz w:val="28"/>
              </w:rPr>
              <w:t>2216745,63</w:t>
            </w:r>
          </w:p>
        </w:tc>
        <w:tc>
          <w:tcPr>
            <w:tcW w:w="214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680" w:rsidRDefault="0061295B">
            <w:pPr>
              <w:pStyle w:val="TableParagraph"/>
              <w:spacing w:before="1"/>
              <w:ind w:left="191" w:right="173" w:firstLine="5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Метод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спутниковых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геодезических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измерений</w:t>
            </w:r>
            <w:proofErr w:type="spellEnd"/>
          </w:p>
        </w:tc>
        <w:tc>
          <w:tcPr>
            <w:tcW w:w="28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344680" w:rsidRDefault="00344680">
            <w:pPr>
              <w:pStyle w:val="TableParagraph"/>
              <w:spacing w:before="8"/>
              <w:rPr>
                <w:rFonts w:ascii="Arial"/>
                <w:b/>
                <w:sz w:val="42"/>
              </w:rPr>
            </w:pPr>
          </w:p>
          <w:p w:rsidR="00344680" w:rsidRDefault="0061295B">
            <w:pPr>
              <w:pStyle w:val="TableParagraph"/>
              <w:ind w:left="1264" w:right="1219"/>
              <w:jc w:val="center"/>
              <w:rPr>
                <w:sz w:val="28"/>
              </w:rPr>
            </w:pPr>
            <w:r>
              <w:rPr>
                <w:sz w:val="28"/>
              </w:rPr>
              <w:t>0,1</w:t>
            </w:r>
          </w:p>
        </w:tc>
      </w:tr>
      <w:tr w:rsidR="00344680">
        <w:trPr>
          <w:trHeight w:val="745"/>
        </w:trPr>
        <w:tc>
          <w:tcPr>
            <w:tcW w:w="149" w:type="dxa"/>
            <w:vMerge w:val="restart"/>
            <w:tcBorders>
              <w:top w:val="nil"/>
              <w:left w:val="nil"/>
              <w:bottom w:val="nil"/>
            </w:tcBorders>
          </w:tcPr>
          <w:p w:rsidR="00344680" w:rsidRDefault="00344680">
            <w:pPr>
              <w:pStyle w:val="TableParagraph"/>
              <w:rPr>
                <w:sz w:val="28"/>
              </w:rPr>
            </w:pPr>
          </w:p>
        </w:tc>
        <w:tc>
          <w:tcPr>
            <w:tcW w:w="302" w:type="dxa"/>
            <w:gridSpan w:val="2"/>
            <w:vMerge w:val="restart"/>
            <w:textDirection w:val="btLr"/>
          </w:tcPr>
          <w:p w:rsidR="00344680" w:rsidRDefault="0061295B">
            <w:pPr>
              <w:pStyle w:val="TableParagraph"/>
              <w:spacing w:before="54" w:line="213" w:lineRule="exact"/>
              <w:ind w:left="276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Инв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. № </w:t>
            </w:r>
            <w:proofErr w:type="spellStart"/>
            <w:r>
              <w:rPr>
                <w:rFonts w:ascii="Arial Narrow" w:hAnsi="Arial Narrow"/>
                <w:sz w:val="20"/>
              </w:rPr>
              <w:t>подл</w:t>
            </w:r>
            <w:proofErr w:type="spellEnd"/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449" w:type="dxa"/>
            <w:gridSpan w:val="2"/>
            <w:vMerge w:val="restart"/>
            <w:tcBorders>
              <w:right w:val="single" w:sz="12" w:space="0" w:color="000000"/>
            </w:tcBorders>
          </w:tcPr>
          <w:p w:rsidR="00344680" w:rsidRDefault="00344680">
            <w:pPr>
              <w:pStyle w:val="TableParagraph"/>
              <w:rPr>
                <w:sz w:val="28"/>
              </w:rPr>
            </w:pPr>
          </w:p>
        </w:tc>
        <w:tc>
          <w:tcPr>
            <w:tcW w:w="1460" w:type="dxa"/>
            <w:gridSpan w:val="2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344680" w:rsidRDefault="00344680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680" w:rsidRDefault="00344680">
            <w:pPr>
              <w:rPr>
                <w:sz w:val="2"/>
                <w:szCs w:val="2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680" w:rsidRDefault="00344680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680" w:rsidRDefault="00344680">
            <w:pPr>
              <w:rPr>
                <w:sz w:val="2"/>
                <w:szCs w:val="2"/>
              </w:rPr>
            </w:pPr>
          </w:p>
        </w:tc>
        <w:tc>
          <w:tcPr>
            <w:tcW w:w="289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344680" w:rsidRDefault="00344680">
            <w:pPr>
              <w:rPr>
                <w:sz w:val="2"/>
                <w:szCs w:val="2"/>
              </w:rPr>
            </w:pPr>
          </w:p>
        </w:tc>
      </w:tr>
      <w:tr w:rsidR="00344680">
        <w:trPr>
          <w:trHeight w:val="721"/>
        </w:trPr>
        <w:tc>
          <w:tcPr>
            <w:tcW w:w="149" w:type="dxa"/>
            <w:vMerge/>
            <w:tcBorders>
              <w:top w:val="nil"/>
              <w:left w:val="nil"/>
              <w:bottom w:val="nil"/>
            </w:tcBorders>
          </w:tcPr>
          <w:p w:rsidR="00344680" w:rsidRDefault="00344680">
            <w:pPr>
              <w:rPr>
                <w:sz w:val="2"/>
                <w:szCs w:val="2"/>
              </w:rPr>
            </w:pPr>
          </w:p>
        </w:tc>
        <w:tc>
          <w:tcPr>
            <w:tcW w:w="302" w:type="dxa"/>
            <w:gridSpan w:val="2"/>
            <w:vMerge/>
            <w:tcBorders>
              <w:top w:val="nil"/>
            </w:tcBorders>
            <w:textDirection w:val="btLr"/>
          </w:tcPr>
          <w:p w:rsidR="00344680" w:rsidRDefault="00344680">
            <w:pPr>
              <w:rPr>
                <w:sz w:val="2"/>
                <w:szCs w:val="2"/>
              </w:rPr>
            </w:pPr>
          </w:p>
        </w:tc>
        <w:tc>
          <w:tcPr>
            <w:tcW w:w="449" w:type="dxa"/>
            <w:gridSpan w:val="2"/>
            <w:vMerge/>
            <w:tcBorders>
              <w:top w:val="nil"/>
              <w:right w:val="single" w:sz="12" w:space="0" w:color="000000"/>
            </w:tcBorders>
          </w:tcPr>
          <w:p w:rsidR="00344680" w:rsidRDefault="00344680">
            <w:pPr>
              <w:rPr>
                <w:sz w:val="2"/>
                <w:szCs w:val="2"/>
              </w:rPr>
            </w:pPr>
          </w:p>
        </w:tc>
        <w:tc>
          <w:tcPr>
            <w:tcW w:w="10423" w:type="dxa"/>
            <w:gridSpan w:val="7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44680" w:rsidRDefault="00344680">
            <w:pPr>
              <w:pStyle w:val="TableParagraph"/>
              <w:rPr>
                <w:sz w:val="28"/>
              </w:rPr>
            </w:pPr>
          </w:p>
        </w:tc>
      </w:tr>
    </w:tbl>
    <w:p w:rsidR="00344680" w:rsidRDefault="0061295B" w:rsidP="0061295B">
      <w:pPr>
        <w:pStyle w:val="a3"/>
        <w:sectPr w:rsidR="00344680">
          <w:pgSz w:w="11900" w:h="16840"/>
          <w:pgMar w:top="360" w:right="200" w:bottom="0" w:left="0" w:header="720" w:footer="720" w:gutter="0"/>
          <w:cols w:space="720"/>
        </w:sectPr>
      </w:pPr>
      <w:r>
        <w:pict>
          <v:line id="_x0000_s1054" style="position:absolute;z-index:-21952;mso-position-horizontal-relative:page;mso-position-vertical-relative:page" from="112.9pt,110.95pt" to="116.5pt,110.95pt" strokeweight=".84pt">
            <w10:wrap anchorx="page" anchory="page"/>
          </v:line>
        </w:pict>
      </w:r>
      <w:r>
        <w:pict>
          <v:line id="_x0000_s1053" style="position:absolute;z-index:-21928;mso-position-horizontal-relative:page;mso-position-vertical-relative:page" from="263.4pt,110.95pt" to="267pt,110.95pt" strokeweight=".84pt">
            <w10:wrap anchorx="page" anchory="page"/>
          </v:line>
        </w:pict>
      </w:r>
      <w:r>
        <w:pict>
          <v:line id="_x0000_s1052" style="position:absolute;z-index:-21904;mso-position-horizontal-relative:page;mso-position-vertical-relative:page" from="344.5pt,224.1pt" to="348pt,224.1pt" strokeweight=".84pt">
            <w10:wrap anchorx="page" anchory="page"/>
          </v:line>
        </w:pict>
      </w:r>
      <w:bookmarkStart w:id="2" w:name="Листы_и_виды"/>
      <w:bookmarkStart w:id="3" w:name="_GoBack"/>
      <w:bookmarkEnd w:id="2"/>
      <w:bookmarkEnd w:id="3"/>
    </w:p>
    <w:p w:rsidR="00344680" w:rsidRPr="0061295B" w:rsidRDefault="0061295B">
      <w:pPr>
        <w:spacing w:before="76" w:line="242" w:lineRule="auto"/>
        <w:ind w:left="1993" w:right="699"/>
        <w:jc w:val="center"/>
        <w:rPr>
          <w:rFonts w:ascii="Times New Roman" w:hAnsi="Times New Roman"/>
          <w:b/>
          <w:sz w:val="28"/>
          <w:lang w:val="ru-RU"/>
        </w:rPr>
      </w:pPr>
      <w:bookmarkStart w:id="4" w:name="Лист1_(3)"/>
      <w:bookmarkEnd w:id="4"/>
      <w:r w:rsidRPr="0061295B">
        <w:rPr>
          <w:rFonts w:ascii="Times New Roman" w:hAnsi="Times New Roman"/>
          <w:b/>
          <w:sz w:val="28"/>
          <w:lang w:val="ru-RU"/>
        </w:rPr>
        <w:lastRenderedPageBreak/>
        <w:t>Графическое описание местоположения границ публичного сервитута Схема расположения границ публичного сервитута</w:t>
      </w:r>
    </w:p>
    <w:p w:rsidR="00344680" w:rsidRPr="0061295B" w:rsidRDefault="0061295B">
      <w:pPr>
        <w:pStyle w:val="1"/>
        <w:spacing w:before="170"/>
        <w:ind w:left="1514" w:right="208" w:hanging="8"/>
        <w:jc w:val="center"/>
        <w:rPr>
          <w:lang w:val="ru-RU"/>
        </w:rPr>
      </w:pPr>
      <w:r w:rsidRPr="0061295B">
        <w:rPr>
          <w:lang w:val="ru-RU"/>
        </w:rPr>
        <w:t xml:space="preserve">Публичный сервитут для использования земельных участков и земель в целях размещения линейного объекта: </w:t>
      </w:r>
      <w:r w:rsidRPr="0061295B">
        <w:rPr>
          <w:u w:val="single"/>
          <w:lang w:val="ru-RU"/>
        </w:rPr>
        <w:t>Строительство антенно-мачтового сооружения связи,</w:t>
      </w:r>
      <w:r w:rsidRPr="0061295B">
        <w:rPr>
          <w:lang w:val="ru-RU"/>
        </w:rPr>
        <w:t xml:space="preserve"> </w:t>
      </w:r>
      <w:r w:rsidRPr="0061295B">
        <w:rPr>
          <w:color w:val="000009"/>
          <w:u w:val="single" w:color="000009"/>
          <w:lang w:val="ru-RU"/>
        </w:rPr>
        <w:t>Российская</w:t>
      </w:r>
      <w:r w:rsidRPr="0061295B">
        <w:rPr>
          <w:color w:val="000009"/>
          <w:lang w:val="ru-RU"/>
        </w:rPr>
        <w:t xml:space="preserve"> </w:t>
      </w:r>
      <w:r w:rsidRPr="0061295B">
        <w:rPr>
          <w:color w:val="000009"/>
          <w:u w:val="single" w:color="000009"/>
          <w:lang w:val="ru-RU"/>
        </w:rPr>
        <w:t>Федерация, Московская область,</w:t>
      </w:r>
      <w:r w:rsidRPr="0061295B">
        <w:rPr>
          <w:color w:val="000009"/>
          <w:lang w:val="ru-RU"/>
        </w:rPr>
        <w:t xml:space="preserve"> </w:t>
      </w:r>
      <w:r w:rsidRPr="0061295B">
        <w:rPr>
          <w:u w:val="single"/>
          <w:lang w:val="ru-RU"/>
        </w:rPr>
        <w:t xml:space="preserve">городской округ Люберцы, рабочий поселок </w:t>
      </w:r>
      <w:proofErr w:type="spellStart"/>
      <w:r w:rsidRPr="0061295B">
        <w:rPr>
          <w:u w:val="single"/>
          <w:lang w:val="ru-RU"/>
        </w:rPr>
        <w:t>Томилино</w:t>
      </w:r>
      <w:proofErr w:type="spellEnd"/>
      <w:r w:rsidRPr="0061295B">
        <w:rPr>
          <w:u w:val="single"/>
          <w:lang w:val="ru-RU"/>
        </w:rPr>
        <w:t>, ул.</w:t>
      </w:r>
    </w:p>
    <w:p w:rsidR="00344680" w:rsidRPr="0061295B" w:rsidRDefault="0061295B">
      <w:pPr>
        <w:spacing w:line="284" w:lineRule="exact"/>
        <w:ind w:left="1986" w:right="699"/>
        <w:jc w:val="center"/>
        <w:rPr>
          <w:rFonts w:ascii="Times New Roman" w:hAnsi="Times New Roman"/>
          <w:sz w:val="25"/>
          <w:lang w:val="ru-RU"/>
        </w:rPr>
      </w:pPr>
      <w:r w:rsidRPr="0061295B">
        <w:rPr>
          <w:rFonts w:ascii="Times New Roman" w:hAnsi="Times New Roman"/>
          <w:sz w:val="25"/>
          <w:u w:val="single"/>
          <w:lang w:val="ru-RU"/>
        </w:rPr>
        <w:t>Пушкина</w:t>
      </w:r>
    </w:p>
    <w:p w:rsidR="00344680" w:rsidRPr="0061295B" w:rsidRDefault="00344680">
      <w:pPr>
        <w:pStyle w:val="a3"/>
        <w:spacing w:before="7"/>
        <w:rPr>
          <w:rFonts w:ascii="Times New Roman"/>
          <w:sz w:val="18"/>
          <w:lang w:val="ru-RU"/>
        </w:rPr>
      </w:pPr>
    </w:p>
    <w:p w:rsidR="00344680" w:rsidRPr="0061295B" w:rsidRDefault="0061295B">
      <w:pPr>
        <w:spacing w:before="100"/>
        <w:ind w:right="3628"/>
        <w:jc w:val="right"/>
        <w:rPr>
          <w:rFonts w:ascii="Times New Roman"/>
          <w:sz w:val="16"/>
          <w:lang w:val="ru-RU"/>
        </w:rPr>
      </w:pPr>
      <w:r w:rsidRPr="0061295B">
        <w:rPr>
          <w:rFonts w:ascii="Times New Roman"/>
          <w:sz w:val="16"/>
          <w:lang w:val="ru-RU"/>
        </w:rPr>
        <w:t>:32</w:t>
      </w:r>
    </w:p>
    <w:p w:rsidR="00344680" w:rsidRPr="0061295B" w:rsidRDefault="0061295B">
      <w:pPr>
        <w:spacing w:before="52"/>
        <w:ind w:left="3290"/>
        <w:rPr>
          <w:rFonts w:ascii="Times New Roman"/>
          <w:sz w:val="16"/>
          <w:lang w:val="ru-RU"/>
        </w:rPr>
      </w:pPr>
      <w:r w:rsidRPr="0061295B">
        <w:rPr>
          <w:rFonts w:ascii="Times New Roman"/>
          <w:w w:val="105"/>
          <w:sz w:val="16"/>
          <w:lang w:val="ru-RU"/>
        </w:rPr>
        <w:t>:227</w:t>
      </w:r>
    </w:p>
    <w:p w:rsidR="00344680" w:rsidRPr="0061295B" w:rsidRDefault="00344680">
      <w:pPr>
        <w:pStyle w:val="a3"/>
        <w:spacing w:before="9"/>
        <w:rPr>
          <w:rFonts w:ascii="Times New Roman"/>
          <w:sz w:val="15"/>
          <w:lang w:val="ru-RU"/>
        </w:rPr>
      </w:pPr>
    </w:p>
    <w:p w:rsidR="00344680" w:rsidRPr="0061295B" w:rsidRDefault="0061295B">
      <w:pPr>
        <w:spacing w:before="100"/>
        <w:ind w:left="1807"/>
        <w:rPr>
          <w:rFonts w:ascii="Times New Roman"/>
          <w:sz w:val="16"/>
          <w:lang w:val="ru-RU"/>
        </w:rPr>
      </w:pPr>
      <w:r w:rsidRPr="0061295B">
        <w:rPr>
          <w:rFonts w:ascii="Times New Roman"/>
          <w:w w:val="105"/>
          <w:sz w:val="16"/>
          <w:lang w:val="ru-RU"/>
        </w:rPr>
        <w:t>:257</w:t>
      </w:r>
    </w:p>
    <w:p w:rsidR="00344680" w:rsidRPr="0061295B" w:rsidRDefault="00344680">
      <w:pPr>
        <w:pStyle w:val="a3"/>
        <w:spacing w:before="9"/>
        <w:rPr>
          <w:rFonts w:ascii="Times New Roman"/>
          <w:sz w:val="19"/>
          <w:lang w:val="ru-RU"/>
        </w:rPr>
      </w:pPr>
    </w:p>
    <w:p w:rsidR="00344680" w:rsidRPr="0061295B" w:rsidRDefault="0061295B">
      <w:pPr>
        <w:spacing w:before="100"/>
        <w:ind w:right="3498"/>
        <w:jc w:val="right"/>
        <w:rPr>
          <w:rFonts w:ascii="Times New Roman"/>
          <w:sz w:val="16"/>
          <w:lang w:val="ru-RU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51" type="#_x0000_t136" style="position:absolute;left:0;text-align:left;margin-left:272.4pt;margin-top:40.3pt;width:78.2pt;height:8.4pt;rotation:71;z-index:1144;mso-position-horizontal-relative:page" fillcolor="black" stroked="f">
            <o:extrusion v:ext="view" autorotationcenter="t"/>
            <v:textpath style="font-family:&quot;&amp;quot&quot;;font-size:8pt;v-text-kern:t;mso-text-shadow:auto" string="50:22:0000000:109771"/>
            <w10:wrap anchorx="page"/>
          </v:shape>
        </w:pict>
      </w:r>
      <w:r w:rsidRPr="0061295B">
        <w:rPr>
          <w:rFonts w:ascii="Times New Roman"/>
          <w:sz w:val="16"/>
          <w:lang w:val="ru-RU"/>
        </w:rPr>
        <w:t>:1</w:t>
      </w:r>
    </w:p>
    <w:p w:rsidR="00344680" w:rsidRPr="0061295B" w:rsidRDefault="0061295B">
      <w:pPr>
        <w:spacing w:before="120"/>
        <w:ind w:left="2798"/>
        <w:rPr>
          <w:rFonts w:ascii="Times New Roman"/>
          <w:sz w:val="16"/>
          <w:lang w:val="ru-RU"/>
        </w:rPr>
      </w:pPr>
      <w:r w:rsidRPr="0061295B">
        <w:rPr>
          <w:rFonts w:ascii="Times New Roman"/>
          <w:w w:val="105"/>
          <w:sz w:val="16"/>
          <w:lang w:val="ru-RU"/>
        </w:rPr>
        <w:t>:67</w:t>
      </w:r>
    </w:p>
    <w:p w:rsidR="00344680" w:rsidRPr="0061295B" w:rsidRDefault="00344680">
      <w:pPr>
        <w:pStyle w:val="a3"/>
        <w:spacing w:before="9"/>
        <w:rPr>
          <w:rFonts w:ascii="Times New Roman"/>
          <w:sz w:val="23"/>
          <w:lang w:val="ru-RU"/>
        </w:rPr>
      </w:pPr>
    </w:p>
    <w:p w:rsidR="00344680" w:rsidRPr="0061295B" w:rsidRDefault="00344680">
      <w:pPr>
        <w:rPr>
          <w:rFonts w:ascii="Times New Roman"/>
          <w:sz w:val="23"/>
          <w:lang w:val="ru-RU"/>
        </w:rPr>
        <w:sectPr w:rsidR="00344680" w:rsidRPr="0061295B">
          <w:pgSz w:w="11900" w:h="16840"/>
          <w:pgMar w:top="480" w:right="200" w:bottom="280" w:left="0" w:header="720" w:footer="720" w:gutter="0"/>
          <w:cols w:space="720"/>
        </w:sectPr>
      </w:pPr>
    </w:p>
    <w:p w:rsidR="00344680" w:rsidRPr="0061295B" w:rsidRDefault="00344680">
      <w:pPr>
        <w:pStyle w:val="a3"/>
        <w:rPr>
          <w:rFonts w:ascii="Times New Roman"/>
          <w:sz w:val="18"/>
          <w:lang w:val="ru-RU"/>
        </w:rPr>
      </w:pPr>
    </w:p>
    <w:p w:rsidR="00344680" w:rsidRPr="0061295B" w:rsidRDefault="00344680">
      <w:pPr>
        <w:pStyle w:val="a3"/>
        <w:spacing w:before="10"/>
        <w:rPr>
          <w:rFonts w:ascii="Times New Roman"/>
          <w:sz w:val="23"/>
          <w:lang w:val="ru-RU"/>
        </w:rPr>
      </w:pPr>
    </w:p>
    <w:p w:rsidR="00344680" w:rsidRPr="0061295B" w:rsidRDefault="0061295B">
      <w:pPr>
        <w:ind w:right="38"/>
        <w:jc w:val="right"/>
        <w:rPr>
          <w:rFonts w:ascii="Times New Roman"/>
          <w:sz w:val="16"/>
          <w:lang w:val="ru-RU"/>
        </w:rPr>
      </w:pPr>
      <w:r w:rsidRPr="0061295B">
        <w:rPr>
          <w:rFonts w:ascii="Times New Roman"/>
          <w:color w:val="0000FF"/>
          <w:sz w:val="16"/>
          <w:lang w:val="ru-RU"/>
        </w:rPr>
        <w:t>50:22:0040206</w:t>
      </w:r>
    </w:p>
    <w:p w:rsidR="00344680" w:rsidRPr="0061295B" w:rsidRDefault="0061295B">
      <w:pPr>
        <w:pStyle w:val="a3"/>
        <w:rPr>
          <w:rFonts w:ascii="Times New Roman"/>
          <w:sz w:val="18"/>
          <w:lang w:val="ru-RU"/>
        </w:rPr>
      </w:pPr>
      <w:r w:rsidRPr="0061295B">
        <w:rPr>
          <w:lang w:val="ru-RU"/>
        </w:rPr>
        <w:br w:type="column"/>
      </w:r>
    </w:p>
    <w:p w:rsidR="00344680" w:rsidRPr="0061295B" w:rsidRDefault="00344680">
      <w:pPr>
        <w:pStyle w:val="a3"/>
        <w:spacing w:before="8"/>
        <w:rPr>
          <w:rFonts w:ascii="Times New Roman"/>
          <w:sz w:val="20"/>
          <w:lang w:val="ru-RU"/>
        </w:rPr>
      </w:pPr>
    </w:p>
    <w:p w:rsidR="00344680" w:rsidRPr="0061295B" w:rsidRDefault="0061295B">
      <w:pPr>
        <w:jc w:val="right"/>
        <w:rPr>
          <w:rFonts w:ascii="Times New Roman"/>
          <w:sz w:val="16"/>
          <w:lang w:val="ru-RU"/>
        </w:rPr>
      </w:pPr>
      <w:r w:rsidRPr="0061295B">
        <w:rPr>
          <w:rFonts w:ascii="Times New Roman"/>
          <w:sz w:val="16"/>
          <w:lang w:val="ru-RU"/>
        </w:rPr>
        <w:t>:186(1)</w:t>
      </w:r>
    </w:p>
    <w:p w:rsidR="00344680" w:rsidRPr="0061295B" w:rsidRDefault="0061295B">
      <w:pPr>
        <w:spacing w:before="100"/>
        <w:ind w:right="515"/>
        <w:jc w:val="right"/>
        <w:rPr>
          <w:rFonts w:ascii="Times New Roman"/>
          <w:sz w:val="16"/>
          <w:lang w:val="ru-RU"/>
        </w:rPr>
      </w:pPr>
      <w:r w:rsidRPr="0061295B">
        <w:rPr>
          <w:lang w:val="ru-RU"/>
        </w:rPr>
        <w:br w:type="column"/>
      </w:r>
      <w:r w:rsidRPr="0061295B">
        <w:rPr>
          <w:rFonts w:ascii="Times New Roman"/>
          <w:sz w:val="16"/>
          <w:lang w:val="ru-RU"/>
        </w:rPr>
        <w:lastRenderedPageBreak/>
        <w:t>:12</w:t>
      </w:r>
    </w:p>
    <w:p w:rsidR="00344680" w:rsidRPr="0061295B" w:rsidRDefault="00344680">
      <w:pPr>
        <w:jc w:val="right"/>
        <w:rPr>
          <w:rFonts w:ascii="Times New Roman"/>
          <w:sz w:val="16"/>
          <w:lang w:val="ru-RU"/>
        </w:rPr>
        <w:sectPr w:rsidR="00344680" w:rsidRPr="0061295B">
          <w:type w:val="continuous"/>
          <w:pgSz w:w="11900" w:h="16840"/>
          <w:pgMar w:top="620" w:right="200" w:bottom="280" w:left="0" w:header="720" w:footer="720" w:gutter="0"/>
          <w:cols w:num="3" w:space="720" w:equalWidth="0">
            <w:col w:w="4575" w:space="793"/>
            <w:col w:w="4014" w:space="40"/>
            <w:col w:w="2278"/>
          </w:cols>
        </w:sectPr>
      </w:pPr>
    </w:p>
    <w:p w:rsidR="00344680" w:rsidRPr="0061295B" w:rsidRDefault="00344680">
      <w:pPr>
        <w:pStyle w:val="a3"/>
        <w:spacing w:before="4"/>
        <w:rPr>
          <w:rFonts w:ascii="Times New Roman"/>
          <w:sz w:val="9"/>
          <w:lang w:val="ru-RU"/>
        </w:rPr>
      </w:pPr>
    </w:p>
    <w:p w:rsidR="00344680" w:rsidRPr="0061295B" w:rsidRDefault="0061295B">
      <w:pPr>
        <w:spacing w:before="100"/>
        <w:ind w:right="491"/>
        <w:jc w:val="right"/>
        <w:rPr>
          <w:rFonts w:ascii="Times New Roman"/>
          <w:sz w:val="16"/>
          <w:lang w:val="ru-RU"/>
        </w:rPr>
      </w:pPr>
      <w:r w:rsidRPr="0061295B">
        <w:rPr>
          <w:rFonts w:ascii="Times New Roman"/>
          <w:sz w:val="16"/>
          <w:lang w:val="ru-RU"/>
        </w:rPr>
        <w:t>:186(2)</w:t>
      </w:r>
    </w:p>
    <w:p w:rsidR="00344680" w:rsidRPr="0061295B" w:rsidRDefault="0061295B">
      <w:pPr>
        <w:spacing w:before="87"/>
        <w:ind w:left="7603"/>
        <w:rPr>
          <w:rFonts w:ascii="Times New Roman"/>
          <w:sz w:val="16"/>
          <w:lang w:val="ru-RU"/>
        </w:rPr>
      </w:pPr>
      <w:r w:rsidRPr="0061295B">
        <w:rPr>
          <w:rFonts w:ascii="Times New Roman"/>
          <w:color w:val="0000FF"/>
          <w:w w:val="105"/>
          <w:sz w:val="16"/>
          <w:lang w:val="ru-RU"/>
        </w:rPr>
        <w:t>50:22:0040301</w:t>
      </w:r>
    </w:p>
    <w:p w:rsidR="00344680" w:rsidRPr="0061295B" w:rsidRDefault="00344680">
      <w:pPr>
        <w:pStyle w:val="a3"/>
        <w:rPr>
          <w:rFonts w:ascii="Times New Roman"/>
          <w:sz w:val="16"/>
          <w:lang w:val="ru-RU"/>
        </w:rPr>
      </w:pPr>
    </w:p>
    <w:p w:rsidR="00344680" w:rsidRPr="0061295B" w:rsidRDefault="00344680">
      <w:pPr>
        <w:rPr>
          <w:rFonts w:ascii="Times New Roman"/>
          <w:sz w:val="16"/>
          <w:lang w:val="ru-RU"/>
        </w:rPr>
        <w:sectPr w:rsidR="00344680" w:rsidRPr="0061295B">
          <w:type w:val="continuous"/>
          <w:pgSz w:w="11900" w:h="16840"/>
          <w:pgMar w:top="620" w:right="200" w:bottom="280" w:left="0" w:header="720" w:footer="720" w:gutter="0"/>
          <w:cols w:space="720"/>
        </w:sectPr>
      </w:pPr>
    </w:p>
    <w:p w:rsidR="00344680" w:rsidRPr="0061295B" w:rsidRDefault="00344680">
      <w:pPr>
        <w:pStyle w:val="a3"/>
        <w:rPr>
          <w:rFonts w:ascii="Times New Roman"/>
          <w:sz w:val="18"/>
          <w:lang w:val="ru-RU"/>
        </w:rPr>
      </w:pPr>
    </w:p>
    <w:p w:rsidR="00344680" w:rsidRPr="0061295B" w:rsidRDefault="0061295B">
      <w:pPr>
        <w:spacing w:before="128"/>
        <w:ind w:right="38"/>
        <w:jc w:val="right"/>
        <w:rPr>
          <w:rFonts w:ascii="Times New Roman"/>
          <w:sz w:val="16"/>
          <w:lang w:val="ru-RU"/>
        </w:rPr>
      </w:pPr>
      <w:r w:rsidRPr="0061295B">
        <w:rPr>
          <w:rFonts w:ascii="Times New Roman"/>
          <w:sz w:val="16"/>
          <w:lang w:val="ru-RU"/>
        </w:rPr>
        <w:t>:35</w:t>
      </w:r>
    </w:p>
    <w:p w:rsidR="00344680" w:rsidRPr="0061295B" w:rsidRDefault="0061295B">
      <w:pPr>
        <w:spacing w:before="160"/>
        <w:jc w:val="right"/>
        <w:rPr>
          <w:rFonts w:ascii="Times New Roman" w:hAnsi="Times New Roman"/>
          <w:sz w:val="16"/>
          <w:lang w:val="ru-RU"/>
        </w:rPr>
      </w:pPr>
      <w:r w:rsidRPr="0061295B">
        <w:rPr>
          <w:lang w:val="ru-RU"/>
        </w:rPr>
        <w:br w:type="column"/>
      </w:r>
      <w:r w:rsidRPr="0061295B">
        <w:rPr>
          <w:rFonts w:ascii="Times New Roman" w:hAnsi="Times New Roman"/>
          <w:color w:val="535353"/>
          <w:sz w:val="16"/>
          <w:lang w:val="ru-RU"/>
        </w:rPr>
        <w:lastRenderedPageBreak/>
        <w:t>т.1</w:t>
      </w:r>
    </w:p>
    <w:p w:rsidR="00344680" w:rsidRPr="0061295B" w:rsidRDefault="0061295B">
      <w:pPr>
        <w:spacing w:before="100"/>
        <w:ind w:left="128"/>
        <w:rPr>
          <w:rFonts w:ascii="Times New Roman" w:hAnsi="Times New Roman"/>
          <w:sz w:val="16"/>
          <w:lang w:val="ru-RU"/>
        </w:rPr>
      </w:pPr>
      <w:r w:rsidRPr="0061295B">
        <w:rPr>
          <w:lang w:val="ru-RU"/>
        </w:rPr>
        <w:br w:type="column"/>
      </w:r>
      <w:r w:rsidRPr="0061295B">
        <w:rPr>
          <w:rFonts w:ascii="Times New Roman" w:hAnsi="Times New Roman"/>
          <w:color w:val="535353"/>
          <w:w w:val="105"/>
          <w:sz w:val="16"/>
          <w:lang w:val="ru-RU"/>
        </w:rPr>
        <w:lastRenderedPageBreak/>
        <w:t>т.2</w:t>
      </w:r>
    </w:p>
    <w:p w:rsidR="00344680" w:rsidRPr="0061295B" w:rsidRDefault="00344680">
      <w:pPr>
        <w:rPr>
          <w:rFonts w:ascii="Times New Roman" w:hAnsi="Times New Roman"/>
          <w:sz w:val="16"/>
          <w:lang w:val="ru-RU"/>
        </w:rPr>
        <w:sectPr w:rsidR="00344680" w:rsidRPr="0061295B">
          <w:type w:val="continuous"/>
          <w:pgSz w:w="11900" w:h="16840"/>
          <w:pgMar w:top="620" w:right="200" w:bottom="280" w:left="0" w:header="720" w:footer="720" w:gutter="0"/>
          <w:cols w:num="3" w:space="720" w:equalWidth="0">
            <w:col w:w="2873" w:space="1353"/>
            <w:col w:w="2818" w:space="40"/>
            <w:col w:w="4616"/>
          </w:cols>
        </w:sectPr>
      </w:pPr>
    </w:p>
    <w:p w:rsidR="00344680" w:rsidRPr="0061295B" w:rsidRDefault="00344680">
      <w:pPr>
        <w:pStyle w:val="a3"/>
        <w:rPr>
          <w:rFonts w:ascii="Times New Roman"/>
          <w:sz w:val="18"/>
          <w:lang w:val="ru-RU"/>
        </w:rPr>
      </w:pPr>
    </w:p>
    <w:p w:rsidR="00344680" w:rsidRPr="0061295B" w:rsidRDefault="00344680">
      <w:pPr>
        <w:pStyle w:val="a3"/>
        <w:rPr>
          <w:rFonts w:ascii="Times New Roman"/>
          <w:sz w:val="18"/>
          <w:lang w:val="ru-RU"/>
        </w:rPr>
      </w:pPr>
    </w:p>
    <w:p w:rsidR="00344680" w:rsidRPr="0061295B" w:rsidRDefault="00344680">
      <w:pPr>
        <w:pStyle w:val="a3"/>
        <w:spacing w:before="2"/>
        <w:rPr>
          <w:rFonts w:ascii="Times New Roman"/>
          <w:sz w:val="19"/>
          <w:lang w:val="ru-RU"/>
        </w:rPr>
      </w:pPr>
    </w:p>
    <w:p w:rsidR="00344680" w:rsidRPr="0061295B" w:rsidRDefault="0061295B">
      <w:pPr>
        <w:jc w:val="right"/>
        <w:rPr>
          <w:rFonts w:ascii="Times New Roman"/>
          <w:sz w:val="16"/>
          <w:lang w:val="ru-RU"/>
        </w:rPr>
      </w:pPr>
      <w:r w:rsidRPr="0061295B">
        <w:rPr>
          <w:rFonts w:ascii="Times New Roman"/>
          <w:sz w:val="16"/>
          <w:lang w:val="ru-RU"/>
        </w:rPr>
        <w:t>:16</w:t>
      </w:r>
    </w:p>
    <w:p w:rsidR="00344680" w:rsidRPr="0061295B" w:rsidRDefault="0061295B">
      <w:pPr>
        <w:tabs>
          <w:tab w:val="left" w:pos="455"/>
        </w:tabs>
        <w:spacing w:before="154"/>
        <w:jc w:val="right"/>
        <w:rPr>
          <w:rFonts w:ascii="Times New Roman" w:hAnsi="Times New Roman"/>
          <w:sz w:val="16"/>
          <w:lang w:val="ru-RU"/>
        </w:rPr>
      </w:pPr>
      <w:r w:rsidRPr="0061295B">
        <w:rPr>
          <w:lang w:val="ru-RU"/>
        </w:rPr>
        <w:br w:type="column"/>
      </w:r>
      <w:r w:rsidRPr="0061295B">
        <w:rPr>
          <w:rFonts w:ascii="Times New Roman" w:hAnsi="Times New Roman"/>
          <w:color w:val="535353"/>
          <w:w w:val="105"/>
          <w:position w:val="-10"/>
          <w:sz w:val="16"/>
          <w:lang w:val="ru-RU"/>
        </w:rPr>
        <w:lastRenderedPageBreak/>
        <w:t>т.4</w:t>
      </w:r>
      <w:r w:rsidRPr="0061295B">
        <w:rPr>
          <w:rFonts w:ascii="Times New Roman" w:hAnsi="Times New Roman"/>
          <w:color w:val="535353"/>
          <w:w w:val="105"/>
          <w:position w:val="-10"/>
          <w:sz w:val="16"/>
          <w:lang w:val="ru-RU"/>
        </w:rPr>
        <w:tab/>
      </w:r>
      <w:r w:rsidRPr="0061295B">
        <w:rPr>
          <w:rFonts w:ascii="Times New Roman" w:hAnsi="Times New Roman"/>
          <w:color w:val="535353"/>
          <w:sz w:val="16"/>
          <w:lang w:val="ru-RU"/>
        </w:rPr>
        <w:t>т.3</w:t>
      </w:r>
    </w:p>
    <w:p w:rsidR="00344680" w:rsidRPr="0061295B" w:rsidRDefault="0061295B">
      <w:pPr>
        <w:pStyle w:val="a3"/>
        <w:rPr>
          <w:rFonts w:ascii="Times New Roman"/>
          <w:sz w:val="18"/>
          <w:lang w:val="ru-RU"/>
        </w:rPr>
      </w:pPr>
      <w:r w:rsidRPr="0061295B">
        <w:rPr>
          <w:lang w:val="ru-RU"/>
        </w:rPr>
        <w:br w:type="column"/>
      </w:r>
    </w:p>
    <w:p w:rsidR="00344680" w:rsidRPr="0061295B" w:rsidRDefault="00344680">
      <w:pPr>
        <w:pStyle w:val="a3"/>
        <w:rPr>
          <w:rFonts w:ascii="Times New Roman"/>
          <w:sz w:val="18"/>
          <w:lang w:val="ru-RU"/>
        </w:rPr>
      </w:pPr>
    </w:p>
    <w:p w:rsidR="00344680" w:rsidRPr="0061295B" w:rsidRDefault="00344680">
      <w:pPr>
        <w:pStyle w:val="a3"/>
        <w:rPr>
          <w:rFonts w:ascii="Times New Roman"/>
          <w:sz w:val="25"/>
          <w:lang w:val="ru-RU"/>
        </w:rPr>
      </w:pPr>
    </w:p>
    <w:p w:rsidR="00344680" w:rsidRPr="0061295B" w:rsidRDefault="0061295B">
      <w:pPr>
        <w:ind w:left="1513" w:right="2313"/>
        <w:jc w:val="center"/>
        <w:rPr>
          <w:rFonts w:ascii="Times New Roman"/>
          <w:sz w:val="16"/>
          <w:lang w:val="ru-RU"/>
        </w:rPr>
      </w:pPr>
      <w:r w:rsidRPr="0061295B">
        <w:rPr>
          <w:rFonts w:ascii="Times New Roman"/>
          <w:w w:val="105"/>
          <w:sz w:val="16"/>
          <w:lang w:val="ru-RU"/>
        </w:rPr>
        <w:t>:40</w:t>
      </w:r>
    </w:p>
    <w:p w:rsidR="00344680" w:rsidRPr="0061295B" w:rsidRDefault="00344680">
      <w:pPr>
        <w:jc w:val="center"/>
        <w:rPr>
          <w:rFonts w:ascii="Times New Roman"/>
          <w:sz w:val="16"/>
          <w:lang w:val="ru-RU"/>
        </w:rPr>
        <w:sectPr w:rsidR="00344680" w:rsidRPr="0061295B">
          <w:type w:val="continuous"/>
          <w:pgSz w:w="11900" w:h="16840"/>
          <w:pgMar w:top="620" w:right="200" w:bottom="280" w:left="0" w:header="720" w:footer="720" w:gutter="0"/>
          <w:cols w:num="3" w:space="720" w:equalWidth="0">
            <w:col w:w="5005" w:space="40"/>
            <w:col w:w="2535" w:space="39"/>
            <w:col w:w="4081"/>
          </w:cols>
        </w:sectPr>
      </w:pPr>
    </w:p>
    <w:p w:rsidR="00344680" w:rsidRPr="0061295B" w:rsidRDefault="00344680">
      <w:pPr>
        <w:pStyle w:val="a3"/>
        <w:spacing w:before="6"/>
        <w:rPr>
          <w:rFonts w:ascii="Times New Roman"/>
          <w:sz w:val="27"/>
          <w:lang w:val="ru-RU"/>
        </w:rPr>
      </w:pPr>
    </w:p>
    <w:p w:rsidR="00344680" w:rsidRPr="0061295B" w:rsidRDefault="0061295B">
      <w:pPr>
        <w:spacing w:before="100"/>
        <w:ind w:left="1982"/>
        <w:rPr>
          <w:rFonts w:ascii="Times New Roman"/>
          <w:sz w:val="16"/>
          <w:lang w:val="ru-RU"/>
        </w:rPr>
      </w:pPr>
      <w:r w:rsidRPr="0061295B">
        <w:rPr>
          <w:rFonts w:ascii="Times New Roman"/>
          <w:w w:val="105"/>
          <w:sz w:val="16"/>
          <w:lang w:val="ru-RU"/>
        </w:rPr>
        <w:t>:37</w:t>
      </w:r>
    </w:p>
    <w:p w:rsidR="00344680" w:rsidRPr="0061295B" w:rsidRDefault="00344680">
      <w:pPr>
        <w:pStyle w:val="a3"/>
        <w:rPr>
          <w:rFonts w:ascii="Times New Roman"/>
          <w:sz w:val="20"/>
          <w:lang w:val="ru-RU"/>
        </w:rPr>
      </w:pPr>
    </w:p>
    <w:p w:rsidR="00344680" w:rsidRPr="0061295B" w:rsidRDefault="00344680">
      <w:pPr>
        <w:pStyle w:val="a3"/>
        <w:rPr>
          <w:rFonts w:ascii="Times New Roman"/>
          <w:sz w:val="20"/>
          <w:lang w:val="ru-RU"/>
        </w:rPr>
      </w:pPr>
    </w:p>
    <w:p w:rsidR="00344680" w:rsidRPr="0061295B" w:rsidRDefault="00344680">
      <w:pPr>
        <w:pStyle w:val="a3"/>
        <w:rPr>
          <w:rFonts w:ascii="Times New Roman"/>
          <w:sz w:val="20"/>
          <w:lang w:val="ru-RU"/>
        </w:rPr>
      </w:pPr>
    </w:p>
    <w:p w:rsidR="00344680" w:rsidRPr="0061295B" w:rsidRDefault="00344680">
      <w:pPr>
        <w:pStyle w:val="a3"/>
        <w:rPr>
          <w:rFonts w:ascii="Times New Roman"/>
          <w:sz w:val="20"/>
          <w:lang w:val="ru-RU"/>
        </w:rPr>
      </w:pPr>
    </w:p>
    <w:p w:rsidR="00344680" w:rsidRPr="0061295B" w:rsidRDefault="00344680">
      <w:pPr>
        <w:pStyle w:val="a3"/>
        <w:rPr>
          <w:rFonts w:ascii="Times New Roman"/>
          <w:sz w:val="20"/>
          <w:lang w:val="ru-RU"/>
        </w:rPr>
      </w:pPr>
    </w:p>
    <w:p w:rsidR="00344680" w:rsidRPr="0061295B" w:rsidRDefault="00344680">
      <w:pPr>
        <w:pStyle w:val="a3"/>
        <w:rPr>
          <w:rFonts w:ascii="Times New Roman"/>
          <w:sz w:val="20"/>
          <w:lang w:val="ru-RU"/>
        </w:rPr>
      </w:pPr>
    </w:p>
    <w:p w:rsidR="00344680" w:rsidRPr="0061295B" w:rsidRDefault="00344680">
      <w:pPr>
        <w:pStyle w:val="a3"/>
        <w:rPr>
          <w:rFonts w:ascii="Times New Roman"/>
          <w:sz w:val="27"/>
          <w:lang w:val="ru-RU"/>
        </w:rPr>
      </w:pPr>
    </w:p>
    <w:p w:rsidR="00344680" w:rsidRPr="0061295B" w:rsidRDefault="0061295B">
      <w:pPr>
        <w:pStyle w:val="1"/>
        <w:spacing w:before="91" w:line="297" w:lineRule="auto"/>
        <w:ind w:left="5637" w:right="3761" w:firstLine="43"/>
        <w:jc w:val="center"/>
        <w:rPr>
          <w:lang w:val="ru-RU"/>
        </w:rPr>
      </w:pPr>
      <w:bookmarkStart w:id="5" w:name="Сообщение_в_газету"/>
      <w:bookmarkEnd w:id="5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position:absolute;left:0;text-align:left;margin-left:20.8pt;margin-top:11.95pt;width:13.75pt;height:63.4pt;z-index:1168;mso-position-horizontal-relative:page" filled="f" stroked="f">
            <v:textbox style="layout-flow:vertical;mso-layout-flow-alt:bottom-to-top" inset="0,0,0,0">
              <w:txbxContent>
                <w:p w:rsidR="00344680" w:rsidRDefault="0061295B">
                  <w:pPr>
                    <w:spacing w:before="23"/>
                    <w:ind w:left="2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w w:val="95"/>
                      <w:sz w:val="20"/>
                    </w:rPr>
                    <w:t>СОГЛАСОВАНО</w:t>
                  </w:r>
                </w:p>
              </w:txbxContent>
            </v:textbox>
            <w10:wrap anchorx="page"/>
          </v:shape>
        </w:pict>
      </w:r>
      <w:r w:rsidRPr="0061295B">
        <w:rPr>
          <w:lang w:val="ru-RU"/>
        </w:rPr>
        <w:t>Масштаб 1:500 Кадастровый квартал</w:t>
      </w:r>
    </w:p>
    <w:p w:rsidR="00344680" w:rsidRPr="0061295B" w:rsidRDefault="0061295B">
      <w:pPr>
        <w:spacing w:line="275" w:lineRule="exact"/>
        <w:ind w:left="1993" w:right="293"/>
        <w:jc w:val="center"/>
        <w:rPr>
          <w:rFonts w:ascii="Times New Roman"/>
          <w:sz w:val="25"/>
          <w:lang w:val="ru-RU"/>
        </w:rPr>
      </w:pPr>
      <w:r>
        <w:pict>
          <v:shape id="_x0000_s1049" type="#_x0000_t202" style="position:absolute;left:0;text-align:left;margin-left:28.45pt;margin-top:48.95pt;width:13.45pt;height:49.9pt;z-index:1240;mso-position-horizontal-relative:page" filled="f" stroked="f">
            <v:textbox style="layout-flow:vertical;mso-layout-flow-alt:bottom-to-top" inset="0,0,0,0">
              <w:txbxContent>
                <w:p w:rsidR="00344680" w:rsidRDefault="0061295B">
                  <w:pPr>
                    <w:spacing w:before="19"/>
                    <w:ind w:left="20"/>
                    <w:rPr>
                      <w:rFonts w:ascii="Arial Narrow" w:hAnsi="Arial Narrow"/>
                      <w:sz w:val="20"/>
                    </w:rPr>
                  </w:pPr>
                  <w:proofErr w:type="spellStart"/>
                  <w:proofErr w:type="gramStart"/>
                  <w:r>
                    <w:rPr>
                      <w:rFonts w:ascii="Arial Narrow" w:hAnsi="Arial Narrow"/>
                      <w:sz w:val="20"/>
                    </w:rPr>
                    <w:t>Взам</w:t>
                  </w:r>
                  <w:proofErr w:type="spellEnd"/>
                  <w:r>
                    <w:rPr>
                      <w:rFonts w:ascii="Arial Narrow" w:hAnsi="Arial Narrow"/>
                      <w:sz w:val="20"/>
                    </w:rPr>
                    <w:t>.</w:t>
                  </w:r>
                  <w:r>
                    <w:rPr>
                      <w:rFonts w:ascii="Arial Narrow" w:hAnsi="Arial Narrow"/>
                      <w:spacing w:val="-25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0"/>
                    </w:rPr>
                    <w:t>инв</w:t>
                  </w:r>
                  <w:proofErr w:type="spellEnd"/>
                  <w:r>
                    <w:rPr>
                      <w:rFonts w:ascii="Arial Narrow" w:hAnsi="Arial Narrow"/>
                      <w:sz w:val="20"/>
                    </w:rPr>
                    <w:t>.</w:t>
                  </w:r>
                  <w:proofErr w:type="gramEnd"/>
                  <w:r>
                    <w:rPr>
                      <w:rFonts w:ascii="Arial Narrow" w:hAnsi="Arial Narrow"/>
                      <w:spacing w:val="-25"/>
                      <w:sz w:val="20"/>
                    </w:rPr>
                    <w:t xml:space="preserve"> </w:t>
                  </w:r>
                  <w:r>
                    <w:rPr>
                      <w:rFonts w:ascii="Arial Narrow" w:hAnsi="Arial Narrow"/>
                      <w:sz w:val="20"/>
                    </w:rPr>
                    <w:t>№</w:t>
                  </w:r>
                </w:p>
              </w:txbxContent>
            </v:textbox>
            <w10:wrap anchorx="page"/>
          </v:shape>
        </w:pict>
      </w:r>
      <w:r w:rsidRPr="0061295B">
        <w:rPr>
          <w:rFonts w:ascii="Times New Roman"/>
          <w:sz w:val="25"/>
          <w:lang w:val="ru-RU"/>
        </w:rPr>
        <w:t>50:22:0040206</w:t>
      </w:r>
    </w:p>
    <w:p w:rsidR="00344680" w:rsidRPr="0061295B" w:rsidRDefault="00344680">
      <w:pPr>
        <w:pStyle w:val="a3"/>
        <w:rPr>
          <w:rFonts w:ascii="Times New Roman"/>
          <w:sz w:val="28"/>
          <w:lang w:val="ru-RU"/>
        </w:rPr>
      </w:pPr>
    </w:p>
    <w:p w:rsidR="00344680" w:rsidRPr="0061295B" w:rsidRDefault="00344680">
      <w:pPr>
        <w:pStyle w:val="a3"/>
        <w:rPr>
          <w:rFonts w:ascii="Times New Roman"/>
          <w:sz w:val="28"/>
          <w:lang w:val="ru-RU"/>
        </w:rPr>
      </w:pPr>
    </w:p>
    <w:p w:rsidR="00344680" w:rsidRPr="0061295B" w:rsidRDefault="00344680">
      <w:pPr>
        <w:pStyle w:val="a3"/>
        <w:rPr>
          <w:rFonts w:ascii="Times New Roman"/>
          <w:sz w:val="28"/>
          <w:lang w:val="ru-RU"/>
        </w:rPr>
      </w:pPr>
    </w:p>
    <w:p w:rsidR="00344680" w:rsidRPr="0061295B" w:rsidRDefault="00344680">
      <w:pPr>
        <w:pStyle w:val="a3"/>
        <w:rPr>
          <w:rFonts w:ascii="Times New Roman"/>
          <w:sz w:val="28"/>
          <w:lang w:val="ru-RU"/>
        </w:rPr>
      </w:pPr>
    </w:p>
    <w:p w:rsidR="00344680" w:rsidRPr="0061295B" w:rsidRDefault="00344680">
      <w:pPr>
        <w:pStyle w:val="a3"/>
        <w:rPr>
          <w:rFonts w:ascii="Times New Roman"/>
          <w:sz w:val="28"/>
          <w:lang w:val="ru-RU"/>
        </w:rPr>
      </w:pPr>
    </w:p>
    <w:p w:rsidR="00344680" w:rsidRPr="0061295B" w:rsidRDefault="00344680">
      <w:pPr>
        <w:pStyle w:val="a3"/>
        <w:rPr>
          <w:rFonts w:ascii="Times New Roman"/>
          <w:sz w:val="28"/>
          <w:lang w:val="ru-RU"/>
        </w:rPr>
      </w:pPr>
    </w:p>
    <w:p w:rsidR="00344680" w:rsidRPr="0061295B" w:rsidRDefault="00344680">
      <w:pPr>
        <w:pStyle w:val="a3"/>
        <w:spacing w:before="9"/>
        <w:rPr>
          <w:rFonts w:ascii="Times New Roman"/>
          <w:sz w:val="27"/>
          <w:lang w:val="ru-RU"/>
        </w:rPr>
      </w:pPr>
    </w:p>
    <w:p w:rsidR="00344680" w:rsidRPr="0061295B" w:rsidRDefault="0061295B">
      <w:pPr>
        <w:ind w:left="2049"/>
        <w:rPr>
          <w:rFonts w:ascii="Times New Roman" w:hAnsi="Times New Roman"/>
          <w:sz w:val="25"/>
          <w:lang w:val="ru-RU"/>
        </w:rPr>
      </w:pPr>
      <w:r>
        <w:pict>
          <v:shape id="_x0000_s1048" type="#_x0000_t202" style="position:absolute;left:0;text-align:left;margin-left:28.25pt;margin-top:13.95pt;width:13.65pt;height:49.15pt;z-index:1216;mso-position-horizontal-relative:page" filled="f" stroked="f">
            <v:textbox style="layout-flow:vertical;mso-layout-flow-alt:bottom-to-top" inset="0,0,0,0">
              <w:txbxContent>
                <w:p w:rsidR="00344680" w:rsidRDefault="0061295B">
                  <w:pPr>
                    <w:spacing w:before="22"/>
                    <w:ind w:left="20"/>
                    <w:rPr>
                      <w:rFonts w:ascii="Arial Narrow" w:hAnsi="Arial Narrow"/>
                      <w:sz w:val="20"/>
                    </w:rPr>
                  </w:pPr>
                  <w:proofErr w:type="spellStart"/>
                  <w:r>
                    <w:rPr>
                      <w:rFonts w:ascii="Arial Narrow" w:hAnsi="Arial Narrow"/>
                      <w:sz w:val="20"/>
                    </w:rPr>
                    <w:t>Подп</w:t>
                  </w:r>
                  <w:proofErr w:type="spellEnd"/>
                  <w:r>
                    <w:rPr>
                      <w:rFonts w:ascii="Arial Narrow" w:hAnsi="Arial Narrow"/>
                      <w:sz w:val="20"/>
                    </w:rPr>
                    <w:t>. и</w:t>
                  </w:r>
                  <w:r>
                    <w:rPr>
                      <w:rFonts w:ascii="Arial Narrow" w:hAnsi="Arial Narrow"/>
                      <w:spacing w:val="-31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0"/>
                    </w:rPr>
                    <w:t>дата</w:t>
                  </w:r>
                  <w:proofErr w:type="spellEnd"/>
                </w:p>
              </w:txbxContent>
            </v:textbox>
            <w10:wrap anchorx="page"/>
          </v:shape>
        </w:pict>
      </w:r>
      <w:r w:rsidRPr="0061295B">
        <w:rPr>
          <w:rFonts w:ascii="Times New Roman" w:hAnsi="Times New Roman"/>
          <w:sz w:val="25"/>
          <w:lang w:val="ru-RU"/>
        </w:rPr>
        <w:t>Условные графические обозначения</w:t>
      </w:r>
    </w:p>
    <w:p w:rsidR="00344680" w:rsidRPr="0061295B" w:rsidRDefault="00344680">
      <w:pPr>
        <w:pStyle w:val="a3"/>
        <w:spacing w:before="1"/>
        <w:rPr>
          <w:rFonts w:ascii="Times New Roman"/>
          <w:sz w:val="14"/>
          <w:lang w:val="ru-RU"/>
        </w:rPr>
      </w:pPr>
    </w:p>
    <w:p w:rsidR="00344680" w:rsidRPr="0061295B" w:rsidRDefault="00344680">
      <w:pPr>
        <w:rPr>
          <w:rFonts w:ascii="Times New Roman"/>
          <w:sz w:val="14"/>
          <w:lang w:val="ru-RU"/>
        </w:rPr>
        <w:sectPr w:rsidR="00344680" w:rsidRPr="0061295B">
          <w:type w:val="continuous"/>
          <w:pgSz w:w="11900" w:h="16840"/>
          <w:pgMar w:top="620" w:right="200" w:bottom="280" w:left="0" w:header="720" w:footer="720" w:gutter="0"/>
          <w:cols w:space="720"/>
        </w:sectPr>
      </w:pPr>
    </w:p>
    <w:p w:rsidR="00344680" w:rsidRDefault="0061295B">
      <w:pPr>
        <w:spacing w:before="91"/>
        <w:ind w:left="2073"/>
        <w:jc w:val="center"/>
        <w:rPr>
          <w:rFonts w:ascii="Times New Roman"/>
          <w:sz w:val="25"/>
        </w:rPr>
      </w:pPr>
      <w:r>
        <w:lastRenderedPageBreak/>
        <w:pict>
          <v:group id="_x0000_s1027" style="position:absolute;left:0;text-align:left;margin-left:7.75pt;margin-top:12.5pt;width:587.8pt;height:829.95pt;z-index:-21880;mso-position-horizontal-relative:page;mso-position-vertical-relative:page" coordorigin="155,250" coordsize="11756,16599">
            <v:shape id="_x0000_s1047" style="position:absolute;left:63792;top:-124808;width:53232;height:71832" coordorigin="63792,-124808" coordsize="53232,71832" o:spt="100" adj="0,,0" path="m11701,4156l8623,4931,8486,4425,7039,4780,6790,3976,11371,2819r329,-102m11702,5438r-1178,278l10594,6030r-339,106l10152,5812,9850,4624r1851,-468m8623,4931l9850,4624r302,1188l10255,6136r-7,48l10171,6244,8947,6551r-60,-461l8765,5656,8623,4931t3079,888l10603,6081r-9,-51l10524,5716r1178,-278m6379,2675r411,1301l11371,2819r329,-102m9370,9858l8621,7314,9974,6918r1661,-456l11702,6450e" filled="f" strokeweight=".72pt">
              <v:stroke joinstyle="round"/>
              <v:formulas/>
              <v:path arrowok="t" o:connecttype="segments"/>
            </v:shape>
            <v:line id="_x0000_s1046" style="position:absolute" from="5198,2675" to="7368,9858" strokecolor="blue" strokeweight=".72pt"/>
            <v:shape id="_x0000_s1045" style="position:absolute;left:12887;top:-124808;width:72025;height:71832" coordorigin="12888,-124808" coordsize="72025,71832" o:spt="100" adj="0,,0" path="m8491,9858r-41,-134l7574,6882,7039,4780,6790,3976,6379,2675t-2568,l4018,3297r103,98l4490,4574r336,1231l5131,6916r36,130l5378,7780r562,2078m5378,7780l2587,8519,2422,7960,5167,7046r211,734m3593,3556r463,-142l4121,3395r-103,-98l3811,2675m1289,3138r837,-230l2424,3904,3593,3556m1289,3138r837,-230l2424,3904r-372,113l2038,3969r-749,173m1289,6426l4826,5805r305,1111l2378,7830,1289,8241m2993,9858l2422,7960,5167,7046r-36,-130l2378,7830,1289,8241m1474,2675r-185,63m1474,2675r-185,63m1289,4142r749,-173l2052,4017,3593,3556r463,-142l4121,3395r369,1179l3958,4725,1289,5481e" filled="f" strokeweight=".72pt">
              <v:stroke joinstyle="round"/>
              <v:formulas/>
              <v:path arrowok="t" o:connecttype="segments"/>
            </v:shape>
            <v:line id="_x0000_s1044" style="position:absolute" from="7368,9858" to="5198,2675" strokecolor="blue" strokeweight=".72pt"/>
            <v:shape id="_x0000_s1043" style="position:absolute;left:7132;top:6716;width:284;height:286" coordorigin="7133,6717" coordsize="284,286" path="m7416,6933r-216,69l7133,6786r216,-69l7416,6933e" filled="f" strokecolor="red" strokeweight=".72pt">
              <v:path arrowok="t"/>
            </v:shape>
            <v:line id="_x0000_s1042" style="position:absolute" from="1474,2675" to="1289,2738" strokeweight=".72pt"/>
            <v:shape id="_x0000_s1041" style="position:absolute;left:7243;top:6824;width:70;height:70" coordorigin="7243,6825" coordsize="70,70" path="m7313,6860r-3,-14l7303,6835r-11,-7l7278,6825r-14,3l7253,6835r-7,11l7243,6860r3,13l7253,6884r11,8l7278,6894r14,-2l7303,6884r7,-11l7313,6860e" filled="f" strokecolor="#ff7f00" strokeweight=".72pt">
              <v:path arrowok="t"/>
            </v:shape>
            <v:rect id="_x0000_s1040" style="position:absolute;left:6957;top:7364;width:245;height:168" filled="f" strokecolor="#fafffa" strokeweight=".24pt"/>
            <v:shape id="_x0000_s1039" style="position:absolute;left:163;top:258;width:11739;height:16582" coordorigin="163,258" coordsize="11739,16582" path="m163,16840l163,258r11739,e" filled="f" strokeweight=".84pt">
              <v:path arrowok="t"/>
            </v:shape>
            <v:rect id="_x0000_s1038" style="position:absolute;left:1288;top:539;width:10417;height:16157" filled="f" strokeweight="1.44pt"/>
            <v:shape id="_x0000_s1037" style="position:absolute;left:12887;top:-146168;width:104161;height:21336" coordorigin="12888,-146168" coordsize="104161,21336" o:spt="100" adj="0,,0" path="m1289,539r10416,m1289,1286r10416,m1289,539r,2134l11705,2673r,-2134e" filled="f" strokeweight=".84pt">
              <v:stroke joinstyle="round"/>
              <v:formulas/>
              <v:path arrowok="t" o:connecttype="segments"/>
            </v:shape>
            <v:shape id="_x0000_s1036" style="position:absolute;left:1286;top:2672;width:10419;height:7188" coordorigin="1286,2673" coordsize="10419,7188" path="m1289,2673r10411,l11705,9861r-10419,l1289,2673e" filled="f" strokeweight=".72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5" type="#_x0000_t75" style="position:absolute;left:2959;top:14648;width:224;height:224">
              <v:imagedata r:id="rId12" o:title=""/>
            </v:shape>
            <v:shape id="_x0000_s1034" type="#_x0000_t75" style="position:absolute;left:3020;top:15732;width:125;height:125">
              <v:imagedata r:id="rId13" o:title=""/>
            </v:shape>
            <v:shape id="_x0000_s1033" style="position:absolute;left:3912;top:-75440;width:9000;height:90913" coordorigin="3912,-75440" coordsize="9000,90913" o:spt="100" adj="0,,0" path="m842,16703r-300,l542,15191t300,l542,15191r,-2129m842,13062r-300,l542,11550t749,l1291,16703t-449,l842,15191t449,l1291,16703r-449,m842,15191r,-2129m1291,13062r,2129l842,15191t,-2129l842,11550t449,l1291,13062r-449,m691,11550r-300,l391,7612r300,m991,11550r-300,l691,9124t300,1214l691,10338m991,9124r-300,l691,7612r300,m991,8210r-300,m1291,7612r,3938m991,11550r,-1212m1291,10338r,1212l991,11550t,-1212l991,9124t300,l1291,10338r-300,m991,9124r,-914m1291,8210r,914l991,9124t,-1512l991,8210r300,l1291,7612r-300,m991,8210r,m1291,8210r,m1291,7612r,e" filled="f" strokeweight=".72pt">
              <v:stroke joinstyle="round"/>
              <v:formulas/>
              <v:path arrowok="t" o:connecttype="segments"/>
            </v:shape>
            <v:line id="_x0000_s1032" style="position:absolute" from="2506,14421" to="3818,14421" strokecolor="red" strokeweight=".72pt"/>
            <v:line id="_x0000_s1031" style="position:absolute" from="2570,15069" to="3881,15069" strokeweight=".72pt"/>
            <v:shape id="_x0000_s1030" type="#_x0000_t75" style="position:absolute;left:7086;top:6739;width:92;height:92">
              <v:imagedata r:id="rId14" o:title=""/>
            </v:shape>
            <v:shape id="_x0000_s1029" type="#_x0000_t75" style="position:absolute;left:7176;top:6440;width:252;height:321">
              <v:imagedata r:id="rId15" o:title=""/>
            </v:shape>
            <v:shape id="_x0000_s1028" type="#_x0000_t75" style="position:absolute;left:7155;top:6886;width:441;height:304">
              <v:imagedata r:id="rId16" o:title=""/>
            </v:shape>
            <w10:wrap anchorx="page" anchory="page"/>
          </v:group>
        </w:pict>
      </w:r>
      <w:r>
        <w:rPr>
          <w:rFonts w:ascii="Times New Roman"/>
          <w:color w:val="0000FF"/>
          <w:sz w:val="25"/>
        </w:rPr>
        <w:t>50:22:0040206</w:t>
      </w:r>
    </w:p>
    <w:p w:rsidR="00344680" w:rsidRDefault="00344680">
      <w:pPr>
        <w:pStyle w:val="a3"/>
        <w:rPr>
          <w:rFonts w:ascii="Times New Roman"/>
          <w:sz w:val="28"/>
        </w:rPr>
      </w:pPr>
    </w:p>
    <w:p w:rsidR="00344680" w:rsidRDefault="00344680">
      <w:pPr>
        <w:pStyle w:val="a3"/>
        <w:rPr>
          <w:rFonts w:ascii="Times New Roman"/>
          <w:sz w:val="28"/>
        </w:rPr>
      </w:pPr>
    </w:p>
    <w:p w:rsidR="00344680" w:rsidRDefault="00344680">
      <w:pPr>
        <w:pStyle w:val="a3"/>
        <w:rPr>
          <w:rFonts w:ascii="Times New Roman"/>
          <w:sz w:val="28"/>
        </w:rPr>
      </w:pPr>
    </w:p>
    <w:p w:rsidR="00344680" w:rsidRDefault="0061295B">
      <w:pPr>
        <w:spacing w:before="170"/>
        <w:ind w:right="585"/>
        <w:jc w:val="right"/>
        <w:rPr>
          <w:rFonts w:ascii="Times New Roman"/>
          <w:sz w:val="25"/>
        </w:rPr>
      </w:pPr>
      <w:r>
        <w:pict>
          <v:shape id="_x0000_s1026" type="#_x0000_t202" style="position:absolute;left:0;text-align:left;margin-left:28.4pt;margin-top:14.15pt;width:13.5pt;height:50.6pt;z-index:1192;mso-position-horizontal-relative:page" filled="f" stroked="f">
            <v:textbox style="layout-flow:vertical;mso-layout-flow-alt:bottom-to-top" inset="0,0,0,0">
              <w:txbxContent>
                <w:p w:rsidR="00344680" w:rsidRDefault="0061295B">
                  <w:pPr>
                    <w:spacing w:before="20"/>
                    <w:ind w:left="20"/>
                    <w:rPr>
                      <w:rFonts w:ascii="Arial Narrow" w:hAnsi="Arial Narrow"/>
                      <w:sz w:val="20"/>
                    </w:rPr>
                  </w:pPr>
                  <w:proofErr w:type="spellStart"/>
                  <w:proofErr w:type="gramStart"/>
                  <w:r>
                    <w:rPr>
                      <w:rFonts w:ascii="Arial Narrow" w:hAnsi="Arial Narrow"/>
                      <w:sz w:val="20"/>
                    </w:rPr>
                    <w:t>Инв</w:t>
                  </w:r>
                  <w:proofErr w:type="spellEnd"/>
                  <w:r>
                    <w:rPr>
                      <w:rFonts w:ascii="Arial Narrow" w:hAnsi="Arial Narrow"/>
                      <w:sz w:val="20"/>
                    </w:rPr>
                    <w:t>.</w:t>
                  </w:r>
                  <w:r>
                    <w:rPr>
                      <w:rFonts w:ascii="Arial Narrow" w:hAnsi="Arial Narrow"/>
                      <w:spacing w:val="-24"/>
                      <w:sz w:val="20"/>
                    </w:rPr>
                    <w:t xml:space="preserve"> </w:t>
                  </w:r>
                  <w:r>
                    <w:rPr>
                      <w:rFonts w:ascii="Arial Narrow" w:hAnsi="Arial Narrow"/>
                      <w:sz w:val="20"/>
                    </w:rPr>
                    <w:t>№</w:t>
                  </w:r>
                  <w:r>
                    <w:rPr>
                      <w:rFonts w:ascii="Arial Narrow" w:hAnsi="Arial Narrow"/>
                      <w:spacing w:val="-24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0"/>
                    </w:rPr>
                    <w:t>подл</w:t>
                  </w:r>
                  <w:proofErr w:type="spellEnd"/>
                  <w:r>
                    <w:rPr>
                      <w:rFonts w:ascii="Arial Narrow" w:hAnsi="Arial Narrow"/>
                      <w:sz w:val="20"/>
                    </w:rPr>
                    <w:t>.</w:t>
                  </w:r>
                  <w:proofErr w:type="gramEnd"/>
                </w:p>
              </w:txbxContent>
            </v:textbox>
            <w10:wrap anchorx="page"/>
          </v:shape>
        </w:pict>
      </w:r>
      <w:proofErr w:type="gramStart"/>
      <w:r>
        <w:rPr>
          <w:rFonts w:ascii="Times New Roman"/>
          <w:color w:val="535353"/>
          <w:sz w:val="25"/>
        </w:rPr>
        <w:t>:67</w:t>
      </w:r>
      <w:proofErr w:type="gramEnd"/>
    </w:p>
    <w:p w:rsidR="00344680" w:rsidRDefault="0061295B">
      <w:pPr>
        <w:spacing w:before="31"/>
        <w:ind w:right="632"/>
        <w:jc w:val="right"/>
        <w:rPr>
          <w:rFonts w:ascii="Times New Roman" w:hAnsi="Times New Roman"/>
          <w:sz w:val="25"/>
        </w:rPr>
      </w:pPr>
      <w:r>
        <w:rPr>
          <w:rFonts w:ascii="Times New Roman" w:hAnsi="Times New Roman"/>
          <w:color w:val="535353"/>
          <w:sz w:val="25"/>
        </w:rPr>
        <w:t>т.1</w:t>
      </w:r>
    </w:p>
    <w:p w:rsidR="00344680" w:rsidRDefault="0061295B">
      <w:pPr>
        <w:pStyle w:val="a4"/>
        <w:numPr>
          <w:ilvl w:val="0"/>
          <w:numId w:val="1"/>
        </w:numPr>
        <w:tabs>
          <w:tab w:val="left" w:pos="896"/>
          <w:tab w:val="left" w:pos="897"/>
        </w:tabs>
        <w:spacing w:before="96"/>
        <w:ind w:hanging="515"/>
        <w:jc w:val="left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br w:type="column"/>
      </w:r>
      <w:proofErr w:type="spellStart"/>
      <w:r>
        <w:rPr>
          <w:rFonts w:ascii="Times New Roman" w:hAnsi="Times New Roman"/>
          <w:sz w:val="25"/>
        </w:rPr>
        <w:lastRenderedPageBreak/>
        <w:t>кадастровый</w:t>
      </w:r>
      <w:proofErr w:type="spellEnd"/>
      <w:r>
        <w:rPr>
          <w:rFonts w:ascii="Times New Roman" w:hAnsi="Times New Roman"/>
          <w:sz w:val="25"/>
        </w:rPr>
        <w:t xml:space="preserve"> </w:t>
      </w:r>
      <w:proofErr w:type="spellStart"/>
      <w:r>
        <w:rPr>
          <w:rFonts w:ascii="Times New Roman" w:hAnsi="Times New Roman"/>
          <w:sz w:val="25"/>
        </w:rPr>
        <w:t>квартал</w:t>
      </w:r>
      <w:proofErr w:type="spellEnd"/>
    </w:p>
    <w:p w:rsidR="00344680" w:rsidRDefault="0061295B">
      <w:pPr>
        <w:pStyle w:val="a4"/>
        <w:numPr>
          <w:ilvl w:val="0"/>
          <w:numId w:val="1"/>
        </w:numPr>
        <w:tabs>
          <w:tab w:val="left" w:pos="920"/>
          <w:tab w:val="left" w:pos="921"/>
        </w:tabs>
        <w:spacing w:before="63"/>
        <w:ind w:left="920" w:hanging="515"/>
        <w:jc w:val="left"/>
        <w:rPr>
          <w:rFonts w:ascii="Times New Roman" w:hAnsi="Times New Roman"/>
          <w:sz w:val="25"/>
        </w:rPr>
      </w:pPr>
      <w:proofErr w:type="spellStart"/>
      <w:r>
        <w:rPr>
          <w:rFonts w:ascii="Times New Roman" w:hAnsi="Times New Roman"/>
          <w:sz w:val="25"/>
        </w:rPr>
        <w:t>граница</w:t>
      </w:r>
      <w:proofErr w:type="spellEnd"/>
      <w:r>
        <w:rPr>
          <w:rFonts w:ascii="Times New Roman" w:hAnsi="Times New Roman"/>
          <w:sz w:val="25"/>
        </w:rPr>
        <w:t xml:space="preserve"> </w:t>
      </w:r>
      <w:proofErr w:type="spellStart"/>
      <w:r>
        <w:rPr>
          <w:rFonts w:ascii="Times New Roman" w:hAnsi="Times New Roman"/>
          <w:sz w:val="25"/>
        </w:rPr>
        <w:t>публичного</w:t>
      </w:r>
      <w:proofErr w:type="spellEnd"/>
      <w:r>
        <w:rPr>
          <w:rFonts w:ascii="Times New Roman" w:hAnsi="Times New Roman"/>
          <w:spacing w:val="-1"/>
          <w:sz w:val="25"/>
        </w:rPr>
        <w:t xml:space="preserve"> </w:t>
      </w:r>
      <w:proofErr w:type="spellStart"/>
      <w:r>
        <w:rPr>
          <w:rFonts w:ascii="Times New Roman" w:hAnsi="Times New Roman"/>
          <w:sz w:val="25"/>
        </w:rPr>
        <w:t>сервитута</w:t>
      </w:r>
      <w:proofErr w:type="spellEnd"/>
    </w:p>
    <w:p w:rsidR="00344680" w:rsidRDefault="0061295B">
      <w:pPr>
        <w:pStyle w:val="a4"/>
        <w:numPr>
          <w:ilvl w:val="0"/>
          <w:numId w:val="1"/>
        </w:numPr>
        <w:tabs>
          <w:tab w:val="left" w:pos="911"/>
          <w:tab w:val="left" w:pos="912"/>
        </w:tabs>
        <w:spacing w:before="79"/>
        <w:ind w:left="911" w:hanging="514"/>
        <w:jc w:val="left"/>
        <w:rPr>
          <w:rFonts w:ascii="Times New Roman" w:hAnsi="Times New Roman"/>
          <w:sz w:val="25"/>
        </w:rPr>
      </w:pPr>
      <w:proofErr w:type="spellStart"/>
      <w:r>
        <w:rPr>
          <w:rFonts w:ascii="Times New Roman" w:hAnsi="Times New Roman"/>
          <w:sz w:val="25"/>
        </w:rPr>
        <w:t>проектное</w:t>
      </w:r>
      <w:proofErr w:type="spellEnd"/>
      <w:r>
        <w:rPr>
          <w:rFonts w:ascii="Times New Roman" w:hAnsi="Times New Roman"/>
          <w:sz w:val="25"/>
        </w:rPr>
        <w:t xml:space="preserve"> </w:t>
      </w:r>
      <w:proofErr w:type="spellStart"/>
      <w:r>
        <w:rPr>
          <w:rFonts w:ascii="Times New Roman" w:hAnsi="Times New Roman"/>
          <w:sz w:val="25"/>
        </w:rPr>
        <w:t>местоположение</w:t>
      </w:r>
      <w:proofErr w:type="spellEnd"/>
      <w:r>
        <w:rPr>
          <w:rFonts w:ascii="Times New Roman" w:hAnsi="Times New Roman"/>
          <w:sz w:val="25"/>
        </w:rPr>
        <w:t xml:space="preserve"> </w:t>
      </w:r>
      <w:proofErr w:type="spellStart"/>
      <w:r>
        <w:rPr>
          <w:rFonts w:ascii="Times New Roman" w:hAnsi="Times New Roman"/>
          <w:sz w:val="25"/>
        </w:rPr>
        <w:t>инженерного</w:t>
      </w:r>
      <w:proofErr w:type="spellEnd"/>
      <w:r>
        <w:rPr>
          <w:rFonts w:ascii="Times New Roman" w:hAnsi="Times New Roman"/>
          <w:sz w:val="25"/>
        </w:rPr>
        <w:t xml:space="preserve"> </w:t>
      </w:r>
      <w:proofErr w:type="spellStart"/>
      <w:r>
        <w:rPr>
          <w:rFonts w:ascii="Times New Roman" w:hAnsi="Times New Roman"/>
          <w:sz w:val="25"/>
        </w:rPr>
        <w:t>сооружения</w:t>
      </w:r>
      <w:proofErr w:type="spellEnd"/>
    </w:p>
    <w:p w:rsidR="00344680" w:rsidRPr="0061295B" w:rsidRDefault="0061295B">
      <w:pPr>
        <w:pStyle w:val="a4"/>
        <w:numPr>
          <w:ilvl w:val="0"/>
          <w:numId w:val="1"/>
        </w:numPr>
        <w:tabs>
          <w:tab w:val="left" w:pos="911"/>
          <w:tab w:val="left" w:pos="912"/>
        </w:tabs>
        <w:spacing w:before="42"/>
        <w:ind w:left="911"/>
        <w:jc w:val="left"/>
        <w:rPr>
          <w:rFonts w:ascii="Times New Roman" w:hAnsi="Times New Roman"/>
          <w:sz w:val="25"/>
          <w:lang w:val="ru-RU"/>
        </w:rPr>
      </w:pPr>
      <w:r w:rsidRPr="0061295B">
        <w:rPr>
          <w:rFonts w:ascii="Times New Roman" w:hAnsi="Times New Roman"/>
          <w:sz w:val="25"/>
          <w:lang w:val="ru-RU"/>
        </w:rPr>
        <w:t>границы земельных участков, учтенных в</w:t>
      </w:r>
      <w:r w:rsidRPr="0061295B">
        <w:rPr>
          <w:rFonts w:ascii="Times New Roman" w:hAnsi="Times New Roman"/>
          <w:sz w:val="25"/>
          <w:lang w:val="ru-RU"/>
        </w:rPr>
        <w:t xml:space="preserve"> </w:t>
      </w:r>
      <w:r w:rsidRPr="0061295B">
        <w:rPr>
          <w:rFonts w:ascii="Times New Roman" w:hAnsi="Times New Roman"/>
          <w:sz w:val="25"/>
          <w:lang w:val="ru-RU"/>
        </w:rPr>
        <w:t>ЕГРН</w:t>
      </w:r>
    </w:p>
    <w:p w:rsidR="00344680" w:rsidRPr="0061295B" w:rsidRDefault="0061295B">
      <w:pPr>
        <w:pStyle w:val="a4"/>
        <w:numPr>
          <w:ilvl w:val="0"/>
          <w:numId w:val="1"/>
        </w:numPr>
        <w:tabs>
          <w:tab w:val="left" w:pos="908"/>
          <w:tab w:val="left" w:pos="909"/>
        </w:tabs>
        <w:spacing w:before="91"/>
        <w:ind w:left="908" w:hanging="513"/>
        <w:jc w:val="left"/>
        <w:rPr>
          <w:rFonts w:ascii="Times New Roman" w:hAnsi="Times New Roman"/>
          <w:sz w:val="25"/>
          <w:lang w:val="ru-RU"/>
        </w:rPr>
      </w:pPr>
      <w:r w:rsidRPr="0061295B">
        <w:rPr>
          <w:rFonts w:ascii="Times New Roman" w:hAnsi="Times New Roman"/>
          <w:sz w:val="25"/>
          <w:lang w:val="ru-RU"/>
        </w:rPr>
        <w:t>кадастровый номер земельных участков, учтенных в</w:t>
      </w:r>
      <w:r w:rsidRPr="0061295B">
        <w:rPr>
          <w:rFonts w:ascii="Times New Roman" w:hAnsi="Times New Roman"/>
          <w:spacing w:val="5"/>
          <w:sz w:val="25"/>
          <w:lang w:val="ru-RU"/>
        </w:rPr>
        <w:t xml:space="preserve"> </w:t>
      </w:r>
      <w:r w:rsidRPr="0061295B">
        <w:rPr>
          <w:rFonts w:ascii="Times New Roman" w:hAnsi="Times New Roman"/>
          <w:sz w:val="25"/>
          <w:lang w:val="ru-RU"/>
        </w:rPr>
        <w:t>ЕГРН</w:t>
      </w:r>
    </w:p>
    <w:p w:rsidR="00344680" w:rsidRDefault="0061295B">
      <w:pPr>
        <w:pStyle w:val="a4"/>
        <w:numPr>
          <w:ilvl w:val="0"/>
          <w:numId w:val="1"/>
        </w:numPr>
        <w:tabs>
          <w:tab w:val="left" w:pos="911"/>
          <w:tab w:val="left" w:pos="912"/>
        </w:tabs>
        <w:spacing w:before="68"/>
        <w:ind w:left="911"/>
        <w:jc w:val="left"/>
        <w:rPr>
          <w:rFonts w:ascii="Times New Roman" w:hAnsi="Times New Roman"/>
          <w:sz w:val="25"/>
        </w:rPr>
      </w:pPr>
      <w:proofErr w:type="spellStart"/>
      <w:r>
        <w:rPr>
          <w:rFonts w:ascii="Times New Roman" w:hAnsi="Times New Roman"/>
          <w:sz w:val="25"/>
        </w:rPr>
        <w:t>характерная</w:t>
      </w:r>
      <w:proofErr w:type="spellEnd"/>
      <w:r>
        <w:rPr>
          <w:rFonts w:ascii="Times New Roman" w:hAnsi="Times New Roman"/>
          <w:sz w:val="25"/>
        </w:rPr>
        <w:t xml:space="preserve"> </w:t>
      </w:r>
      <w:proofErr w:type="spellStart"/>
      <w:r>
        <w:rPr>
          <w:rFonts w:ascii="Times New Roman" w:hAnsi="Times New Roman"/>
          <w:sz w:val="25"/>
        </w:rPr>
        <w:t>точка</w:t>
      </w:r>
      <w:proofErr w:type="spellEnd"/>
      <w:r>
        <w:rPr>
          <w:rFonts w:ascii="Times New Roman" w:hAnsi="Times New Roman"/>
          <w:sz w:val="25"/>
        </w:rPr>
        <w:t xml:space="preserve"> </w:t>
      </w:r>
      <w:proofErr w:type="spellStart"/>
      <w:r>
        <w:rPr>
          <w:rFonts w:ascii="Times New Roman" w:hAnsi="Times New Roman"/>
          <w:sz w:val="25"/>
        </w:rPr>
        <w:t>публичного</w:t>
      </w:r>
      <w:proofErr w:type="spellEnd"/>
      <w:r>
        <w:rPr>
          <w:rFonts w:ascii="Times New Roman" w:hAnsi="Times New Roman"/>
          <w:sz w:val="25"/>
        </w:rPr>
        <w:t xml:space="preserve"> </w:t>
      </w:r>
      <w:proofErr w:type="spellStart"/>
      <w:r>
        <w:rPr>
          <w:rFonts w:ascii="Times New Roman" w:hAnsi="Times New Roman"/>
          <w:sz w:val="25"/>
        </w:rPr>
        <w:t>сервитута</w:t>
      </w:r>
      <w:proofErr w:type="spellEnd"/>
    </w:p>
    <w:sectPr w:rsidR="00344680">
      <w:type w:val="continuous"/>
      <w:pgSz w:w="11900" w:h="16840"/>
      <w:pgMar w:top="620" w:right="200" w:bottom="280" w:left="0" w:header="720" w:footer="720" w:gutter="0"/>
      <w:cols w:num="2" w:space="720" w:equalWidth="0">
        <w:col w:w="3595" w:space="40"/>
        <w:col w:w="806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166C4"/>
    <w:multiLevelType w:val="hybridMultilevel"/>
    <w:tmpl w:val="84E6F020"/>
    <w:lvl w:ilvl="0" w:tplc="A27289A4">
      <w:start w:val="1"/>
      <w:numFmt w:val="decimal"/>
      <w:lvlText w:val="%1."/>
      <w:lvlJc w:val="left"/>
      <w:pPr>
        <w:ind w:left="101" w:hanging="564"/>
        <w:jc w:val="left"/>
      </w:pPr>
      <w:rPr>
        <w:rFonts w:ascii="Arial" w:eastAsia="Arial" w:hAnsi="Arial" w:cs="Arial" w:hint="default"/>
        <w:spacing w:val="-27"/>
        <w:w w:val="100"/>
        <w:sz w:val="24"/>
        <w:szCs w:val="24"/>
      </w:rPr>
    </w:lvl>
    <w:lvl w:ilvl="1" w:tplc="D794E7BA">
      <w:numFmt w:val="bullet"/>
      <w:lvlText w:val="•"/>
      <w:lvlJc w:val="left"/>
      <w:pPr>
        <w:ind w:left="1032" w:hanging="564"/>
      </w:pPr>
      <w:rPr>
        <w:rFonts w:hint="default"/>
      </w:rPr>
    </w:lvl>
    <w:lvl w:ilvl="2" w:tplc="6984453A">
      <w:numFmt w:val="bullet"/>
      <w:lvlText w:val="•"/>
      <w:lvlJc w:val="left"/>
      <w:pPr>
        <w:ind w:left="1965" w:hanging="564"/>
      </w:pPr>
      <w:rPr>
        <w:rFonts w:hint="default"/>
      </w:rPr>
    </w:lvl>
    <w:lvl w:ilvl="3" w:tplc="43E896DA">
      <w:numFmt w:val="bullet"/>
      <w:lvlText w:val="•"/>
      <w:lvlJc w:val="left"/>
      <w:pPr>
        <w:ind w:left="2897" w:hanging="564"/>
      </w:pPr>
      <w:rPr>
        <w:rFonts w:hint="default"/>
      </w:rPr>
    </w:lvl>
    <w:lvl w:ilvl="4" w:tplc="C8E450D2">
      <w:numFmt w:val="bullet"/>
      <w:lvlText w:val="•"/>
      <w:lvlJc w:val="left"/>
      <w:pPr>
        <w:ind w:left="3830" w:hanging="564"/>
      </w:pPr>
      <w:rPr>
        <w:rFonts w:hint="default"/>
      </w:rPr>
    </w:lvl>
    <w:lvl w:ilvl="5" w:tplc="D6C60FAE">
      <w:numFmt w:val="bullet"/>
      <w:lvlText w:val="•"/>
      <w:lvlJc w:val="left"/>
      <w:pPr>
        <w:ind w:left="4763" w:hanging="564"/>
      </w:pPr>
      <w:rPr>
        <w:rFonts w:hint="default"/>
      </w:rPr>
    </w:lvl>
    <w:lvl w:ilvl="6" w:tplc="00F64304">
      <w:numFmt w:val="bullet"/>
      <w:lvlText w:val="•"/>
      <w:lvlJc w:val="left"/>
      <w:pPr>
        <w:ind w:left="5695" w:hanging="564"/>
      </w:pPr>
      <w:rPr>
        <w:rFonts w:hint="default"/>
      </w:rPr>
    </w:lvl>
    <w:lvl w:ilvl="7" w:tplc="4ACABE8A">
      <w:numFmt w:val="bullet"/>
      <w:lvlText w:val="•"/>
      <w:lvlJc w:val="left"/>
      <w:pPr>
        <w:ind w:left="6628" w:hanging="564"/>
      </w:pPr>
      <w:rPr>
        <w:rFonts w:hint="default"/>
      </w:rPr>
    </w:lvl>
    <w:lvl w:ilvl="8" w:tplc="4E9666B8">
      <w:numFmt w:val="bullet"/>
      <w:lvlText w:val="•"/>
      <w:lvlJc w:val="left"/>
      <w:pPr>
        <w:ind w:left="7561" w:hanging="564"/>
      </w:pPr>
      <w:rPr>
        <w:rFonts w:hint="default"/>
      </w:rPr>
    </w:lvl>
  </w:abstractNum>
  <w:abstractNum w:abstractNumId="1">
    <w:nsid w:val="52763A1E"/>
    <w:multiLevelType w:val="hybridMultilevel"/>
    <w:tmpl w:val="94ECC982"/>
    <w:lvl w:ilvl="0" w:tplc="374E2C96">
      <w:numFmt w:val="bullet"/>
      <w:lvlText w:val="-"/>
      <w:lvlJc w:val="left"/>
      <w:pPr>
        <w:ind w:left="1517" w:hanging="564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1" w:tplc="D9E6F550">
      <w:numFmt w:val="bullet"/>
      <w:lvlText w:val="•"/>
      <w:lvlJc w:val="left"/>
      <w:pPr>
        <w:ind w:left="2310" w:hanging="564"/>
      </w:pPr>
      <w:rPr>
        <w:rFonts w:hint="default"/>
      </w:rPr>
    </w:lvl>
    <w:lvl w:ilvl="2" w:tplc="C2FAA8D0">
      <w:numFmt w:val="bullet"/>
      <w:lvlText w:val="•"/>
      <w:lvlJc w:val="left"/>
      <w:pPr>
        <w:ind w:left="3101" w:hanging="564"/>
      </w:pPr>
      <w:rPr>
        <w:rFonts w:hint="default"/>
      </w:rPr>
    </w:lvl>
    <w:lvl w:ilvl="3" w:tplc="B6209262">
      <w:numFmt w:val="bullet"/>
      <w:lvlText w:val="•"/>
      <w:lvlJc w:val="left"/>
      <w:pPr>
        <w:ind w:left="3891" w:hanging="564"/>
      </w:pPr>
      <w:rPr>
        <w:rFonts w:hint="default"/>
      </w:rPr>
    </w:lvl>
    <w:lvl w:ilvl="4" w:tplc="56B0EE08">
      <w:numFmt w:val="bullet"/>
      <w:lvlText w:val="•"/>
      <w:lvlJc w:val="left"/>
      <w:pPr>
        <w:ind w:left="4682" w:hanging="564"/>
      </w:pPr>
      <w:rPr>
        <w:rFonts w:hint="default"/>
      </w:rPr>
    </w:lvl>
    <w:lvl w:ilvl="5" w:tplc="45424BC6">
      <w:numFmt w:val="bullet"/>
      <w:lvlText w:val="•"/>
      <w:lvlJc w:val="left"/>
      <w:pPr>
        <w:ind w:left="5473" w:hanging="564"/>
      </w:pPr>
      <w:rPr>
        <w:rFonts w:hint="default"/>
      </w:rPr>
    </w:lvl>
    <w:lvl w:ilvl="6" w:tplc="7B422C40">
      <w:numFmt w:val="bullet"/>
      <w:lvlText w:val="•"/>
      <w:lvlJc w:val="left"/>
      <w:pPr>
        <w:ind w:left="6263" w:hanging="564"/>
      </w:pPr>
      <w:rPr>
        <w:rFonts w:hint="default"/>
      </w:rPr>
    </w:lvl>
    <w:lvl w:ilvl="7" w:tplc="EEB42AD2">
      <w:numFmt w:val="bullet"/>
      <w:lvlText w:val="•"/>
      <w:lvlJc w:val="left"/>
      <w:pPr>
        <w:ind w:left="7054" w:hanging="564"/>
      </w:pPr>
      <w:rPr>
        <w:rFonts w:hint="default"/>
      </w:rPr>
    </w:lvl>
    <w:lvl w:ilvl="8" w:tplc="3D7C1DCA">
      <w:numFmt w:val="bullet"/>
      <w:lvlText w:val="•"/>
      <w:lvlJc w:val="left"/>
      <w:pPr>
        <w:ind w:left="7845" w:hanging="564"/>
      </w:pPr>
      <w:rPr>
        <w:rFonts w:hint="default"/>
      </w:rPr>
    </w:lvl>
  </w:abstractNum>
  <w:abstractNum w:abstractNumId="2">
    <w:nsid w:val="79CD0636"/>
    <w:multiLevelType w:val="hybridMultilevel"/>
    <w:tmpl w:val="E126F9A6"/>
    <w:lvl w:ilvl="0" w:tplc="FAE85AFE">
      <w:numFmt w:val="bullet"/>
      <w:lvlText w:val="-"/>
      <w:lvlJc w:val="left"/>
      <w:pPr>
        <w:ind w:left="896" w:hanging="516"/>
      </w:pPr>
      <w:rPr>
        <w:rFonts w:ascii="Times New Roman" w:eastAsia="Times New Roman" w:hAnsi="Times New Roman" w:cs="Times New Roman" w:hint="default"/>
        <w:w w:val="100"/>
        <w:sz w:val="25"/>
        <w:szCs w:val="25"/>
      </w:rPr>
    </w:lvl>
    <w:lvl w:ilvl="1" w:tplc="1EBA1CCE">
      <w:numFmt w:val="bullet"/>
      <w:lvlText w:val="•"/>
      <w:lvlJc w:val="left"/>
      <w:pPr>
        <w:ind w:left="1616" w:hanging="516"/>
      </w:pPr>
      <w:rPr>
        <w:rFonts w:hint="default"/>
      </w:rPr>
    </w:lvl>
    <w:lvl w:ilvl="2" w:tplc="63F40AC4">
      <w:numFmt w:val="bullet"/>
      <w:lvlText w:val="•"/>
      <w:lvlJc w:val="left"/>
      <w:pPr>
        <w:ind w:left="2333" w:hanging="516"/>
      </w:pPr>
      <w:rPr>
        <w:rFonts w:hint="default"/>
      </w:rPr>
    </w:lvl>
    <w:lvl w:ilvl="3" w:tplc="481E0508">
      <w:numFmt w:val="bullet"/>
      <w:lvlText w:val="•"/>
      <w:lvlJc w:val="left"/>
      <w:pPr>
        <w:ind w:left="3049" w:hanging="516"/>
      </w:pPr>
      <w:rPr>
        <w:rFonts w:hint="default"/>
      </w:rPr>
    </w:lvl>
    <w:lvl w:ilvl="4" w:tplc="566CD142">
      <w:numFmt w:val="bullet"/>
      <w:lvlText w:val="•"/>
      <w:lvlJc w:val="left"/>
      <w:pPr>
        <w:ind w:left="3766" w:hanging="516"/>
      </w:pPr>
      <w:rPr>
        <w:rFonts w:hint="default"/>
      </w:rPr>
    </w:lvl>
    <w:lvl w:ilvl="5" w:tplc="4AF400FE">
      <w:numFmt w:val="bullet"/>
      <w:lvlText w:val="•"/>
      <w:lvlJc w:val="left"/>
      <w:pPr>
        <w:ind w:left="4482" w:hanging="516"/>
      </w:pPr>
      <w:rPr>
        <w:rFonts w:hint="default"/>
      </w:rPr>
    </w:lvl>
    <w:lvl w:ilvl="6" w:tplc="5DCCB704">
      <w:numFmt w:val="bullet"/>
      <w:lvlText w:val="•"/>
      <w:lvlJc w:val="left"/>
      <w:pPr>
        <w:ind w:left="5199" w:hanging="516"/>
      </w:pPr>
      <w:rPr>
        <w:rFonts w:hint="default"/>
      </w:rPr>
    </w:lvl>
    <w:lvl w:ilvl="7" w:tplc="9F34F6CA">
      <w:numFmt w:val="bullet"/>
      <w:lvlText w:val="•"/>
      <w:lvlJc w:val="left"/>
      <w:pPr>
        <w:ind w:left="5916" w:hanging="516"/>
      </w:pPr>
      <w:rPr>
        <w:rFonts w:hint="default"/>
      </w:rPr>
    </w:lvl>
    <w:lvl w:ilvl="8" w:tplc="393E553E">
      <w:numFmt w:val="bullet"/>
      <w:lvlText w:val="•"/>
      <w:lvlJc w:val="left"/>
      <w:pPr>
        <w:ind w:left="6632" w:hanging="516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44680"/>
    <w:rsid w:val="00344680"/>
    <w:rsid w:val="0061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paragraph" w:styleId="1">
    <w:name w:val="heading 1"/>
    <w:basedOn w:val="a"/>
    <w:uiPriority w:val="1"/>
    <w:qFormat/>
    <w:pPr>
      <w:ind w:left="911"/>
      <w:outlineLvl w:val="0"/>
    </w:pPr>
    <w:rPr>
      <w:rFonts w:ascii="Times New Roman" w:eastAsia="Times New Roman" w:hAnsi="Times New Roman" w:cs="Times New Roman"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1" w:firstLine="852"/>
      <w:jc w:val="both"/>
    </w:pPr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ubmfc.ru/" TargetMode="Externa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%3D942B91BBB649F8870F21F7608CBF37A5F5A6B32824E83DDA7DEC8DFCDA1A9620ECF46DDD1C6025148E9D9EBF16DAD81DB6860CDD2865vAa7O" TargetMode="Externa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%3D942B91BBB649F8870F21F7608CBF37A5F5A6B32824E83DDA7DEC8DFCDA1A9620ECF46DDD1D6C29148E9D9EBF16DAD81DB6860CDD2865vAa7O" TargetMode="External"/><Relationship Id="rId11" Type="http://schemas.openxmlformats.org/officeDocument/2006/relationships/hyperlink" Target="http://www.&#1083;&#1102;&#1073;&#1077;&#1088;&#1094;&#1099;.&#1088;&#1092;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mailto:sk@lubreg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fc-lyubertsymr@mosreg.ru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1078</Words>
  <Characters>6150</Characters>
  <Application>Microsoft Office Word</Application>
  <DocSecurity>0</DocSecurity>
  <Lines>51</Lines>
  <Paragraphs>14</Paragraphs>
  <ScaleCrop>false</ScaleCrop>
  <Company/>
  <LinksUpToDate>false</LinksUpToDate>
  <CharactersWithSpaces>7214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Тихомирова Зинаида Сергеевна</cp:lastModifiedBy>
  <cp:revision>3</cp:revision>
  <dcterms:created xsi:type="dcterms:W3CDTF">2025-07-08T12:09:00Z</dcterms:created>
  <dcterms:modified xsi:type="dcterms:W3CDTF">2025-07-08T12:09:00Z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Acrobat Pro DC 18.11.20040</vt:lpwstr>
  </property>
</Properties>
</file>