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55D4" w14:textId="77777777" w:rsidR="003777C7" w:rsidRPr="005D38B0" w:rsidRDefault="003777C7" w:rsidP="003777C7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                «УТВЕРЖДАЮ»</w:t>
      </w:r>
    </w:p>
    <w:p w14:paraId="55AB8F24" w14:textId="77777777" w:rsidR="003777C7" w:rsidRPr="005D38B0" w:rsidRDefault="003777C7" w:rsidP="003777C7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Заместитель Главы</w:t>
      </w:r>
    </w:p>
    <w:p w14:paraId="319F2BD9" w14:textId="06726248" w:rsidR="003777C7" w:rsidRPr="005D38B0" w:rsidRDefault="003777C7" w:rsidP="003777C7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5D38B0">
        <w:rPr>
          <w:rFonts w:ascii="Arial" w:hAnsi="Arial" w:cs="Arial"/>
          <w:sz w:val="24"/>
          <w:szCs w:val="24"/>
        </w:rPr>
        <w:t>Синчук</w:t>
      </w:r>
      <w:proofErr w:type="spellEnd"/>
    </w:p>
    <w:p w14:paraId="42620085" w14:textId="6A89D841" w:rsidR="003777C7" w:rsidRPr="005D38B0" w:rsidRDefault="005D38B0" w:rsidP="003777C7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22.09.2025</w:t>
      </w:r>
    </w:p>
    <w:p w14:paraId="44BABC3E" w14:textId="77777777" w:rsidR="00E119BB" w:rsidRPr="005D38B0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14:paraId="4AD46CC4" w14:textId="77777777" w:rsidR="0026371B" w:rsidRPr="005D38B0" w:rsidRDefault="0026371B" w:rsidP="00E119BB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eastAsia="Calibri" w:hAnsi="Arial" w:cs="Arial"/>
          <w:sz w:val="24"/>
          <w:szCs w:val="24"/>
        </w:rPr>
        <w:t>ЗАКЛЮЧЕНИЕ</w:t>
      </w:r>
    </w:p>
    <w:p w14:paraId="525D77AA" w14:textId="77777777" w:rsidR="003777C7" w:rsidRPr="005D38B0" w:rsidRDefault="003777C7" w:rsidP="003777C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по проекту Генерального плана Городского округа Люберцы Московской области </w:t>
      </w:r>
    </w:p>
    <w:p w14:paraId="66C49424" w14:textId="77777777" w:rsidR="004D7B80" w:rsidRPr="005D38B0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740BB0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D38B0">
        <w:rPr>
          <w:rFonts w:ascii="Arial" w:eastAsia="Calibri" w:hAnsi="Arial" w:cs="Arial"/>
          <w:sz w:val="24"/>
          <w:szCs w:val="24"/>
        </w:rPr>
        <w:t xml:space="preserve">1. </w:t>
      </w:r>
      <w:r w:rsidRPr="005D38B0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64F113E9" w14:textId="169228B4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Проект генерального плана городского округа Люберцы Московской области (далее – проект, генеральный план) подготовлен 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5D38B0">
        <w:rPr>
          <w:rFonts w:ascii="Arial" w:hAnsi="Arial" w:cs="Arial"/>
          <w:sz w:val="24"/>
          <w:szCs w:val="24"/>
        </w:rPr>
        <w:t>НИиПИ</w:t>
      </w:r>
      <w:proofErr w:type="spellEnd"/>
      <w:r w:rsidRPr="005D38B0">
        <w:rPr>
          <w:rFonts w:ascii="Arial" w:hAnsi="Arial" w:cs="Arial"/>
          <w:sz w:val="24"/>
          <w:szCs w:val="24"/>
        </w:rPr>
        <w:t xml:space="preserve"> градостроительства») в соответствии с</w:t>
      </w:r>
      <w:r w:rsidR="005D38B0">
        <w:rPr>
          <w:rFonts w:ascii="Arial" w:hAnsi="Arial" w:cs="Arial"/>
          <w:sz w:val="24"/>
          <w:szCs w:val="24"/>
        </w:rPr>
        <w:t> </w:t>
      </w:r>
      <w:r w:rsidRPr="005D38B0">
        <w:rPr>
          <w:rFonts w:ascii="Arial" w:hAnsi="Arial" w:cs="Arial"/>
          <w:sz w:val="24"/>
          <w:szCs w:val="24"/>
        </w:rPr>
        <w:t xml:space="preserve">распоряжением Комитета по архитектуре и градостроительству Московской области № 33РВ-72 от 30.01.2025. </w:t>
      </w:r>
    </w:p>
    <w:p w14:paraId="0F95BB99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В генеральном плане выделяются первая очередь (2031 год) и расчетный срок (2045 год) реализации.</w:t>
      </w:r>
    </w:p>
    <w:p w14:paraId="7E4A89E9" w14:textId="538304AA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Городской округ Люберцы расположен к востоку от Москвы, рядом с МКАД, по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трассе федеральной автомобильной дороги М-5 «Урал», на Рязанском и Казанском направлениях Московской железной дороги. </w:t>
      </w:r>
    </w:p>
    <w:p w14:paraId="0C99ABBB" w14:textId="738CB219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Городской округ на западе граничит с г. Москва, городским округом Котельники, городским округом Лыткарино Московской области, на юге – с городским округом Лыткарино и Раменским городским округом Московской области, на востоке – с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Раменским городским округом Московской области, на севере – с г. Москва, городским округом Балашиха Московской области. </w:t>
      </w:r>
    </w:p>
    <w:p w14:paraId="7E5DD09D" w14:textId="77777777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Площадь территории городского округа Люберцы составляет 16720 га. Численность постоянного населения Городского округа Люберцы по данным Росстата на 01.01.2025 составляет 448,48 тыс. человек. </w:t>
      </w:r>
    </w:p>
    <w:p w14:paraId="70191343" w14:textId="5157044C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Граница Городского округа Люберцы установлена Законом Московской области от 08.11.2024 № 198/2024-ОЗ «О преобразовании городского округа Люберцы Московской области и городского округа Дзержинский Московской области, о статусе и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установлении границы вновь образованного муниципального образования и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о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внесении изменения в 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 (принят постановлением Московской областной Думы от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31.10.2024 № 28/96-П). </w:t>
      </w:r>
    </w:p>
    <w:p w14:paraId="0D04F7D7" w14:textId="77777777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В границе Городского округа Люберцы расположены 29 населенных пункта: </w:t>
      </w:r>
    </w:p>
    <w:p w14:paraId="12A4A862" w14:textId="77777777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bCs/>
          <w:color w:val="000000"/>
          <w:sz w:val="24"/>
          <w:szCs w:val="24"/>
        </w:rPr>
        <w:t>Город Московской области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: Люберцы (административный центр городского округа). </w:t>
      </w:r>
    </w:p>
    <w:p w14:paraId="51DC70B2" w14:textId="77777777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bCs/>
          <w:color w:val="000000"/>
          <w:sz w:val="24"/>
          <w:szCs w:val="24"/>
        </w:rPr>
        <w:t xml:space="preserve">Город: 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Дзержинский. </w:t>
      </w:r>
    </w:p>
    <w:p w14:paraId="10DC463E" w14:textId="77777777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bCs/>
          <w:color w:val="000000"/>
          <w:sz w:val="24"/>
          <w:szCs w:val="24"/>
        </w:rPr>
        <w:t>Поселки городского типа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: Жилино-1, Красково, Малаховка, Марусино, Мирный, Октябрьский, Томилино. </w:t>
      </w:r>
    </w:p>
    <w:p w14:paraId="6D7F6960" w14:textId="2698F3E9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bCs/>
          <w:color w:val="000000"/>
          <w:sz w:val="24"/>
          <w:szCs w:val="24"/>
        </w:rPr>
        <w:t xml:space="preserve">Поселки: </w:t>
      </w:r>
      <w:r w:rsidRPr="005D38B0">
        <w:rPr>
          <w:rFonts w:ascii="Arial" w:hAnsi="Arial" w:cs="Arial"/>
          <w:color w:val="000000"/>
          <w:sz w:val="24"/>
          <w:szCs w:val="24"/>
        </w:rPr>
        <w:t>Балластный Карьер, Всесоюзного электротехнического института им.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Ленина, Егорово, Жилино-2, Опытное Поле, Чкалово. </w:t>
      </w:r>
    </w:p>
    <w:p w14:paraId="4BFA7233" w14:textId="77777777" w:rsidR="003777C7" w:rsidRPr="005D38B0" w:rsidRDefault="003777C7" w:rsidP="003777C7">
      <w:pPr>
        <w:autoSpaceDE w:val="0"/>
        <w:autoSpaceDN w:val="0"/>
        <w:adjustRightInd w:val="0"/>
        <w:spacing w:after="0" w:line="240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bCs/>
          <w:color w:val="000000"/>
          <w:sz w:val="24"/>
          <w:szCs w:val="24"/>
        </w:rPr>
        <w:t xml:space="preserve">Деревни: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Кирилловка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Лукьяновка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Машково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Михнево,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Мотяково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Островцы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Пехорка, Сосновка,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Токарево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Торбеево,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Хлыстово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Часовня. </w:t>
      </w:r>
    </w:p>
    <w:p w14:paraId="61FBDEC6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bCs/>
          <w:color w:val="000000"/>
          <w:sz w:val="24"/>
          <w:szCs w:val="24"/>
        </w:rPr>
        <w:t xml:space="preserve">Села: </w:t>
      </w:r>
      <w:r w:rsidRPr="005D38B0">
        <w:rPr>
          <w:rFonts w:ascii="Arial" w:hAnsi="Arial" w:cs="Arial"/>
          <w:color w:val="000000"/>
          <w:sz w:val="24"/>
          <w:szCs w:val="24"/>
        </w:rPr>
        <w:t>Верхнее Мячково, Сельцо.</w:t>
      </w:r>
    </w:p>
    <w:p w14:paraId="169E4060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eastAsia="Calibri" w:hAnsi="Arial" w:cs="Arial"/>
          <w:sz w:val="24"/>
          <w:szCs w:val="24"/>
        </w:rPr>
        <w:t>2.   </w:t>
      </w:r>
      <w:r w:rsidRPr="005D38B0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5D38B0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14:paraId="501872AC" w14:textId="18ECE746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D38B0">
        <w:rPr>
          <w:rFonts w:ascii="Arial" w:hAnsi="Arial" w:cs="Arial"/>
          <w:sz w:val="24"/>
          <w:szCs w:val="24"/>
        </w:rPr>
        <w:t>3.</w:t>
      </w:r>
      <w:r w:rsidRPr="005D38B0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  <w:r w:rsidRPr="005D38B0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5D38B0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5D38B0">
        <w:rPr>
          <w:rFonts w:ascii="Arial" w:hAnsi="Arial" w:cs="Arial"/>
          <w:color w:val="000000" w:themeColor="text1"/>
          <w:spacing w:val="5"/>
          <w:sz w:val="24"/>
          <w:szCs w:val="24"/>
        </w:rPr>
        <w:t>Московская область, г.</w:t>
      </w:r>
      <w:r w:rsidR="005D38B0">
        <w:rPr>
          <w:rFonts w:ascii="Arial" w:hAnsi="Arial" w:cs="Arial"/>
          <w:color w:val="000000" w:themeColor="text1"/>
          <w:spacing w:val="5"/>
          <w:sz w:val="24"/>
          <w:szCs w:val="24"/>
        </w:rPr>
        <w:t> </w:t>
      </w:r>
      <w:r w:rsidRPr="005D38B0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Реутов,  проспект Мира, д. 57,  помещение </w:t>
      </w:r>
      <w:r w:rsidRPr="005D38B0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5D38B0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8(495)242-77-07, </w:t>
      </w:r>
      <w:hyperlink r:id="rId6" w:history="1">
        <w:r w:rsidRPr="005D38B0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5D38B0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5D38B0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5D38B0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r w:rsidRPr="005D38B0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</w:hyperlink>
      <w:r w:rsidRPr="005D38B0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14:paraId="54F41B7B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D38B0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5D38B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14:paraId="33CF2636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D38B0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27 августа 2025 года по 19 сентября 2025 года.</w:t>
      </w:r>
    </w:p>
    <w:p w14:paraId="2CF9A801" w14:textId="77777777" w:rsidR="003777C7" w:rsidRPr="005D38B0" w:rsidRDefault="003777C7" w:rsidP="003777C7">
      <w:pPr>
        <w:pStyle w:val="3"/>
        <w:ind w:left="-284" w:right="-142" w:firstLine="567"/>
        <w:jc w:val="both"/>
        <w:rPr>
          <w:rFonts w:ascii="Arial" w:hAnsi="Arial" w:cs="Arial"/>
          <w:b w:val="0"/>
          <w:sz w:val="24"/>
        </w:rPr>
      </w:pPr>
      <w:r w:rsidRPr="005D38B0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00AF05A9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D38B0">
        <w:rPr>
          <w:rFonts w:ascii="Arial" w:eastAsia="Calibri" w:hAnsi="Arial" w:cs="Arial"/>
          <w:sz w:val="24"/>
          <w:szCs w:val="24"/>
        </w:rPr>
        <w:t>5.  </w:t>
      </w:r>
      <w:r w:rsidRPr="005D38B0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5578C8F5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5D38B0">
        <w:rPr>
          <w:rFonts w:ascii="Arial" w:hAnsi="Arial" w:cs="Arial"/>
          <w:sz w:val="24"/>
          <w:szCs w:val="24"/>
          <w:lang w:val="en-US"/>
        </w:rPr>
        <w:t>http</w:t>
      </w:r>
      <w:r w:rsidRPr="005D38B0">
        <w:rPr>
          <w:rFonts w:ascii="Arial" w:hAnsi="Arial" w:cs="Arial"/>
          <w:sz w:val="24"/>
          <w:szCs w:val="24"/>
        </w:rPr>
        <w:t>:/</w:t>
      </w:r>
      <w:proofErr w:type="spellStart"/>
      <w:r w:rsidRPr="005D38B0">
        <w:rPr>
          <w:rFonts w:ascii="Arial" w:hAnsi="Arial" w:cs="Arial"/>
          <w:sz w:val="24"/>
          <w:szCs w:val="24"/>
        </w:rPr>
        <w:t>люберцы.рф</w:t>
      </w:r>
      <w:proofErr w:type="spellEnd"/>
      <w:r w:rsidRPr="005D38B0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15C2516C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D38B0">
        <w:rPr>
          <w:rFonts w:ascii="Arial" w:eastAsia="Calibri" w:hAnsi="Arial" w:cs="Arial"/>
          <w:sz w:val="24"/>
          <w:szCs w:val="24"/>
        </w:rPr>
        <w:t xml:space="preserve">6. </w:t>
      </w:r>
      <w:r w:rsidRPr="005D38B0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5ABA692F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14:paraId="3C621ED2" w14:textId="77777777" w:rsidR="003777C7" w:rsidRPr="005D38B0" w:rsidRDefault="003777C7" w:rsidP="003777C7">
      <w:pPr>
        <w:spacing w:after="0" w:line="240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адресам: </w:t>
      </w:r>
    </w:p>
    <w:p w14:paraId="1B45239A" w14:textId="77777777" w:rsidR="003777C7" w:rsidRPr="005D38B0" w:rsidRDefault="003777C7" w:rsidP="003777C7">
      <w:pPr>
        <w:pStyle w:val="a5"/>
        <w:spacing w:after="0" w:line="276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1) Московская область, г. Люберцы, Октябрьский пр-т, д.190,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>. 206;</w:t>
      </w:r>
    </w:p>
    <w:p w14:paraId="46737F18" w14:textId="77777777" w:rsidR="003777C7" w:rsidRPr="005D38B0" w:rsidRDefault="003777C7" w:rsidP="003777C7">
      <w:pPr>
        <w:spacing w:line="276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2) </w:t>
      </w:r>
      <w:r w:rsidRPr="005D38B0">
        <w:rPr>
          <w:rFonts w:ascii="Arial" w:hAnsi="Arial" w:cs="Arial"/>
          <w:color w:val="000000"/>
          <w:sz w:val="24"/>
          <w:szCs w:val="24"/>
        </w:rPr>
        <w:t>Московская область, г. Дзержинский, ул. 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Угрешская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, д. 26в,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>. 12;</w:t>
      </w:r>
    </w:p>
    <w:p w14:paraId="57DFA5BE" w14:textId="77777777" w:rsidR="003777C7" w:rsidRPr="005D38B0" w:rsidRDefault="003777C7" w:rsidP="003777C7">
      <w:pPr>
        <w:pStyle w:val="a5"/>
        <w:spacing w:after="0" w:line="276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3)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. Люберцы, пгт. Красково, ул. Карла Маркса, д. 39,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>. 2;</w:t>
      </w:r>
    </w:p>
    <w:p w14:paraId="39E644B0" w14:textId="77777777" w:rsidR="003777C7" w:rsidRPr="005D38B0" w:rsidRDefault="003777C7" w:rsidP="003777C7">
      <w:pPr>
        <w:pStyle w:val="a5"/>
        <w:spacing w:after="0" w:line="276" w:lineRule="auto"/>
        <w:ind w:left="-284" w:right="-1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4)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. Люберцы, пгт. Малаховка, ул. Комсомольская д. 1А,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. 21,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>. 4;</w:t>
      </w:r>
    </w:p>
    <w:p w14:paraId="51E5E589" w14:textId="77777777" w:rsidR="003777C7" w:rsidRPr="005D38B0" w:rsidRDefault="003777C7" w:rsidP="003777C7">
      <w:pPr>
        <w:spacing w:line="276" w:lineRule="auto"/>
        <w:ind w:left="-284" w:right="-142" w:firstLine="567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5) Московская область,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пгт. Октябрьский, ул. </w:t>
      </w:r>
      <w:r w:rsidRPr="005D38B0">
        <w:rPr>
          <w:rFonts w:ascii="Arial" w:hAnsi="Arial" w:cs="Arial"/>
          <w:color w:val="000000"/>
          <w:sz w:val="24"/>
          <w:szCs w:val="24"/>
        </w:rPr>
        <w:t>60 лет Победы, д. 5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D38B0">
        <w:rPr>
          <w:rFonts w:ascii="Arial" w:hAnsi="Arial" w:cs="Arial"/>
          <w:color w:val="000000" w:themeColor="text1"/>
          <w:sz w:val="24"/>
          <w:szCs w:val="24"/>
        </w:rPr>
        <w:t>каб</w:t>
      </w:r>
      <w:proofErr w:type="spellEnd"/>
      <w:r w:rsidRPr="005D38B0">
        <w:rPr>
          <w:rFonts w:ascii="Arial" w:hAnsi="Arial" w:cs="Arial"/>
          <w:color w:val="000000" w:themeColor="text1"/>
          <w:sz w:val="24"/>
          <w:szCs w:val="24"/>
        </w:rPr>
        <w:t>. 2;</w:t>
      </w:r>
    </w:p>
    <w:p w14:paraId="7BA38B30" w14:textId="77777777" w:rsidR="003777C7" w:rsidRPr="005D38B0" w:rsidRDefault="003777C7" w:rsidP="003777C7">
      <w:pPr>
        <w:pStyle w:val="a5"/>
        <w:spacing w:after="0" w:line="276" w:lineRule="auto"/>
        <w:ind w:left="-284" w:right="-14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6) Московская область,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пгт. Томилино, ул. Пушкина, д. 9-9а, каб.1;</w:t>
      </w:r>
    </w:p>
    <w:p w14:paraId="4C1FA926" w14:textId="77777777" w:rsidR="003777C7" w:rsidRPr="005D38B0" w:rsidRDefault="003777C7" w:rsidP="003777C7">
      <w:pPr>
        <w:pStyle w:val="a5"/>
        <w:spacing w:after="0" w:line="276" w:lineRule="auto"/>
        <w:ind w:left="-284" w:right="-14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7)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д. Островцы, ул. Центральная, д. 24.</w:t>
      </w:r>
    </w:p>
    <w:p w14:paraId="75A8E241" w14:textId="77777777" w:rsidR="003777C7" w:rsidRPr="005D38B0" w:rsidRDefault="003777C7" w:rsidP="003777C7">
      <w:pPr>
        <w:spacing w:after="0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Время работы экспозиции с 27.08.2025 года по 19.09.2025: Понедельник-четверг с 9.00 до 18.00, обед с 13.00 до 13.45, пятница с 9.00 до 16.45 обед с 13.00 до 13.45.</w:t>
      </w:r>
    </w:p>
    <w:p w14:paraId="6AFCD471" w14:textId="77777777" w:rsidR="003777C7" w:rsidRPr="005D38B0" w:rsidRDefault="003777C7" w:rsidP="003777C7">
      <w:pPr>
        <w:spacing w:after="0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006EE492" w14:textId="77777777" w:rsidR="003777C7" w:rsidRPr="005D38B0" w:rsidRDefault="003777C7" w:rsidP="003777C7">
      <w:pPr>
        <w:spacing w:after="0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9436FB5" w14:textId="77777777" w:rsidR="003777C7" w:rsidRPr="005D38B0" w:rsidRDefault="003777C7" w:rsidP="003777C7">
      <w:pPr>
        <w:spacing w:after="0"/>
        <w:ind w:left="-284" w:right="-142"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5D38B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B215535" w14:textId="77777777" w:rsidR="003777C7" w:rsidRPr="005D38B0" w:rsidRDefault="003777C7" w:rsidP="003777C7">
      <w:pPr>
        <w:pStyle w:val="3"/>
        <w:ind w:left="-284" w:right="-142" w:firstLine="709"/>
        <w:jc w:val="both"/>
        <w:rPr>
          <w:rFonts w:ascii="Arial" w:eastAsia="Calibri" w:hAnsi="Arial" w:cs="Arial"/>
          <w:b w:val="0"/>
          <w:sz w:val="24"/>
        </w:rPr>
      </w:pPr>
      <w:r w:rsidRPr="005D38B0">
        <w:rPr>
          <w:rFonts w:ascii="Arial" w:eastAsia="Calibri" w:hAnsi="Arial" w:cs="Arial"/>
          <w:b w:val="0"/>
          <w:sz w:val="24"/>
        </w:rPr>
        <w:t xml:space="preserve">7. </w:t>
      </w:r>
      <w:r w:rsidRPr="005D38B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78CED17B" w14:textId="77777777" w:rsidR="003777C7" w:rsidRPr="005D38B0" w:rsidRDefault="003777C7" w:rsidP="003777C7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В ходе проведения общественных обсуждений, по проекту Генерального плана Городского округа Люберцы Московской области, в Комиссию по проведению общественных обсуждений поступили следующие предложения и замечания:</w:t>
      </w:r>
    </w:p>
    <w:p w14:paraId="2141261E" w14:textId="77777777" w:rsidR="00E119BB" w:rsidRPr="005D38B0" w:rsidRDefault="00E119BB" w:rsidP="004F104F">
      <w:pPr>
        <w:rPr>
          <w:rFonts w:ascii="Arial" w:eastAsia="Calibri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24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8"/>
        <w:gridCol w:w="2323"/>
        <w:gridCol w:w="3130"/>
      </w:tblGrid>
      <w:tr w:rsidR="00340521" w:rsidRPr="005D38B0" w14:paraId="0B10D04A" w14:textId="77777777" w:rsidTr="009403ED">
        <w:trPr>
          <w:trHeight w:val="886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68B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15D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53CAAF7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(подписей) 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1C3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0521" w:rsidRPr="005D38B0" w14:paraId="22F21F4B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E13" w14:textId="77777777" w:rsidR="00340521" w:rsidRPr="005D38B0" w:rsidRDefault="00340521" w:rsidP="009403E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с кадастровым номером 50:22:0040305:1420 включить в границы населенного пункта                             д. Кирилловка и отнести к зоне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24E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1744950B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E25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355CDE9E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F85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1.Исключить из территориальной зоны Р-1 (Зона парков) и включить в территориальную Зону транспортной инфраструктуры (в границах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населенного пункта) Т (НП) земельный участок с кадастровым номером 50:22:0060107:3998 по адресу: Московская область, р-н Люберецкий, п. Красково.</w:t>
            </w:r>
          </w:p>
          <w:p w14:paraId="56A281E6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Исключить часть из территориальной зоны Ж-1 Зона многоквартирной жилой застройки (земельный участок с                                         кадастровым номером 50:22:0010213:13268 и прилегающую территорию, согласно представленным координатам) и включить данную часть в территориальную зону О-1.2 – Специализированная многофункциональная общественно-деловая зона.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391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  <w:p w14:paraId="3FED0171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5A2" w14:textId="77777777" w:rsidR="00340521" w:rsidRPr="005D38B0" w:rsidRDefault="00340521" w:rsidP="00340521">
            <w:pPr>
              <w:pStyle w:val="a5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 расположен в зоне охраняемого природного ландшафта Зона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охраняемого природного ландшафта Усадьба «</w:t>
            </w:r>
            <w:proofErr w:type="spellStart"/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Зенино</w:t>
            </w:r>
            <w:proofErr w:type="spellEnd"/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 Сохранить установленное функциональное зонирование в отношении ЗУ 50:22:0060107:3998.</w:t>
            </w:r>
          </w:p>
          <w:p w14:paraId="4813A990" w14:textId="77777777" w:rsidR="00340521" w:rsidRPr="005D38B0" w:rsidRDefault="00340521" w:rsidP="00340521">
            <w:pPr>
              <w:pStyle w:val="a5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Территория, прилегающая к ЗУ 50:22:0010213:13268, расположена в границах дворовой территории, изменение функционального зонирования нецелесообразно.</w:t>
            </w:r>
          </w:p>
        </w:tc>
      </w:tr>
      <w:tr w:rsidR="00340521" w:rsidRPr="005D38B0" w14:paraId="12DE572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40E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 xml:space="preserve">Изменить функциональное зонирование в отношении территории, площадью 718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</w:rPr>
              <w:t>, прилегающей к земельному участку с кадастровым номером 50:22:0030501:206 из зоны Ж-1 в зону Ж-2 согласно представленным координатам.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30F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A25BED1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83F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предложение.</w:t>
            </w:r>
          </w:p>
        </w:tc>
      </w:tr>
      <w:tr w:rsidR="00340521" w:rsidRPr="005D38B0" w14:paraId="252616A2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AD5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Земельный участок с кадастровым номером 50:23:0030131:1016 отнести к производственной зоне.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B27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EB2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предложение.</w:t>
            </w:r>
          </w:p>
        </w:tc>
      </w:tr>
      <w:tr w:rsidR="00340521" w:rsidRPr="005D38B0" w14:paraId="4B779AB3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F85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Исключить из проекта строительство дорог и ЛРТ через территорию СНТСН «</w:t>
            </w:r>
            <w:proofErr w:type="spellStart"/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Зенино</w:t>
            </w:r>
            <w:proofErr w:type="spellEnd"/>
            <w:r w:rsidRPr="005D38B0">
              <w:rPr>
                <w:rFonts w:ascii="Arial" w:hAnsi="Arial" w:cs="Arial"/>
                <w:bCs/>
                <w:sz w:val="24"/>
                <w:szCs w:val="24"/>
              </w:rPr>
              <w:t>», так как имеется альтернативный проект.</w:t>
            </w:r>
          </w:p>
          <w:p w14:paraId="28DD73C6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При строительстве дорог вдоль границ СНТСН «</w:t>
            </w:r>
            <w:proofErr w:type="spellStart"/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Зенино</w:t>
            </w:r>
            <w:proofErr w:type="spellEnd"/>
            <w:r w:rsidRPr="005D38B0">
              <w:rPr>
                <w:rFonts w:ascii="Arial" w:hAnsi="Arial" w:cs="Arial"/>
                <w:bCs/>
                <w:sz w:val="24"/>
                <w:szCs w:val="24"/>
              </w:rPr>
              <w:t>» обеспечить пешеходные переходы, остановки общественного транспорта, шумозащитные экраны.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054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8B5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Автомобильная дорога является автомобильной дорогой регионального значения отображена в материалах Генерального плана в соответствии с СТП ТО МО и не является предметом утверждения.</w:t>
            </w:r>
          </w:p>
        </w:tc>
      </w:tr>
      <w:tr w:rsidR="00340521" w:rsidRPr="005D38B0" w14:paraId="3C35FDD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1CA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Земельные участки с кадастровыми номерами 50:22:0060611:424, 50:22:0060611:20 отнести к общественно-производственной зоне (ОП).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747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0EA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 с включением в границы населенного пункта пгт. Красково.</w:t>
            </w:r>
          </w:p>
        </w:tc>
      </w:tr>
      <w:tr w:rsidR="00340521" w:rsidRPr="005D38B0" w14:paraId="66302DD1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354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1. С целью сохранения исторического наследия и развития патриотического воспитания подрастающего </w:t>
            </w: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поколения более чем 400 летних Люберец ввести мораторий на снос строений, возникших до первой половины </w:t>
            </w:r>
            <w:r w:rsidRPr="005D38B0">
              <w:rPr>
                <w:rFonts w:ascii="Arial" w:hAnsi="Arial" w:cs="Arial"/>
                <w:bCs/>
                <w:sz w:val="24"/>
                <w:szCs w:val="24"/>
                <w:lang w:val="en-US"/>
              </w:rPr>
              <w:t>XX</w:t>
            </w:r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 века.</w:t>
            </w:r>
          </w:p>
          <w:p w14:paraId="165041E2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2. С целью сохранения жилого фонда застройки г. Люберцы в </w:t>
            </w:r>
            <w:proofErr w:type="spellStart"/>
            <w:r w:rsidRPr="005D38B0">
              <w:rPr>
                <w:rFonts w:ascii="Arial" w:hAnsi="Arial" w:cs="Arial"/>
                <w:bCs/>
                <w:sz w:val="24"/>
                <w:szCs w:val="24"/>
              </w:rPr>
              <w:t>мкр</w:t>
            </w:r>
            <w:proofErr w:type="spellEnd"/>
            <w:r w:rsidRPr="005D38B0">
              <w:rPr>
                <w:rFonts w:ascii="Arial" w:hAnsi="Arial" w:cs="Arial"/>
                <w:bCs/>
                <w:sz w:val="24"/>
                <w:szCs w:val="24"/>
              </w:rPr>
              <w:t>. Пос. Вуги внести изменения в Ген план, позволяющие скорректировать ППТ на отдельном, небольшом участке в случае предполагаемой реконструкции Егорьевского шоссе и строительстве на его месте дублера в соответствии с СП 42.13330 увеличить расстояние от линии жилых домов №№ 1,9,10,18,19,25 пос. Вуги с 25 до 50 метров.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207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F7D" w14:textId="77777777" w:rsidR="00340521" w:rsidRPr="005D38B0" w:rsidRDefault="00340521" w:rsidP="00340521">
            <w:pPr>
              <w:pStyle w:val="a5"/>
              <w:numPr>
                <w:ilvl w:val="0"/>
                <w:numId w:val="13"/>
              </w:numPr>
              <w:spacing w:after="0"/>
              <w:ind w:left="0" w:right="88" w:firstLine="3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проекте Генерального плана Городского округа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отображены зоны охраны памятников культурного наследия.</w:t>
            </w:r>
          </w:p>
          <w:p w14:paraId="164B6A0D" w14:textId="77777777" w:rsidR="00340521" w:rsidRPr="005D38B0" w:rsidRDefault="00340521" w:rsidP="00340521">
            <w:pPr>
              <w:pStyle w:val="a5"/>
              <w:numPr>
                <w:ilvl w:val="0"/>
                <w:numId w:val="13"/>
              </w:numPr>
              <w:spacing w:after="0"/>
              <w:ind w:left="0" w:right="88" w:firstLine="3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Автомобильная дорога является автомобильной дорогой регионального значения отображена в материалах Генерального плана в соответствии с СТП ТО МО и не является предметом утверждения.</w:t>
            </w:r>
          </w:p>
        </w:tc>
      </w:tr>
      <w:tr w:rsidR="00340521" w:rsidRPr="005D38B0" w14:paraId="51191A2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47F" w14:textId="77777777" w:rsidR="00340521" w:rsidRPr="005D38B0" w:rsidRDefault="00340521" w:rsidP="009403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bCs/>
                <w:color w:val="1A1A1A"/>
                <w:sz w:val="24"/>
                <w:szCs w:val="24"/>
                <w:lang w:eastAsia="ru-RU"/>
              </w:rPr>
              <w:lastRenderedPageBreak/>
              <w:t>Внести изменения </w:t>
            </w:r>
            <w:r w:rsidRPr="005D38B0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 xml:space="preserve">в Генеральный план </w:t>
            </w:r>
            <w:proofErr w:type="spellStart"/>
            <w:r w:rsidRPr="005D38B0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г.о</w:t>
            </w:r>
            <w:proofErr w:type="spellEnd"/>
            <w:r w:rsidRPr="005D38B0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. Люберцы </w:t>
            </w:r>
            <w:r w:rsidRPr="005D38B0">
              <w:rPr>
                <w:rFonts w:ascii="Arial" w:eastAsia="Times New Roman" w:hAnsi="Arial" w:cs="Arial"/>
                <w:bCs/>
                <w:color w:val="1A1A1A"/>
                <w:sz w:val="24"/>
                <w:szCs w:val="24"/>
                <w:lang w:eastAsia="ru-RU"/>
              </w:rPr>
              <w:t>позволяющие скорректировать проект планировки территории</w:t>
            </w:r>
            <w:r w:rsidRPr="005D38B0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на отдельном небольшом участке при предполагаемой замене существующего  Егорьевского шоссе на платный дублёр увеличив расстояние от линии жилых домов №№ 1, 9, 10, 18, 19, 25 пос. ВУГИ с 9 метров как планируется до 25 метров до «боковых проездов» в соответствии с СП 42.13330.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9B7" w14:textId="77777777" w:rsidR="00340521" w:rsidRPr="005D38B0" w:rsidRDefault="00340521" w:rsidP="009403ED">
            <w:pPr>
              <w:spacing w:after="0"/>
              <w:jc w:val="center"/>
              <w:rPr>
                <w:rStyle w:val="docdata"/>
                <w:rFonts w:ascii="Arial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  <w:p w14:paraId="71EA5BCD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E16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Автомобильная дорога является автомобильной дорогой регионального значения отображена в материалах Генерального плана в соответствии с СТП ТО МО и не является предметом утверждения.</w:t>
            </w:r>
          </w:p>
        </w:tc>
      </w:tr>
      <w:tr w:rsidR="00340521" w:rsidRPr="005D38B0" w14:paraId="375D3F83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A92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50:22:0030401:3609 отнести к зоне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9EA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EE9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Отклонить предложение, в соответствии с требованиями п. 1 ст. 2 Закона Московской области от 21.02.2023 № 17/2023-ОЗ, не соблюдены нормативы градостроительного проектирования Московской области в части обеспечения планируемого населения объектами социальной, транспортной и инженерной инфраструктуры.</w:t>
            </w:r>
          </w:p>
        </w:tc>
      </w:tr>
      <w:tr w:rsidR="00340521" w:rsidRPr="005D38B0" w14:paraId="2AB366C1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4748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Собственник гаража с погребом № 15 ГСК «Звездочка» д. Островцы (50:23:0000000:145685).</w:t>
            </w:r>
          </w:p>
          <w:p w14:paraId="156D3B99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 xml:space="preserve">Земельный участок частично расположен в границах красных линий проекта планировки микрорайона «Западный» в д. Островцы сельского поселения Островецкое Раменского района Московской области, утвержденного постановлением Главы Раменского муниципального района Московской области от 04.05.2007 № 1670 </w:t>
            </w:r>
            <w:r w:rsidRPr="005D38B0">
              <w:rPr>
                <w:rFonts w:ascii="Arial" w:hAnsi="Arial" w:cs="Arial"/>
                <w:sz w:val="24"/>
                <w:szCs w:val="24"/>
              </w:rPr>
              <w:br/>
              <w:t>(в ред. от 26.09.2024 № 3914).</w:t>
            </w:r>
          </w:p>
          <w:p w14:paraId="1A941707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Внести изменения в части изменения красных линий в границах координатных точек.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518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37B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требованиями Градостроительного кодекса РФ красные линии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подлежат отображению в Генеральном плане.</w:t>
            </w:r>
          </w:p>
        </w:tc>
      </w:tr>
      <w:tr w:rsidR="00340521" w:rsidRPr="005D38B0" w14:paraId="6C3BF17C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143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Земельный участок с кадастровым номером 50:22:0030401:2640 отнести к зоне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531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81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Отклонить предложение, в соответствии с требованиями п. 1 ст. 2 Закона Московской области от 21.02.2023 № 17/2023-ОЗ, не соблюдены нормативы градостроительного проектирования Московской области в части обеспечения планируемого населения объектами социальной, транспортной и инженерной инфраструктуры.</w:t>
            </w:r>
          </w:p>
        </w:tc>
      </w:tr>
      <w:tr w:rsidR="00340521" w:rsidRPr="005D38B0" w14:paraId="504F547B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10E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Земельный участок, площадью 2770 кв. м, согласно приложенной схеме, отнести к зоне Ж-2, с учетом фактического использования, так как на земельном участке расположен жилой дом.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C37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38F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Отнести земельный участок в соответствии с координатами в зону Ж-3.</w:t>
            </w:r>
          </w:p>
          <w:p w14:paraId="73FD1D06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0521" w:rsidRPr="005D38B0" w14:paraId="1BE63752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2B4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50:64:0020206:117 отнести к производственной зоне (П).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C12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FB9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предложение.</w:t>
            </w:r>
          </w:p>
          <w:p w14:paraId="28B0A63D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0521" w:rsidRPr="005D38B0" w14:paraId="6A8428DA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15D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50:22:0030104:190 отнести к зоне смешанной малоэтажной жилой застройки (Ж-3).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F0E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FA3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учетом фактического использования и установленного вида разрешенного использования земельного участка.</w:t>
            </w:r>
          </w:p>
        </w:tc>
      </w:tr>
      <w:tr w:rsidR="00340521" w:rsidRPr="005D38B0" w14:paraId="71DBB017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ED3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Земельный участок с кадастровым номером 50:22:0040110:873 и жилой </w:t>
            </w: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дом с кадастровым номером 50:22:0000000:15277 согласно приложенным координатам отнести к зоне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99D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AB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предложение.</w:t>
            </w:r>
          </w:p>
        </w:tc>
      </w:tr>
      <w:tr w:rsidR="00340521" w:rsidRPr="005D38B0" w14:paraId="70615742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75B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Исключить земельный участок с кадастровым номером 50:22:0060705:537 из территориальной зоны Р-2.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16B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B05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расположен в зоне регулирования застройки и хозяйственной деятельности Зона регулирования застройки Усадьба «Богородское-Красково». Изменение функционального зонирования не целесообразно.</w:t>
            </w:r>
          </w:p>
        </w:tc>
      </w:tr>
      <w:tr w:rsidR="00340521" w:rsidRPr="005D38B0" w14:paraId="7DBDAFE9" w14:textId="77777777" w:rsidTr="009403ED">
        <w:trPr>
          <w:trHeight w:val="939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656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Земельный участок с кадастровым номером 50:22:0030102:355 отнести к Ж-2.</w:t>
            </w:r>
          </w:p>
          <w:p w14:paraId="5991A8B8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EC3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977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предложение.</w:t>
            </w:r>
          </w:p>
        </w:tc>
      </w:tr>
      <w:tr w:rsidR="00340521" w:rsidRPr="005D38B0" w14:paraId="54AB9AF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AFF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Отнести смежную территорию к земельному участку с кадастровым номером 50:22:0020101:11719 согласно координатам, к зоне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47E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95B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предложение, исключив пересечение с Гослесфондом.</w:t>
            </w:r>
          </w:p>
        </w:tc>
      </w:tr>
      <w:tr w:rsidR="00340521" w:rsidRPr="005D38B0" w14:paraId="2892A6B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DCD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Земельный участок с кадастровым номером 50:22:0000000:97083 отнести к зоне застройки индивидуальными и блокированными жилыми домами (Ж-2).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75EA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70C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Отнести к функциональной зоне Ж-3.</w:t>
            </w:r>
          </w:p>
        </w:tc>
      </w:tr>
      <w:tr w:rsidR="00340521" w:rsidRPr="005D38B0" w14:paraId="3645B09A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54F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Не включать в проект генерального плана участок под АЗС - кадастровый номер 50:22:0030202:298, так как АЗС была установлена с грубейшими нарушениями. 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6C39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5EC7AD35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AD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Земельный участок отнесен к коммунальной зоне.</w:t>
            </w:r>
          </w:p>
          <w:p w14:paraId="7308DE51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Нарушение нормативных отступов объекта от застройки – не предмет рассмотрения проекта генерального плана.</w:t>
            </w:r>
          </w:p>
        </w:tc>
      </w:tr>
      <w:tr w:rsidR="00340521" w:rsidRPr="005D38B0" w14:paraId="6C6F185C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26E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1. Изменить территориальную зону в границах земельного участка с кадастровым номером 50:23:0030137:1310 с СХ-3 на производственную зону – П.</w:t>
            </w:r>
          </w:p>
          <w:p w14:paraId="2CBF71AD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2. Изменить территориальную зону в границах земельного участка с кадастровым номером 50:23:0030137:1333 с СХ-3 на многофункциональную общественно-деловую зону – О-1.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9E9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518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1.Учесть предложение в части земельного участка 50:23:0030137:1310.</w:t>
            </w:r>
          </w:p>
          <w:p w14:paraId="59AD67AC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2.  Земельный </w:t>
            </w:r>
            <w:proofErr w:type="gramStart"/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участок  50:23:0030137</w:t>
            </w:r>
            <w:proofErr w:type="gramEnd"/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:1333 включить в границы населенного пункта с. Сельцо и отнести к функциональной зоне О-1.</w:t>
            </w:r>
          </w:p>
        </w:tc>
      </w:tr>
      <w:tr w:rsidR="00340521" w:rsidRPr="005D38B0" w14:paraId="35AF2854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A51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Изменить ВРИ для земельного участка с кадастровым номером 50:22:0030202:298, так как бензоколонка построена с нарушениями норм удаления к жилым постройкам и установить на данном земельном участке остановку общественного транспорта.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104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F9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Земельный участок отнесен к коммунальной зоне.</w:t>
            </w:r>
          </w:p>
          <w:p w14:paraId="31C0349D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Снос объектов капитального строительства и нарушение нормативных отступов объекта от застройки – не предмет рассмотрения проекта генерального плана.</w:t>
            </w:r>
          </w:p>
        </w:tc>
      </w:tr>
      <w:tr w:rsidR="00340521" w:rsidRPr="005D38B0" w14:paraId="27C121FD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853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Отнести земельный участок с кадастровым номером 50:22:0030304:198 к зоне О-1.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869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6B9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предложение.</w:t>
            </w:r>
          </w:p>
        </w:tc>
      </w:tr>
      <w:tr w:rsidR="00340521" w:rsidRPr="005D38B0" w14:paraId="6300146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507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Отнести земельные участки с кадастровыми номерами 50:23:0030113:2352, 50:23:0030113:893, а также участка земель неразграниченной собственности, площадью 529 кв.м. с зоны Ж-2 на зону К.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745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813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ВРИ </w:t>
            </w: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земельного участка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«Для ведения личного подсобного хозяйства». На </w:t>
            </w: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земельном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участке выявлено самовольное строительство. Изменение функционального зонирования нецелесообразно.</w:t>
            </w:r>
          </w:p>
        </w:tc>
      </w:tr>
      <w:tr w:rsidR="00340521" w:rsidRPr="005D38B0" w14:paraId="0489F642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4DE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Земельные участки с кадастровыми номерами 50:23:0030137:1332, 50:23:0030137:1334, 50:23:0030137:1373, отнести к производственной зоне (П).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D22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72E" w14:textId="0754ADA3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рассмотрении Комиссии, при условии согласовании с Министерством </w:t>
            </w:r>
            <w:r w:rsidR="00AB66A2" w:rsidRPr="00AB66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хозяйства и продовольствия МО.</w:t>
            </w:r>
          </w:p>
        </w:tc>
      </w:tr>
      <w:tr w:rsidR="00340521" w:rsidRPr="005D38B0" w14:paraId="3058DA3F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D96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 Земельные участки с кадастровыми номерами 50:23:0000000:168802, 50:23:0030137:1320, 50:23:0030137:1321, 50:23:0000000:168401, 50:23:0000000:168400,  отнести к зоне Ж-2 и включить в границы населенного пункта с. Сельцо.</w:t>
            </w:r>
          </w:p>
          <w:p w14:paraId="407F6264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 Земельный участок с кадастровым номером 50:23:0000000:165524 отнести к зоне Ж-2 и включить в границы населенного пункта с. Верхнее Мячково.</w:t>
            </w:r>
          </w:p>
          <w:p w14:paraId="71EE7A6E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3. Земельный участок с кадастровым номером 50:23:0030137:1382 отнести к зоне О-1 и включить в границы населенного пункта с. Верхнее Мячково.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193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8BB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Учесть предложения.</w:t>
            </w:r>
          </w:p>
          <w:p w14:paraId="12C1D018" w14:textId="314E3708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Земельные участки отнести к зоне Ж-</w:t>
            </w:r>
            <w:r w:rsidR="006B7D6F"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 и</w:t>
            </w: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включить в границы населенного пункта.</w:t>
            </w:r>
          </w:p>
        </w:tc>
      </w:tr>
      <w:tr w:rsidR="00340521" w:rsidRPr="005D38B0" w14:paraId="461659FD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F32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lastRenderedPageBreak/>
              <w:t xml:space="preserve">1. На земельном участке 50:22:0010109:192 площадью 23241 кв.м. построить паркинги или муниципальные парковки. </w:t>
            </w:r>
          </w:p>
          <w:p w14:paraId="765198F9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 xml:space="preserve">2. На земельном участке 50:22:0010109:193 площадью 9860 кв.м. построить ТЦ. </w:t>
            </w:r>
          </w:p>
          <w:p w14:paraId="3366734E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>3. На земельном участке 50:22:0010109:37078 площадью 3858 кв.м. построить пожарное депо.</w:t>
            </w:r>
          </w:p>
          <w:p w14:paraId="7C625212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>4. На земельном участке 50:22:0010109:32534 площадью 1200 кв.м. построить физкультурно-оздоровительный комплекс.</w:t>
            </w:r>
          </w:p>
          <w:p w14:paraId="62F37B77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>5. На земельном участке 50:22:0010109:279 площадью 14248 кв.м. сделать муниципальные парковки.</w:t>
            </w:r>
          </w:p>
          <w:p w14:paraId="31D4790B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>6. На земельном участке 50:22:0010109:98335 площадью 13602 кв.м. сделать сквер для прогулок.</w:t>
            </w:r>
          </w:p>
          <w:p w14:paraId="3F347BA7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>7. На земельном участке 50:22:0010109:24 площадью 8000 кв.м. построить продовольственный рынок.</w:t>
            </w:r>
          </w:p>
          <w:p w14:paraId="5B789BA5" w14:textId="77777777" w:rsidR="00340521" w:rsidRPr="005D38B0" w:rsidRDefault="00340521" w:rsidP="009403ED">
            <w:pPr>
              <w:pStyle w:val="Default"/>
              <w:jc w:val="both"/>
              <w:rPr>
                <w:rFonts w:ascii="Arial" w:hAnsi="Arial" w:cs="Arial"/>
              </w:rPr>
            </w:pPr>
            <w:r w:rsidRPr="005D38B0">
              <w:rPr>
                <w:rFonts w:ascii="Arial" w:hAnsi="Arial" w:cs="Arial"/>
              </w:rPr>
              <w:t xml:space="preserve">8. Улицу </w:t>
            </w:r>
            <w:proofErr w:type="spellStart"/>
            <w:r w:rsidRPr="005D38B0">
              <w:rPr>
                <w:rFonts w:ascii="Arial" w:hAnsi="Arial" w:cs="Arial"/>
              </w:rPr>
              <w:t>Наташинская</w:t>
            </w:r>
            <w:proofErr w:type="spellEnd"/>
            <w:r w:rsidRPr="005D38B0">
              <w:rPr>
                <w:rFonts w:ascii="Arial" w:hAnsi="Arial" w:cs="Arial"/>
              </w:rPr>
              <w:t xml:space="preserve"> соединить с улицей Черёмухина для проезда автотранспорта и прохода пешеходов.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AF3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363C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Земельные участки расположены в границах утвержденной документации по планировке территории. Зонирование территории установить согласно мероприятиям утвержденной документации по планировке территории. </w:t>
            </w:r>
          </w:p>
        </w:tc>
      </w:tr>
      <w:tr w:rsidR="00340521" w:rsidRPr="005D38B0" w14:paraId="4649305B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0F9B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1. Земельные участки с кадастровыми номерами 50:22:0060416:384,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50:22:0060416:259, 50:22:0000000:92517 перевести в зону СХ-1, СХ-2, СХ-3.</w:t>
            </w:r>
          </w:p>
          <w:p w14:paraId="726E9F32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</w:t>
            </w: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 Бывшие участки Гослесфонда с кадастровыми номерами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50:22:0060416:341,</w:t>
            </w:r>
            <w:r w:rsidRPr="005D38B0">
              <w:rPr>
                <w:rStyle w:val="button-search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50:22:0060416:353, 50:22:0060416:356,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50:22:0000000:105064, 50:22:0000000:98331, </w:t>
            </w: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вывести из категории Земли населенного пункта  и включить в состав земель государственного лесного фонда согласно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Аппеляционному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 xml:space="preserve"> определению Московского областного суда от 25.05.2015, дело № 33-9641/2015.</w:t>
            </w:r>
          </w:p>
          <w:p w14:paraId="18DE44F7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3. </w:t>
            </w: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>Бывшие участки Гослесфонда с кадастровыми номерами</w:t>
            </w:r>
          </w:p>
          <w:p w14:paraId="22087EB1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 xml:space="preserve">50:22:0069416:2937, 50:22:0069416:2936 </w:t>
            </w: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вывести из категории Земли населенного пункта и включить в состав земель государственного лесного фонда.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04D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60F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Функциональное зонирование установить в соответствии с фактически установленным видом разрешенного использования земельных участков, информации о границах земель лесного фонда, с учетом </w:t>
            </w:r>
            <w:r w:rsidRPr="005D38B0">
              <w:rPr>
                <w:rFonts w:ascii="Arial" w:hAnsi="Arial" w:cs="Arial"/>
                <w:sz w:val="24"/>
                <w:szCs w:val="24"/>
              </w:rPr>
              <w:t>экологических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граждан, в том числе правообладателей земельных участков, а 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также сведений информационной системы обеспечения градостроительной деятельности.</w:t>
            </w:r>
          </w:p>
        </w:tc>
      </w:tr>
      <w:tr w:rsidR="00340521" w:rsidRPr="005D38B0" w14:paraId="2314E732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3E9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1. Земельный участок 1,2 га между 60 лет Победы и парком Лесная опушка перенести из зоны Р1 в зону Р1-1 и построить на нем, согласно Решению Люберецкого городского суда Московской области, детскую школу искусств на 300 мест.</w:t>
            </w:r>
          </w:p>
          <w:p w14:paraId="68C414BE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2. Земельный участок по бывшей ул. Пролетарская д.2 из зоны Ж-2 перевести в зону О-2 и построить на нем, согласно Решению Люберецкого городского суда Московской области, детский сад на 200 мест.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895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F3A" w14:textId="77777777" w:rsidR="00340521" w:rsidRPr="005D38B0" w:rsidRDefault="00340521" w:rsidP="00340521">
            <w:pPr>
              <w:pStyle w:val="a5"/>
              <w:numPr>
                <w:ilvl w:val="0"/>
                <w:numId w:val="14"/>
              </w:numPr>
              <w:spacing w:after="0"/>
              <w:ind w:left="0"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1,2 га между 60 лет Победы и парком Лесная опушка отнести к зоне О-2.</w:t>
            </w:r>
          </w:p>
          <w:p w14:paraId="60491867" w14:textId="77777777" w:rsidR="00340521" w:rsidRPr="005D38B0" w:rsidRDefault="00340521" w:rsidP="00340521">
            <w:pPr>
              <w:pStyle w:val="a5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социальных объектов возможно в жилой зоне. </w:t>
            </w:r>
          </w:p>
          <w:p w14:paraId="6F3A1A6E" w14:textId="77777777" w:rsidR="00340521" w:rsidRPr="005D38B0" w:rsidRDefault="00340521" w:rsidP="009403ED">
            <w:pPr>
              <w:pStyle w:val="a5"/>
              <w:spacing w:after="0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социального назначения,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</w:tc>
      </w:tr>
      <w:tr w:rsidR="00340521" w:rsidRPr="005D38B0" w14:paraId="121792E1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F1B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381"/>
              </w:tabs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eastAsia="ru-RU" w:bidi="ru-RU"/>
              </w:rPr>
              <w:t>1. Земельный участок 1,2 га между 60 лет Победы и парком Лесная опушка перенести из зоны Р1 в зону Р1-1 и построить на нем, согласно Решению Люберецкого городского суда Московской области, ФОК с бассейном и пунктом проката для лесопарка Лесная опушка.</w:t>
            </w:r>
          </w:p>
          <w:p w14:paraId="48DFD5C3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381"/>
              </w:tabs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eastAsia="ru-RU" w:bidi="ru-RU"/>
              </w:rPr>
              <w:t>2. Земельный участок по бывшей ул. Пролетарская д.2 из зоны Ж-2 перевести в зону О-2 и построить на нем, согласно Решению Люберецкого городского суда Московской области, дом культуры.</w:t>
            </w:r>
          </w:p>
          <w:p w14:paraId="4E18637E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511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eastAsia="ru-RU" w:bidi="ru-RU"/>
              </w:rPr>
              <w:t>3. Земельный участок с кадастровым номером 50:22:0020204:171 с зоны П перевести в зону К.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7D2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E1B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Земельный участок 1,2 га между 60 лет Победы и парком Лесная опушка отнести к зоне О-2.</w:t>
            </w:r>
          </w:p>
          <w:p w14:paraId="2F0DC23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2.Размещение социальных объектов возможно в жилой зоне. </w:t>
            </w:r>
          </w:p>
          <w:p w14:paraId="3DE00A0D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социального назначения,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56EE614C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3.На участке расположены производственные здания. Правообладатель не обращался. </w:t>
            </w:r>
          </w:p>
        </w:tc>
      </w:tr>
      <w:tr w:rsidR="00340521" w:rsidRPr="005D38B0" w14:paraId="4F1CEAD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54A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381"/>
              </w:tabs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eastAsia="ru-RU" w:bidi="ru-RU"/>
              </w:rPr>
              <w:t xml:space="preserve">1. Земельный участок с кадастровым номером 50:22:0020204:3316 с зоны К в зону Т (т.к. используется под парковочные пространства и там проходят центральные </w:t>
            </w:r>
            <w:r w:rsidRPr="005D38B0">
              <w:rPr>
                <w:rFonts w:ascii="Arial" w:hAnsi="Arial" w:cs="Arial"/>
                <w:sz w:val="24"/>
                <w:szCs w:val="24"/>
                <w:lang w:eastAsia="ru-RU" w:bidi="ru-RU"/>
              </w:rPr>
              <w:lastRenderedPageBreak/>
              <w:t>магистральные сети поселка к котельной и муниципальное уличное освещение).</w:t>
            </w:r>
          </w:p>
          <w:p w14:paraId="68227085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381"/>
              </w:tabs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eastAsia="ru-RU" w:bidi="ru-RU"/>
              </w:rPr>
              <w:t xml:space="preserve">2.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Отобразить объекты археологического наследия-адрес. Адрес конюшни 1910г. - современная поликлиника, адрес ткацкой фабрики и нынешнего текстиль профи, и другие объекты.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9F4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DE1" w14:textId="77777777" w:rsidR="00340521" w:rsidRPr="005D38B0" w:rsidRDefault="00340521" w:rsidP="00340521">
            <w:pPr>
              <w:pStyle w:val="a5"/>
              <w:numPr>
                <w:ilvl w:val="0"/>
                <w:numId w:val="15"/>
              </w:numPr>
              <w:spacing w:after="0"/>
              <w:ind w:left="0" w:firstLine="3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Коммунальная зона предполагает размещение стоянки транспортных средств, а также </w:t>
            </w: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обслуживание.</w:t>
            </w:r>
          </w:p>
          <w:p w14:paraId="7A67F8F7" w14:textId="77777777" w:rsidR="00340521" w:rsidRPr="005D38B0" w:rsidRDefault="00340521" w:rsidP="00340521">
            <w:pPr>
              <w:pStyle w:val="a5"/>
              <w:numPr>
                <w:ilvl w:val="0"/>
                <w:numId w:val="15"/>
              </w:numPr>
              <w:spacing w:after="0"/>
              <w:ind w:left="0" w:firstLine="3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Археологически-культурные зоны, </w:t>
            </w:r>
            <w:proofErr w:type="spellStart"/>
            <w:r w:rsidRPr="005D38B0">
              <w:rPr>
                <w:rFonts w:ascii="Arial" w:eastAsia="Calibri" w:hAnsi="Arial" w:cs="Arial"/>
                <w:sz w:val="24"/>
                <w:szCs w:val="24"/>
              </w:rPr>
              <w:t>ЗОУИТы</w:t>
            </w:r>
            <w:proofErr w:type="spellEnd"/>
            <w:r w:rsidRPr="005D38B0">
              <w:rPr>
                <w:rFonts w:ascii="Arial" w:eastAsia="Calibri" w:hAnsi="Arial" w:cs="Arial"/>
                <w:sz w:val="24"/>
                <w:szCs w:val="24"/>
              </w:rPr>
              <w:t>, зоны под объектами культурного наследия отображены на соответствующих картах.</w:t>
            </w:r>
          </w:p>
          <w:p w14:paraId="01C71FD5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Границы территории и зон охраны ОКН устанавливаются в соответствии с Распоряжениями Министерства культуры Московской области, отображаются в генеральном плане в информационных целях и не являются предметом утверждения.</w:t>
            </w:r>
          </w:p>
        </w:tc>
      </w:tr>
      <w:tr w:rsidR="00340521" w:rsidRPr="005D38B0" w14:paraId="29627679" w14:textId="77777777" w:rsidTr="009403ED">
        <w:trPr>
          <w:trHeight w:val="1731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0B7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1. Земельный участок с кадастровым номером 50:22:0020204:303 с зоны О-1 перевести в зону О-2 и построить на нем, согласно Решению Люберецкого городского суда Московской области, детский сад на 200 мест.</w:t>
            </w:r>
          </w:p>
          <w:p w14:paraId="40A74AB5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2. Земельный участок с кадастровым номером 50:22:0020102:8 с зоны Ж-2 перевести в зону в О-2 и построить на нем социальные объекты.</w:t>
            </w:r>
          </w:p>
          <w:p w14:paraId="6CE9CD81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3. Земельный участок с кадастровым номером 50:22:00210101:11284 с зоны Ж-2 перенести в зону Р-1 (является входной группой парка Лесная опушка и Каштановой аллеей).</w:t>
            </w:r>
          </w:p>
          <w:p w14:paraId="607DC034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4. Земельный участок 0,28 га между домами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ул.Первомайская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д. 8 и д.6 перевести из зоны Ж-2 в зону Р-1.</w:t>
            </w:r>
          </w:p>
          <w:p w14:paraId="53436BEC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5.Земельный участок с кадастровым номером 50:22:0020201:8377 с зоны О-1 в зону Т (т.к. используется под парковочные пространства и там проходят центральные магистральные сети поселка).</w:t>
            </w:r>
          </w:p>
          <w:p w14:paraId="5C901F30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6. Земельный участок с кадастровым номером 50:22:0020103:149 с зоны Т перевести в зону М-1 (для использования в рамках исполнения предписания Мособлпрокуратуры под парковочные пространства для пациентов и врачей в рамках (СП 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158.13330.2014. Свод правил. Здания и помещения медицинских организаций. Правила проектирования, утв. Свод Минстроя России от 18.02.2014 № СП 158.13330.2014) для данного лечебного комплекса.</w:t>
            </w:r>
          </w:p>
          <w:p w14:paraId="20096834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7.Земельный участок в районе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ул.Советская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-Фабричная с зоной М-1 и строительство на нем, согласно Решению Люберецкого городского суда Московской области, дома культуры на 500 мест.</w:t>
            </w:r>
          </w:p>
          <w:p w14:paraId="23EF5EB8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8. Заменить все виды труб холодного водоснабжения внутри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в связи с реконструкцией ВЗУ и подводом «Московской воды» для жителей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в рамках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гос.программы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Московской области, а также износом труб более 74%, что не исполнено с предложением в Генплан в 2023 году и его положительного заключения.</w:t>
            </w:r>
          </w:p>
          <w:p w14:paraId="31118BCA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9. Отобразить все детские и спортивные площадки, находящиеся на муниципальной земле.</w:t>
            </w:r>
          </w:p>
          <w:p w14:paraId="092CA126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10. Отобразить дорожную карту ТКО (площадки и контейнеры для МКД, площадки и контейнеры для коммерческих объектов и площадки, и контейнеры для организаций, которые производят продукцию в рамках 89-ФЗ).</w:t>
            </w:r>
          </w:p>
          <w:p w14:paraId="102EDD57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11. Отобразить дороги от новой поликлиники с кадастровым номером 50:22:0020203:945, 50:22:0020203:950, 50:22:0020203:951 к новой объездной дороги.</w:t>
            </w:r>
          </w:p>
          <w:p w14:paraId="70EDFE5C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12. Внести в Генплан все автомобильные дороги общего пользования в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и сделать их паспортизацию.</w:t>
            </w:r>
          </w:p>
          <w:p w14:paraId="7544129E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13. Внести в Генплан все автомобильные дороги на дворовых территориях в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(находящихся на муниципальной земле) и сделать их паспортизацию.</w:t>
            </w:r>
          </w:p>
          <w:p w14:paraId="4F8B39B3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14. Внести в Генплан все парковочные места в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и сделать их паспортизацию.</w:t>
            </w:r>
          </w:p>
          <w:p w14:paraId="2B315D13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15. Внести в Генплан все парковочные места на дворовых 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территориях в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(находящихся на муниципальной земле) и сделать их паспортизацию.</w:t>
            </w:r>
          </w:p>
          <w:p w14:paraId="1FCC5B99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16. Внести в Генплан ливневую канализацию по всему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в рамках исполнения предписания Мособлпрокуратуры с вводом в 2030 году.</w:t>
            </w:r>
          </w:p>
          <w:p w14:paraId="7DE2D12C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506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17. Внести в Генплан отображение схем НТО в соответствии с федеральным законодательством,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СНИПов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, ГОСТов,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РФ и иных нормативных документов.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7F7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64</w:t>
            </w:r>
          </w:p>
          <w:p w14:paraId="148FAF54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D8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7E4FF88A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  <w:p w14:paraId="5CFEB7B9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1.Земельный участок не соответствует нормативным требованиям для размещения детского сада на 200 мест. Изменение функционального зонирования нецелесообразно.</w:t>
            </w:r>
          </w:p>
          <w:p w14:paraId="32DB1C22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  <w:r w:rsidRPr="005D38B0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Земельный участок 50:22:0020102:8 по адресу </w:t>
            </w:r>
            <w:proofErr w:type="spellStart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20/1 предусмотрен под строительство жилых домов в целях обеспечения прав обманутых дольщиков (дорожные карты мероприятий согласованы на Градостроительном Совете МО).</w:t>
            </w:r>
          </w:p>
          <w:p w14:paraId="1AD31BB8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3. Согласно сведениям ЕГРН отсутствует координатное описание земельного участка 50:22:00210101:11284.</w:t>
            </w:r>
          </w:p>
          <w:p w14:paraId="2FDB33BE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4. Территория между домами расположена в зоне Ж-1 и является дворовой территорией. Изменение функционального зонирования нецелесообразно.</w:t>
            </w:r>
          </w:p>
          <w:p w14:paraId="075CC7F5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5.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t>Сведения о земельном участке с КН 50:22:0020201:8377 отсутствуют в ЕГРН.</w:t>
            </w:r>
          </w:p>
          <w:p w14:paraId="0D6FC3DF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6. Сведения </w:t>
            </w:r>
            <w:proofErr w:type="gramStart"/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о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t>ЗУ</w:t>
            </w:r>
            <w:proofErr w:type="gramEnd"/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 50:22:0020103:149 отсутствуют в ЕГРН.</w:t>
            </w:r>
          </w:p>
          <w:p w14:paraId="13B9E887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На ЗУ 50:22:0020203:149 выдано разрешение на строительство объекта капитального строительства. Правообладатель земельного участка за изменением функциональной зоны не обращался. Изменение функциональной зоны нецелесообразно.</w:t>
            </w:r>
          </w:p>
          <w:p w14:paraId="5E1A447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7. Возможность строительства Дома культуры в пгт Октябрьский в соответствии с нормативами 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градостроительного проектирования будет определена в карте планируемого размещения объектов местного значения.</w:t>
            </w:r>
          </w:p>
          <w:p w14:paraId="30C105EF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8, 10-16 Мероприятия по реконструкции инженерных коммуникаций, объектов транспортной инфраструктуры местного значения отображаются в </w:t>
            </w:r>
            <w:r w:rsidRPr="005D38B0">
              <w:rPr>
                <w:rFonts w:ascii="Arial" w:hAnsi="Arial" w:cs="Arial"/>
                <w:sz w:val="24"/>
                <w:szCs w:val="24"/>
              </w:rPr>
              <w:t>карте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 планируемого размещения объектов местного значения.</w:t>
            </w:r>
          </w:p>
          <w:p w14:paraId="780D7BF6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9. В соответствии с требованиями Градостроительного кодекса РФ детские и спортивные площадки не подлежат отображению в материалах Генерального плана.</w:t>
            </w:r>
          </w:p>
          <w:p w14:paraId="385979EA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17.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 С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t>хемы НТО не подлежат отображению в Генеральном плане.</w:t>
            </w:r>
          </w:p>
          <w:p w14:paraId="5BA6CF10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40521" w:rsidRPr="005D38B0" w14:paraId="284001DC" w14:textId="77777777" w:rsidTr="009403ED">
        <w:trPr>
          <w:trHeight w:val="2211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BBF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Отнести земельные участки с кадастровыми номерами 50:23:0030137:1136, 50:23:0030137:1137 к многофункциональной общественно-деловой зоне О-1.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56B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B35" w14:textId="3D9B75D0" w:rsidR="00340521" w:rsidRPr="005D38B0" w:rsidRDefault="00982DD6" w:rsidP="009403ED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  <w:highlight w:val="cyan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 рассмотрение Комиссии. Отсутствует согласование </w:t>
            </w:r>
            <w:r w:rsidRPr="00982DD6">
              <w:rPr>
                <w:rFonts w:ascii="Arial" w:eastAsia="Calibri" w:hAnsi="Arial" w:cs="Arial"/>
                <w:color w:val="000000"/>
                <w:sz w:val="24"/>
                <w:szCs w:val="24"/>
              </w:rPr>
              <w:t>сельского хозяйства и продовольствия МО.</w:t>
            </w:r>
          </w:p>
        </w:tc>
      </w:tr>
      <w:tr w:rsidR="00340521" w:rsidRPr="005D38B0" w14:paraId="157A347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1D7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1. Изменить зону земельного участка с кадастровым номером 50:23:0030122:351 на зону Ж-2.</w:t>
            </w:r>
          </w:p>
          <w:p w14:paraId="5D7D326E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 Изменить зону земельного участка с кадастровым номером 50:23:0000000:163785 на зону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12F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F23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Учесть предложения.</w:t>
            </w:r>
          </w:p>
        </w:tc>
      </w:tr>
      <w:tr w:rsidR="00340521" w:rsidRPr="005D38B0" w14:paraId="72B5874D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1B9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Изменить территориальную зону в границах земельного участка с К№50:23:0030137:1309 с СХ-3, на производственную зону – П.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D89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DF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4F620D2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9C1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Изменить территориальную зону в границах земельного участка с </w:t>
            </w:r>
            <w:r w:rsidRPr="005D38B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К№50:23:0030137:1308 с СХ-3 на производственную зону – П.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06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1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58D7B344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A95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Изменить территориальную зону в границах земельного участка с К№50:23:0000000:158437 с СХ-3, на производственную зону – П.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B47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41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0333B5DB" w14:textId="77777777" w:rsidTr="009403ED">
        <w:trPr>
          <w:trHeight w:val="1306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A88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1,2 га от ул. Октябрьский проспект по улице Космонавтов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50:22:0000000:141 и до ул. 1й-Панковский проезд перенести из зоны Ж1 в зону Р-1 под благоустройство планируемого сквера</w:t>
            </w:r>
            <w:r w:rsidRPr="005D38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D7C3A5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площадью 0,4 га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50:22:0000000:109705, где находится существующий сквер вдоль домов 2 и 3 пос. ВУГИ, из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зоны Ж-1 перевести в зону Р-1.</w:t>
            </w:r>
          </w:p>
          <w:p w14:paraId="2C7994E4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Земельный участок площадью 0,5 га вдоль дома 26 пос. ВУГИ (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50:22:0010303:2654) из зоны Ж-1 перевести в зону Р-1 под зону озелененных территорий и пространства для отдыха. </w:t>
            </w:r>
          </w:p>
          <w:p w14:paraId="4F51C3B9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50:22:0010307:15 из зоны К перевести в зону в Т под ГСК «Ветеран» (т.к. используется под гаражи)</w:t>
            </w:r>
            <w:r w:rsidRPr="005D38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CE6255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0,6 га возле домов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ул.Электрификации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д. 35, д.38 и д.40 перевести из зоны Ж-1 в зону Р-1</w:t>
            </w:r>
            <w:r w:rsidRPr="005D38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9F0D5B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0,6 га возле домов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ул.Электрификации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д. 38 и д.42 перевести из зоны Ж-1 в зону Р-4</w:t>
            </w:r>
            <w:r w:rsidRPr="005D38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D0118E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50:22:0010302:9929 по адресу: Московская область, г. Люберцы, ул. Электрификации, д. 17 остав</w:t>
            </w:r>
            <w:r w:rsidRPr="005D38B0">
              <w:rPr>
                <w:rFonts w:ascii="Arial" w:hAnsi="Arial" w:cs="Arial"/>
                <w:sz w:val="24"/>
                <w:szCs w:val="24"/>
              </w:rPr>
              <w:t>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катастрофически не хватает детских садов.</w:t>
            </w:r>
          </w:p>
          <w:p w14:paraId="073E68F4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кадастровым </w:t>
            </w: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>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50:22:0010306:4439 по адресу: Московская область, г. Люберцы, проспект Октяб</w:t>
            </w:r>
            <w:r w:rsidRPr="005D38B0">
              <w:rPr>
                <w:rFonts w:ascii="Arial" w:hAnsi="Arial" w:cs="Arial"/>
                <w:sz w:val="24"/>
                <w:szCs w:val="24"/>
              </w:rPr>
              <w:t>рьский, Д.380Г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</w:t>
            </w:r>
            <w:r w:rsidRPr="005D38B0">
              <w:rPr>
                <w:rFonts w:ascii="Arial" w:hAnsi="Arial" w:cs="Arial"/>
                <w:sz w:val="24"/>
                <w:szCs w:val="24"/>
              </w:rPr>
              <w:t>ически не хватает детских садов.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004D0F7E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50:22:0010303:2683 по адресу: Московская область, г. Люберцы,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по</w:t>
            </w:r>
            <w:r w:rsidRPr="005D38B0">
              <w:rPr>
                <w:rFonts w:ascii="Arial" w:hAnsi="Arial" w:cs="Arial"/>
                <w:sz w:val="24"/>
                <w:szCs w:val="24"/>
              </w:rPr>
              <w:t>с.ВУГИ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>, дом 1А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</w:t>
            </w:r>
            <w:r w:rsidRPr="005D38B0">
              <w:rPr>
                <w:rFonts w:ascii="Arial" w:hAnsi="Arial" w:cs="Arial"/>
                <w:sz w:val="24"/>
                <w:szCs w:val="24"/>
              </w:rPr>
              <w:t>ически не хватает детских садов.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275806C1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50:22:0010303:2692 по адресу: Московская область, г. Люберцы,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по</w:t>
            </w:r>
            <w:r w:rsidRPr="005D38B0">
              <w:rPr>
                <w:rFonts w:ascii="Arial" w:hAnsi="Arial" w:cs="Arial"/>
                <w:sz w:val="24"/>
                <w:szCs w:val="24"/>
              </w:rPr>
              <w:t>с.ВУГИ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>, дом 9А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катастрофически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не хватает общеобразовательных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школ и дети учатся в 2 смены. </w:t>
            </w:r>
          </w:p>
          <w:p w14:paraId="7707D382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50:22:0010303:1 по адресу: Московская область, городской округ Люберцы, город Люберцы, </w:t>
            </w:r>
            <w:proofErr w:type="spellStart"/>
            <w:proofErr w:type="gram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пос</w:t>
            </w:r>
            <w:r w:rsidRPr="005D38B0">
              <w:rPr>
                <w:rFonts w:ascii="Arial" w:hAnsi="Arial" w:cs="Arial"/>
                <w:sz w:val="24"/>
                <w:szCs w:val="24"/>
              </w:rPr>
              <w:t>.ВУГИ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</w:rPr>
              <w:t>, дом 10А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 видом разрешенного использования «Детская музыкальная школа». </w:t>
            </w:r>
          </w:p>
          <w:p w14:paraId="024A0FB3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Земельные участки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50:22:0010303:19 и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50:22:0010303:2691 по адресу: Московская область, г. Люберцы, 1й-Панковский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проезд, дом 8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катастрофически не хватает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детских </w:t>
            </w: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>садов.</w:t>
            </w:r>
          </w:p>
          <w:p w14:paraId="6E490809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50:22:0010303:2690 по адресу: Московская область, г. Люберцы, ул. Электрификации, д.30 оставить в зоне О-2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 xml:space="preserve">. Люберцы катастрофически не хватает общеобразовательных школ и дети учатся в 2 смены. </w:t>
            </w:r>
          </w:p>
          <w:p w14:paraId="02C64274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50:22:0010307:624 по адресу: Московская область, г. Люберцы, проспект Октябрьский, д.384/4 оставить в зоне О-2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>. Люберцы катастрофически не хватает детских садов.</w:t>
            </w:r>
          </w:p>
          <w:p w14:paraId="0AF00607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50:22:0010307:623 по адресу: Московская область, г. Люберцы, ул. Космонавтов, д. 9 оставить в зоне О-2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>. Люберцы катастрофически не хватает детских садов.</w:t>
            </w:r>
          </w:p>
          <w:p w14:paraId="352402A1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50:22:0010307:622 по адресу: Московская область, г. Люберцы, ул. Космонавтов, д. 7 оставить в зоне 02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 xml:space="preserve">. Люберцы катастрофически не хватает общеобразовательных школ и дети учатся в 2 смены. </w:t>
            </w:r>
          </w:p>
          <w:p w14:paraId="41859AEB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50:22:0010306:4438 по адресу: </w:t>
            </w: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Московская область, г. Люберцы, ул. Мира, д. 4а оставить в зоне О-2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>. Люберцы катастрофически не хватает детских садов.</w:t>
            </w:r>
          </w:p>
          <w:p w14:paraId="3D94FC0E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50:22:0010306:27 по адресу: Московская область, г. Люберцы, Октябрьский про</w:t>
            </w:r>
            <w:r w:rsidRPr="005D38B0">
              <w:rPr>
                <w:rFonts w:ascii="Arial" w:hAnsi="Arial" w:cs="Arial"/>
                <w:sz w:val="24"/>
                <w:szCs w:val="24"/>
              </w:rPr>
              <w:t>спект, дом 352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катастрофически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не хватает детских садов.</w:t>
            </w:r>
          </w:p>
          <w:p w14:paraId="17967C9B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50:22:0010304:7711 по адресу: Московская область, г. Люберцы, Октябрьский про</w:t>
            </w:r>
            <w:r w:rsidRPr="005D38B0">
              <w:rPr>
                <w:rFonts w:ascii="Arial" w:hAnsi="Arial" w:cs="Arial"/>
                <w:sz w:val="24"/>
                <w:szCs w:val="24"/>
              </w:rPr>
              <w:t>спект, дом 268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катастрофи</w:t>
            </w:r>
            <w:r w:rsidRPr="005D38B0">
              <w:rPr>
                <w:rFonts w:ascii="Arial" w:hAnsi="Arial" w:cs="Arial"/>
                <w:sz w:val="24"/>
                <w:szCs w:val="24"/>
              </w:rPr>
              <w:t>чески не хватает детских садов.</w:t>
            </w:r>
          </w:p>
          <w:p w14:paraId="0336FFC8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50:22:0010305:4 по адресу: Московская область, г. Люберцы, Октябрьский про</w:t>
            </w:r>
            <w:r w:rsidRPr="005D38B0">
              <w:rPr>
                <w:rFonts w:ascii="Arial" w:hAnsi="Arial" w:cs="Arial"/>
                <w:sz w:val="24"/>
                <w:szCs w:val="24"/>
              </w:rPr>
              <w:t>спект, дом 302 оставить в зоне О-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 сменив вид разрешенного использования на «Дошкольное, начальное и среднее общее образование, (код 3.5.1)» в связи с тем, что в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г.о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 Люберцы катастроф</w:t>
            </w:r>
            <w:r w:rsidRPr="005D38B0">
              <w:rPr>
                <w:rFonts w:ascii="Arial" w:hAnsi="Arial" w:cs="Arial"/>
                <w:sz w:val="24"/>
                <w:szCs w:val="24"/>
              </w:rPr>
              <w:t>ически не хватает детских садов.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6FFF5B58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</w:t>
            </w:r>
            <w:r w:rsidRPr="005D38B0">
              <w:rPr>
                <w:rFonts w:ascii="Arial" w:hAnsi="Arial" w:cs="Arial"/>
                <w:sz w:val="24"/>
                <w:szCs w:val="24"/>
              </w:rPr>
              <w:t>ВУГИ - ул. Электрификации заменить все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вид</w:t>
            </w:r>
            <w:r w:rsidRPr="005D38B0">
              <w:rPr>
                <w:rFonts w:ascii="Arial" w:hAnsi="Arial" w:cs="Arial"/>
                <w:sz w:val="24"/>
                <w:szCs w:val="24"/>
              </w:rPr>
              <w:t>ы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транзитных труб отопления, находящихся в подвалах, с выносом их за периметр многоквартирных домов в связи с износом и аварийным состоянием данных труб.</w:t>
            </w:r>
          </w:p>
          <w:p w14:paraId="326027F2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ос. ВУГИ - ул. Электрификации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отобра</w:t>
            </w:r>
            <w:r w:rsidRPr="005D38B0">
              <w:rPr>
                <w:rFonts w:ascii="Arial" w:hAnsi="Arial" w:cs="Arial"/>
                <w:sz w:val="24"/>
                <w:szCs w:val="24"/>
              </w:rPr>
              <w:t>зить все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детски</w:t>
            </w:r>
            <w:r w:rsidRPr="005D38B0">
              <w:rPr>
                <w:rFonts w:ascii="Arial" w:hAnsi="Arial" w:cs="Arial"/>
                <w:sz w:val="24"/>
                <w:szCs w:val="24"/>
              </w:rPr>
              <w:t>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и спортивны</w:t>
            </w:r>
            <w:r w:rsidRPr="005D38B0">
              <w:rPr>
                <w:rFonts w:ascii="Arial" w:hAnsi="Arial" w:cs="Arial"/>
                <w:sz w:val="24"/>
                <w:szCs w:val="24"/>
              </w:rPr>
              <w:t>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площад</w:t>
            </w:r>
            <w:r w:rsidRPr="005D38B0">
              <w:rPr>
                <w:rFonts w:ascii="Arial" w:hAnsi="Arial" w:cs="Arial"/>
                <w:sz w:val="24"/>
                <w:szCs w:val="24"/>
              </w:rPr>
              <w:t>ки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, находящихся на муниципальной земле.</w:t>
            </w:r>
          </w:p>
          <w:p w14:paraId="2DE94BC0" w14:textId="77777777" w:rsidR="00340521" w:rsidRPr="005D38B0" w:rsidRDefault="00340521" w:rsidP="009403ED">
            <w:pPr>
              <w:pStyle w:val="1"/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отобра</w:t>
            </w:r>
            <w:r w:rsidRPr="005D38B0">
              <w:rPr>
                <w:rFonts w:ascii="Arial" w:hAnsi="Arial" w:cs="Arial"/>
                <w:sz w:val="24"/>
                <w:szCs w:val="24"/>
              </w:rPr>
              <w:t>зить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дорожн</w:t>
            </w:r>
            <w:r w:rsidRPr="005D38B0">
              <w:rPr>
                <w:rFonts w:ascii="Arial" w:hAnsi="Arial" w:cs="Arial"/>
                <w:sz w:val="24"/>
                <w:szCs w:val="24"/>
              </w:rPr>
              <w:t>ые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карты ТКО (площадки и контейнеры для МКД, площадки и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контейнеры для коммерческих объектов и площадки</w:t>
            </w:r>
            <w:r w:rsidRPr="005D38B0">
              <w:rPr>
                <w:rFonts w:ascii="Arial" w:hAnsi="Arial" w:cs="Arial"/>
                <w:sz w:val="24"/>
                <w:szCs w:val="24"/>
              </w:rPr>
              <w:t>,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и контейнеры для организаций, которые производят продукцию в рамках 89-ФЗ).</w:t>
            </w:r>
          </w:p>
          <w:p w14:paraId="6A0BE09C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>внести все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автомобильны</w:t>
            </w:r>
            <w:r w:rsidRPr="005D38B0">
              <w:rPr>
                <w:rFonts w:ascii="Arial" w:hAnsi="Arial" w:cs="Arial"/>
                <w:sz w:val="24"/>
                <w:szCs w:val="24"/>
              </w:rPr>
              <w:t>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дорог</w:t>
            </w:r>
            <w:r w:rsidRPr="005D38B0">
              <w:rPr>
                <w:rFonts w:ascii="Arial" w:hAnsi="Arial" w:cs="Arial"/>
                <w:sz w:val="24"/>
                <w:szCs w:val="24"/>
              </w:rPr>
              <w:t>и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общего пользования, и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сделать их паспортизацию. </w:t>
            </w:r>
          </w:p>
          <w:p w14:paraId="64B4B509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>внести все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автомобильны</w:t>
            </w:r>
            <w:r w:rsidRPr="005D38B0">
              <w:rPr>
                <w:rFonts w:ascii="Arial" w:hAnsi="Arial" w:cs="Arial"/>
                <w:sz w:val="24"/>
                <w:szCs w:val="24"/>
              </w:rPr>
              <w:t>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дорог</w:t>
            </w:r>
            <w:r w:rsidRPr="005D38B0">
              <w:rPr>
                <w:rFonts w:ascii="Arial" w:hAnsi="Arial" w:cs="Arial"/>
                <w:sz w:val="24"/>
                <w:szCs w:val="24"/>
              </w:rPr>
              <w:t>и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на дворовых территориях (находящихся на муниципальной земле) и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сделать их паспортизацию. </w:t>
            </w:r>
          </w:p>
          <w:p w14:paraId="0391F77C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внести все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парковочны</w:t>
            </w:r>
            <w:r w:rsidRPr="005D38B0">
              <w:rPr>
                <w:rFonts w:ascii="Arial" w:hAnsi="Arial" w:cs="Arial"/>
                <w:sz w:val="24"/>
                <w:szCs w:val="24"/>
              </w:rPr>
              <w:t>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мест</w:t>
            </w:r>
            <w:r w:rsidRPr="005D38B0">
              <w:rPr>
                <w:rFonts w:ascii="Arial" w:hAnsi="Arial" w:cs="Arial"/>
                <w:sz w:val="24"/>
                <w:szCs w:val="24"/>
              </w:rPr>
              <w:t>а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сделать их паспортизацию.</w:t>
            </w:r>
          </w:p>
          <w:p w14:paraId="11D00207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внести все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парковочны</w:t>
            </w:r>
            <w:r w:rsidRPr="005D38B0">
              <w:rPr>
                <w:rFonts w:ascii="Arial" w:hAnsi="Arial" w:cs="Arial"/>
                <w:sz w:val="24"/>
                <w:szCs w:val="24"/>
              </w:rPr>
              <w:t>е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мест</w:t>
            </w:r>
            <w:r w:rsidRPr="005D38B0">
              <w:rPr>
                <w:rFonts w:ascii="Arial" w:hAnsi="Arial" w:cs="Arial"/>
                <w:sz w:val="24"/>
                <w:szCs w:val="24"/>
              </w:rPr>
              <w:t>а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на дворовых территориях (находящихся на муниципальной земле) и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 сделать их паспортизацию.</w:t>
            </w:r>
          </w:p>
          <w:p w14:paraId="73EA7FEF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внести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ливнев</w:t>
            </w:r>
            <w:r w:rsidRPr="005D38B0">
              <w:rPr>
                <w:rFonts w:ascii="Arial" w:hAnsi="Arial" w:cs="Arial"/>
                <w:sz w:val="24"/>
                <w:szCs w:val="24"/>
              </w:rPr>
              <w:t>ую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канализаци</w:t>
            </w:r>
            <w:r w:rsidRPr="005D38B0">
              <w:rPr>
                <w:rFonts w:ascii="Arial" w:hAnsi="Arial" w:cs="Arial"/>
                <w:sz w:val="24"/>
                <w:szCs w:val="24"/>
              </w:rPr>
              <w:t>ю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, в рамках исполнения предписания Мособлпрокуратуры с вводом в 2030 году.</w:t>
            </w:r>
          </w:p>
          <w:p w14:paraId="063AF946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внести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замен</w:t>
            </w:r>
            <w:r w:rsidRPr="005D38B0">
              <w:rPr>
                <w:rFonts w:ascii="Arial" w:hAnsi="Arial" w:cs="Arial"/>
                <w:sz w:val="24"/>
                <w:szCs w:val="24"/>
              </w:rPr>
              <w:t>у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всех столбов освещения, находящихся на балансе муниципалитета.</w:t>
            </w:r>
          </w:p>
          <w:p w14:paraId="1F79B93D" w14:textId="77777777" w:rsidR="00340521" w:rsidRPr="005D38B0" w:rsidRDefault="00340521" w:rsidP="00340521">
            <w:pPr>
              <w:pStyle w:val="1"/>
              <w:numPr>
                <w:ilvl w:val="0"/>
                <w:numId w:val="11"/>
              </w:numPr>
              <w:tabs>
                <w:tab w:val="left" w:pos="284"/>
                <w:tab w:val="left" w:pos="101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</w:t>
            </w:r>
            <w:r w:rsidRPr="005D38B0">
              <w:rPr>
                <w:rFonts w:ascii="Arial" w:hAnsi="Arial" w:cs="Arial"/>
                <w:sz w:val="24"/>
                <w:szCs w:val="24"/>
              </w:rPr>
              <w:t>отобразить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схем</w:t>
            </w:r>
            <w:r w:rsidRPr="005D38B0">
              <w:rPr>
                <w:rFonts w:ascii="Arial" w:hAnsi="Arial" w:cs="Arial"/>
                <w:sz w:val="24"/>
                <w:szCs w:val="24"/>
              </w:rPr>
              <w:t>ы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НТО в соответствии с федеральным законодательством,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СНИПов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, ГОСТов,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РФ и иных нормативных документов.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597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</w:t>
            </w:r>
          </w:p>
          <w:p w14:paraId="4EE2CFD2" w14:textId="77777777" w:rsidR="00340521" w:rsidRPr="005D38B0" w:rsidRDefault="00340521" w:rsidP="009403E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D71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1-3. </w:t>
            </w: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Земельные участки с кадастровыми номерами 50:22:0000000:141, 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  <w:lang w:eastAsia="ru-RU" w:bidi="ru-RU"/>
              </w:rPr>
              <w:t>50:22:0000000:109705, 50:22:0010303:2654</w:t>
            </w: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расположены в зоне Ж-1, в основных ВРИ имеет вид – благоустройство территории.</w:t>
            </w:r>
          </w:p>
          <w:p w14:paraId="637E264E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 w:bidi="ru-RU"/>
              </w:rPr>
            </w:pP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  <w:lang w:eastAsia="ru-RU" w:bidi="ru-RU"/>
              </w:rPr>
              <w:t xml:space="preserve">Земельный участок с 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кадастровым номером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  <w:lang w:eastAsia="ru-RU" w:bidi="ru-RU"/>
              </w:rPr>
              <w:t xml:space="preserve"> 50:22:0010307:15 расположен в зоне К, подразумевающую размещение гаражей.</w:t>
            </w:r>
          </w:p>
          <w:p w14:paraId="79905AB8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 w:bidi="ru-RU"/>
              </w:rPr>
            </w:pP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  <w:lang w:eastAsia="ru-RU" w:bidi="ru-RU"/>
              </w:rPr>
              <w:t>5-6. Территория по указанным адресам</w:t>
            </w:r>
            <w:r w:rsidRPr="005D38B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расположена в зоне Ж-1, в основных ВРИ имеет вид – благоустройство территории.</w:t>
            </w:r>
          </w:p>
          <w:p w14:paraId="31F543A0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7-20. 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 Карта планируемого размещения объектов местного значения разрабатывается и утверждается в виде отдельного документа. Возможность строительства </w:t>
            </w: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социальных объектов в соответствии с нормативами градостроительного проектирования будет определена в Карте планируемого размещения объектов местного значения.</w:t>
            </w:r>
          </w:p>
          <w:p w14:paraId="2930117D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21, 23-26. Мероприятия по реконструкции инженерных коммуникаций, объектов транспортной инфраструктуры местного значения отображаются в Карте планируемого размещения объектов местного значения.</w:t>
            </w:r>
          </w:p>
          <w:p w14:paraId="341BC360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 27-28. В соответствии с требованиями Градостроительного кодекса РФ детские и спортивные площадки, ливневая канализация, столбы освещения не подлежат отображению в материалах Генерального плана.</w:t>
            </w:r>
          </w:p>
          <w:p w14:paraId="282300FC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29. 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хемы НТО не подлежат отображению в Генеральном плане.</w:t>
            </w:r>
          </w:p>
          <w:p w14:paraId="61E9857B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56B2B9E4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2192437C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340521" w:rsidRPr="005D38B0" w14:paraId="35DECA7C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2CF" w14:textId="77777777" w:rsidR="00340521" w:rsidRPr="005D38B0" w:rsidRDefault="00340521" w:rsidP="00340521">
            <w:pPr>
              <w:pStyle w:val="a5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Присоединить СНТ «Михнево» к деревне Михнево.</w:t>
            </w:r>
          </w:p>
          <w:p w14:paraId="7713FE80" w14:textId="77777777" w:rsidR="00340521" w:rsidRPr="005D38B0" w:rsidRDefault="00340521" w:rsidP="00340521">
            <w:pPr>
              <w:pStyle w:val="a5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 необходимости, изменить категорию земель сельскохозяйственного назначения на земли населенных пунктов.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CA5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16F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Отклонить предложение, в соответствии с требованиями п. 1 ст. 2 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Закона Московской области от 21.02.2023 № 17/2023-ОЗ, не соблюдены нормативы градостроительного проектирования Московской области в части обеспечения планируемого населения объектами социальной, транспортной и инженерной инфраструктуры.</w:t>
            </w:r>
          </w:p>
        </w:tc>
      </w:tr>
      <w:tr w:rsidR="00340521" w:rsidRPr="005D38B0" w14:paraId="480E9533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280" w14:textId="77777777" w:rsidR="00340521" w:rsidRPr="005D38B0" w:rsidRDefault="00340521" w:rsidP="009403ED">
            <w:pPr>
              <w:pStyle w:val="a5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Отнести земельный участок с кадастровым номером 50:23:0030128:400 к многофункциональной общественно-деловой зоне (О-1).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A6F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74F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Отклонить предложение.</w:t>
            </w:r>
          </w:p>
          <w:p w14:paraId="4286CA60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340521" w:rsidRPr="005D38B0" w14:paraId="7069AA92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493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1. Исключить прохождение зоны линейного объекта (реконструкция М-5 Урал-Новорязанское шоссе) по земельному участку с кадастровым номером 50:22:0040511:305.</w:t>
            </w:r>
          </w:p>
          <w:p w14:paraId="7D16BD71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В соответствии с утвержденной документацией по планировке территории установлены красные линии линейного объекта автодороги Федерального значения «М-5 Урал», которые проходят по границе земельного участка 50:22:0040511:305.</w:t>
            </w:r>
          </w:p>
          <w:p w14:paraId="6C6E8392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 Земельные участки с кадастровыми номерами 50:22:0040511:305 и 50:22:0040511:14 исключить из состава мелиорируемых земель.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B0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CB09" w14:textId="77777777" w:rsidR="00340521" w:rsidRPr="005D38B0" w:rsidRDefault="00340521" w:rsidP="00340521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Автомобильная дорога является автомобильной дорогой регионального значения отображена в материалах Генерального плана в соответствии с СТП ТО МО и не является предметом утверждения.</w:t>
            </w:r>
          </w:p>
          <w:p w14:paraId="44DECEAB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требованиями Градостроительного кодекса РФ красные линии не подлежат отображению в Генеральном плане и предметом утверждения.</w:t>
            </w:r>
          </w:p>
          <w:p w14:paraId="32AB4B04" w14:textId="77777777" w:rsidR="00340521" w:rsidRPr="005D38B0" w:rsidRDefault="00340521" w:rsidP="00340521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Исключение земель из состава мелиорируемых земель не относится к вопросам утверждения Генерального плана. Отображается в информационных целях.</w:t>
            </w:r>
          </w:p>
        </w:tc>
      </w:tr>
      <w:tr w:rsidR="00340521" w:rsidRPr="005D38B0" w14:paraId="2A467D47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63E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1. Отнести земельный участок с кадастровым номером 50:23:0000000:156994 к производственной зоне.</w:t>
            </w:r>
          </w:p>
          <w:p w14:paraId="40134E19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 Отнести земельный участок с кадастровым номером 50:23:0030139:324 к производственной зоне.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A0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D0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предложения.</w:t>
            </w:r>
          </w:p>
        </w:tc>
      </w:tr>
      <w:tr w:rsidR="00340521" w:rsidRPr="005D38B0" w14:paraId="6FDD320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907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 Исключить возможность размещения объектов местного значения Городского округа Люберцы, в том числе обеспечить недопущение размещения объектов транспортной инфраструктуры на земельном участке с кадастровым номером 50:22:0010108:101.</w:t>
            </w:r>
          </w:p>
          <w:p w14:paraId="6E38A262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Сохранить зону Ж-1 для земельного участка с кадастровым номером 50:22:0010108:101.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8B9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1312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7506666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  <w:p w14:paraId="1193D849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Изменение функционального зонирования не предусмотрено.</w:t>
            </w:r>
          </w:p>
        </w:tc>
      </w:tr>
      <w:tr w:rsidR="00340521" w:rsidRPr="005D38B0" w14:paraId="3506757E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14A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 w:rsidRPr="005D38B0">
              <w:rPr>
                <w:rFonts w:ascii="Arial" w:hAnsi="Arial" w:cs="Arial"/>
                <w:sz w:val="24"/>
                <w:szCs w:val="24"/>
              </w:rPr>
              <w:t> 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t>З</w:t>
            </w:r>
            <w:r w:rsidRPr="005D38B0">
              <w:rPr>
                <w:rFonts w:ascii="Arial" w:hAnsi="Arial" w:cs="Arial"/>
                <w:sz w:val="24"/>
                <w:szCs w:val="24"/>
              </w:rPr>
              <w:t>емельный участок с кадастровым номером 50:22:0000000:62 отнести к коммунальной зоне (К).</w:t>
            </w:r>
          </w:p>
          <w:p w14:paraId="6B3966F1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2. Земельные участки с кадастровыми номерами 50:22:0060503:0018, 50:22:0060503:0011, 50:22:0060503:0010, 50:22:0060503:16, 50:22:0060503:17 отнести к производственной зоне (П).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B32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983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1. В материалах Генерального плана ЗУ 50:22:0000000:62 в коммунальной зоне.</w:t>
            </w:r>
          </w:p>
          <w:p w14:paraId="3966BA51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2. Отклонить предложение.</w:t>
            </w:r>
          </w:p>
        </w:tc>
      </w:tr>
      <w:tr w:rsidR="00340521" w:rsidRPr="005D38B0" w14:paraId="629F8C6F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1DD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1. Исключить возможность размещения объектов местного значения Городского округа Люберцы, в том числе обеспечить недопущение размещения объектов транспортной инфраструктуры на земельных участках с кадастровыми номерами 50:22:0010108:11786, 50:22:0010108:11787.</w:t>
            </w:r>
          </w:p>
          <w:p w14:paraId="58DDF2E0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Сохранить зону О-1 для   земельных участков с кадастровыми номерами 50:22:0010108:11786, 50:22:0010108:11787.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22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A4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20729F25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Карта планируемого размещения объектов местного значения разрабатывается и </w:t>
            </w: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утверждается в виде отдельного документа.</w:t>
            </w:r>
          </w:p>
          <w:p w14:paraId="685010C0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Изменение функционального зонирования не предусмотрено.</w:t>
            </w:r>
          </w:p>
        </w:tc>
      </w:tr>
      <w:tr w:rsidR="00340521" w:rsidRPr="005D38B0" w14:paraId="0186FD31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3BD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 Исключить возможность размещения объектов местного значения Городского округа Люберцы, в том числе обеспечить недопущение размещения объектов транспортной инфраструктуры на земельном участке с кадастровым номером 50:22:0010201:124.</w:t>
            </w:r>
          </w:p>
          <w:p w14:paraId="06F3E557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Сохранить зону Ж-1 для земельного участка с кадастровым номером 50:22:0010201:124.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F9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F0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5255C6C7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  <w:p w14:paraId="3FB79975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Изменение функционального зонирования не предусмотрено.</w:t>
            </w:r>
          </w:p>
        </w:tc>
      </w:tr>
      <w:tr w:rsidR="00340521" w:rsidRPr="005D38B0" w14:paraId="73B1A7B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F28E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1. Сохранить зону О-1 для земельного участка с кадастровым номером 50:22:0010211:16.</w:t>
            </w:r>
          </w:p>
          <w:p w14:paraId="0984FC72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 Исключить возможность размещения объектов местного значения Городского округа Люберцы, в том числе обеспечить недопущение размещения объектов транспортной инфраструктуры, а также наложения зон с особыми условиями использования территорий на земельный участок с кадастровым номером 50:22:0010211:16.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BA3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7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0924726F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  <w:p w14:paraId="5646C2F2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Изменение функционального </w:t>
            </w: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зонирования не предусмотрено.</w:t>
            </w:r>
          </w:p>
        </w:tc>
      </w:tr>
      <w:tr w:rsidR="00340521" w:rsidRPr="005D38B0" w14:paraId="1CAC9ED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D3E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 Включить земельные участки с кадастровыми номерами 50:23:00301137:1383, 50:23:0030137:1384, 50:23:0030137:1385, 50:23:0030137:1386, 50:23:0030137:1287, 50:23:0030137:1535 в границы населенного пункта с. Сельцо с установлением в отношении них функциональной зоной Ж-2 – зоны застройки индивидуальными и блокированными жилыми домами.</w:t>
            </w:r>
          </w:p>
          <w:p w14:paraId="07E34B33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 Включить земельный участок с кадастровым номером 50:23:0000000:167495 в границы населенного пункта с. Сельцо, установить в отношении части земельного участка согласно приложенной схеме функциональную зону О-1 многофункциональную общественно-деловую зону, в отношении другой части земельного участка установить функциональную зону Ж-2 – зоны застройки индивидуальными и блокированными жилыми домами.</w:t>
            </w:r>
          </w:p>
          <w:p w14:paraId="35C8956F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140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4C806624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083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предложения.</w:t>
            </w:r>
          </w:p>
        </w:tc>
      </w:tr>
      <w:tr w:rsidR="00340521" w:rsidRPr="005D38B0" w14:paraId="255DEA8E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B4A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50:22:0030405:225 отнести к коммунальной зоне.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DA9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D0B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1D7A43A9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14B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50:22:0040107:180 отнести к зоне О-2.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D91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CEB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6A3C40F4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E63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Земельные участки с кадастровыми номерами 50:22:0060608:497, 50:22:0060608:498, 50:22:0060608:499, 50:22:0060608:565 отнести к общественно-производственной зоне (ОП).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D8F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882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 с включением в границы населенного пункта пгт. Красково.</w:t>
            </w:r>
          </w:p>
        </w:tc>
      </w:tr>
      <w:tr w:rsidR="00340521" w:rsidRPr="005D38B0" w14:paraId="3B457ACF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90D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50:22:0010203:166 отнести к зоне П.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D96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9D7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Отнести к функциональной зоне ОП.</w:t>
            </w:r>
          </w:p>
        </w:tc>
      </w:tr>
      <w:tr w:rsidR="00340521" w:rsidRPr="005D38B0" w14:paraId="52DD6E5C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889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Земельные участки с кадастровыми номерами </w:t>
            </w:r>
            <w:bookmarkStart w:id="0" w:name="_Hlk207799996"/>
            <w:r w:rsidRPr="005D38B0">
              <w:rPr>
                <w:rFonts w:ascii="Arial" w:hAnsi="Arial" w:cs="Arial"/>
                <w:bCs/>
                <w:sz w:val="24"/>
                <w:szCs w:val="24"/>
              </w:rPr>
              <w:t>50:64:0000000:20729, 50:64:0000000:20730</w:t>
            </w:r>
            <w:bookmarkEnd w:id="0"/>
            <w:r w:rsidRPr="005D38B0">
              <w:rPr>
                <w:rFonts w:ascii="Arial" w:hAnsi="Arial" w:cs="Arial"/>
                <w:bCs/>
                <w:sz w:val="24"/>
                <w:szCs w:val="24"/>
              </w:rPr>
              <w:t>, 50:64:0000000:20731, 50:64:0000000:20732, 50:64:0000000:20735, 50:64:0000000:20736, 50:64:0020206:477, 50:64:0020206:478, 50:64:0020206:480, 50:64:0020206:481, 50:64:0020206:482 отнести к производственной зоне (П).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898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D8E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5216CE61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E18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D38B0">
              <w:rPr>
                <w:rFonts w:ascii="Arial" w:hAnsi="Arial" w:cs="Arial"/>
                <w:bCs/>
                <w:sz w:val="24"/>
                <w:szCs w:val="24"/>
              </w:rPr>
              <w:t>1. .</w:t>
            </w:r>
            <w:proofErr w:type="gramEnd"/>
            <w:r w:rsidRPr="005D38B0">
              <w:rPr>
                <w:rFonts w:ascii="Arial" w:hAnsi="Arial" w:cs="Arial"/>
                <w:bCs/>
                <w:sz w:val="24"/>
                <w:szCs w:val="24"/>
              </w:rPr>
              <w:t> Исключить возможность размещения объектов местного значения Городского округа Люберцы, в том числе обеспечить недопущение размещения объектов транспортной инфраструктуры на земельных участках с кадастровыми номерами 50:22:0010109:37072, 50:22:0010108:37079, 50:22:0010109:37078.</w:t>
            </w:r>
          </w:p>
          <w:p w14:paraId="07268D10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2. Сохранить зону О-1 для   земельных участков с кадастровыми номерами 50:22:0010109:37072, 50:22:0010108:37079, 50:22:0010109:37078.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715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A46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15144421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  <w:p w14:paraId="458673D7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Изменение функционального зонирования не предусмотрено.</w:t>
            </w:r>
          </w:p>
        </w:tc>
      </w:tr>
      <w:tr w:rsidR="00340521" w:rsidRPr="005D38B0" w14:paraId="76EE2B3D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FD2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Отнести земельной участок с кадастровым номером 50:64:0020202:438 и прилегающую (</w:t>
            </w:r>
            <w:proofErr w:type="spellStart"/>
            <w:r w:rsidRPr="005D38B0">
              <w:rPr>
                <w:rFonts w:ascii="Arial" w:hAnsi="Arial" w:cs="Arial"/>
                <w:bCs/>
                <w:sz w:val="24"/>
                <w:szCs w:val="24"/>
              </w:rPr>
              <w:t>прирезаему</w:t>
            </w:r>
            <w:proofErr w:type="spellEnd"/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 территорию), согласно координатам к зоне О-2.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A4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BBD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70CE9A1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23D" w14:textId="77777777" w:rsidR="00340521" w:rsidRPr="005D38B0" w:rsidRDefault="00340521" w:rsidP="00340521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Земельный участок с кадастровым номером 50:22:0040206:237 отнести к зоне Ж-2.</w:t>
            </w:r>
          </w:p>
          <w:p w14:paraId="07117A67" w14:textId="77777777" w:rsidR="00340521" w:rsidRPr="005D38B0" w:rsidRDefault="00340521" w:rsidP="00340521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Включить земельный участок с кадастровым номером 50:22:0030403:1446 в зону Ж-2.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589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161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предложения.</w:t>
            </w:r>
          </w:p>
        </w:tc>
      </w:tr>
      <w:tr w:rsidR="00340521" w:rsidRPr="005D38B0" w14:paraId="64304628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282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Земельные участки с кадастровыми номерами 50:23:0030113:2449, :2879, </w:t>
            </w:r>
            <w:r w:rsidRPr="005D38B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:2880, :2881, :2882, :2814 отнести к общественно-производственной зоне с учетом фактического </w:t>
            </w:r>
            <w:r w:rsidRPr="005D38B0">
              <w:rPr>
                <w:rFonts w:ascii="Arial" w:hAnsi="Arial" w:cs="Arial"/>
                <w:sz w:val="24"/>
                <w:szCs w:val="24"/>
              </w:rPr>
              <w:t>использования.</w:t>
            </w:r>
          </w:p>
          <w:p w14:paraId="59706A16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50F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CD7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0FBBB656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342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Земельный участок с кадастровым номером 50:22:0060408:65 отнести</w:t>
            </w:r>
            <w:r w:rsidRPr="005D38B0">
              <w:rPr>
                <w:rFonts w:ascii="Arial" w:hAnsi="Arial" w:cs="Arial"/>
                <w:sz w:val="24"/>
                <w:szCs w:val="24"/>
              </w:rPr>
              <w:br/>
              <w:t>к зоне Ж-2, исключив попадание в две функциональные зоны.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5F0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5A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4BB5730C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EBA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Отнести смежную территорию с земельным участок с кадастровым номером 50:22:0040105:666 согласно координатам к зоне О-1.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2DC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21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предложение.</w:t>
            </w:r>
          </w:p>
        </w:tc>
      </w:tr>
      <w:tr w:rsidR="00340521" w:rsidRPr="005D38B0" w14:paraId="5BFA2F6B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345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1. Земельные участки с кадастровыми номерами 50:64:0020102:252, 50:64:0020102:253 отнесены к зоне Р-1, что не соответствует их ВРИ, утверждённому ППТ и утверждённым ПЗЗ, где данные участки отнесены к зоне КРТ-1. </w:t>
            </w:r>
          </w:p>
          <w:p w14:paraId="5151E4B9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2. Земельные участки с кадастровыми номерами 50:64:0020102:49,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 50:64:0020102:2253,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50:64:0020102:254, 50:64:0020102:256, 50:64:0020102:257, 50:64:0020102:258, 50:64:0020102:259, 50:64:0020102:263, 50:64:0020102:262 проектом ГП отнесены к зоне Ж-1, что не соответствует утверждённым ПЗЗ, где данные участки отнесены к зоне КРТ-1, где градостроительные регламенты не установлены. </w:t>
            </w:r>
          </w:p>
          <w:p w14:paraId="4DC0720F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Для зоны Ж-1 на земельные участки с ВРИ «многоэтажная жилая застройка» установлены градостроительные регламенты: предельные размеры ЗУ </w:t>
            </w:r>
            <w:proofErr w:type="spellStart"/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кв.м</w:t>
            </w:r>
            <w:proofErr w:type="spellEnd"/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en-US"/>
              </w:rPr>
              <w:t>min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30 000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en-US"/>
              </w:rPr>
              <w:t>max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1 000 000; Максимальный процент застройки, в т.ч. в зависимости от количества надземных этажей: 9эт. - 24,6%; Минимальные отступы от границ ЗУ м = 3, </w:t>
            </w:r>
            <w:proofErr w:type="gram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кроме того</w:t>
            </w:r>
            <w:proofErr w:type="gram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 зона Ж-1 не включает некоторые ВРИ которые включает зона КРТ-1, в соответствии с которой менялись ВРИ ЗУ, принадлежащих ООО «ХСТФ Фобос».</w:t>
            </w:r>
          </w:p>
          <w:p w14:paraId="6AE49605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3. Земельные участки с кадастровыми номерами 50:64:0020102:2250 - муниципальная собственность (ул.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Угрешская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, д.34) и 50:64:0020102:2218 (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ул.Доркина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, д.6) отмечены в Проекте ГП как планируемые к застройке, тогда как данные ЗУ застроены и дома на них введены в эксплуатацию.</w:t>
            </w:r>
          </w:p>
          <w:p w14:paraId="5E5C1F39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4. Земельный участок с кадастровым номером 50:64:0020102:2252 - собственность ООО «ХСТФ Фобос» (ВРИ «улично-дорожная сеть» и продолжение этого ЗУ на землях не разграниченной государственной собственности, отмечены в Проекте ГП как магистральная улица районного значения </w:t>
            </w:r>
            <w:r w:rsidRPr="005D38B0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(существующая), 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однако по утверждённому ППТ </w:t>
            </w:r>
            <w:r w:rsidRPr="005D38B0">
              <w:rPr>
                <w:rFonts w:ascii="Arial" w:hAnsi="Arial" w:cs="Arial"/>
                <w:bCs/>
                <w:sz w:val="24"/>
                <w:szCs w:val="24"/>
                <w:lang w:bidi="ru-RU"/>
              </w:rPr>
              <w:t>улица планируется к строительству.</w:t>
            </w:r>
          </w:p>
          <w:p w14:paraId="0F26ACA5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5. На территории земельного участка с кадастровым номером 50:64:0010204:1134 и 50:64:0010204:549 (зона П) границы земельных участков не соответствуют сведениям ЕГРН, а именно: отображены в том числе границы архивных ЗУ.</w:t>
            </w:r>
          </w:p>
          <w:p w14:paraId="59B9EEBC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6. На карте планируемого развития транспортной инфраструктуры в границах муниципального образования в части объектов федерального и регионального значения:</w:t>
            </w:r>
          </w:p>
          <w:p w14:paraId="4D08965C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- 50:64:0020102:2252 - собственность ООО «ХСТФ Фобос» (ВРИ «улично-дорожная сеть») и продолжение этого ЗУ на землях не разграниченной государственной собственности, отмечены в проекте ГП как магистральная улица районного значения (существующая), однако по утверждённому ППТ </w:t>
            </w:r>
            <w:r w:rsidRPr="005D38B0">
              <w:rPr>
                <w:rFonts w:ascii="Arial" w:hAnsi="Arial" w:cs="Arial"/>
                <w:bCs/>
                <w:sz w:val="24"/>
                <w:szCs w:val="24"/>
                <w:lang w:bidi="ru-RU"/>
              </w:rPr>
              <w:t>и по факту улица планируется к строительству;</w:t>
            </w:r>
          </w:p>
          <w:p w14:paraId="5D7D2F1F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- 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50:64:0020102:2250 - муниципальная собственность (ул.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Угрешская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 xml:space="preserve">, д.34) и 50:64:0000000:17727 (ул.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Угрешская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, д.32, д.32 стр.1) жилые дома введены в эксплуатацию и обустройство парковок там не планируется, тогда как проектом ГП обозначены планируемые парковки.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117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740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Функциональное зонирование установить в соответствии с утвержденным ППТ.</w:t>
            </w:r>
          </w:p>
        </w:tc>
      </w:tr>
      <w:tr w:rsidR="00340521" w:rsidRPr="005D38B0" w14:paraId="4097DBE1" w14:textId="77777777" w:rsidTr="009403ED">
        <w:trPr>
          <w:trHeight w:val="494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EBD" w14:textId="77777777" w:rsidR="00340521" w:rsidRPr="005D38B0" w:rsidRDefault="00340521" w:rsidP="009403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Отнести земельные участки с КН 50:22:0020101:8945, 50:22:0020101:75 к Коммунальной зоне.</w:t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ab/>
            </w: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ab/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2D98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E42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lang w:bidi="ru-RU"/>
              </w:rPr>
              <w:t>Учесть предложение.</w:t>
            </w:r>
          </w:p>
        </w:tc>
      </w:tr>
    </w:tbl>
    <w:p w14:paraId="5CBF6043" w14:textId="22707868" w:rsidR="003777C7" w:rsidRPr="005D38B0" w:rsidRDefault="003777C7" w:rsidP="004F104F">
      <w:pPr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55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0"/>
        <w:gridCol w:w="1931"/>
        <w:gridCol w:w="2594"/>
      </w:tblGrid>
      <w:tr w:rsidR="00340521" w:rsidRPr="005D38B0" w14:paraId="50B7F706" w14:textId="77777777" w:rsidTr="00340521">
        <w:trPr>
          <w:trHeight w:val="886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EB62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860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  <w:p w14:paraId="01ECC014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7164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340521" w:rsidRPr="005D38B0" w14:paraId="7C1D9554" w14:textId="77777777" w:rsidTr="00340521">
        <w:trPr>
          <w:trHeight w:val="261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8F1A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Против перевода бывших земель с/х назначения, земельный участок с кадастровым номером 50:22:0000000:104325, в земли промышленности.</w:t>
            </w:r>
          </w:p>
          <w:p w14:paraId="775A9DD3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AF7F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811D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Учесть замечания в связи с социальным напряжением.</w:t>
            </w:r>
          </w:p>
          <w:p w14:paraId="6008178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ЗУ с КН 50:22:0000000:104325 отнести к зоне СХ-1, в соответствии с ранее утвержденным Генеральным планом.</w:t>
            </w:r>
          </w:p>
          <w:p w14:paraId="317BF974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40521" w:rsidRPr="005D38B0" w14:paraId="4051011A" w14:textId="77777777" w:rsidTr="00340521">
        <w:trPr>
          <w:trHeight w:val="1373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E94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 xml:space="preserve">Против перевода земельных участков с кадастровыми номерами </w:t>
            </w: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50:22:0060416:384</w:t>
            </w:r>
          </w:p>
          <w:p w14:paraId="33942F5F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50:22:0060416:259, 50:22:0000000:92517 в зону высотной застройки.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D8D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35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Изменение функционального зонирования не планируется.</w:t>
            </w:r>
          </w:p>
        </w:tc>
      </w:tr>
      <w:tr w:rsidR="00340521" w:rsidRPr="005D38B0" w14:paraId="459818F4" w14:textId="77777777" w:rsidTr="00340521">
        <w:trPr>
          <w:trHeight w:val="144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F47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Против перевода земель лесного фонда с кадастровыми номерами 50:22:0069416:2937, 50:22:0069416:2936 </w:t>
            </w: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>в зону садоводства, сохранить как земли лесного фонда.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904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2F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Изменение функционального зонирования не планируется.</w:t>
            </w:r>
          </w:p>
        </w:tc>
      </w:tr>
      <w:tr w:rsidR="00340521" w:rsidRPr="005D38B0" w14:paraId="09844860" w14:textId="77777777" w:rsidTr="00340521">
        <w:trPr>
          <w:trHeight w:val="87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FB4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Против внесения дублера Егорьевского шоссе в транспортную схему проекта генерального плана.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F24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092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Автомобильная дорога является автомобильной дорогой регионального значения отображена в материалах Генерального плана в соответствии с СТП ТО МО и не является предметом утверждения.</w:t>
            </w:r>
          </w:p>
        </w:tc>
      </w:tr>
      <w:tr w:rsidR="00340521" w:rsidRPr="005D38B0" w14:paraId="25633B40" w14:textId="77777777" w:rsidTr="00340521">
        <w:trPr>
          <w:trHeight w:val="101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3B5B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t>Против строительство дороги МЕТК через земельный участок с кадастровым номером 50:22:0060608:14.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98A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7E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Автомобильная дорога является автомобильной дорогой регионального значения отображена в материалах </w:t>
            </w: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Генерального плана в соответствии с СТП ТО МО и не является предметом утверждения.</w:t>
            </w:r>
          </w:p>
        </w:tc>
      </w:tr>
      <w:tr w:rsidR="00340521" w:rsidRPr="005D38B0" w14:paraId="369BF21D" w14:textId="77777777" w:rsidTr="00340521">
        <w:trPr>
          <w:trHeight w:val="261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56A" w14:textId="77777777" w:rsidR="00340521" w:rsidRPr="005D38B0" w:rsidRDefault="00340521" w:rsidP="0034052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Материалы графической части территории </w:t>
            </w:r>
            <w:proofErr w:type="spellStart"/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Красково (Коренево) разработаны с применением подложки, частично не соответствующей текущему состоянию территории</w:t>
            </w:r>
          </w:p>
          <w:p w14:paraId="65765211" w14:textId="77777777" w:rsidR="00340521" w:rsidRPr="005D38B0" w:rsidRDefault="00340521" w:rsidP="0034052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материалах Генплана не учтено строительство спортивного объекта в границах п. Коренево, строительство которого ранее предусматривалось в Генеральном плане п. Красково (обещан жителям с 2013 года).</w:t>
            </w:r>
          </w:p>
          <w:p w14:paraId="07373903" w14:textId="77777777" w:rsidR="00340521" w:rsidRPr="005D38B0" w:rsidRDefault="00340521" w:rsidP="009403E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Порошу дополнить материалы Генплан в части отражения информации о конкретных спортивных объектах, предусмотренных к реализации на территории г. Люберцы и указать кадастровые номера земельных участков, на которых будет предусмотрено их размещение, а также ориентировочный адрес.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CB9A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6E5" w14:textId="77777777" w:rsidR="00340521" w:rsidRPr="005D38B0" w:rsidRDefault="00340521" w:rsidP="009403E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Объекты социального назначения, в том числе спортивные объекты,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66D5E415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</w:tc>
      </w:tr>
      <w:tr w:rsidR="00340521" w:rsidRPr="005D38B0" w14:paraId="3E5B2E23" w14:textId="77777777" w:rsidTr="00340521">
        <w:trPr>
          <w:trHeight w:val="261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1F60" w14:textId="77777777" w:rsidR="00340521" w:rsidRPr="005D38B0" w:rsidRDefault="00340521" w:rsidP="009403ED">
            <w:pPr>
              <w:spacing w:after="0" w:line="240" w:lineRule="auto"/>
              <w:jc w:val="both"/>
              <w:rPr>
                <w:rStyle w:val="button-search"/>
                <w:rFonts w:ascii="Arial" w:hAnsi="Arial" w:cs="Arial"/>
                <w:sz w:val="24"/>
                <w:szCs w:val="24"/>
              </w:rPr>
            </w:pP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Против платного дублера </w:t>
            </w:r>
            <w:proofErr w:type="gramStart"/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>Егорьевского  шоссе</w:t>
            </w:r>
            <w:proofErr w:type="gramEnd"/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, так как он  проходит по одному из полей Института картофельного хозяйства и далее по лесным участкам, уничтожая половину лесного массива вокруг поселка Коренево. </w:t>
            </w:r>
          </w:p>
          <w:p w14:paraId="0E545B61" w14:textId="77777777" w:rsidR="00340521" w:rsidRPr="005D38B0" w:rsidRDefault="00340521" w:rsidP="009403ED">
            <w:pPr>
              <w:spacing w:after="0" w:line="240" w:lineRule="auto"/>
              <w:jc w:val="both"/>
              <w:rPr>
                <w:rStyle w:val="button-search"/>
                <w:rFonts w:ascii="Arial" w:hAnsi="Arial" w:cs="Arial"/>
                <w:sz w:val="24"/>
                <w:szCs w:val="24"/>
              </w:rPr>
            </w:pP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Данная дорога уничтожает естественный экологический барьер между поселком Коренево и Торбеевским полигоном. Жители итак страдают от многочисленных </w:t>
            </w:r>
            <w:proofErr w:type="gramStart"/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>выбросов  от</w:t>
            </w:r>
            <w:proofErr w:type="gramEnd"/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 предприятий Машковской промзоны, при уничтожении леса будут еще и задыхаться от запахов торбеевской свалки. </w:t>
            </w:r>
          </w:p>
          <w:p w14:paraId="55423FE0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Style w:val="button-search"/>
                <w:rFonts w:ascii="Arial" w:hAnsi="Arial" w:cs="Arial"/>
                <w:sz w:val="24"/>
                <w:szCs w:val="24"/>
              </w:rPr>
              <w:t>Поселок будет зажат между двумя федеральными трассами с их шумом и выхлопными газами. Эта дорога уничтожает одно из с/х полей, где выращивают сортовой картофель, что неприемлемо при нынешней политике развития сельского хозяйства и импортозамещения.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195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FD5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Автомобильная дорога является автомобильной дорогой регионального значения отображена в материалах Генерального плана в соответствии с СТП ТО МО и не является предметом утверждения.</w:t>
            </w:r>
          </w:p>
        </w:tc>
      </w:tr>
      <w:tr w:rsidR="00340521" w:rsidRPr="005D38B0" w14:paraId="53E6C1EA" w14:textId="77777777" w:rsidTr="00340521">
        <w:trPr>
          <w:trHeight w:val="261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3CC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Против изменения зон генерального плана Городского округа Люберцы в отношении земельного участка с кадастровым номером 50:22:0000000:109543, в том числе отнесения его к зонам планируемого размещения объектов местного значения.</w:t>
            </w:r>
          </w:p>
          <w:p w14:paraId="399B2635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4B7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292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объектов местного значения Городского округа Люберцы.</w:t>
            </w:r>
          </w:p>
          <w:p w14:paraId="6EE7F674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</w:tc>
      </w:tr>
      <w:tr w:rsidR="00340521" w:rsidRPr="005D38B0" w14:paraId="225B7ABB" w14:textId="77777777" w:rsidTr="00340521">
        <w:trPr>
          <w:trHeight w:val="2156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EEC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4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1. В Генплане на территории </w:t>
            </w:r>
            <w:proofErr w:type="spellStart"/>
            <w:proofErr w:type="gram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не отображены красные линии.</w:t>
            </w:r>
          </w:p>
          <w:p w14:paraId="577139AC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506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2. В Генплане на территории </w:t>
            </w:r>
            <w:proofErr w:type="spellStart"/>
            <w:proofErr w:type="gram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не отображены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ЗОУИТы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2DBE5194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506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3. В Генплане на территории </w:t>
            </w:r>
            <w:proofErr w:type="spellStart"/>
            <w:proofErr w:type="gram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нет зон под объектами культурного наследия в соответствии с 95-ФЗ.</w:t>
            </w:r>
          </w:p>
          <w:p w14:paraId="794C694A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506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4. В Генплане на территории </w:t>
            </w:r>
            <w:proofErr w:type="spellStart"/>
            <w:proofErr w:type="gram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не соблюдаются </w:t>
            </w:r>
            <w:proofErr w:type="spell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СНИПы</w:t>
            </w:r>
            <w:proofErr w:type="spell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в нарушении действующего законодательства.</w:t>
            </w:r>
          </w:p>
          <w:p w14:paraId="03702383" w14:textId="77777777" w:rsidR="00340521" w:rsidRPr="005D38B0" w:rsidRDefault="00340521" w:rsidP="009403ED">
            <w:pPr>
              <w:pStyle w:val="20"/>
              <w:shd w:val="clear" w:color="auto" w:fill="auto"/>
              <w:tabs>
                <w:tab w:val="left" w:pos="511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5. В Генплане на территории </w:t>
            </w:r>
            <w:proofErr w:type="spellStart"/>
            <w:proofErr w:type="gramStart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пгт.Октябрьский</w:t>
            </w:r>
            <w:proofErr w:type="spellEnd"/>
            <w:proofErr w:type="gramEnd"/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не соблюдаются градостроительное регулирование в соответствии утвержденным Постановлением от 17.08.2015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 xml:space="preserve">№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713/30 «Об утверждении нормативов градостроительного проектирования Московской области» (с изменениями на 26 июля 2022 года).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429" w14:textId="77777777" w:rsidR="00340521" w:rsidRPr="005D38B0" w:rsidRDefault="00340521" w:rsidP="009403E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64</w:t>
            </w:r>
          </w:p>
          <w:p w14:paraId="5D852BE1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F6A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требованиями Градостроительного кодекса РФ красные линии не подлежат отображению в Генеральном плане и предметом утверждения.</w:t>
            </w:r>
          </w:p>
          <w:p w14:paraId="3A1AA378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На карте границ зон негативного воздействия существующих и планируемых объектов капитального строительства отображены зоны с особыми условиями использования территорий, информация представлена в информационных целях и не является предметом утверждения. Порядок зон устанавливается «Правилами </w:t>
            </w: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установления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сзз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 использования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зу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расположенных в границах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сзз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», утвержденными Постановлением Правительства РФ от 03.03.2018 №222. </w:t>
            </w:r>
          </w:p>
          <w:p w14:paraId="2AFE03E4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Границы территории и зон охраны ОКН устанавливаются в соответствии с Распоряжениями Министерства культуры Московской области, отображаются в генеральном плане в информационных целях и не являются предметом утверждения.</w:t>
            </w:r>
          </w:p>
          <w:p w14:paraId="6DE81EBD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план подготовлен в соответствии с действующим законодательством. Нормативно-правовые акты перечислены в текстовой части.</w:t>
            </w:r>
          </w:p>
          <w:p w14:paraId="7CF01B7D" w14:textId="77777777" w:rsidR="00340521" w:rsidRPr="005D38B0" w:rsidRDefault="00340521" w:rsidP="009403ED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40521" w:rsidRPr="005D38B0" w14:paraId="2FA470BD" w14:textId="77777777" w:rsidTr="00340521">
        <w:trPr>
          <w:trHeight w:val="2618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633" w14:textId="77777777" w:rsidR="00340521" w:rsidRPr="005D38B0" w:rsidRDefault="00340521" w:rsidP="009403ED">
            <w:pPr>
              <w:pStyle w:val="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lastRenderedPageBreak/>
              <w:t>1. 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</w:t>
            </w:r>
            <w:r w:rsidRPr="005D38B0">
              <w:rPr>
                <w:rFonts w:ascii="Arial" w:hAnsi="Arial" w:cs="Arial"/>
                <w:sz w:val="24"/>
                <w:szCs w:val="24"/>
              </w:rPr>
              <w:t>ции не отображены красные линии.</w:t>
            </w:r>
          </w:p>
          <w:p w14:paraId="0EE07A32" w14:textId="77777777" w:rsidR="00340521" w:rsidRPr="005D38B0" w:rsidRDefault="00340521" w:rsidP="009403ED">
            <w:pPr>
              <w:pStyle w:val="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 xml:space="preserve">2. По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району Панки </w:t>
            </w:r>
            <w:r w:rsidRPr="005D38B0">
              <w:rPr>
                <w:rFonts w:ascii="Arial" w:hAnsi="Arial" w:cs="Arial"/>
                <w:color w:val="2D2D35"/>
                <w:sz w:val="24"/>
                <w:szCs w:val="24"/>
                <w:lang w:eastAsia="ru-RU" w:bidi="ru-RU"/>
              </w:rPr>
              <w:t xml:space="preserve">-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пос. ВУГИ - ул. Элект</w:t>
            </w:r>
            <w:r w:rsidRPr="005D38B0">
              <w:rPr>
                <w:rFonts w:ascii="Arial" w:hAnsi="Arial" w:cs="Arial"/>
                <w:sz w:val="24"/>
                <w:szCs w:val="24"/>
              </w:rPr>
              <w:t xml:space="preserve">рификации не отображены </w:t>
            </w:r>
            <w:proofErr w:type="spellStart"/>
            <w:r w:rsidRPr="005D38B0">
              <w:rPr>
                <w:rFonts w:ascii="Arial" w:hAnsi="Arial" w:cs="Arial"/>
                <w:sz w:val="24"/>
                <w:szCs w:val="24"/>
              </w:rPr>
              <w:t>ЗОУИТы</w:t>
            </w:r>
            <w:proofErr w:type="spellEnd"/>
            <w:r w:rsidRPr="005D38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BC9792" w14:textId="77777777" w:rsidR="00340521" w:rsidRPr="005D38B0" w:rsidRDefault="00340521" w:rsidP="009403ED">
            <w:pPr>
              <w:pStyle w:val="1"/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3. 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нет зон под объектами культурного </w:t>
            </w:r>
            <w:r w:rsidRPr="005D38B0">
              <w:rPr>
                <w:rFonts w:ascii="Arial" w:hAnsi="Arial" w:cs="Arial"/>
                <w:sz w:val="24"/>
                <w:szCs w:val="24"/>
              </w:rPr>
              <w:t>наследия в соответствии с 95-ФЗ.</w:t>
            </w:r>
          </w:p>
          <w:p w14:paraId="620F99D9" w14:textId="77777777" w:rsidR="00340521" w:rsidRPr="005D38B0" w:rsidRDefault="00340521" w:rsidP="009403ED">
            <w:pPr>
              <w:pStyle w:val="1"/>
              <w:tabs>
                <w:tab w:val="left" w:pos="426"/>
              </w:tabs>
              <w:spacing w:line="26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4. 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не соблюдаются СНИПы в нарушени</w:t>
            </w:r>
            <w:r w:rsidRPr="005D38B0">
              <w:rPr>
                <w:rFonts w:ascii="Arial" w:hAnsi="Arial" w:cs="Arial"/>
                <w:sz w:val="24"/>
                <w:szCs w:val="24"/>
              </w:rPr>
              <w:t>и действующего законодательства.</w:t>
            </w:r>
          </w:p>
          <w:p w14:paraId="0B8E038F" w14:textId="77777777" w:rsidR="00340521" w:rsidRPr="005D38B0" w:rsidRDefault="00340521" w:rsidP="009403ED">
            <w:pPr>
              <w:pStyle w:val="1"/>
              <w:tabs>
                <w:tab w:val="left" w:pos="426"/>
              </w:tabs>
              <w:spacing w:line="254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D38B0">
              <w:rPr>
                <w:rFonts w:ascii="Arial" w:hAnsi="Arial" w:cs="Arial"/>
                <w:sz w:val="24"/>
                <w:szCs w:val="24"/>
              </w:rPr>
              <w:t>5. По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району Панки - пос. ВУГИ - ул. Электрификации не соблюдается градостроительное регулирование в соответствии утвержденным ПОСТАНОВЛЕНИЕМ от 17 августа 2015 года </w:t>
            </w:r>
            <w:r w:rsidRPr="005D38B0">
              <w:rPr>
                <w:rFonts w:ascii="Arial" w:hAnsi="Arial" w:cs="Arial"/>
                <w:sz w:val="24"/>
                <w:szCs w:val="24"/>
                <w:lang w:bidi="en-US"/>
              </w:rPr>
              <w:t>№ 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713/30 </w:t>
            </w:r>
            <w:r w:rsidRPr="005D38B0">
              <w:rPr>
                <w:rFonts w:ascii="Arial" w:hAnsi="Arial" w:cs="Arial"/>
                <w:sz w:val="24"/>
                <w:szCs w:val="24"/>
              </w:rPr>
              <w:t>«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Об утверждении 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нормативов градостроительного проектирования Московской области</w:t>
            </w:r>
            <w:r w:rsidRPr="005D38B0">
              <w:rPr>
                <w:rFonts w:ascii="Arial" w:hAnsi="Arial" w:cs="Arial"/>
                <w:sz w:val="24"/>
                <w:szCs w:val="24"/>
              </w:rPr>
              <w:t>»</w:t>
            </w:r>
            <w:r w:rsidRPr="005D38B0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(с измен</w:t>
            </w:r>
            <w:r w:rsidRPr="005D38B0">
              <w:rPr>
                <w:rFonts w:ascii="Arial" w:hAnsi="Arial" w:cs="Arial"/>
                <w:sz w:val="24"/>
                <w:szCs w:val="24"/>
              </w:rPr>
              <w:t>ениями на 26 июля 2022 года).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3BD" w14:textId="77777777" w:rsidR="00340521" w:rsidRPr="005D38B0" w:rsidRDefault="00340521" w:rsidP="009403E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38B0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</w:t>
            </w:r>
          </w:p>
          <w:p w14:paraId="30D28BBE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8F3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требованиями Градостроительного кодекса РФ красные линии не подлежат отображению в Генеральном плане и предметом утверждения.</w:t>
            </w:r>
          </w:p>
          <w:p w14:paraId="14F4CC5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 карте границ зон негативного воздействия существующих и планируемых объектов капитального строительства отображены зоны с особыми условиями использования территорий, </w:t>
            </w: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информация представлена в информационных целях и не является предметом утверждения. Порядок зон устанавливается «Правилами установления </w:t>
            </w:r>
            <w:proofErr w:type="spellStart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сзз</w:t>
            </w:r>
            <w:proofErr w:type="spellEnd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 использования </w:t>
            </w:r>
            <w:proofErr w:type="spellStart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зу</w:t>
            </w:r>
            <w:proofErr w:type="spellEnd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расположенных в границах </w:t>
            </w:r>
            <w:proofErr w:type="spellStart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сзз</w:t>
            </w:r>
            <w:proofErr w:type="spellEnd"/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», утвержденными Постановлением Правительства РФ от 03.03.2018 №222. </w:t>
            </w:r>
          </w:p>
          <w:p w14:paraId="0E504368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Границы территории и зон охраны ОКН устанавливаются в соответствии с Распоряжениями Министерства культуры Московской области, отображаются в генеральном плане в информационных целях и не являются предметом утверждения.</w:t>
            </w:r>
          </w:p>
          <w:p w14:paraId="3836B4CA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color w:val="000000"/>
                <w:sz w:val="24"/>
                <w:szCs w:val="24"/>
              </w:rPr>
              <w:t>Генеральный план подготовлен в соответствии с действующим законодательством. Нормативно-правовые акты перечислены в текстовой части.</w:t>
            </w:r>
          </w:p>
          <w:p w14:paraId="25C27237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40521" w:rsidRPr="005D38B0" w14:paraId="27FD328A" w14:textId="77777777" w:rsidTr="00340521">
        <w:trPr>
          <w:trHeight w:val="2073"/>
        </w:trPr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472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D38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Против изменения зон генерального плана Городского округа Люберцы в отношении земельного участка с кадастровым номером 50:22:0000000:96805, в том числе отнесения его к зонам планируемого размещения объектов местного значения.</w:t>
            </w:r>
          </w:p>
          <w:p w14:paraId="70CE35AF" w14:textId="77777777" w:rsidR="00340521" w:rsidRPr="005D38B0" w:rsidRDefault="00340521" w:rsidP="009403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679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904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 xml:space="preserve">Объекты социального назначения, дороги местного значения, а также инженерные сооружения и коммуникации, а также мероприятия по реконструкции указанных объектов отображаются в карте планируемого размещения </w:t>
            </w:r>
            <w:r w:rsidRPr="005D38B0">
              <w:rPr>
                <w:rFonts w:ascii="Arial" w:eastAsia="Calibri" w:hAnsi="Arial" w:cs="Arial"/>
                <w:sz w:val="24"/>
                <w:szCs w:val="24"/>
              </w:rPr>
              <w:lastRenderedPageBreak/>
              <w:t>объектов местного значения Городского округа Люберцы.</w:t>
            </w:r>
          </w:p>
          <w:p w14:paraId="5BA6C5C0" w14:textId="77777777" w:rsidR="00340521" w:rsidRPr="005D38B0" w:rsidRDefault="00340521" w:rsidP="00940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38B0">
              <w:rPr>
                <w:rFonts w:ascii="Arial" w:eastAsia="Calibri" w:hAnsi="Arial" w:cs="Arial"/>
                <w:sz w:val="24"/>
                <w:szCs w:val="24"/>
              </w:rPr>
              <w:t>Карта планируемого размещения объектов местного значения разрабатывается и утверждается в виде отдельного документа.</w:t>
            </w:r>
          </w:p>
        </w:tc>
      </w:tr>
    </w:tbl>
    <w:p w14:paraId="021E85B9" w14:textId="77777777" w:rsidR="00340521" w:rsidRPr="005D38B0" w:rsidRDefault="00340521" w:rsidP="00340521">
      <w:pPr>
        <w:pStyle w:val="Default"/>
        <w:ind w:left="-284" w:right="-142" w:firstLine="709"/>
        <w:jc w:val="both"/>
        <w:rPr>
          <w:rFonts w:ascii="Arial" w:hAnsi="Arial" w:cs="Arial"/>
        </w:rPr>
      </w:pPr>
      <w:r w:rsidRPr="005D38B0">
        <w:rPr>
          <w:rFonts w:ascii="Arial" w:hAnsi="Arial" w:cs="Arial"/>
        </w:rPr>
        <w:lastRenderedPageBreak/>
        <w:t>Кроме того, при доработке проекта Генерального плана необходимо учесть следующие предложения:</w:t>
      </w:r>
    </w:p>
    <w:p w14:paraId="67FCBC2F" w14:textId="77777777" w:rsidR="00340521" w:rsidRPr="005D38B0" w:rsidRDefault="00340521" w:rsidP="00340521">
      <w:pPr>
        <w:pStyle w:val="Default"/>
        <w:tabs>
          <w:tab w:val="left" w:pos="284"/>
        </w:tabs>
        <w:ind w:left="-284" w:right="-142" w:firstLine="709"/>
        <w:jc w:val="both"/>
        <w:rPr>
          <w:rFonts w:ascii="Arial" w:hAnsi="Arial" w:cs="Arial"/>
        </w:rPr>
      </w:pPr>
      <w:r w:rsidRPr="005D38B0">
        <w:rPr>
          <w:rFonts w:ascii="Arial" w:hAnsi="Arial" w:cs="Arial"/>
        </w:rPr>
        <w:t>1. Отнести к зонам рекреационного назначения береговые полосы всех водных объектов, расположенных в границах городского округа Люберцы.</w:t>
      </w:r>
    </w:p>
    <w:p w14:paraId="65CC36D5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2. Земельный участок, площадью 2296 </w:t>
      </w:r>
      <w:proofErr w:type="spellStart"/>
      <w:proofErr w:type="gramStart"/>
      <w:r w:rsidRPr="005D38B0">
        <w:rPr>
          <w:rFonts w:ascii="Arial" w:hAnsi="Arial" w:cs="Arial"/>
          <w:sz w:val="24"/>
          <w:szCs w:val="24"/>
        </w:rPr>
        <w:t>кв.м</w:t>
      </w:r>
      <w:proofErr w:type="spellEnd"/>
      <w:proofErr w:type="gramEnd"/>
      <w:r w:rsidRPr="005D38B0">
        <w:rPr>
          <w:rFonts w:ascii="Arial" w:hAnsi="Arial" w:cs="Arial"/>
          <w:sz w:val="24"/>
          <w:szCs w:val="24"/>
        </w:rPr>
        <w:t>, отнести к функциональной зоне «О-2» (приложение № 1).</w:t>
      </w:r>
    </w:p>
    <w:p w14:paraId="66607F77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3. Земельный участок, площадью 3383 </w:t>
      </w:r>
      <w:proofErr w:type="spellStart"/>
      <w:proofErr w:type="gramStart"/>
      <w:r w:rsidRPr="005D38B0">
        <w:rPr>
          <w:rFonts w:ascii="Arial" w:hAnsi="Arial" w:cs="Arial"/>
          <w:sz w:val="24"/>
          <w:szCs w:val="24"/>
        </w:rPr>
        <w:t>кв.м</w:t>
      </w:r>
      <w:proofErr w:type="spellEnd"/>
      <w:proofErr w:type="gramEnd"/>
      <w:r w:rsidRPr="005D38B0">
        <w:rPr>
          <w:rFonts w:ascii="Arial" w:hAnsi="Arial" w:cs="Arial"/>
          <w:sz w:val="24"/>
          <w:szCs w:val="24"/>
        </w:rPr>
        <w:t>, отнести к коммунальной зоне «К» (приложение № 2).</w:t>
      </w:r>
    </w:p>
    <w:p w14:paraId="1F06DC43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4. Земельные участки, расположенные рядом с земельным участком </w:t>
      </w:r>
      <w:r w:rsidRPr="005D38B0">
        <w:rPr>
          <w:rFonts w:ascii="Arial" w:hAnsi="Arial" w:cs="Arial"/>
          <w:sz w:val="24"/>
          <w:szCs w:val="24"/>
        </w:rPr>
        <w:br/>
        <w:t xml:space="preserve">с К№ 50:22:0010301:2359 включить в зону Т(НП) (приложение № 3). </w:t>
      </w:r>
    </w:p>
    <w:p w14:paraId="653CBC9F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5. Границу д. Часовня установить по дороге, идущей вдоль земельных участков с К№ 50:22:0040403:12, 50:22:0040403:132 (приложение № 4).</w:t>
      </w:r>
    </w:p>
    <w:p w14:paraId="661D0823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6. Территория, обозначенная зоной «Ж-3» вдоль ул. Железнодорожная в г. Люберцы отнести к зоне П(НП) (приложение № 5).</w:t>
      </w:r>
    </w:p>
    <w:p w14:paraId="02CE0188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7. Земельный участок с кадастровым номером 50:23:0030131:24 отнести к коммунальной зоне (К). </w:t>
      </w:r>
    </w:p>
    <w:p w14:paraId="341D7794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8. Исключить пересечение формируемых земельных участков с двумя функциональными зонами согласно координатному описанию (приложение № 5.1). </w:t>
      </w:r>
    </w:p>
    <w:p w14:paraId="698132F2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9. Отнести к рекреационной зоне территорию в радиусе 100 м от границ земельного участка с кадастровым номером 50:64:0020206:1, при этом земельные участки 50:64:0000000:20736; :20730, :20735, 20732, :20731, :20729, 50:64:0020206:480, :477, :478, 50:64:0010205:21 отнести к производственной зоне (П). </w:t>
      </w:r>
    </w:p>
    <w:p w14:paraId="1C8C5804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10. Отобразить коммунальную зону для строительства ВЗУ в районе                           д. </w:t>
      </w:r>
      <w:proofErr w:type="spellStart"/>
      <w:r w:rsidRPr="005D38B0">
        <w:rPr>
          <w:rFonts w:ascii="Arial" w:hAnsi="Arial" w:cs="Arial"/>
          <w:sz w:val="24"/>
          <w:szCs w:val="24"/>
        </w:rPr>
        <w:t>Токарево</w:t>
      </w:r>
      <w:proofErr w:type="spellEnd"/>
      <w:r w:rsidRPr="005D38B0">
        <w:rPr>
          <w:rFonts w:ascii="Arial" w:hAnsi="Arial" w:cs="Arial"/>
          <w:sz w:val="24"/>
          <w:szCs w:val="24"/>
        </w:rPr>
        <w:t xml:space="preserve">, площадью не менее 2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га (приложение № 6). </w:t>
      </w:r>
    </w:p>
    <w:p w14:paraId="4F194CB9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38B0">
        <w:rPr>
          <w:rFonts w:ascii="Arial" w:hAnsi="Arial" w:cs="Arial"/>
          <w:color w:val="000000" w:themeColor="text1"/>
          <w:sz w:val="24"/>
          <w:szCs w:val="24"/>
        </w:rPr>
        <w:t>11. Отобразить в генеральном плане планируемые к строительству и реконструкции дороги местного значения согласно приложенным схемам (приложение № 7), в том числе дорогу местного значения на земельном участке с кадастровым номером 50:23:0030156:726.</w:t>
      </w:r>
    </w:p>
    <w:p w14:paraId="18A122B0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color w:val="FF0000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12. Земельные участки с кадастровыми номерами </w:t>
      </w:r>
      <w:r w:rsidRPr="005D38B0">
        <w:rPr>
          <w:rFonts w:ascii="Arial" w:eastAsia="Times New Roman" w:hAnsi="Arial" w:cs="Arial"/>
          <w:sz w:val="24"/>
          <w:szCs w:val="24"/>
          <w:lang w:eastAsia="ru-RU"/>
        </w:rPr>
        <w:t xml:space="preserve">50:23:0030131:2018, : 2043, :56, :17, :999, :2044, :2105, :2106, :2046, :2107, :473, :2047, :2093, :2094, :2095, :2096, :2097, :25; 50:23:0000000:166121, :166122, :166123, :166124, :166709, :166710, :166711, 50:23:0030127:473 отнести </w:t>
      </w:r>
      <w:r w:rsidRPr="005D38B0">
        <w:rPr>
          <w:rFonts w:ascii="Arial" w:hAnsi="Arial" w:cs="Arial"/>
          <w:sz w:val="24"/>
          <w:szCs w:val="24"/>
        </w:rPr>
        <w:t xml:space="preserve">к рекреационной зоне (Р-1) в целях организации парковой зоны. </w:t>
      </w:r>
    </w:p>
    <w:p w14:paraId="78BC665E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38B0">
        <w:rPr>
          <w:rFonts w:ascii="Arial" w:hAnsi="Arial" w:cs="Arial"/>
          <w:color w:val="000000" w:themeColor="text1"/>
          <w:sz w:val="24"/>
          <w:szCs w:val="24"/>
        </w:rPr>
        <w:t>13. Отнести с</w:t>
      </w:r>
      <w:r w:rsidRPr="005D38B0">
        <w:rPr>
          <w:rFonts w:ascii="Arial" w:hAnsi="Arial" w:cs="Arial"/>
          <w:sz w:val="24"/>
          <w:szCs w:val="24"/>
        </w:rPr>
        <w:t xml:space="preserve"> кадастровым номером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50:23:0030144:5462 к зоне СХ-1 с учетом фактического землепользования (в настоящее время функционирует тепличный комплекс).</w:t>
      </w:r>
    </w:p>
    <w:p w14:paraId="6EB01955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38B0">
        <w:rPr>
          <w:rFonts w:ascii="Arial" w:hAnsi="Arial" w:cs="Arial"/>
          <w:color w:val="000000" w:themeColor="text1"/>
          <w:sz w:val="24"/>
          <w:szCs w:val="24"/>
        </w:rPr>
        <w:t>14. Земельные участки, прилегающие к Кореневскому карьеру, в том числе 50:22:0060607:4180, 50:22:0060607:74 и территорию в районе карьера Песчаный в г. Дзержинский отнести к зоне объектов отдыха и туризма (Р-5).</w:t>
      </w:r>
      <w:r w:rsidRPr="005D38B0">
        <w:rPr>
          <w:rFonts w:ascii="Arial" w:hAnsi="Arial" w:cs="Arial"/>
          <w:sz w:val="24"/>
          <w:szCs w:val="24"/>
        </w:rPr>
        <w:t xml:space="preserve"> (приложение № 8).</w:t>
      </w:r>
    </w:p>
    <w:p w14:paraId="74C8D560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15. Отнести земельные участки с кадастровыми номерами 50:22:0040109:36, </w:t>
      </w:r>
      <w:r w:rsidRPr="005D38B0">
        <w:rPr>
          <w:rFonts w:ascii="Arial" w:hAnsi="Arial" w:cs="Arial"/>
          <w:color w:val="000000"/>
          <w:sz w:val="24"/>
          <w:szCs w:val="24"/>
        </w:rPr>
        <w:t>50:22:0040109:553 к зоне Ж-2.</w:t>
      </w:r>
    </w:p>
    <w:p w14:paraId="57AEBBAF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lastRenderedPageBreak/>
        <w:t>16. Отнести земельный участок, формируемый для гаражного бокса 57, Томилино, Гаршина, ГСК-20, отнести к единой зоне - коммунальной зоне (К) (приложение № 9).</w:t>
      </w:r>
    </w:p>
    <w:p w14:paraId="6563137F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17. Отнести формируемый земельный участок согласно представленной схемы под ТП к одной зоне территориальной зоне (приложение № 10). </w:t>
      </w:r>
    </w:p>
    <w:p w14:paraId="24EFD0B2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18. Изменить границы зоны СХ-2 в районе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>с К№</w:t>
      </w:r>
      <w:r w:rsidRPr="005D38B0">
        <w:rPr>
          <w:rFonts w:ascii="Arial" w:hAnsi="Arial" w:cs="Arial"/>
          <w:sz w:val="24"/>
          <w:szCs w:val="24"/>
        </w:rPr>
        <w:t xml:space="preserve"> 50:22:0060303:4, включив в границы земельный участок согласно приложенной схемы (приложение № 11).</w:t>
      </w:r>
    </w:p>
    <w:p w14:paraId="1F26032D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19. Земельный участок с кадастровым номером 50:64:0010208:427 отнести к одной функциональной зоне с возможностью религиозного использования, зона осуществления историко-культурной деятельности (приложено).</w:t>
      </w:r>
    </w:p>
    <w:p w14:paraId="105485E8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20. ПГСК № 5 по ул. Гоголя в пгт. Томилино отнести к зоне транспортной инфраструктуры (Т), согласно фактически занимаемой площади (приложение                    № 12).</w:t>
      </w:r>
    </w:p>
    <w:p w14:paraId="15A1BD5F" w14:textId="6C3C58AD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21. Территорию ГСК-4 (50:64:0020201:1671) части размещена в зоне Р-9 и Т, отнести часть территории ГСК, которая расположена в транспортной зоне в планируемую зону озлённых территорий (Р-1) с возможностью размещения площадок рекреационного использования в соответствии с регламентом, установленным для объекта культурного наследия.</w:t>
      </w:r>
    </w:p>
    <w:p w14:paraId="78EA9FCE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22. Земельные участки с </w:t>
      </w:r>
      <w:r w:rsidRPr="005D38B0">
        <w:rPr>
          <w:rFonts w:ascii="Arial" w:hAnsi="Arial" w:cs="Arial"/>
          <w:sz w:val="24"/>
          <w:szCs w:val="24"/>
        </w:rPr>
        <w:t xml:space="preserve">кадастровыми номерами </w:t>
      </w:r>
      <w:r w:rsidRPr="005D38B0">
        <w:rPr>
          <w:rFonts w:ascii="Arial" w:hAnsi="Arial" w:cs="Arial"/>
          <w:color w:val="000000" w:themeColor="text1"/>
          <w:sz w:val="24"/>
          <w:szCs w:val="24"/>
        </w:rPr>
        <w:t xml:space="preserve">50:23:0000000:147174; :147175; :118363; 50:23:0030155:5951; 50:23:0030155:5952; 50:23:0030155:136; 50:23:0030155:121; :122; 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отнести к рекреационной зоне (Р-1). </w:t>
      </w:r>
    </w:p>
    <w:p w14:paraId="5C0187D0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23. Земельные участки с </w:t>
      </w:r>
      <w:r w:rsidRPr="005D38B0">
        <w:rPr>
          <w:rFonts w:ascii="Arial" w:hAnsi="Arial" w:cs="Arial"/>
          <w:sz w:val="24"/>
          <w:szCs w:val="24"/>
        </w:rPr>
        <w:t xml:space="preserve">кадастровыми номерами </w:t>
      </w:r>
      <w:r w:rsidRPr="005D38B0">
        <w:rPr>
          <w:rFonts w:ascii="Arial" w:hAnsi="Arial" w:cs="Arial"/>
          <w:color w:val="000000"/>
          <w:sz w:val="24"/>
          <w:szCs w:val="24"/>
        </w:rPr>
        <w:t>50:22:0030603:1764; 50:22:0030603:237; :1894 отнести в рекреационную зону (Р-1).</w:t>
      </w:r>
    </w:p>
    <w:p w14:paraId="41C418A5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24. Территорию зоны Р-1 в пгт. Октябрьский, примыкающую к земельному участку с </w:t>
      </w:r>
      <w:r w:rsidRPr="005D38B0">
        <w:rPr>
          <w:rFonts w:ascii="Arial" w:hAnsi="Arial" w:cs="Arial"/>
          <w:sz w:val="24"/>
          <w:szCs w:val="24"/>
        </w:rPr>
        <w:t xml:space="preserve">кадастровыми номерами 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50:22:0020101:8391, отнести к территориальной зоне специализированной жилой застройки (О-2) в целях размещения объекта местного значения - дворца культуры. </w:t>
      </w:r>
      <w:r w:rsidRPr="005D38B0">
        <w:rPr>
          <w:rFonts w:ascii="Arial" w:hAnsi="Arial" w:cs="Arial"/>
          <w:sz w:val="24"/>
          <w:szCs w:val="24"/>
        </w:rPr>
        <w:t>(приложение № 13).</w:t>
      </w:r>
    </w:p>
    <w:p w14:paraId="1AF242DE" w14:textId="36E0929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25. Переместить обозначение планируемого объекта местного значения (детская школа искусств № 1) с земельного участка 50:22:0010207:1628 на земельный участок с кадастровым номером 50:22:0010213:13194 (г. Люберцы, ул. Юбилейная, д.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6).</w:t>
      </w:r>
    </w:p>
    <w:p w14:paraId="5AFBF8B7" w14:textId="09BC83EE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26. Отнести земельный участок </w:t>
      </w:r>
      <w:r w:rsidRPr="005D38B0">
        <w:rPr>
          <w:rFonts w:ascii="Arial" w:hAnsi="Arial" w:cs="Arial"/>
          <w:sz w:val="24"/>
          <w:szCs w:val="24"/>
        </w:rPr>
        <w:t xml:space="preserve">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50:22:0010110:1687 к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зоне О-2, в настоящее время ведется строительство детского сада на 560 мест в рамках государственной программы.</w:t>
      </w:r>
    </w:p>
    <w:p w14:paraId="0F817BEB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27. Обозначение поликлиники (№ 10) перенести на земельный участок с кадастровым номером 50:22:0010110:1669, с учетом фактического размещения.</w:t>
      </w:r>
    </w:p>
    <w:p w14:paraId="757BAE60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28. </w:t>
      </w:r>
      <w:r w:rsidRPr="005D38B0">
        <w:rPr>
          <w:rFonts w:ascii="Arial" w:eastAsia="Calibri" w:hAnsi="Arial" w:cs="Arial"/>
          <w:sz w:val="24"/>
          <w:szCs w:val="24"/>
        </w:rPr>
        <w:t xml:space="preserve">Земельные участки с кадастровыми номерами 50:22:0000000:111934, 50:22:0010109:25825 отнести к функциональной зоне специализированной общественной застройки (О-2) (или Р-4. Зона объектов физической культуры и массового спорта). </w:t>
      </w:r>
    </w:p>
    <w:p w14:paraId="24DD8812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eastAsia="Calibri" w:hAnsi="Arial" w:cs="Arial"/>
          <w:sz w:val="24"/>
          <w:szCs w:val="24"/>
        </w:rPr>
        <w:t xml:space="preserve">29. </w:t>
      </w:r>
      <w:r w:rsidRPr="005D38B0">
        <w:rPr>
          <w:rFonts w:ascii="Arial" w:hAnsi="Arial" w:cs="Arial"/>
          <w:sz w:val="24"/>
          <w:szCs w:val="24"/>
        </w:rPr>
        <w:t>Земельный участок с кадастровым номером</w:t>
      </w:r>
      <w:r w:rsidRPr="005D38B0">
        <w:rPr>
          <w:rFonts w:ascii="Arial" w:eastAsia="Calibri" w:hAnsi="Arial" w:cs="Arial"/>
          <w:sz w:val="24"/>
          <w:szCs w:val="24"/>
        </w:rPr>
        <w:t xml:space="preserve"> 50:22:0010212:3731 отнести к зоне транспортной инфраструктуры (Т).</w:t>
      </w:r>
    </w:p>
    <w:p w14:paraId="61B9E34B" w14:textId="5885FA84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30. Научно-производственную зону по ул. Электрификации в г. Люберцы (в районе ЗУ 50:22:0010302:170) отнести к производственной зоне (П). </w:t>
      </w:r>
      <w:r w:rsidRPr="005D38B0">
        <w:rPr>
          <w:rFonts w:ascii="Arial" w:hAnsi="Arial" w:cs="Arial"/>
          <w:sz w:val="24"/>
          <w:szCs w:val="24"/>
        </w:rPr>
        <w:t>(приложение №</w:t>
      </w:r>
      <w:r w:rsidR="005D38B0">
        <w:rPr>
          <w:rFonts w:ascii="Arial" w:hAnsi="Arial" w:cs="Arial"/>
          <w:sz w:val="24"/>
          <w:szCs w:val="24"/>
        </w:rPr>
        <w:t> </w:t>
      </w:r>
      <w:r w:rsidRPr="005D38B0">
        <w:rPr>
          <w:rFonts w:ascii="Arial" w:hAnsi="Arial" w:cs="Arial"/>
          <w:sz w:val="24"/>
          <w:szCs w:val="24"/>
        </w:rPr>
        <w:t>14).</w:t>
      </w:r>
    </w:p>
    <w:p w14:paraId="33519C66" w14:textId="35FA4780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31. </w:t>
      </w:r>
      <w:r w:rsidRPr="005D38B0">
        <w:rPr>
          <w:rFonts w:ascii="Arial" w:hAnsi="Arial" w:cs="Arial"/>
          <w:sz w:val="24"/>
          <w:szCs w:val="24"/>
        </w:rPr>
        <w:t>Земельный участок с кадастровым номером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 50:64:0000000:20894 отнести к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зоне объектов отдыха и туризма (Р-5).</w:t>
      </w:r>
    </w:p>
    <w:p w14:paraId="5CE9BAF6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32. </w:t>
      </w:r>
      <w:r w:rsidRPr="005D38B0">
        <w:rPr>
          <w:rFonts w:ascii="Arial" w:hAnsi="Arial" w:cs="Arial"/>
          <w:sz w:val="24"/>
          <w:szCs w:val="24"/>
        </w:rPr>
        <w:t>Земельный участок с кадастровым номером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 50:22:0040107:373 отнести к зоне О-2 Зона специализированной общественной застройки.            </w:t>
      </w:r>
    </w:p>
    <w:p w14:paraId="0DB65B44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33. Земельные участки с кадастровыми номерами 50:23:0030153:402; 50:23:0030131:2305; 50:23:0030131:2306; 50:23:0030131:888; 50:23:0030131:2335; :1465; :1466; :25; :1467; :1464; :1272; :1271; :2162; :30; 50:22:0040507:486; :485; :484; :483; :482 (территория примыкающая к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Новолюберецкому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 кладбищу) отнести к планируемой зоне кладбищ, с учетом норм действующего законодательства.</w:t>
      </w:r>
    </w:p>
    <w:p w14:paraId="27D808C3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lastRenderedPageBreak/>
        <w:t xml:space="preserve">34. С учетом фактического использования территории земельные участки с кадастровыми номерами 50:23:0030140:163, </w:t>
      </w:r>
      <w:bookmarkStart w:id="1" w:name="_Hlk209190825"/>
      <w:r w:rsidRPr="005D38B0">
        <w:rPr>
          <w:rFonts w:ascii="Arial" w:hAnsi="Arial" w:cs="Arial"/>
          <w:color w:val="000000"/>
          <w:sz w:val="24"/>
          <w:szCs w:val="24"/>
        </w:rPr>
        <w:t>50:23:0030140:230</w:t>
      </w:r>
      <w:bookmarkEnd w:id="1"/>
      <w:r w:rsidRPr="005D38B0">
        <w:rPr>
          <w:rFonts w:ascii="Arial" w:hAnsi="Arial" w:cs="Arial"/>
          <w:color w:val="000000"/>
          <w:sz w:val="24"/>
          <w:szCs w:val="24"/>
        </w:rPr>
        <w:t xml:space="preserve">, 50:23:0030140:229, 50:23:0030140:228, 50:23:0030140:1151, </w:t>
      </w:r>
      <w:bookmarkStart w:id="2" w:name="_Hlk209190928"/>
      <w:r w:rsidRPr="005D38B0">
        <w:rPr>
          <w:rFonts w:ascii="Arial" w:hAnsi="Arial" w:cs="Arial"/>
          <w:color w:val="000000"/>
          <w:sz w:val="24"/>
          <w:szCs w:val="24"/>
        </w:rPr>
        <w:t>50:23:0030146:19</w:t>
      </w:r>
      <w:bookmarkEnd w:id="2"/>
      <w:r w:rsidRPr="005D38B0">
        <w:rPr>
          <w:rFonts w:ascii="Arial" w:hAnsi="Arial" w:cs="Arial"/>
          <w:color w:val="000000"/>
          <w:sz w:val="24"/>
          <w:szCs w:val="24"/>
        </w:rPr>
        <w:t>, 50:23:0030146:20, 50:23:0030146:18 отнести  к зоне озеленённых территорий (Р-1).</w:t>
      </w:r>
    </w:p>
    <w:p w14:paraId="25D4D824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35.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50:23:0030129:160 отнести к зоне</w:t>
      </w:r>
      <w:bookmarkStart w:id="3" w:name="_Hlk209195748"/>
      <w:r w:rsidRPr="005D38B0">
        <w:rPr>
          <w:rFonts w:ascii="Arial" w:hAnsi="Arial" w:cs="Arial"/>
          <w:color w:val="000000"/>
          <w:sz w:val="24"/>
          <w:szCs w:val="24"/>
        </w:rPr>
        <w:t xml:space="preserve"> озеленённых территорий (Р-1).</w:t>
      </w:r>
    </w:p>
    <w:bookmarkEnd w:id="3"/>
    <w:p w14:paraId="71749280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36.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50:64:0010203:27 отнести к зоне объектов отдыха и туризма (Р-5). </w:t>
      </w:r>
    </w:p>
    <w:p w14:paraId="202525E6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37. </w:t>
      </w:r>
      <w:r w:rsidRPr="005D38B0">
        <w:rPr>
          <w:rFonts w:ascii="Arial" w:hAnsi="Arial" w:cs="Arial"/>
          <w:sz w:val="24"/>
          <w:szCs w:val="24"/>
        </w:rPr>
        <w:t>Земельные участки с кадастровыми номерами 50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:22:0030502:101; 50:22:0030502:106 отнести к зоне озеленённых территорий (Р-1). </w:t>
      </w:r>
    </w:p>
    <w:p w14:paraId="4C2BA386" w14:textId="41CE20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38. Примыкающие земли неразграниченной 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5D38B0">
        <w:rPr>
          <w:rFonts w:ascii="Arial" w:hAnsi="Arial" w:cs="Arial"/>
          <w:sz w:val="24"/>
          <w:szCs w:val="24"/>
        </w:rPr>
        <w:t>собственности к</w:t>
      </w:r>
      <w:r w:rsidR="005D38B0">
        <w:rPr>
          <w:rFonts w:ascii="Arial" w:hAnsi="Arial" w:cs="Arial"/>
          <w:sz w:val="24"/>
          <w:szCs w:val="24"/>
        </w:rPr>
        <w:t> </w:t>
      </w:r>
      <w:r w:rsidRPr="005D38B0">
        <w:rPr>
          <w:rFonts w:ascii="Arial" w:hAnsi="Arial" w:cs="Arial"/>
          <w:sz w:val="24"/>
          <w:szCs w:val="24"/>
        </w:rPr>
        <w:t>земельным участкам с кадастровыми номерами 50:22:0040407:2, 50:22:0040407:381, отнести к зоне озеленённых территорий (Р-1). (приложение № 15).</w:t>
      </w:r>
    </w:p>
    <w:p w14:paraId="412D23A5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39. Земельные участки с кадастровыми номерами 50:23:0030145:78, 50:23:0030145:391 отнести к зоне озеленённых территорий (Р-1). </w:t>
      </w:r>
    </w:p>
    <w:p w14:paraId="7BBD5438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>40. Земельные участки с кадастровыми номерами 50:23:0030114:2144, :2145, 1614 отнести к коммунальной зоне (К).</w:t>
      </w:r>
    </w:p>
    <w:p w14:paraId="2954DC09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41. Территорию планируемого Ж-2 (для ориентира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 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50:23:0030114:2113) отнести к зоне сх-1.</w:t>
      </w:r>
    </w:p>
    <w:p w14:paraId="378A0A21" w14:textId="3C5E2EEF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42. </w:t>
      </w:r>
      <w:r w:rsidRPr="005D38B0">
        <w:rPr>
          <w:rFonts w:ascii="Arial" w:hAnsi="Arial" w:cs="Arial"/>
          <w:sz w:val="24"/>
          <w:szCs w:val="24"/>
        </w:rPr>
        <w:t xml:space="preserve">Земельные участки с кадастровыми номерами </w:t>
      </w:r>
      <w:r w:rsidRPr="005D38B0">
        <w:rPr>
          <w:rFonts w:ascii="Arial" w:hAnsi="Arial" w:cs="Arial"/>
          <w:color w:val="000000"/>
          <w:sz w:val="24"/>
          <w:szCs w:val="24"/>
        </w:rPr>
        <w:t>50:23:0030137:1338; :70; :1337; 1312 отнести к зоне озеленения (Р-1) без права возведения объектов, т.к. примыкают к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взлетно-посадочной полосе аэродрома. </w:t>
      </w:r>
    </w:p>
    <w:p w14:paraId="45B36B0E" w14:textId="759EE3ED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43.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50:23:0030137:1365 включить в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границы населенного пункта с. Сельцо и отнести к зоне специализированной общественной застройки (О-2), в целях строительства социальных объектов.</w:t>
      </w:r>
    </w:p>
    <w:p w14:paraId="0F1ED47A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44. Территорию планируемого Ж-2 земельные участки с кадастровыми номерами 50:23:0030156:7; :8; :9; :10; :17; ;19 отнести к зоне озеленённых территорий (Р-1). </w:t>
      </w:r>
    </w:p>
    <w:p w14:paraId="2CC9FE60" w14:textId="32431AC2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45. Примыкающие земли неразграниченной 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5D38B0">
        <w:rPr>
          <w:rFonts w:ascii="Arial" w:hAnsi="Arial" w:cs="Arial"/>
          <w:sz w:val="24"/>
          <w:szCs w:val="24"/>
        </w:rPr>
        <w:t>собственности к</w:t>
      </w:r>
      <w:r w:rsidR="005D38B0">
        <w:rPr>
          <w:rFonts w:ascii="Arial" w:hAnsi="Arial" w:cs="Arial"/>
          <w:sz w:val="24"/>
          <w:szCs w:val="24"/>
        </w:rPr>
        <w:t> </w:t>
      </w:r>
      <w:r w:rsidRPr="005D38B0">
        <w:rPr>
          <w:rFonts w:ascii="Arial" w:hAnsi="Arial" w:cs="Arial"/>
          <w:sz w:val="24"/>
          <w:szCs w:val="24"/>
        </w:rPr>
        <w:t>земельному участку с кадастровым номером 50:23:0030101:3286 отнести к зоне транспортной инфраструктуры (Т).</w:t>
      </w:r>
    </w:p>
    <w:p w14:paraId="5C30693D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46. </w:t>
      </w:r>
      <w:r w:rsidRPr="005D38B0">
        <w:rPr>
          <w:rFonts w:ascii="Arial" w:hAnsi="Arial" w:cs="Arial"/>
          <w:sz w:val="24"/>
          <w:szCs w:val="24"/>
        </w:rPr>
        <w:t xml:space="preserve">Земельные участки с кадастровыми номерами </w:t>
      </w:r>
      <w:r w:rsidRPr="005D38B0">
        <w:rPr>
          <w:rFonts w:ascii="Arial" w:hAnsi="Arial" w:cs="Arial"/>
          <w:color w:val="000000"/>
          <w:sz w:val="24"/>
          <w:szCs w:val="24"/>
        </w:rPr>
        <w:t>50:23:0000000:155689; 50:23:0000000:155688 и 50:23:0030139:4 отнести к производственной зоне (П).</w:t>
      </w:r>
    </w:p>
    <w:p w14:paraId="4842241F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47. </w:t>
      </w:r>
      <w:r w:rsidRPr="005D38B0">
        <w:rPr>
          <w:rFonts w:ascii="Arial" w:hAnsi="Arial" w:cs="Arial"/>
          <w:sz w:val="24"/>
          <w:szCs w:val="24"/>
        </w:rPr>
        <w:t xml:space="preserve">Земельные участки с кадастровыми номерами </w:t>
      </w:r>
      <w:r w:rsidRPr="005D38B0">
        <w:rPr>
          <w:rFonts w:ascii="Arial" w:hAnsi="Arial" w:cs="Arial"/>
          <w:color w:val="000000"/>
          <w:sz w:val="24"/>
          <w:szCs w:val="24"/>
        </w:rPr>
        <w:t>50:64:0000000:18442, 50:64:0000000:18443 отнести к многофункциональной зоне (М-1).</w:t>
      </w:r>
    </w:p>
    <w:p w14:paraId="2C70A6BC" w14:textId="5C4A52D5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48.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50:64:0000000:20744 отнести к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производственной зоне (П).</w:t>
      </w:r>
    </w:p>
    <w:p w14:paraId="78B93C3B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>49. Территорию Ж-3 в районе земельного участка с кадастровым номером 50:22:0060416:2938 (бывший Эдем Реал) отнести к зоне озеленённых территорий (Р-1).</w:t>
      </w:r>
    </w:p>
    <w:p w14:paraId="75489DA4" w14:textId="1EE5D37E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50.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50:22:0000000:122697 отнести к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зоне многофункциональной общественно-деловой зоне (О-1).</w:t>
      </w:r>
    </w:p>
    <w:p w14:paraId="7DD4804E" w14:textId="058A8B06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51. </w:t>
      </w:r>
      <w:r w:rsidRPr="005D38B0">
        <w:rPr>
          <w:rFonts w:ascii="Arial" w:hAnsi="Arial" w:cs="Arial"/>
          <w:sz w:val="24"/>
          <w:szCs w:val="24"/>
        </w:rPr>
        <w:t>Земельный участок с кадастровым номером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 50:22:0000000:92464 включить в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 xml:space="preserve">границы населенного пункта д.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Мотяково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 xml:space="preserve"> и отнести к многофункциональной общественно-деловой зоне (О-1). </w:t>
      </w:r>
    </w:p>
    <w:p w14:paraId="5C4B278C" w14:textId="4C46AA4A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52. </w:t>
      </w:r>
      <w:r w:rsidRPr="005D38B0">
        <w:rPr>
          <w:rFonts w:ascii="Arial" w:hAnsi="Arial" w:cs="Arial"/>
          <w:sz w:val="24"/>
          <w:szCs w:val="24"/>
        </w:rPr>
        <w:t xml:space="preserve">Земельный участок с кадастровым номером </w:t>
      </w:r>
      <w:r w:rsidRPr="005D38B0">
        <w:rPr>
          <w:rFonts w:ascii="Arial" w:hAnsi="Arial" w:cs="Arial"/>
          <w:color w:val="000000"/>
          <w:sz w:val="24"/>
          <w:szCs w:val="24"/>
        </w:rPr>
        <w:t>50:23:0030137:1339 включить в</w:t>
      </w:r>
      <w:r w:rsidR="005D38B0">
        <w:rPr>
          <w:rFonts w:ascii="Arial" w:hAnsi="Arial" w:cs="Arial"/>
          <w:color w:val="000000"/>
          <w:sz w:val="24"/>
          <w:szCs w:val="24"/>
        </w:rPr>
        <w:t> </w:t>
      </w:r>
      <w:r w:rsidRPr="005D38B0">
        <w:rPr>
          <w:rFonts w:ascii="Arial" w:hAnsi="Arial" w:cs="Arial"/>
          <w:color w:val="000000"/>
          <w:sz w:val="24"/>
          <w:szCs w:val="24"/>
        </w:rPr>
        <w:t>границы населенного пункта с. Сельцо и отнести к территориальной зоне многофункциональной общественно-деловой зоне (О-1).</w:t>
      </w:r>
    </w:p>
    <w:p w14:paraId="4A38FF66" w14:textId="6D6D17DD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53. В отношении территории, площадью 7177 кв.м., образуемой в результате раздела земельного участка с кадастровым номером 50:22:0060703:415 согласно прилагаемой схеме и отнести ее к зоне «П «НП» (приложение №16). </w:t>
      </w:r>
    </w:p>
    <w:p w14:paraId="07AAC838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38B0">
        <w:rPr>
          <w:rFonts w:ascii="Arial" w:hAnsi="Arial" w:cs="Arial"/>
          <w:color w:val="000000"/>
          <w:sz w:val="24"/>
          <w:szCs w:val="24"/>
        </w:rPr>
        <w:t xml:space="preserve">54. Отнести территорию, государственная собственность на которую </w:t>
      </w:r>
      <w:proofErr w:type="spellStart"/>
      <w:r w:rsidRPr="005D38B0">
        <w:rPr>
          <w:rFonts w:ascii="Arial" w:hAnsi="Arial" w:cs="Arial"/>
          <w:color w:val="000000"/>
          <w:sz w:val="24"/>
          <w:szCs w:val="24"/>
        </w:rPr>
        <w:t>неразграничена</w:t>
      </w:r>
      <w:proofErr w:type="spellEnd"/>
      <w:r w:rsidRPr="005D38B0">
        <w:rPr>
          <w:rFonts w:ascii="Arial" w:hAnsi="Arial" w:cs="Arial"/>
          <w:color w:val="000000"/>
          <w:sz w:val="24"/>
          <w:szCs w:val="24"/>
        </w:rPr>
        <w:t>, прилегающую к земельному участку с кадастровым номером 50:22:0040514:37 к производственной зоне (приложение №17).</w:t>
      </w:r>
    </w:p>
    <w:p w14:paraId="3DCFCFDB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8B0">
        <w:rPr>
          <w:rFonts w:ascii="Arial" w:hAnsi="Arial" w:cs="Arial"/>
          <w:color w:val="000000"/>
          <w:sz w:val="24"/>
          <w:szCs w:val="24"/>
        </w:rPr>
        <w:lastRenderedPageBreak/>
        <w:t xml:space="preserve">55. </w:t>
      </w:r>
      <w:r w:rsidRPr="005D38B0">
        <w:rPr>
          <w:rFonts w:ascii="Arial" w:eastAsia="Times New Roman" w:hAnsi="Arial" w:cs="Arial"/>
          <w:sz w:val="24"/>
          <w:szCs w:val="24"/>
          <w:lang w:eastAsia="ru-RU"/>
        </w:rPr>
        <w:t xml:space="preserve">Отнести территорию, расположенную рядом с земельным участком с кадастровым номером 50:22:00630601:1713 к зоне Ж-2 и включить в границы населенного пункта д. Пехорка (приложение №18). </w:t>
      </w:r>
    </w:p>
    <w:p w14:paraId="6865D148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8B0">
        <w:rPr>
          <w:rFonts w:ascii="Arial" w:hAnsi="Arial" w:cs="Arial"/>
          <w:sz w:val="24"/>
          <w:szCs w:val="24"/>
        </w:rPr>
        <w:t>56</w:t>
      </w:r>
      <w:r w:rsidRPr="005D38B0">
        <w:rPr>
          <w:rFonts w:ascii="Arial" w:eastAsia="Times New Roman" w:hAnsi="Arial" w:cs="Arial"/>
          <w:sz w:val="24"/>
          <w:szCs w:val="24"/>
          <w:lang w:eastAsia="ru-RU"/>
        </w:rPr>
        <w:t xml:space="preserve">. Земельный участок, площадью 230 кв.м., расположенный по адресу: Московская область, </w:t>
      </w:r>
      <w:proofErr w:type="spellStart"/>
      <w:r w:rsidRPr="005D38B0">
        <w:rPr>
          <w:rFonts w:ascii="Arial" w:eastAsia="Times New Roman" w:hAnsi="Arial" w:cs="Arial"/>
          <w:sz w:val="24"/>
          <w:szCs w:val="24"/>
          <w:lang w:eastAsia="ru-RU"/>
        </w:rPr>
        <w:t>г.о</w:t>
      </w:r>
      <w:proofErr w:type="spellEnd"/>
      <w:r w:rsidRPr="005D38B0">
        <w:rPr>
          <w:rFonts w:ascii="Arial" w:eastAsia="Times New Roman" w:hAnsi="Arial" w:cs="Arial"/>
          <w:sz w:val="24"/>
          <w:szCs w:val="24"/>
          <w:lang w:eastAsia="ru-RU"/>
        </w:rPr>
        <w:t xml:space="preserve">. Люберцы, пгт. Октябрьский, </w:t>
      </w:r>
      <w:proofErr w:type="spellStart"/>
      <w:r w:rsidRPr="005D38B0">
        <w:rPr>
          <w:rFonts w:ascii="Arial" w:eastAsia="Times New Roman" w:hAnsi="Arial" w:cs="Arial"/>
          <w:sz w:val="24"/>
          <w:szCs w:val="24"/>
          <w:lang w:eastAsia="ru-RU"/>
        </w:rPr>
        <w:t>мкр</w:t>
      </w:r>
      <w:proofErr w:type="spellEnd"/>
      <w:r w:rsidRPr="005D38B0">
        <w:rPr>
          <w:rFonts w:ascii="Arial" w:eastAsia="Times New Roman" w:hAnsi="Arial" w:cs="Arial"/>
          <w:sz w:val="24"/>
          <w:szCs w:val="24"/>
          <w:lang w:eastAsia="ru-RU"/>
        </w:rPr>
        <w:t>. Восточный, согласно приложенным координатам отнести к коммунальной зоне (К) (приложение №19).</w:t>
      </w:r>
    </w:p>
    <w:p w14:paraId="4FC7F82F" w14:textId="5DEC91DD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8B0">
        <w:rPr>
          <w:rFonts w:ascii="Arial" w:hAnsi="Arial" w:cs="Arial"/>
          <w:color w:val="000000"/>
          <w:sz w:val="24"/>
          <w:szCs w:val="24"/>
        </w:rPr>
        <w:t>57.</w:t>
      </w:r>
      <w:r w:rsidRPr="005D38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38B0">
        <w:rPr>
          <w:rFonts w:ascii="Arial" w:hAnsi="Arial" w:cs="Arial"/>
          <w:sz w:val="24"/>
          <w:szCs w:val="24"/>
        </w:rPr>
        <w:t xml:space="preserve">Земельные участки с кадастровыми номерами </w:t>
      </w:r>
      <w:r w:rsidRPr="005D38B0">
        <w:rPr>
          <w:rFonts w:ascii="Arial" w:eastAsia="Times New Roman" w:hAnsi="Arial" w:cs="Arial"/>
          <w:sz w:val="24"/>
          <w:szCs w:val="24"/>
          <w:lang w:eastAsia="ru-RU"/>
        </w:rPr>
        <w:t xml:space="preserve">50:22:0030401:3575; 3574; 3577; 3579; :3578; :3579 включить в границы населенного пункта пгт. Малаховка и отнести к территориальной зоне планируемой Ж-2. </w:t>
      </w:r>
    </w:p>
    <w:p w14:paraId="57A4A44D" w14:textId="3A4531AA" w:rsidR="00AB6B3B" w:rsidRPr="005D38B0" w:rsidRDefault="00AB6B3B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8B0">
        <w:rPr>
          <w:rFonts w:ascii="Arial" w:hAnsi="Arial" w:cs="Arial"/>
          <w:color w:val="000000"/>
          <w:sz w:val="24"/>
          <w:szCs w:val="24"/>
        </w:rPr>
        <w:t>58. Земельный участок с кадастровым 50:22:0010105:49645 отнести в зону О-1.</w:t>
      </w:r>
    </w:p>
    <w:p w14:paraId="1C8A08BC" w14:textId="77777777" w:rsidR="00340521" w:rsidRPr="005D38B0" w:rsidRDefault="00340521" w:rsidP="00340521">
      <w:pPr>
        <w:tabs>
          <w:tab w:val="left" w:pos="284"/>
        </w:tabs>
        <w:spacing w:after="0" w:line="240" w:lineRule="auto"/>
        <w:ind w:left="-284" w:right="-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DCD4F7" w14:textId="43C5E6C4" w:rsidR="00F0691D" w:rsidRPr="005D38B0" w:rsidRDefault="007C40C1" w:rsidP="00340521">
      <w:pPr>
        <w:ind w:left="-284" w:right="-143" w:firstLine="851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D38B0">
        <w:rPr>
          <w:rFonts w:ascii="Arial" w:eastAsia="Calibri" w:hAnsi="Arial" w:cs="Arial"/>
          <w:sz w:val="24"/>
          <w:szCs w:val="24"/>
        </w:rPr>
        <w:t>8</w:t>
      </w:r>
      <w:r w:rsidR="00F0691D" w:rsidRPr="005D38B0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5D38B0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5D38B0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D38B0">
        <w:rPr>
          <w:rFonts w:ascii="Arial" w:eastAsia="Calibri" w:hAnsi="Arial" w:cs="Arial"/>
          <w:sz w:val="24"/>
          <w:szCs w:val="24"/>
        </w:rPr>
        <w:t xml:space="preserve"> </w:t>
      </w:r>
    </w:p>
    <w:p w14:paraId="16E2CD6B" w14:textId="77777777" w:rsidR="0058135F" w:rsidRPr="005D38B0" w:rsidRDefault="00F0691D" w:rsidP="00340521">
      <w:pPr>
        <w:spacing w:after="0" w:line="240" w:lineRule="auto"/>
        <w:ind w:left="-284" w:right="-143" w:firstLine="851"/>
        <w:jc w:val="both"/>
        <w:rPr>
          <w:rFonts w:ascii="Arial" w:eastAsia="Calibri" w:hAnsi="Arial" w:cs="Arial"/>
          <w:sz w:val="24"/>
          <w:szCs w:val="24"/>
        </w:rPr>
      </w:pPr>
      <w:r w:rsidRPr="005D38B0">
        <w:rPr>
          <w:rFonts w:ascii="Arial" w:eastAsia="Calibri" w:hAnsi="Arial" w:cs="Arial"/>
          <w:sz w:val="24"/>
          <w:szCs w:val="24"/>
        </w:rPr>
        <w:t>Прот</w:t>
      </w:r>
      <w:r w:rsidR="00E52C7E" w:rsidRPr="005D38B0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D38B0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D38B0">
        <w:rPr>
          <w:rFonts w:ascii="Arial" w:eastAsia="Calibri" w:hAnsi="Arial" w:cs="Arial"/>
          <w:sz w:val="24"/>
          <w:szCs w:val="24"/>
        </w:rPr>
        <w:t xml:space="preserve"> </w:t>
      </w:r>
      <w:r w:rsidR="0055494B" w:rsidRPr="005D38B0">
        <w:rPr>
          <w:rFonts w:ascii="Arial" w:eastAsia="Calibri" w:hAnsi="Arial" w:cs="Arial"/>
          <w:sz w:val="24"/>
          <w:szCs w:val="24"/>
        </w:rPr>
        <w:t>3</w:t>
      </w:r>
      <w:r w:rsidR="003777C7" w:rsidRPr="005D38B0">
        <w:rPr>
          <w:rFonts w:ascii="Arial" w:eastAsia="Calibri" w:hAnsi="Arial" w:cs="Arial"/>
          <w:sz w:val="24"/>
          <w:szCs w:val="24"/>
        </w:rPr>
        <w:t>3</w:t>
      </w:r>
      <w:r w:rsidR="00CA5783" w:rsidRPr="005D38B0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5D38B0">
        <w:rPr>
          <w:rFonts w:ascii="Arial" w:eastAsia="Calibri" w:hAnsi="Arial" w:cs="Arial"/>
          <w:sz w:val="24"/>
          <w:szCs w:val="24"/>
        </w:rPr>
        <w:t xml:space="preserve">от </w:t>
      </w:r>
      <w:r w:rsidR="003777C7" w:rsidRPr="005D38B0">
        <w:rPr>
          <w:rFonts w:ascii="Arial" w:eastAsia="Calibri" w:hAnsi="Arial" w:cs="Arial"/>
          <w:sz w:val="24"/>
          <w:szCs w:val="24"/>
        </w:rPr>
        <w:t>19.09</w:t>
      </w:r>
      <w:r w:rsidR="00365AF8" w:rsidRPr="005D38B0">
        <w:rPr>
          <w:rFonts w:ascii="Arial" w:eastAsia="Calibri" w:hAnsi="Arial" w:cs="Arial"/>
          <w:sz w:val="24"/>
          <w:szCs w:val="24"/>
        </w:rPr>
        <w:t>.20</w:t>
      </w:r>
      <w:r w:rsidR="003777C7" w:rsidRPr="005D38B0">
        <w:rPr>
          <w:rFonts w:ascii="Arial" w:eastAsia="Calibri" w:hAnsi="Arial" w:cs="Arial"/>
          <w:sz w:val="24"/>
          <w:szCs w:val="24"/>
        </w:rPr>
        <w:t>25</w:t>
      </w:r>
      <w:r w:rsidR="00FC5FDB" w:rsidRPr="005D38B0">
        <w:rPr>
          <w:rFonts w:ascii="Arial" w:eastAsia="Calibri" w:hAnsi="Arial" w:cs="Arial"/>
          <w:sz w:val="24"/>
          <w:szCs w:val="24"/>
        </w:rPr>
        <w:t>.</w:t>
      </w:r>
    </w:p>
    <w:p w14:paraId="15EF3281" w14:textId="77777777" w:rsidR="0058135F" w:rsidRPr="005D38B0" w:rsidRDefault="0058135F" w:rsidP="00340521">
      <w:pPr>
        <w:spacing w:after="0" w:line="240" w:lineRule="auto"/>
        <w:ind w:left="-284" w:right="-143" w:firstLine="851"/>
        <w:jc w:val="both"/>
        <w:rPr>
          <w:rFonts w:ascii="Arial" w:eastAsia="Calibri" w:hAnsi="Arial" w:cs="Arial"/>
          <w:sz w:val="24"/>
          <w:szCs w:val="24"/>
        </w:rPr>
      </w:pPr>
    </w:p>
    <w:p w14:paraId="14712DEC" w14:textId="639B0A58" w:rsidR="0058135F" w:rsidRPr="005D38B0" w:rsidRDefault="007C40C1" w:rsidP="00340521">
      <w:pPr>
        <w:spacing w:after="0" w:line="240" w:lineRule="auto"/>
        <w:ind w:left="-284" w:right="-143"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D38B0">
        <w:rPr>
          <w:rFonts w:ascii="Arial" w:eastAsia="Calibri" w:hAnsi="Arial" w:cs="Arial"/>
          <w:sz w:val="24"/>
          <w:szCs w:val="24"/>
        </w:rPr>
        <w:t>9</w:t>
      </w:r>
      <w:r w:rsidR="0026371B" w:rsidRPr="005D38B0">
        <w:rPr>
          <w:rFonts w:ascii="Arial" w:eastAsia="Calibri" w:hAnsi="Arial" w:cs="Arial"/>
          <w:sz w:val="24"/>
          <w:szCs w:val="24"/>
        </w:rPr>
        <w:t>.</w:t>
      </w:r>
      <w:r w:rsidR="005D38B0">
        <w:rPr>
          <w:rFonts w:ascii="Arial" w:eastAsia="Calibri" w:hAnsi="Arial" w:cs="Arial"/>
          <w:sz w:val="24"/>
          <w:szCs w:val="24"/>
        </w:rPr>
        <w:t> </w:t>
      </w:r>
      <w:r w:rsidR="0026371B" w:rsidRPr="005D38B0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D38B0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54FB6CE8" w14:textId="77777777" w:rsidR="00E56770" w:rsidRPr="005D38B0" w:rsidRDefault="00327D7A" w:rsidP="00340521">
      <w:pPr>
        <w:spacing w:after="0" w:line="240" w:lineRule="auto"/>
        <w:ind w:left="-284" w:right="-143" w:firstLine="851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5D38B0">
        <w:rPr>
          <w:rFonts w:ascii="Arial" w:hAnsi="Arial" w:cs="Arial"/>
          <w:sz w:val="24"/>
          <w:szCs w:val="24"/>
        </w:rPr>
        <w:t xml:space="preserve">по </w:t>
      </w:r>
      <w:r w:rsidR="004F104F" w:rsidRPr="005D38B0">
        <w:rPr>
          <w:rFonts w:ascii="Arial" w:hAnsi="Arial" w:cs="Arial"/>
          <w:sz w:val="24"/>
          <w:szCs w:val="24"/>
        </w:rPr>
        <w:t xml:space="preserve">проекту </w:t>
      </w:r>
      <w:r w:rsidR="003777C7" w:rsidRPr="005D38B0">
        <w:rPr>
          <w:rFonts w:ascii="Arial" w:hAnsi="Arial" w:cs="Arial"/>
          <w:sz w:val="24"/>
          <w:szCs w:val="24"/>
        </w:rPr>
        <w:t>Генеральный план Г</w:t>
      </w:r>
      <w:r w:rsidR="004F104F" w:rsidRPr="005D38B0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Pr="005D38B0">
        <w:rPr>
          <w:rFonts w:ascii="Arial" w:hAnsi="Arial" w:cs="Arial"/>
          <w:sz w:val="24"/>
          <w:szCs w:val="24"/>
        </w:rPr>
        <w:t xml:space="preserve">, считать </w:t>
      </w:r>
      <w:r w:rsidR="00D13608" w:rsidRPr="005D38B0">
        <w:rPr>
          <w:rFonts w:ascii="Arial" w:hAnsi="Arial" w:cs="Arial"/>
          <w:sz w:val="24"/>
          <w:szCs w:val="24"/>
        </w:rPr>
        <w:t>состоявшимися.</w:t>
      </w:r>
    </w:p>
    <w:p w14:paraId="4C8DE6A2" w14:textId="2D66834E" w:rsidR="00534E1C" w:rsidRPr="005D38B0" w:rsidRDefault="00534E1C" w:rsidP="00340521">
      <w:pPr>
        <w:spacing w:after="0" w:line="240" w:lineRule="auto"/>
        <w:ind w:left="-284" w:right="-143" w:firstLine="851"/>
        <w:jc w:val="both"/>
        <w:rPr>
          <w:rFonts w:ascii="Arial" w:hAnsi="Arial" w:cs="Arial"/>
          <w:sz w:val="24"/>
          <w:szCs w:val="24"/>
        </w:rPr>
      </w:pPr>
      <w:r w:rsidRPr="005D38B0">
        <w:rPr>
          <w:rFonts w:ascii="Arial" w:hAnsi="Arial" w:cs="Arial"/>
          <w:sz w:val="24"/>
          <w:szCs w:val="24"/>
          <w:lang w:eastAsia="ru-RU"/>
        </w:rPr>
        <w:t>Одобрить</w:t>
      </w:r>
      <w:r w:rsidRPr="005D38B0">
        <w:rPr>
          <w:rFonts w:ascii="Arial" w:hAnsi="Arial" w:cs="Arial"/>
          <w:sz w:val="24"/>
          <w:szCs w:val="24"/>
        </w:rPr>
        <w:t xml:space="preserve"> проект внесения изменений в </w:t>
      </w:r>
      <w:r w:rsidR="004F104F" w:rsidRPr="005D38B0">
        <w:rPr>
          <w:rFonts w:ascii="Arial" w:hAnsi="Arial" w:cs="Arial"/>
          <w:sz w:val="24"/>
          <w:szCs w:val="24"/>
        </w:rPr>
        <w:t>Генеральный план городского ок</w:t>
      </w:r>
      <w:r w:rsidR="0055494B" w:rsidRPr="005D38B0">
        <w:rPr>
          <w:rFonts w:ascii="Arial" w:hAnsi="Arial" w:cs="Arial"/>
          <w:sz w:val="24"/>
          <w:szCs w:val="24"/>
        </w:rPr>
        <w:t>руга Люберцы Московс</w:t>
      </w:r>
      <w:r w:rsidR="00D67779" w:rsidRPr="005D38B0">
        <w:rPr>
          <w:rFonts w:ascii="Arial" w:hAnsi="Arial" w:cs="Arial"/>
          <w:sz w:val="24"/>
          <w:szCs w:val="24"/>
        </w:rPr>
        <w:t>кой области, с учетом</w:t>
      </w:r>
      <w:r w:rsidR="00982DD6">
        <w:rPr>
          <w:rFonts w:ascii="Arial" w:hAnsi="Arial" w:cs="Arial"/>
          <w:sz w:val="24"/>
          <w:szCs w:val="24"/>
        </w:rPr>
        <w:t xml:space="preserve"> доработки проекта согласно полученным замечаниям и предложениям.</w:t>
      </w:r>
    </w:p>
    <w:p w14:paraId="7AD5B355" w14:textId="77777777" w:rsidR="004F104F" w:rsidRPr="005D38B0" w:rsidRDefault="004F104F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DC5F4" w14:textId="77777777" w:rsidR="00E119BB" w:rsidRPr="005D38B0" w:rsidRDefault="00E119B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00812" w14:textId="77777777" w:rsidR="00E119BB" w:rsidRPr="005D38B0" w:rsidRDefault="00E119BB" w:rsidP="004D04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259B4" w14:textId="77777777" w:rsidR="00E119BB" w:rsidRDefault="00E119B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82CF3" w14:textId="77777777" w:rsidR="00EC01AD" w:rsidRDefault="00EC01AD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148F6" w14:textId="77777777"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8C14F" w14:textId="77777777"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CD987" w14:textId="77777777" w:rsidR="00946D6F" w:rsidRDefault="00946D6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1E41D" w14:textId="1A32CFBD" w:rsidR="00946D6F" w:rsidRDefault="00946D6F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833AB" w14:textId="14C2EED5" w:rsidR="00340521" w:rsidRDefault="00340521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10E57" w14:textId="619FD27B" w:rsidR="00340521" w:rsidRDefault="00340521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A9F56" w14:textId="6E9F7A3C" w:rsidR="00340521" w:rsidRDefault="00340521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14163" w14:textId="51D65AE4" w:rsidR="00340521" w:rsidRDefault="00340521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9B445" w14:textId="1D3593EF" w:rsidR="00340521" w:rsidRDefault="00340521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AD162" w14:textId="62DD9C5E" w:rsidR="003E0E24" w:rsidRPr="003E0E24" w:rsidRDefault="003E0E24" w:rsidP="005D38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D9F8A86" w14:textId="77777777" w:rsidR="003E0E24" w:rsidRPr="003E0E24" w:rsidRDefault="003E0E24" w:rsidP="003E0E2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196E15E" w14:textId="77777777" w:rsidR="006B2C7D" w:rsidRPr="00C653EF" w:rsidRDefault="006B2C7D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B51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27"/>
    <w:multiLevelType w:val="hybridMultilevel"/>
    <w:tmpl w:val="2454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CE"/>
    <w:multiLevelType w:val="hybridMultilevel"/>
    <w:tmpl w:val="F36A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6B99"/>
    <w:multiLevelType w:val="hybridMultilevel"/>
    <w:tmpl w:val="90B8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C5754F"/>
    <w:multiLevelType w:val="hybridMultilevel"/>
    <w:tmpl w:val="F752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F2508"/>
    <w:multiLevelType w:val="hybridMultilevel"/>
    <w:tmpl w:val="A1D049A4"/>
    <w:lvl w:ilvl="0" w:tplc="AB4AA3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8159A"/>
    <w:multiLevelType w:val="hybridMultilevel"/>
    <w:tmpl w:val="186C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45FF"/>
    <w:multiLevelType w:val="hybridMultilevel"/>
    <w:tmpl w:val="A9D037D0"/>
    <w:lvl w:ilvl="0" w:tplc="4DE24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3F6E5C"/>
    <w:multiLevelType w:val="multilevel"/>
    <w:tmpl w:val="20C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538B3C12"/>
    <w:multiLevelType w:val="hybridMultilevel"/>
    <w:tmpl w:val="30A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636322"/>
    <w:multiLevelType w:val="multilevel"/>
    <w:tmpl w:val="9E0EE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1E289F"/>
    <w:multiLevelType w:val="multilevel"/>
    <w:tmpl w:val="160A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15"/>
  </w:num>
  <w:num w:numId="12">
    <w:abstractNumId w:val="0"/>
  </w:num>
  <w:num w:numId="13">
    <w:abstractNumId w:val="4"/>
  </w:num>
  <w:num w:numId="14">
    <w:abstractNumId w:val="8"/>
  </w:num>
  <w:num w:numId="15">
    <w:abstractNumId w:val="1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5EC9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146E"/>
    <w:rsid w:val="001A5127"/>
    <w:rsid w:val="001B087F"/>
    <w:rsid w:val="001D703A"/>
    <w:rsid w:val="001F2289"/>
    <w:rsid w:val="001F2F5A"/>
    <w:rsid w:val="0023014D"/>
    <w:rsid w:val="00240B9E"/>
    <w:rsid w:val="00244043"/>
    <w:rsid w:val="00247CCB"/>
    <w:rsid w:val="00253A1B"/>
    <w:rsid w:val="0026371B"/>
    <w:rsid w:val="00283A60"/>
    <w:rsid w:val="002A3E19"/>
    <w:rsid w:val="002B524C"/>
    <w:rsid w:val="002C3D00"/>
    <w:rsid w:val="002C6DBE"/>
    <w:rsid w:val="002D1E4B"/>
    <w:rsid w:val="002E0F49"/>
    <w:rsid w:val="002E31AE"/>
    <w:rsid w:val="002F7959"/>
    <w:rsid w:val="003062DD"/>
    <w:rsid w:val="00322AAD"/>
    <w:rsid w:val="003240AD"/>
    <w:rsid w:val="00326D06"/>
    <w:rsid w:val="00327D7A"/>
    <w:rsid w:val="003319E1"/>
    <w:rsid w:val="003328DB"/>
    <w:rsid w:val="00340521"/>
    <w:rsid w:val="0034395A"/>
    <w:rsid w:val="00343B4D"/>
    <w:rsid w:val="00343F4E"/>
    <w:rsid w:val="00345F31"/>
    <w:rsid w:val="003601FE"/>
    <w:rsid w:val="00365AF8"/>
    <w:rsid w:val="003665B0"/>
    <w:rsid w:val="0037081C"/>
    <w:rsid w:val="003756D9"/>
    <w:rsid w:val="003777C7"/>
    <w:rsid w:val="00385B21"/>
    <w:rsid w:val="003B24F6"/>
    <w:rsid w:val="003B43B0"/>
    <w:rsid w:val="003C4892"/>
    <w:rsid w:val="003D2AC4"/>
    <w:rsid w:val="003D3EFA"/>
    <w:rsid w:val="003E0E24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31E"/>
    <w:rsid w:val="00490CB5"/>
    <w:rsid w:val="00491150"/>
    <w:rsid w:val="00495751"/>
    <w:rsid w:val="004A303C"/>
    <w:rsid w:val="004A6BE3"/>
    <w:rsid w:val="004B4A32"/>
    <w:rsid w:val="004C2A38"/>
    <w:rsid w:val="004C48A3"/>
    <w:rsid w:val="004C4F0B"/>
    <w:rsid w:val="004C5E6F"/>
    <w:rsid w:val="004D044C"/>
    <w:rsid w:val="004D7B80"/>
    <w:rsid w:val="004E6FF6"/>
    <w:rsid w:val="004E7CC0"/>
    <w:rsid w:val="004F104F"/>
    <w:rsid w:val="004F2325"/>
    <w:rsid w:val="00500AE7"/>
    <w:rsid w:val="00502915"/>
    <w:rsid w:val="00510418"/>
    <w:rsid w:val="00512BA5"/>
    <w:rsid w:val="00517ED3"/>
    <w:rsid w:val="00520599"/>
    <w:rsid w:val="005325C3"/>
    <w:rsid w:val="0053367F"/>
    <w:rsid w:val="00534E1C"/>
    <w:rsid w:val="00536A59"/>
    <w:rsid w:val="00537E66"/>
    <w:rsid w:val="005411C3"/>
    <w:rsid w:val="00547891"/>
    <w:rsid w:val="0055494B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38B0"/>
    <w:rsid w:val="005D7E1F"/>
    <w:rsid w:val="005E0BF4"/>
    <w:rsid w:val="005E70E3"/>
    <w:rsid w:val="005F36A7"/>
    <w:rsid w:val="005F5689"/>
    <w:rsid w:val="00607F24"/>
    <w:rsid w:val="006304C8"/>
    <w:rsid w:val="006368CF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B7D6F"/>
    <w:rsid w:val="006C210D"/>
    <w:rsid w:val="006D28CA"/>
    <w:rsid w:val="006D2E6C"/>
    <w:rsid w:val="006D4E56"/>
    <w:rsid w:val="006E0624"/>
    <w:rsid w:val="006F5421"/>
    <w:rsid w:val="006F63F6"/>
    <w:rsid w:val="00702493"/>
    <w:rsid w:val="00711556"/>
    <w:rsid w:val="00712D20"/>
    <w:rsid w:val="0072773E"/>
    <w:rsid w:val="007310D6"/>
    <w:rsid w:val="007343F9"/>
    <w:rsid w:val="0073626E"/>
    <w:rsid w:val="00741666"/>
    <w:rsid w:val="007503C5"/>
    <w:rsid w:val="00754D4B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46D6F"/>
    <w:rsid w:val="00952935"/>
    <w:rsid w:val="009738A3"/>
    <w:rsid w:val="00977BD5"/>
    <w:rsid w:val="00982DD6"/>
    <w:rsid w:val="0098324C"/>
    <w:rsid w:val="0099334A"/>
    <w:rsid w:val="00995B98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66A2"/>
    <w:rsid w:val="00AB6B3B"/>
    <w:rsid w:val="00AB7242"/>
    <w:rsid w:val="00AC09D1"/>
    <w:rsid w:val="00AC6F44"/>
    <w:rsid w:val="00AE16A2"/>
    <w:rsid w:val="00AE4EE3"/>
    <w:rsid w:val="00AE580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1CE0"/>
    <w:rsid w:val="00BA105D"/>
    <w:rsid w:val="00BB5539"/>
    <w:rsid w:val="00BC17AE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4F79"/>
    <w:rsid w:val="00C653EF"/>
    <w:rsid w:val="00C6789F"/>
    <w:rsid w:val="00C81DD4"/>
    <w:rsid w:val="00C8274B"/>
    <w:rsid w:val="00C86F22"/>
    <w:rsid w:val="00C949F1"/>
    <w:rsid w:val="00C95C2D"/>
    <w:rsid w:val="00C97CD6"/>
    <w:rsid w:val="00CA22ED"/>
    <w:rsid w:val="00CA5783"/>
    <w:rsid w:val="00CC7F4C"/>
    <w:rsid w:val="00CD04AE"/>
    <w:rsid w:val="00CE6B3A"/>
    <w:rsid w:val="00D13608"/>
    <w:rsid w:val="00D17680"/>
    <w:rsid w:val="00D2161D"/>
    <w:rsid w:val="00D2291D"/>
    <w:rsid w:val="00D22F89"/>
    <w:rsid w:val="00D37AED"/>
    <w:rsid w:val="00D41D7C"/>
    <w:rsid w:val="00D44E68"/>
    <w:rsid w:val="00D46E9C"/>
    <w:rsid w:val="00D67779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19BB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01AD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8D2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B5104"/>
    <w:rsid w:val="00FC06E3"/>
    <w:rsid w:val="00FC5FDB"/>
    <w:rsid w:val="00FD2354"/>
    <w:rsid w:val="00FF15A3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9AF7"/>
  <w15:docId w15:val="{97EF1661-BCFE-4F4D-8F0C-98C0C2BB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405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052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34052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340521"/>
    <w:pPr>
      <w:widowControl w:val="0"/>
      <w:spacing w:after="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utton-search">
    <w:name w:val="button-search"/>
    <w:rsid w:val="00340521"/>
  </w:style>
  <w:style w:type="character" w:customStyle="1" w:styleId="docdata">
    <w:name w:val="docdata"/>
    <w:aliases w:val="docy,v5,1163,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34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66A9-F299-4BA8-A6A5-36D81F0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9427</Words>
  <Characters>53740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O.A. -Work</cp:lastModifiedBy>
  <cp:revision>7</cp:revision>
  <cp:lastPrinted>2022-05-23T11:36:00Z</cp:lastPrinted>
  <dcterms:created xsi:type="dcterms:W3CDTF">2025-09-26T14:46:00Z</dcterms:created>
  <dcterms:modified xsi:type="dcterms:W3CDTF">2025-09-26T15:47:00Z</dcterms:modified>
</cp:coreProperties>
</file>