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A" w:rsidRPr="007F172A" w:rsidRDefault="007F172A" w:rsidP="007F17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72A" w:rsidRPr="00CE08E5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F172A" w:rsidRDefault="001C1670" w:rsidP="00CE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8E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F172A" w:rsidRPr="00CE08E5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</w:p>
    <w:p w:rsidR="00DE28B7" w:rsidRPr="00DE28B7" w:rsidRDefault="00DE28B7" w:rsidP="00DE28B7">
      <w:pPr>
        <w:pStyle w:val="3"/>
        <w:rPr>
          <w:szCs w:val="28"/>
          <w:u w:val="single"/>
        </w:rPr>
      </w:pPr>
      <w:r w:rsidRPr="00DE28B7">
        <w:rPr>
          <w:szCs w:val="28"/>
          <w:u w:val="single"/>
        </w:rPr>
        <w:t xml:space="preserve">по вопросу предоставления разрешения на условно разрешенный вид использования </w:t>
      </w:r>
      <w:r>
        <w:rPr>
          <w:szCs w:val="28"/>
          <w:u w:val="single"/>
        </w:rPr>
        <w:t xml:space="preserve">«обслуживание автотранспорта» </w:t>
      </w:r>
      <w:r w:rsidRPr="00DE28B7">
        <w:rPr>
          <w:szCs w:val="28"/>
          <w:u w:val="single"/>
        </w:rPr>
        <w:t>земельного участка с кадастровым номером 50:22:0030606:9123</w:t>
      </w:r>
    </w:p>
    <w:p w:rsidR="00836BF4" w:rsidRPr="00E53983" w:rsidRDefault="00836BF4" w:rsidP="00CE08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2DE0" w:rsidRPr="00F82DE0" w:rsidRDefault="00F82DE0" w:rsidP="00F13BF9">
      <w:pPr>
        <w:pStyle w:val="a3"/>
        <w:numPr>
          <w:ilvl w:val="0"/>
          <w:numId w:val="1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F82DE0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DE28B7">
        <w:rPr>
          <w:rFonts w:ascii="Times New Roman" w:hAnsi="Times New Roman" w:cs="Times New Roman"/>
          <w:sz w:val="28"/>
          <w:szCs w:val="28"/>
        </w:rPr>
        <w:t>Мальцева Елена Викторовна</w:t>
      </w:r>
      <w:r w:rsidRPr="00F82DE0">
        <w:rPr>
          <w:rFonts w:ascii="Times New Roman" w:hAnsi="Times New Roman" w:cs="Times New Roman"/>
          <w:sz w:val="28"/>
          <w:szCs w:val="28"/>
        </w:rPr>
        <w:t>.</w:t>
      </w:r>
    </w:p>
    <w:p w:rsidR="00DF1304" w:rsidRPr="004D7003" w:rsidRDefault="00DF1304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003">
        <w:rPr>
          <w:rFonts w:ascii="Times New Roman" w:hAnsi="Times New Roman" w:cs="Times New Roman"/>
          <w:b/>
          <w:sz w:val="28"/>
          <w:szCs w:val="28"/>
          <w:u w:val="single"/>
        </w:rPr>
        <w:t>Уполномоченный на проведение публичных слушаний – Администрация городского округа Люберцы.</w:t>
      </w:r>
    </w:p>
    <w:p w:rsidR="000359D1" w:rsidRPr="000359D1" w:rsidRDefault="00DF1304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являются жители, а также правообладатели земельных участков и (или) объектов капитального строительства, </w:t>
      </w:r>
      <w:r w:rsidR="000359D1" w:rsidRPr="000359D1">
        <w:rPr>
          <w:rFonts w:ascii="Times New Roman" w:hAnsi="Times New Roman"/>
          <w:sz w:val="28"/>
          <w:szCs w:val="28"/>
        </w:rPr>
        <w:t>находящихся в границах территорий, в отношении которых подготовлены проекты документов.</w:t>
      </w:r>
    </w:p>
    <w:p w:rsidR="001C7601" w:rsidRDefault="00F82DE0" w:rsidP="00F13BF9">
      <w:pPr>
        <w:pStyle w:val="a3"/>
        <w:numPr>
          <w:ilvl w:val="0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0359D1">
        <w:rPr>
          <w:rFonts w:ascii="Times New Roman" w:hAnsi="Times New Roman" w:cs="Times New Roman"/>
          <w:sz w:val="28"/>
          <w:szCs w:val="28"/>
        </w:rPr>
        <w:t xml:space="preserve">Общий срок проведения публичных слушаний с </w:t>
      </w:r>
      <w:r w:rsidR="00F13BF9">
        <w:rPr>
          <w:rFonts w:ascii="Times New Roman" w:hAnsi="Times New Roman" w:cs="Times New Roman"/>
          <w:sz w:val="28"/>
          <w:szCs w:val="28"/>
        </w:rPr>
        <w:t xml:space="preserve">29 </w:t>
      </w:r>
      <w:r w:rsidR="004D7003">
        <w:rPr>
          <w:rFonts w:ascii="Times New Roman" w:hAnsi="Times New Roman" w:cs="Times New Roman"/>
          <w:sz w:val="28"/>
          <w:szCs w:val="28"/>
        </w:rPr>
        <w:t>марта</w:t>
      </w:r>
      <w:r w:rsidR="000359D1">
        <w:rPr>
          <w:rFonts w:ascii="Times New Roman" w:hAnsi="Times New Roman" w:cs="Times New Roman"/>
          <w:sz w:val="28"/>
          <w:szCs w:val="28"/>
        </w:rPr>
        <w:t xml:space="preserve"> 2018</w:t>
      </w:r>
      <w:r w:rsidRPr="000359D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13BF9">
        <w:rPr>
          <w:rFonts w:ascii="Times New Roman" w:hAnsi="Times New Roman" w:cs="Times New Roman"/>
          <w:sz w:val="28"/>
          <w:szCs w:val="28"/>
        </w:rPr>
        <w:t>17</w:t>
      </w:r>
      <w:r w:rsidR="001C7601">
        <w:rPr>
          <w:rFonts w:ascii="Times New Roman" w:hAnsi="Times New Roman" w:cs="Times New Roman"/>
          <w:sz w:val="28"/>
          <w:szCs w:val="28"/>
        </w:rPr>
        <w:t xml:space="preserve"> </w:t>
      </w:r>
      <w:r w:rsidR="00F13BF9">
        <w:rPr>
          <w:rFonts w:ascii="Times New Roman" w:hAnsi="Times New Roman" w:cs="Times New Roman"/>
          <w:sz w:val="28"/>
          <w:szCs w:val="28"/>
        </w:rPr>
        <w:t>апреля</w:t>
      </w:r>
      <w:r w:rsidR="001C760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0359D1">
        <w:rPr>
          <w:rFonts w:ascii="Times New Roman" w:hAnsi="Times New Roman" w:cs="Times New Roman"/>
          <w:sz w:val="28"/>
          <w:szCs w:val="28"/>
        </w:rPr>
        <w:t>.</w:t>
      </w:r>
    </w:p>
    <w:p w:rsidR="00696297" w:rsidRPr="00F13BF9" w:rsidRDefault="00696297" w:rsidP="00F13BF9">
      <w:pPr>
        <w:pStyle w:val="3"/>
        <w:numPr>
          <w:ilvl w:val="0"/>
          <w:numId w:val="1"/>
        </w:numPr>
        <w:ind w:left="142" w:hanging="568"/>
        <w:jc w:val="both"/>
        <w:rPr>
          <w:b w:val="0"/>
          <w:szCs w:val="28"/>
          <w:u w:val="single"/>
        </w:rPr>
      </w:pPr>
      <w:r w:rsidRPr="00F13BF9">
        <w:rPr>
          <w:b w:val="0"/>
          <w:szCs w:val="28"/>
        </w:rPr>
        <w:t xml:space="preserve">Открытое заседание публичных слушаний </w:t>
      </w:r>
      <w:r w:rsidR="00DE28B7" w:rsidRPr="00DE28B7">
        <w:rPr>
          <w:b w:val="0"/>
          <w:szCs w:val="28"/>
        </w:rPr>
        <w:t>по вопросу предоставления разрешения на условно разрешенный вид использования «обслуживание автотранспорта» земельного участка с кадастровым номером 50:22:0030606:9123</w:t>
      </w:r>
      <w:r w:rsidRPr="00F13BF9">
        <w:rPr>
          <w:szCs w:val="28"/>
        </w:rPr>
        <w:t xml:space="preserve">, </w:t>
      </w:r>
      <w:r w:rsidRPr="00F13BF9">
        <w:rPr>
          <w:b w:val="0"/>
          <w:szCs w:val="28"/>
        </w:rPr>
        <w:t xml:space="preserve">будет проведено </w:t>
      </w:r>
      <w:r w:rsidR="00DE28B7">
        <w:rPr>
          <w:szCs w:val="28"/>
        </w:rPr>
        <w:t>12</w:t>
      </w:r>
      <w:r w:rsidRPr="00F13BF9">
        <w:rPr>
          <w:szCs w:val="28"/>
        </w:rPr>
        <w:t xml:space="preserve"> </w:t>
      </w:r>
      <w:r w:rsidR="00F13BF9" w:rsidRPr="00F13BF9">
        <w:rPr>
          <w:szCs w:val="28"/>
        </w:rPr>
        <w:t>апреля</w:t>
      </w:r>
      <w:r w:rsidR="001C7601" w:rsidRPr="00F13BF9">
        <w:rPr>
          <w:b w:val="0"/>
          <w:szCs w:val="28"/>
        </w:rPr>
        <w:t xml:space="preserve"> 2018 года</w:t>
      </w:r>
      <w:r w:rsidRPr="00F13BF9">
        <w:rPr>
          <w:b w:val="0"/>
          <w:szCs w:val="28"/>
        </w:rPr>
        <w:t xml:space="preserve"> в 19 часов 00 минут по адресу: </w:t>
      </w:r>
      <w:r w:rsidR="001C7601" w:rsidRPr="00F13BF9">
        <w:rPr>
          <w:b w:val="0"/>
          <w:szCs w:val="28"/>
        </w:rPr>
        <w:t xml:space="preserve">Московская область, </w:t>
      </w:r>
      <w:r w:rsidR="00F13BF9" w:rsidRPr="00F13BF9">
        <w:rPr>
          <w:b w:val="0"/>
          <w:szCs w:val="28"/>
        </w:rPr>
        <w:t>г.Люберцы. Октябрьский пр-т, д.190, каб.206.</w:t>
      </w:r>
    </w:p>
    <w:p w:rsidR="00696297" w:rsidRDefault="00696297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открытого заседания – 18 часов 30 минут.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 Заявителя, а также документа, подтверждающего место жительства. В случае, если физическое лицо зарегистрировано по адресу, не совпадающему с адресом постоянной регистрации, указанном в паспорте, физическое лицо представляет свидетельство о регистрации по месту пребывания. 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паспорта представителя юридического лица или индивидуального предпринимателя, с указанием наименования юридического лица, фамилии, имени, отчества, даты рождения, места жительства представителя юридического лица или индивидуального предпринимателя, серии, номера и даты выдачи паспорта представителя юридического лица или индивидуального предпринимателя и номера и даты выдачи документа, подтверждающего полномочия представителя юридического лица или индивидуального предпринимателя.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физические или юридические лица являются правообладателями земельных участков и (или) объектов капитального строительства, расположенных в границах территории применительно к которой рассматривается проект (вопрос) на публичных слушаниях, данные лица в дополнение к документам, указанным в частях 4, 5 настоящей статьи, предоставляют копии правоустанавливающих (либо </w:t>
      </w:r>
      <w:proofErr w:type="spellStart"/>
      <w:r w:rsidRPr="00CE08E5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CE08E5">
        <w:rPr>
          <w:rFonts w:ascii="Times New Roman" w:hAnsi="Times New Roman" w:cs="Times New Roman"/>
          <w:sz w:val="28"/>
          <w:szCs w:val="28"/>
        </w:rPr>
        <w:t>) документов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Едином государственном реестра недвижимости.</w:t>
      </w:r>
    </w:p>
    <w:p w:rsidR="00CE08E5" w:rsidRPr="00CE08E5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Отказ в регистрации допускается в случае, если лицо не представило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вышеуказанные документы, либо лица, не являющиеся участниками публичных слушаний</w:t>
      </w:r>
      <w:r w:rsidRPr="00CE08E5">
        <w:rPr>
          <w:rFonts w:ascii="Times New Roman" w:hAnsi="Times New Roman" w:cs="Times New Roman"/>
          <w:sz w:val="28"/>
          <w:szCs w:val="28"/>
        </w:rPr>
        <w:t>.</w:t>
      </w:r>
    </w:p>
    <w:p w:rsidR="00CE08E5" w:rsidRPr="00696297" w:rsidRDefault="00CE08E5" w:rsidP="00A966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08E5">
        <w:rPr>
          <w:rFonts w:ascii="Times New Roman" w:hAnsi="Times New Roman" w:cs="Times New Roman"/>
          <w:sz w:val="28"/>
          <w:szCs w:val="28"/>
        </w:rPr>
        <w:t>Лица, не прошедшие регистрацию, к участию в открытом заседании не допускаются.</w:t>
      </w:r>
    </w:p>
    <w:p w:rsidR="0002781E" w:rsidRPr="008C3DC6" w:rsidRDefault="00F82DE0" w:rsidP="008C3DC6">
      <w:pPr>
        <w:pStyle w:val="3"/>
        <w:numPr>
          <w:ilvl w:val="0"/>
          <w:numId w:val="1"/>
        </w:numPr>
        <w:ind w:left="142" w:hanging="426"/>
        <w:jc w:val="both"/>
        <w:rPr>
          <w:b w:val="0"/>
          <w:szCs w:val="28"/>
          <w:u w:val="single"/>
        </w:rPr>
      </w:pPr>
      <w:r w:rsidRPr="008C3DC6">
        <w:rPr>
          <w:b w:val="0"/>
          <w:szCs w:val="28"/>
        </w:rPr>
        <w:t xml:space="preserve">Предложения и замечания </w:t>
      </w:r>
      <w:r w:rsidR="00DE28B7" w:rsidRPr="00DE28B7">
        <w:rPr>
          <w:b w:val="0"/>
          <w:szCs w:val="28"/>
        </w:rPr>
        <w:t>по вопросу предоставления разрешения на условно разрешенный вид использования «обслуживание автотранспорта» земельного участка с кадастровым номером 50:22:0030606:9123</w:t>
      </w:r>
      <w:r w:rsidRPr="00DE28B7">
        <w:rPr>
          <w:b w:val="0"/>
          <w:szCs w:val="28"/>
        </w:rPr>
        <w:t xml:space="preserve">, </w:t>
      </w:r>
      <w:r w:rsidRPr="008C3DC6">
        <w:rPr>
          <w:b w:val="0"/>
          <w:szCs w:val="28"/>
        </w:rPr>
        <w:t>от участников публичных слушаний, для включения их в протокол публичных сл</w:t>
      </w:r>
      <w:r w:rsidR="0054048A" w:rsidRPr="008C3DC6">
        <w:rPr>
          <w:b w:val="0"/>
          <w:szCs w:val="28"/>
        </w:rPr>
        <w:t xml:space="preserve">ушаний, принимаются в срок до </w:t>
      </w:r>
      <w:r w:rsidR="008C3DC6">
        <w:rPr>
          <w:b w:val="0"/>
          <w:szCs w:val="28"/>
        </w:rPr>
        <w:t>17.04</w:t>
      </w:r>
      <w:r w:rsidR="001C7601" w:rsidRPr="008C3DC6">
        <w:rPr>
          <w:b w:val="0"/>
          <w:szCs w:val="28"/>
        </w:rPr>
        <w:t>.2018</w:t>
      </w:r>
      <w:r w:rsidRPr="008C3DC6">
        <w:rPr>
          <w:b w:val="0"/>
          <w:szCs w:val="28"/>
        </w:rPr>
        <w:t xml:space="preserve"> в Администрации городского округа Люберцы по адресу: Московская область, г.Люберцы, Октяб</w:t>
      </w:r>
      <w:r w:rsidR="00836BF4" w:rsidRPr="008C3DC6">
        <w:rPr>
          <w:b w:val="0"/>
          <w:szCs w:val="28"/>
        </w:rPr>
        <w:t xml:space="preserve">рьский проспект, д.190, каб.206, а также на электронную почту </w:t>
      </w:r>
      <w:proofErr w:type="spellStart"/>
      <w:r w:rsidR="00836BF4" w:rsidRPr="008C3DC6">
        <w:rPr>
          <w:b w:val="0"/>
          <w:szCs w:val="28"/>
          <w:lang w:val="en-US"/>
        </w:rPr>
        <w:t>lubarx</w:t>
      </w:r>
      <w:proofErr w:type="spellEnd"/>
      <w:r w:rsidR="00836BF4" w:rsidRPr="008C3DC6">
        <w:rPr>
          <w:b w:val="0"/>
          <w:szCs w:val="28"/>
        </w:rPr>
        <w:t>@</w:t>
      </w:r>
      <w:r w:rsidR="00836BF4" w:rsidRPr="008C3DC6">
        <w:rPr>
          <w:b w:val="0"/>
          <w:szCs w:val="28"/>
          <w:lang w:val="en-US"/>
        </w:rPr>
        <w:t>mail</w:t>
      </w:r>
      <w:r w:rsidR="00836BF4" w:rsidRPr="008C3DC6">
        <w:rPr>
          <w:b w:val="0"/>
          <w:szCs w:val="28"/>
        </w:rPr>
        <w:t>.</w:t>
      </w:r>
      <w:proofErr w:type="spellStart"/>
      <w:r w:rsidR="00836BF4" w:rsidRPr="008C3DC6">
        <w:rPr>
          <w:b w:val="0"/>
          <w:szCs w:val="28"/>
          <w:lang w:val="en-US"/>
        </w:rPr>
        <w:t>ru</w:t>
      </w:r>
      <w:proofErr w:type="spellEnd"/>
      <w:r w:rsidR="00836BF4" w:rsidRPr="008C3DC6">
        <w:rPr>
          <w:b w:val="0"/>
          <w:szCs w:val="28"/>
        </w:rPr>
        <w:t>.</w:t>
      </w:r>
    </w:p>
    <w:sectPr w:rsidR="0002781E" w:rsidRPr="008C3DC6" w:rsidSect="0002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B17C8786"/>
    <w:lvl w:ilvl="0" w:tplc="BAC46E6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2A"/>
    <w:rsid w:val="0002781E"/>
    <w:rsid w:val="000359D1"/>
    <w:rsid w:val="001C1670"/>
    <w:rsid w:val="001C7601"/>
    <w:rsid w:val="003C105E"/>
    <w:rsid w:val="004D7003"/>
    <w:rsid w:val="0054048A"/>
    <w:rsid w:val="00696297"/>
    <w:rsid w:val="006B75D3"/>
    <w:rsid w:val="007F172A"/>
    <w:rsid w:val="00836BF4"/>
    <w:rsid w:val="008C3DC6"/>
    <w:rsid w:val="009104B7"/>
    <w:rsid w:val="00A9662D"/>
    <w:rsid w:val="00B36B4A"/>
    <w:rsid w:val="00B85F30"/>
    <w:rsid w:val="00C70F4A"/>
    <w:rsid w:val="00CE08E5"/>
    <w:rsid w:val="00CE1B5E"/>
    <w:rsid w:val="00DE28B7"/>
    <w:rsid w:val="00DF1304"/>
    <w:rsid w:val="00E02671"/>
    <w:rsid w:val="00E53983"/>
    <w:rsid w:val="00F13BF9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3B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1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13B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B5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1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C7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60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13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2018-03-26T07:42:00Z</cp:lastPrinted>
  <dcterms:created xsi:type="dcterms:W3CDTF">2018-03-28T08:06:00Z</dcterms:created>
  <dcterms:modified xsi:type="dcterms:W3CDTF">2018-03-28T08:06:00Z</dcterms:modified>
</cp:coreProperties>
</file>