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AA0506" w:rsidRDefault="00FC5FDB" w:rsidP="00FC5FDB">
      <w:pPr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</w:p>
    <w:p w:rsidR="0026371B" w:rsidRPr="00AA0506" w:rsidRDefault="0026371B" w:rsidP="00FC5FDB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17017E" w:rsidRPr="00AA0506" w:rsidRDefault="007C722D" w:rsidP="00077F0A">
      <w:pPr>
        <w:pStyle w:val="3"/>
        <w:ind w:left="851" w:hanging="284"/>
        <w:rPr>
          <w:rFonts w:ascii="Arial" w:hAnsi="Arial" w:cs="Arial"/>
          <w:color w:val="000000" w:themeColor="text1"/>
          <w:sz w:val="24"/>
        </w:rPr>
      </w:pPr>
      <w:r w:rsidRPr="00AA0506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AA0506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AA0506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AA0506">
        <w:rPr>
          <w:rFonts w:ascii="Arial" w:eastAsia="Calibri" w:hAnsi="Arial" w:cs="Arial"/>
          <w:color w:val="000000"/>
          <w:sz w:val="24"/>
        </w:rPr>
        <w:t xml:space="preserve"> </w:t>
      </w:r>
      <w:r w:rsidR="0017017E" w:rsidRPr="00AA0506">
        <w:rPr>
          <w:rFonts w:ascii="Arial" w:hAnsi="Arial" w:cs="Arial"/>
          <w:b w:val="0"/>
          <w:sz w:val="24"/>
        </w:rPr>
        <w:t xml:space="preserve">по вопросу </w:t>
      </w:r>
      <w:r w:rsidR="0017017E" w:rsidRPr="00AA050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50:22:0010204:8195, местоположение: Московская область, </w:t>
      </w:r>
      <w:proofErr w:type="spellStart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Start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.Л</w:t>
      </w:r>
      <w:proofErr w:type="gramEnd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юберцы</w:t>
      </w:r>
      <w:proofErr w:type="spellEnd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 xml:space="preserve"> Октябрьский</w:t>
      </w:r>
    </w:p>
    <w:p w:rsidR="00007722" w:rsidRPr="00AA0506" w:rsidRDefault="00007722" w:rsidP="00077F0A">
      <w:pPr>
        <w:pStyle w:val="3"/>
        <w:ind w:left="851" w:hanging="284"/>
        <w:jc w:val="left"/>
        <w:rPr>
          <w:rFonts w:ascii="Arial" w:hAnsi="Arial" w:cs="Arial"/>
          <w:sz w:val="24"/>
        </w:rPr>
      </w:pPr>
    </w:p>
    <w:p w:rsidR="00007722" w:rsidRPr="00AA0506" w:rsidRDefault="00007722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17017E" w:rsidRPr="00AA0506" w:rsidRDefault="0017017E" w:rsidP="00077F0A">
      <w:pPr>
        <w:pStyle w:val="3"/>
        <w:ind w:left="567" w:firstLine="426"/>
        <w:jc w:val="both"/>
        <w:rPr>
          <w:rFonts w:ascii="Arial" w:hAnsi="Arial" w:cs="Arial"/>
          <w:color w:val="000000" w:themeColor="text1"/>
          <w:sz w:val="24"/>
        </w:rPr>
      </w:pPr>
      <w:r w:rsidRPr="00AA0506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50:22:0010204:8195 </w:t>
      </w:r>
      <w:r w:rsidRPr="00AA0506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AA0506">
        <w:rPr>
          <w:rFonts w:ascii="Arial" w:eastAsia="Calibri" w:hAnsi="Arial" w:cs="Arial"/>
          <w:color w:val="000000"/>
          <w:sz w:val="24"/>
        </w:rPr>
        <w:t xml:space="preserve"> </w:t>
      </w:r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Pr="00AA050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AA050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Start"/>
      <w:r w:rsidRPr="00AA0506">
        <w:rPr>
          <w:rFonts w:ascii="Arial" w:hAnsi="Arial" w:cs="Arial"/>
          <w:b w:val="0"/>
          <w:color w:val="000000" w:themeColor="text1"/>
          <w:sz w:val="24"/>
        </w:rPr>
        <w:t>.Л</w:t>
      </w:r>
      <w:proofErr w:type="gramEnd"/>
      <w:r w:rsidRPr="00AA0506">
        <w:rPr>
          <w:rFonts w:ascii="Arial" w:hAnsi="Arial" w:cs="Arial"/>
          <w:b w:val="0"/>
          <w:color w:val="000000" w:themeColor="text1"/>
          <w:sz w:val="24"/>
        </w:rPr>
        <w:t>юберцы</w:t>
      </w:r>
      <w:proofErr w:type="spellEnd"/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AA0506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 Октябрьский.</w:t>
      </w:r>
    </w:p>
    <w:p w:rsidR="0017017E" w:rsidRPr="00AA0506" w:rsidRDefault="0017017E" w:rsidP="00077F0A">
      <w:pPr>
        <w:pStyle w:val="3"/>
        <w:ind w:left="567" w:firstLine="426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AA0506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9 </w:t>
      </w:r>
      <w:proofErr w:type="spellStart"/>
      <w:r w:rsidRPr="00AA0506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AA0506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17017E" w:rsidRPr="00AA0506" w:rsidRDefault="0017017E" w:rsidP="00077F0A">
      <w:pPr>
        <w:spacing w:after="0"/>
        <w:ind w:left="567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AA0506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AA0506">
        <w:rPr>
          <w:rFonts w:ascii="Arial" w:hAnsi="Arial" w:cs="Arial"/>
          <w:color w:val="000000" w:themeColor="text1"/>
          <w:sz w:val="24"/>
          <w:szCs w:val="24"/>
        </w:rPr>
        <w:t>50:22:0010204:8195</w:t>
      </w:r>
      <w:r w:rsidRPr="00AA0506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расположен в зоне КУРТ-35.</w:t>
      </w:r>
      <w:r w:rsidRPr="00AA0506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End"/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t>2.</w:t>
      </w:r>
      <w:r w:rsidRPr="00AA0506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="00AA0506">
        <w:rPr>
          <w:rFonts w:ascii="Arial" w:eastAsia="Calibri" w:hAnsi="Arial" w:cs="Arial"/>
          <w:sz w:val="24"/>
          <w:szCs w:val="24"/>
        </w:rPr>
        <w:t xml:space="preserve"> ООО «Компания НСТ» (Со</w:t>
      </w:r>
      <w:r w:rsidRPr="00AA0506">
        <w:rPr>
          <w:rFonts w:ascii="Arial" w:eastAsia="Calibri" w:hAnsi="Arial" w:cs="Arial"/>
          <w:sz w:val="24"/>
          <w:szCs w:val="24"/>
        </w:rPr>
        <w:t>востьянова И.С.)</w:t>
      </w:r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t>3.</w:t>
      </w:r>
      <w:r w:rsidRPr="00AA0506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17017E" w:rsidRPr="00AA0506" w:rsidRDefault="0017017E" w:rsidP="00077F0A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A0506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AA0506">
        <w:rPr>
          <w:rFonts w:ascii="Arial" w:hAnsi="Arial" w:cs="Arial"/>
          <w:color w:val="000000" w:themeColor="text1"/>
          <w:sz w:val="24"/>
        </w:rPr>
        <w:t xml:space="preserve"> </w:t>
      </w:r>
      <w:r w:rsidRPr="00AA0506">
        <w:rPr>
          <w:rFonts w:ascii="Arial" w:hAnsi="Arial" w:cs="Arial"/>
          <w:b w:val="0"/>
          <w:color w:val="000000" w:themeColor="text1"/>
          <w:sz w:val="24"/>
        </w:rPr>
        <w:t>с 14 ноября 2019 года по 04 декабря 2019 года.</w:t>
      </w:r>
    </w:p>
    <w:p w:rsidR="0017017E" w:rsidRPr="00AA0506" w:rsidRDefault="0017017E" w:rsidP="00077F0A">
      <w:pPr>
        <w:pStyle w:val="3"/>
        <w:ind w:left="567" w:firstLine="426"/>
        <w:jc w:val="both"/>
        <w:rPr>
          <w:rFonts w:ascii="Arial" w:hAnsi="Arial" w:cs="Arial"/>
          <w:b w:val="0"/>
          <w:color w:val="000000"/>
          <w:sz w:val="24"/>
        </w:rPr>
      </w:pPr>
      <w:r w:rsidRPr="00AA0506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t>4.</w:t>
      </w:r>
      <w:r w:rsidRPr="00AA0506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t xml:space="preserve">Газета «Люберецкая панорама» от 14 ноября 2019 года </w:t>
      </w:r>
      <w:r w:rsidRPr="00AA0506">
        <w:rPr>
          <w:rFonts w:ascii="Arial" w:eastAsia="Calibri" w:hAnsi="Arial" w:cs="Arial"/>
          <w:color w:val="000000" w:themeColor="text1"/>
          <w:sz w:val="24"/>
          <w:szCs w:val="24"/>
        </w:rPr>
        <w:t xml:space="preserve">№ 43 (760), </w:t>
      </w:r>
      <w:r w:rsidRPr="00AA0506">
        <w:rPr>
          <w:rFonts w:ascii="Arial" w:hAnsi="Arial" w:cs="Arial"/>
          <w:sz w:val="24"/>
          <w:szCs w:val="24"/>
        </w:rPr>
        <w:t xml:space="preserve">сайт </w:t>
      </w:r>
      <w:r w:rsidRPr="00AA0506">
        <w:rPr>
          <w:rFonts w:ascii="Arial" w:hAnsi="Arial" w:cs="Arial"/>
          <w:sz w:val="24"/>
          <w:szCs w:val="24"/>
          <w:lang w:val="en-US"/>
        </w:rPr>
        <w:t>http</w:t>
      </w:r>
      <w:r w:rsidRPr="00AA0506">
        <w:rPr>
          <w:rFonts w:ascii="Arial" w:hAnsi="Arial" w:cs="Arial"/>
          <w:sz w:val="24"/>
          <w:szCs w:val="24"/>
        </w:rPr>
        <w:t>:/</w:t>
      </w:r>
      <w:proofErr w:type="spellStart"/>
      <w:r w:rsidRPr="00AA0506">
        <w:rPr>
          <w:rFonts w:ascii="Arial" w:hAnsi="Arial" w:cs="Arial"/>
          <w:sz w:val="24"/>
          <w:szCs w:val="24"/>
        </w:rPr>
        <w:t>люберцы</w:t>
      </w:r>
      <w:proofErr w:type="gramStart"/>
      <w:r w:rsidRPr="00AA0506">
        <w:rPr>
          <w:rFonts w:ascii="Arial" w:hAnsi="Arial" w:cs="Arial"/>
          <w:sz w:val="24"/>
          <w:szCs w:val="24"/>
        </w:rPr>
        <w:t>.р</w:t>
      </w:r>
      <w:proofErr w:type="gramEnd"/>
      <w:r w:rsidRPr="00AA0506">
        <w:rPr>
          <w:rFonts w:ascii="Arial" w:hAnsi="Arial" w:cs="Arial"/>
          <w:sz w:val="24"/>
          <w:szCs w:val="24"/>
        </w:rPr>
        <w:t>ф</w:t>
      </w:r>
      <w:proofErr w:type="spellEnd"/>
      <w:r w:rsidRPr="00AA0506">
        <w:rPr>
          <w:rFonts w:ascii="Arial" w:hAnsi="Arial" w:cs="Arial"/>
          <w:sz w:val="24"/>
          <w:szCs w:val="24"/>
        </w:rPr>
        <w:t>, в разделе «Публичные слушания»</w:t>
      </w:r>
      <w:r w:rsidRPr="00AA0506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AA0506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AA0506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AA0506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AA0506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Fonts w:ascii="Arial" w:hAnsi="Arial" w:cs="Arial"/>
          <w:sz w:val="24"/>
          <w:szCs w:val="24"/>
        </w:rPr>
      </w:pPr>
      <w:r w:rsidRPr="00AA0506">
        <w:rPr>
          <w:rFonts w:ascii="Arial" w:hAnsi="Arial" w:cs="Arial"/>
          <w:sz w:val="24"/>
          <w:szCs w:val="24"/>
        </w:rPr>
        <w:t xml:space="preserve">Экспозиция открыта с 14.11.2019 года по 04.12.2019 года. </w:t>
      </w:r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0506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AA0506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AA0506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Fonts w:ascii="Arial" w:hAnsi="Arial" w:cs="Arial"/>
          <w:sz w:val="24"/>
          <w:szCs w:val="24"/>
        </w:rPr>
      </w:pPr>
      <w:r w:rsidRPr="00AA0506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17017E" w:rsidRPr="00AA0506" w:rsidRDefault="0017017E" w:rsidP="00077F0A">
      <w:pPr>
        <w:spacing w:after="0" w:line="240" w:lineRule="auto"/>
        <w:ind w:left="567" w:firstLine="426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AA050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A0506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17017E" w:rsidRPr="00AA0506" w:rsidRDefault="0017017E" w:rsidP="00077F0A">
      <w:pPr>
        <w:pStyle w:val="3"/>
        <w:ind w:left="567" w:firstLine="426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AA0506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17017E" w:rsidRPr="00AA0506" w:rsidRDefault="0017017E" w:rsidP="00077F0A">
      <w:pPr>
        <w:pStyle w:val="3"/>
        <w:ind w:left="567" w:firstLine="426"/>
        <w:jc w:val="both"/>
        <w:rPr>
          <w:rFonts w:ascii="Arial" w:hAnsi="Arial" w:cs="Arial"/>
          <w:color w:val="000000" w:themeColor="text1"/>
          <w:sz w:val="24"/>
        </w:rPr>
      </w:pPr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AA0506">
        <w:rPr>
          <w:rFonts w:ascii="Arial" w:hAnsi="Arial" w:cs="Arial"/>
          <w:b w:val="0"/>
          <w:sz w:val="24"/>
        </w:rPr>
        <w:t xml:space="preserve">по вопросу </w:t>
      </w:r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50:22:0010204:8195, местоположение: Московская область, </w:t>
      </w:r>
      <w:proofErr w:type="spellStart"/>
      <w:r w:rsidRPr="00AA050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AA050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Start"/>
      <w:r w:rsidRPr="00AA0506">
        <w:rPr>
          <w:rFonts w:ascii="Arial" w:hAnsi="Arial" w:cs="Arial"/>
          <w:b w:val="0"/>
          <w:color w:val="000000" w:themeColor="text1"/>
          <w:sz w:val="24"/>
        </w:rPr>
        <w:t>.Л</w:t>
      </w:r>
      <w:proofErr w:type="gramEnd"/>
      <w:r w:rsidRPr="00AA0506">
        <w:rPr>
          <w:rFonts w:ascii="Arial" w:hAnsi="Arial" w:cs="Arial"/>
          <w:b w:val="0"/>
          <w:color w:val="000000" w:themeColor="text1"/>
          <w:sz w:val="24"/>
        </w:rPr>
        <w:t>юберцы</w:t>
      </w:r>
      <w:proofErr w:type="spellEnd"/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AA0506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 Октябрьский,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17017E" w:rsidRPr="00AA0506" w:rsidTr="0017017E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E" w:rsidRPr="00AA0506" w:rsidRDefault="0017017E" w:rsidP="00077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050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E" w:rsidRPr="00AA0506" w:rsidRDefault="00077F0A" w:rsidP="00077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050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</w:t>
            </w:r>
            <w:r w:rsidR="0017017E" w:rsidRPr="00AA0506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E" w:rsidRPr="00AA0506" w:rsidRDefault="00077F0A" w:rsidP="00077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050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</w:t>
            </w:r>
            <w:r w:rsidR="0017017E" w:rsidRPr="00AA050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7017E" w:rsidRPr="00AA0506" w:rsidTr="0017017E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7E" w:rsidRPr="00AA0506" w:rsidRDefault="00077F0A" w:rsidP="00077F0A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050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 </w:t>
            </w:r>
            <w:r w:rsidR="0017017E" w:rsidRPr="00AA0506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7E" w:rsidRPr="00AA0506" w:rsidRDefault="0017017E" w:rsidP="00077F0A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050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7E" w:rsidRPr="00AA0506" w:rsidRDefault="0017017E" w:rsidP="00077F0A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050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EE0F07" w:rsidRPr="00AA0506" w:rsidRDefault="009147FE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lastRenderedPageBreak/>
        <w:t>6</w:t>
      </w:r>
      <w:r w:rsidR="0026371B" w:rsidRPr="00AA0506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AA0506">
        <w:rPr>
          <w:rFonts w:ascii="Arial" w:eastAsia="Calibri" w:hAnsi="Arial" w:cs="Arial"/>
          <w:color w:val="000000"/>
          <w:sz w:val="24"/>
          <w:szCs w:val="24"/>
        </w:rPr>
        <w:tab/>
        <w:t>Сведения о протоколе общественных обсуждений</w:t>
      </w:r>
    </w:p>
    <w:p w:rsidR="0026371B" w:rsidRPr="00AA0506" w:rsidRDefault="00E52C7E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t>Протокол общественных обсуждений</w:t>
      </w:r>
      <w:r w:rsidR="00CA5783" w:rsidRPr="00AA0506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Pr="00AA050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A5783" w:rsidRPr="00AA0506">
        <w:rPr>
          <w:rFonts w:ascii="Arial" w:eastAsia="Calibri" w:hAnsi="Arial" w:cs="Arial"/>
          <w:color w:val="000000"/>
          <w:sz w:val="24"/>
          <w:szCs w:val="24"/>
        </w:rPr>
        <w:t>1</w:t>
      </w:r>
      <w:r w:rsidR="0017017E" w:rsidRPr="00AA0506">
        <w:rPr>
          <w:rFonts w:ascii="Arial" w:eastAsia="Calibri" w:hAnsi="Arial" w:cs="Arial"/>
          <w:color w:val="000000"/>
          <w:sz w:val="24"/>
          <w:szCs w:val="24"/>
        </w:rPr>
        <w:t>7</w:t>
      </w:r>
      <w:r w:rsidR="00CA5783" w:rsidRPr="00AA050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A0506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17017E" w:rsidRPr="00AA0506">
        <w:rPr>
          <w:rFonts w:ascii="Arial" w:eastAsia="Calibri" w:hAnsi="Arial" w:cs="Arial"/>
          <w:color w:val="000000"/>
          <w:sz w:val="24"/>
          <w:szCs w:val="24"/>
        </w:rPr>
        <w:t>04</w:t>
      </w:r>
      <w:r w:rsidR="00365AF8" w:rsidRPr="00AA0506">
        <w:rPr>
          <w:rFonts w:ascii="Arial" w:eastAsia="Calibri" w:hAnsi="Arial" w:cs="Arial"/>
          <w:color w:val="000000"/>
          <w:sz w:val="24"/>
          <w:szCs w:val="24"/>
        </w:rPr>
        <w:t>.</w:t>
      </w:r>
      <w:r w:rsidR="0017017E" w:rsidRPr="00AA0506">
        <w:rPr>
          <w:rFonts w:ascii="Arial" w:eastAsia="Calibri" w:hAnsi="Arial" w:cs="Arial"/>
          <w:color w:val="000000"/>
          <w:sz w:val="24"/>
          <w:szCs w:val="24"/>
        </w:rPr>
        <w:t>12</w:t>
      </w:r>
      <w:r w:rsidR="00365AF8" w:rsidRPr="00AA0506">
        <w:rPr>
          <w:rFonts w:ascii="Arial" w:eastAsia="Calibri" w:hAnsi="Arial" w:cs="Arial"/>
          <w:color w:val="000000"/>
          <w:sz w:val="24"/>
          <w:szCs w:val="24"/>
        </w:rPr>
        <w:t>.2019</w:t>
      </w:r>
      <w:r w:rsidR="00FC5FDB" w:rsidRPr="00AA0506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AA0506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AA0506" w:rsidRDefault="00571CC8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A0506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AA0506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AA0506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AA0506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AA0506" w:rsidRDefault="004A6BE3" w:rsidP="00077F0A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A0506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17017E" w:rsidRPr="00AA0506">
        <w:rPr>
          <w:rFonts w:ascii="Arial" w:hAnsi="Arial" w:cs="Arial"/>
          <w:b w:val="0"/>
          <w:sz w:val="24"/>
        </w:rPr>
        <w:t xml:space="preserve">по вопросу </w:t>
      </w:r>
      <w:r w:rsidR="0017017E" w:rsidRPr="00AA050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50:22:0010204:8195, местоположение: Московская область, </w:t>
      </w:r>
      <w:proofErr w:type="spellStart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Start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.Л</w:t>
      </w:r>
      <w:proofErr w:type="gramEnd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юберцы</w:t>
      </w:r>
      <w:proofErr w:type="spellEnd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="0017017E" w:rsidRPr="00AA0506">
        <w:rPr>
          <w:rFonts w:ascii="Arial" w:hAnsi="Arial" w:cs="Arial"/>
          <w:b w:val="0"/>
          <w:color w:val="000000" w:themeColor="text1"/>
          <w:sz w:val="24"/>
        </w:rPr>
        <w:t xml:space="preserve"> Октябрьский</w:t>
      </w:r>
      <w:r w:rsidRPr="00AA0506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17017E" w:rsidRPr="00AA0506" w:rsidRDefault="0017017E" w:rsidP="00077F0A">
      <w:pPr>
        <w:spacing w:after="0"/>
        <w:ind w:left="567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050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Предоставление разрешения на условно разрешенный вид использования  «связь» для земельного участка с кадастровым номером 50:22:0010204:8195, местоположение: Московская область, </w:t>
      </w:r>
      <w:proofErr w:type="spellStart"/>
      <w:r w:rsidRPr="00AA0506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AA0506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AA050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AA0506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Pr="00AA0506"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 w:rsidRPr="00AA050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A0506">
        <w:rPr>
          <w:rFonts w:ascii="Arial" w:hAnsi="Arial" w:cs="Arial"/>
          <w:color w:val="000000" w:themeColor="text1"/>
          <w:sz w:val="24"/>
          <w:szCs w:val="24"/>
        </w:rPr>
        <w:t>пр-кт</w:t>
      </w:r>
      <w:proofErr w:type="spellEnd"/>
      <w:r w:rsidRPr="00AA0506">
        <w:rPr>
          <w:rFonts w:ascii="Arial" w:hAnsi="Arial" w:cs="Arial"/>
          <w:color w:val="000000" w:themeColor="text1"/>
          <w:sz w:val="24"/>
          <w:szCs w:val="24"/>
        </w:rPr>
        <w:t xml:space="preserve"> Октябрьский, нецелесообразно. </w:t>
      </w:r>
    </w:p>
    <w:p w:rsidR="00FB14E0" w:rsidRPr="00AA0506" w:rsidRDefault="0017017E" w:rsidP="00101D3A">
      <w:pPr>
        <w:spacing w:after="0"/>
        <w:ind w:left="567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0506">
        <w:rPr>
          <w:rFonts w:ascii="Arial" w:hAnsi="Arial" w:cs="Arial"/>
          <w:color w:val="000000" w:themeColor="text1"/>
          <w:sz w:val="24"/>
          <w:szCs w:val="24"/>
        </w:rPr>
        <w:t xml:space="preserve">Земельный участок с кадастровым номером 50:22:0010204:8195, </w:t>
      </w:r>
      <w:r w:rsidR="0009259B" w:rsidRPr="00AA0506">
        <w:rPr>
          <w:rFonts w:ascii="Arial" w:hAnsi="Arial" w:cs="Arial"/>
          <w:sz w:val="24"/>
          <w:szCs w:val="24"/>
          <w:lang w:eastAsia="ru-RU"/>
        </w:rPr>
        <w:t>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</w:t>
      </w:r>
      <w:r w:rsidR="005D7E1F" w:rsidRPr="00AA0506">
        <w:rPr>
          <w:rFonts w:ascii="Arial" w:hAnsi="Arial" w:cs="Arial"/>
          <w:sz w:val="24"/>
          <w:szCs w:val="24"/>
          <w:lang w:eastAsia="ru-RU"/>
        </w:rPr>
        <w:t xml:space="preserve"> (в редакции от 02.10.2019 №317/39)</w:t>
      </w:r>
      <w:r w:rsidR="0009259B" w:rsidRPr="00AA050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09259B" w:rsidRPr="00AA0506">
        <w:rPr>
          <w:rFonts w:ascii="Arial" w:hAnsi="Arial" w:cs="Arial"/>
          <w:color w:val="000000" w:themeColor="text1"/>
          <w:sz w:val="24"/>
          <w:szCs w:val="24"/>
        </w:rPr>
        <w:t xml:space="preserve">расположен в зоне КУРТ-35, </w:t>
      </w:r>
      <w:r w:rsidRPr="00AA0506">
        <w:rPr>
          <w:rFonts w:ascii="Arial" w:hAnsi="Arial" w:cs="Arial"/>
          <w:color w:val="000000" w:themeColor="text1"/>
          <w:sz w:val="24"/>
          <w:szCs w:val="24"/>
        </w:rPr>
        <w:t xml:space="preserve">градостроительным </w:t>
      </w:r>
      <w:proofErr w:type="gramStart"/>
      <w:r w:rsidRPr="00AA0506">
        <w:rPr>
          <w:rFonts w:ascii="Arial" w:hAnsi="Arial" w:cs="Arial"/>
          <w:color w:val="000000" w:themeColor="text1"/>
          <w:sz w:val="24"/>
          <w:szCs w:val="24"/>
        </w:rPr>
        <w:t>регламентом</w:t>
      </w:r>
      <w:proofErr w:type="gramEnd"/>
      <w:r w:rsidRPr="00AA0506">
        <w:rPr>
          <w:rFonts w:ascii="Arial" w:hAnsi="Arial" w:cs="Arial"/>
          <w:color w:val="000000" w:themeColor="text1"/>
          <w:sz w:val="24"/>
          <w:szCs w:val="24"/>
        </w:rPr>
        <w:t xml:space="preserve"> которого не предусмотрен вид разрешенного использования «связь»</w:t>
      </w:r>
      <w:r w:rsidR="0009259B" w:rsidRPr="00AA0506">
        <w:rPr>
          <w:rFonts w:ascii="Arial" w:hAnsi="Arial" w:cs="Arial"/>
          <w:color w:val="000000" w:themeColor="text1"/>
          <w:sz w:val="24"/>
          <w:szCs w:val="24"/>
        </w:rPr>
        <w:t xml:space="preserve">. Кроме того, земельный участок </w:t>
      </w:r>
      <w:r w:rsidR="005D7E1F" w:rsidRPr="00AA0506">
        <w:rPr>
          <w:rFonts w:ascii="Arial" w:hAnsi="Arial" w:cs="Arial"/>
          <w:color w:val="000000" w:themeColor="text1"/>
          <w:sz w:val="24"/>
          <w:szCs w:val="24"/>
        </w:rPr>
        <w:t xml:space="preserve">также </w:t>
      </w:r>
      <w:r w:rsidR="0009259B" w:rsidRPr="00AA0506">
        <w:rPr>
          <w:rFonts w:ascii="Arial" w:hAnsi="Arial" w:cs="Arial"/>
          <w:color w:val="000000" w:themeColor="text1"/>
          <w:sz w:val="24"/>
          <w:szCs w:val="24"/>
        </w:rPr>
        <w:t>расположен в действующих красных линиях</w:t>
      </w:r>
      <w:r w:rsidR="005D7E1F" w:rsidRPr="00AA0506">
        <w:rPr>
          <w:rFonts w:ascii="Arial" w:hAnsi="Arial" w:cs="Arial"/>
          <w:color w:val="000000" w:themeColor="text1"/>
          <w:sz w:val="24"/>
          <w:szCs w:val="24"/>
        </w:rPr>
        <w:t xml:space="preserve"> линейного объекта автомобильного транспорта.</w:t>
      </w:r>
    </w:p>
    <w:p w:rsidR="00D41D7C" w:rsidRPr="00892E07" w:rsidRDefault="00D41D7C" w:rsidP="00077F0A">
      <w:pPr>
        <w:spacing w:after="0" w:line="240" w:lineRule="auto"/>
        <w:ind w:firstLine="4253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10F9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0506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395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9437B"/>
    <w:rsid w:val="00FA416A"/>
    <w:rsid w:val="00FA5263"/>
    <w:rsid w:val="00FB14E0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4B71-0217-48A6-AAE3-0387D580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2019-09-03T07:59:00Z</cp:lastPrinted>
  <dcterms:created xsi:type="dcterms:W3CDTF">2019-12-10T07:59:00Z</dcterms:created>
  <dcterms:modified xsi:type="dcterms:W3CDTF">2019-12-10T07:59:00Z</dcterms:modified>
</cp:coreProperties>
</file>