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C2D" w:rsidRPr="00833C47" w:rsidRDefault="00FC5FDB" w:rsidP="005F5689">
      <w:pPr>
        <w:ind w:left="5954" w:hanging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72B5B">
        <w:rPr>
          <w:rFonts w:ascii="Times New Roman" w:hAnsi="Times New Roman" w:cs="Times New Roman"/>
          <w:sz w:val="28"/>
          <w:szCs w:val="28"/>
        </w:rPr>
        <w:t>«</w:t>
      </w:r>
      <w:r w:rsidR="00C95C2D" w:rsidRPr="00833C47">
        <w:rPr>
          <w:rFonts w:ascii="Times New Roman" w:hAnsi="Times New Roman" w:cs="Times New Roman"/>
          <w:sz w:val="28"/>
          <w:szCs w:val="28"/>
        </w:rPr>
        <w:t>УТВЕРЖДАЮ</w:t>
      </w:r>
      <w:r w:rsidR="00A72B5B">
        <w:rPr>
          <w:rFonts w:ascii="Times New Roman" w:hAnsi="Times New Roman" w:cs="Times New Roman"/>
          <w:sz w:val="28"/>
          <w:szCs w:val="28"/>
        </w:rPr>
        <w:t>»</w:t>
      </w:r>
    </w:p>
    <w:p w:rsidR="00C95C2D" w:rsidRPr="00833C47" w:rsidRDefault="00C2691F" w:rsidP="00B47FAF">
      <w:pPr>
        <w:ind w:left="5954" w:hanging="141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5774C4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95C2D" w:rsidRPr="00833C47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C95C2D" w:rsidRPr="00833C47" w:rsidRDefault="00C95C2D" w:rsidP="005F5689">
      <w:pPr>
        <w:ind w:left="5954" w:hanging="1418"/>
        <w:rPr>
          <w:rFonts w:ascii="Times New Roman" w:hAnsi="Times New Roman" w:cs="Times New Roman"/>
          <w:sz w:val="28"/>
          <w:szCs w:val="28"/>
        </w:rPr>
      </w:pPr>
      <w:r w:rsidRPr="00833C47">
        <w:rPr>
          <w:rFonts w:ascii="Times New Roman" w:hAnsi="Times New Roman" w:cs="Times New Roman"/>
          <w:sz w:val="28"/>
          <w:szCs w:val="28"/>
        </w:rPr>
        <w:t>_____________________</w:t>
      </w:r>
      <w:r w:rsidR="00C2691F">
        <w:rPr>
          <w:rFonts w:ascii="Times New Roman" w:hAnsi="Times New Roman" w:cs="Times New Roman"/>
          <w:sz w:val="28"/>
          <w:szCs w:val="28"/>
        </w:rPr>
        <w:t xml:space="preserve"> В.В. </w:t>
      </w:r>
      <w:proofErr w:type="spellStart"/>
      <w:r w:rsidR="00C2691F">
        <w:rPr>
          <w:rFonts w:ascii="Times New Roman" w:hAnsi="Times New Roman" w:cs="Times New Roman"/>
          <w:sz w:val="28"/>
          <w:szCs w:val="28"/>
        </w:rPr>
        <w:t>Синчук</w:t>
      </w:r>
      <w:proofErr w:type="spellEnd"/>
    </w:p>
    <w:p w:rsidR="00C95C2D" w:rsidRPr="00833C47" w:rsidRDefault="00365AF8" w:rsidP="005F5689">
      <w:pPr>
        <w:ind w:left="5954" w:hanging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«_____»______________20</w:t>
      </w:r>
      <w:r w:rsidR="0010500B">
        <w:rPr>
          <w:rFonts w:ascii="Times New Roman" w:hAnsi="Times New Roman" w:cs="Times New Roman"/>
          <w:sz w:val="28"/>
          <w:szCs w:val="28"/>
        </w:rPr>
        <w:t>24</w:t>
      </w:r>
      <w:r w:rsidR="00C95C2D" w:rsidRPr="00833C4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C5FDB" w:rsidRDefault="00FC5FDB" w:rsidP="009738A3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FC5FDB" w:rsidRPr="00411930" w:rsidRDefault="00FC5FDB" w:rsidP="00FB424C">
      <w:pPr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</w:rPr>
      </w:pPr>
    </w:p>
    <w:p w:rsidR="0026371B" w:rsidRPr="00411930" w:rsidRDefault="003601FE" w:rsidP="003601FE">
      <w:pPr>
        <w:spacing w:after="0" w:line="240" w:lineRule="auto"/>
        <w:ind w:left="567"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</w:t>
      </w:r>
      <w:r w:rsidR="0026371B" w:rsidRPr="00411930">
        <w:rPr>
          <w:rFonts w:ascii="Times New Roman" w:eastAsia="Calibri" w:hAnsi="Times New Roman" w:cs="Times New Roman"/>
          <w:sz w:val="28"/>
          <w:szCs w:val="28"/>
        </w:rPr>
        <w:t>ЗАКЛЮЧЕНИЕ</w:t>
      </w:r>
    </w:p>
    <w:p w:rsidR="002A373E" w:rsidRPr="00995EFE" w:rsidRDefault="002A373E" w:rsidP="002A373E">
      <w:pPr>
        <w:pStyle w:val="3"/>
        <w:ind w:left="284" w:hanging="284"/>
        <w:rPr>
          <w:b w:val="0"/>
          <w:color w:val="000000" w:themeColor="text1"/>
          <w:szCs w:val="28"/>
        </w:rPr>
      </w:pPr>
      <w:r w:rsidRPr="00995EFE">
        <w:rPr>
          <w:b w:val="0"/>
          <w:szCs w:val="28"/>
        </w:rPr>
        <w:t xml:space="preserve">по вопросу </w:t>
      </w:r>
      <w:r w:rsidRPr="00995EFE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304F39" w:rsidRPr="00304F39">
        <w:rPr>
          <w:b w:val="0"/>
          <w:color w:val="000000" w:themeColor="text1"/>
          <w:szCs w:val="28"/>
        </w:rPr>
        <w:t>«гостиничное обслужи</w:t>
      </w:r>
      <w:r w:rsidR="00AF3442">
        <w:rPr>
          <w:b w:val="0"/>
          <w:color w:val="000000" w:themeColor="text1"/>
          <w:szCs w:val="28"/>
        </w:rPr>
        <w:t xml:space="preserve">вание» </w:t>
      </w:r>
      <w:r w:rsidR="00836962">
        <w:rPr>
          <w:b w:val="0"/>
          <w:color w:val="000000" w:themeColor="text1"/>
          <w:szCs w:val="28"/>
        </w:rPr>
        <w:t>для земельного участка с </w:t>
      </w:r>
      <w:r w:rsidR="00107771" w:rsidRPr="00107771">
        <w:rPr>
          <w:b w:val="0"/>
          <w:color w:val="000000" w:themeColor="text1"/>
          <w:szCs w:val="28"/>
        </w:rPr>
        <w:t xml:space="preserve">кадастровым номером 50:22:0010211:29192, расположенного по адресу: Московская область, городской округ Люберцы,  город Люберцы, улица лётчика </w:t>
      </w:r>
      <w:proofErr w:type="spellStart"/>
      <w:r w:rsidR="00107771" w:rsidRPr="00107771">
        <w:rPr>
          <w:b w:val="0"/>
          <w:color w:val="000000" w:themeColor="text1"/>
          <w:szCs w:val="28"/>
        </w:rPr>
        <w:t>Ларюшина</w:t>
      </w:r>
      <w:proofErr w:type="spellEnd"/>
      <w:r w:rsidR="00107771" w:rsidRPr="00107771">
        <w:rPr>
          <w:b w:val="0"/>
          <w:color w:val="000000" w:themeColor="text1"/>
          <w:szCs w:val="28"/>
        </w:rPr>
        <w:t>, земельный участок 1</w:t>
      </w:r>
    </w:p>
    <w:p w:rsidR="003C0EC7" w:rsidRPr="003C0EC7" w:rsidRDefault="003C0EC7" w:rsidP="003C0EC7">
      <w:pPr>
        <w:rPr>
          <w:lang w:eastAsia="ru-RU"/>
        </w:rPr>
      </w:pPr>
    </w:p>
    <w:p w:rsidR="002A373E" w:rsidRPr="00AA6647" w:rsidRDefault="002A373E" w:rsidP="00AA6647">
      <w:pPr>
        <w:spacing w:after="0" w:line="240" w:lineRule="auto"/>
        <w:ind w:left="-284" w:righ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442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AF344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Общие сведения о проекте, представленном на общественные </w:t>
      </w:r>
      <w:r w:rsidRPr="00AA6647">
        <w:rPr>
          <w:rFonts w:ascii="Times New Roman" w:eastAsia="Calibri" w:hAnsi="Times New Roman" w:cs="Times New Roman"/>
          <w:sz w:val="28"/>
          <w:szCs w:val="28"/>
        </w:rPr>
        <w:t>обсуждения:</w:t>
      </w:r>
    </w:p>
    <w:p w:rsidR="00AA6647" w:rsidRPr="00AA6647" w:rsidRDefault="00AA6647" w:rsidP="00AA6647">
      <w:pPr>
        <w:spacing w:after="0" w:line="240" w:lineRule="auto"/>
        <w:ind w:left="-284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647">
        <w:rPr>
          <w:rFonts w:ascii="Times New Roman" w:eastAsia="Calibri" w:hAnsi="Times New Roman" w:cs="Times New Roman"/>
          <w:sz w:val="28"/>
          <w:szCs w:val="28"/>
        </w:rPr>
        <w:t xml:space="preserve">Земельный участок с кадастровым номером </w:t>
      </w:r>
      <w:r w:rsidR="00836962">
        <w:rPr>
          <w:rFonts w:ascii="Times New Roman" w:hAnsi="Times New Roman" w:cs="Times New Roman"/>
          <w:sz w:val="28"/>
          <w:szCs w:val="28"/>
        </w:rPr>
        <w:t>50:22:0010211:29192</w:t>
      </w:r>
      <w:r w:rsidRPr="00AA6647">
        <w:rPr>
          <w:rFonts w:ascii="Times New Roman" w:hAnsi="Times New Roman" w:cs="Times New Roman"/>
          <w:sz w:val="28"/>
          <w:szCs w:val="28"/>
        </w:rPr>
        <w:t xml:space="preserve"> расположен по адресу: Московская область, городской округ Люберцы,  город Люберцы, улица лётчика </w:t>
      </w:r>
      <w:proofErr w:type="spellStart"/>
      <w:r w:rsidRPr="00AA6647">
        <w:rPr>
          <w:rFonts w:ascii="Times New Roman" w:hAnsi="Times New Roman" w:cs="Times New Roman"/>
          <w:sz w:val="28"/>
          <w:szCs w:val="28"/>
        </w:rPr>
        <w:t>Ларюшина</w:t>
      </w:r>
      <w:proofErr w:type="spellEnd"/>
      <w:r w:rsidRPr="00AA6647">
        <w:rPr>
          <w:rFonts w:ascii="Times New Roman" w:hAnsi="Times New Roman" w:cs="Times New Roman"/>
          <w:sz w:val="28"/>
          <w:szCs w:val="28"/>
        </w:rPr>
        <w:t>, земельный участок 1.</w:t>
      </w:r>
    </w:p>
    <w:p w:rsidR="00AA6647" w:rsidRPr="00AA6647" w:rsidRDefault="00AA6647" w:rsidP="00AA6647">
      <w:pPr>
        <w:spacing w:after="0" w:line="240" w:lineRule="auto"/>
        <w:ind w:left="-284" w:right="-14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6647">
        <w:rPr>
          <w:rFonts w:ascii="Times New Roman" w:eastAsia="Calibri" w:hAnsi="Times New Roman" w:cs="Times New Roman"/>
          <w:sz w:val="28"/>
          <w:szCs w:val="28"/>
        </w:rPr>
        <w:t xml:space="preserve">Общая площадь земельного участка с кадастровым номером </w:t>
      </w:r>
      <w:r w:rsidRPr="00AA6647">
        <w:rPr>
          <w:rFonts w:ascii="Times New Roman" w:hAnsi="Times New Roman" w:cs="Times New Roman"/>
          <w:sz w:val="28"/>
          <w:szCs w:val="28"/>
        </w:rPr>
        <w:t xml:space="preserve">50:22:0010211:29192 – </w:t>
      </w:r>
      <w:r w:rsidRPr="00AA6647">
        <w:rPr>
          <w:rFonts w:ascii="Times New Roman" w:hAnsi="Times New Roman" w:cs="Times New Roman"/>
          <w:sz w:val="28"/>
          <w:szCs w:val="28"/>
          <w:shd w:val="clear" w:color="auto" w:fill="FFFFFF"/>
        </w:rPr>
        <w:t>4862 кв.м.</w:t>
      </w:r>
    </w:p>
    <w:p w:rsidR="00AA6647" w:rsidRPr="00AA6647" w:rsidRDefault="00AA6647" w:rsidP="00AF7301">
      <w:pPr>
        <w:spacing w:after="0" w:line="240" w:lineRule="auto"/>
        <w:ind w:left="-284" w:right="-142"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proofErr w:type="gramStart"/>
      <w:r w:rsidRPr="00AA6647">
        <w:rPr>
          <w:rFonts w:ascii="Times New Roman" w:eastAsia="Calibri" w:hAnsi="Times New Roman" w:cs="Times New Roman"/>
          <w:sz w:val="28"/>
          <w:szCs w:val="28"/>
        </w:rPr>
        <w:t xml:space="preserve">Земельный участок с кадастровым номером </w:t>
      </w:r>
      <w:r w:rsidRPr="00AA6647">
        <w:rPr>
          <w:rFonts w:ascii="Times New Roman" w:hAnsi="Times New Roman" w:cs="Times New Roman"/>
          <w:sz w:val="28"/>
          <w:szCs w:val="28"/>
        </w:rPr>
        <w:t>50:22:0010211:29192, в соответствии с градостроительным зонированием, установленным Правилами землепользования и застройки территории (части территории) городского округа Люберцы Московской области, утвержденными Постановлением администрации городского округа Люберцы от 04.06.2021 № 1818-ПА (в ред. от 07.06.2024 № 2295-ПА), расположен в территориальной зоне «СП-3» - зона иного специального назначения</w:t>
      </w:r>
      <w:r w:rsidR="00AF730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A6647" w:rsidRPr="00AA6647" w:rsidRDefault="00AA6647" w:rsidP="00AA6647">
      <w:pPr>
        <w:autoSpaceDE w:val="0"/>
        <w:autoSpaceDN w:val="0"/>
        <w:adjustRightInd w:val="0"/>
        <w:spacing w:after="0" w:line="240" w:lineRule="auto"/>
        <w:ind w:left="-284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647">
        <w:rPr>
          <w:rFonts w:ascii="Times New Roman" w:hAnsi="Times New Roman" w:cs="Times New Roman"/>
          <w:sz w:val="28"/>
          <w:szCs w:val="28"/>
        </w:rPr>
        <w:t>Строительство или реконструкция на рассматриваемом земельном участке проектом не рассматривается.</w:t>
      </w:r>
    </w:p>
    <w:p w:rsidR="00AA6647" w:rsidRPr="00AA6647" w:rsidRDefault="00AA6647" w:rsidP="00AA6647">
      <w:pPr>
        <w:autoSpaceDE w:val="0"/>
        <w:autoSpaceDN w:val="0"/>
        <w:adjustRightInd w:val="0"/>
        <w:spacing w:after="0" w:line="240" w:lineRule="auto"/>
        <w:ind w:left="-284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647">
        <w:rPr>
          <w:rFonts w:ascii="Times New Roman" w:hAnsi="Times New Roman" w:cs="Times New Roman"/>
          <w:sz w:val="28"/>
          <w:szCs w:val="28"/>
        </w:rPr>
        <w:t>В настоящее время на земельном участке расположены 2-этажное нежилое здание с кадастровым номером 50:22:0010211:1488, площадью - 1239,3 кв</w:t>
      </w:r>
      <w:proofErr w:type="gramStart"/>
      <w:r w:rsidRPr="00AA6647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AA6647">
        <w:rPr>
          <w:rFonts w:ascii="Times New Roman" w:hAnsi="Times New Roman" w:cs="Times New Roman"/>
          <w:sz w:val="28"/>
          <w:szCs w:val="28"/>
        </w:rPr>
        <w:t>, эксплуатация которого планируется как «гостиница», и некапитальное строение (гараж), планируемое к сносу/демонтажу при реализации применения условно-разрешенного вида использования.</w:t>
      </w:r>
    </w:p>
    <w:p w:rsidR="00AA6647" w:rsidRPr="00AA6647" w:rsidRDefault="00AA6647" w:rsidP="00AA6647">
      <w:pPr>
        <w:autoSpaceDE w:val="0"/>
        <w:autoSpaceDN w:val="0"/>
        <w:adjustRightInd w:val="0"/>
        <w:spacing w:after="0" w:line="240" w:lineRule="auto"/>
        <w:ind w:left="-284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647">
        <w:rPr>
          <w:rFonts w:ascii="Times New Roman" w:hAnsi="Times New Roman" w:cs="Times New Roman"/>
          <w:sz w:val="28"/>
          <w:szCs w:val="28"/>
        </w:rPr>
        <w:t>На участке планируется установка контейнерной площадки, организация парковки в соответствии с расчетным количеством. Иные объекты к размещению не планируются.</w:t>
      </w:r>
    </w:p>
    <w:p w:rsidR="00AA6647" w:rsidRPr="00AA6647" w:rsidRDefault="00AA6647" w:rsidP="00AA6647">
      <w:pPr>
        <w:autoSpaceDE w:val="0"/>
        <w:autoSpaceDN w:val="0"/>
        <w:adjustRightInd w:val="0"/>
        <w:spacing w:after="0" w:line="240" w:lineRule="auto"/>
        <w:ind w:left="-284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647">
        <w:rPr>
          <w:rFonts w:ascii="Times New Roman" w:hAnsi="Times New Roman" w:cs="Times New Roman"/>
          <w:sz w:val="28"/>
          <w:szCs w:val="28"/>
        </w:rPr>
        <w:t>Проектные расстояния от границ земельного участка до здания составляют более 3,0 м.</w:t>
      </w:r>
    </w:p>
    <w:p w:rsidR="00AA6647" w:rsidRPr="00AA6647" w:rsidRDefault="00AA6647" w:rsidP="00AA6647">
      <w:pPr>
        <w:spacing w:after="0" w:line="240" w:lineRule="auto"/>
        <w:ind w:left="-284" w:righ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647">
        <w:rPr>
          <w:rFonts w:ascii="Times New Roman" w:eastAsia="Calibri" w:hAnsi="Times New Roman" w:cs="Times New Roman"/>
          <w:sz w:val="28"/>
          <w:szCs w:val="28"/>
        </w:rPr>
        <w:t xml:space="preserve">2.   </w:t>
      </w:r>
      <w:r w:rsidRPr="00AA664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Заявитель – </w:t>
      </w:r>
      <w:proofErr w:type="spellStart"/>
      <w:r w:rsidRPr="00AA6647">
        <w:rPr>
          <w:rFonts w:ascii="Times New Roman" w:eastAsia="Calibri" w:hAnsi="Times New Roman" w:cs="Times New Roman"/>
          <w:sz w:val="28"/>
          <w:szCs w:val="28"/>
        </w:rPr>
        <w:t>Кожиев</w:t>
      </w:r>
      <w:proofErr w:type="spellEnd"/>
      <w:r w:rsidRPr="00AA6647">
        <w:rPr>
          <w:rFonts w:ascii="Times New Roman" w:eastAsia="Calibri" w:hAnsi="Times New Roman" w:cs="Times New Roman"/>
          <w:sz w:val="28"/>
          <w:szCs w:val="28"/>
        </w:rPr>
        <w:t xml:space="preserve"> Алексей Борисович.</w:t>
      </w:r>
    </w:p>
    <w:p w:rsidR="00AA6647" w:rsidRPr="00AA6647" w:rsidRDefault="00AA6647" w:rsidP="00AA6647">
      <w:pPr>
        <w:autoSpaceDE w:val="0"/>
        <w:autoSpaceDN w:val="0"/>
        <w:adjustRightInd w:val="0"/>
        <w:spacing w:after="0" w:line="240" w:lineRule="auto"/>
        <w:ind w:left="-284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647">
        <w:rPr>
          <w:rFonts w:ascii="Times New Roman" w:hAnsi="Times New Roman" w:cs="Times New Roman"/>
          <w:sz w:val="28"/>
          <w:szCs w:val="28"/>
        </w:rPr>
        <w:t>3.   </w:t>
      </w:r>
      <w:r w:rsidRPr="00AA6647">
        <w:rPr>
          <w:rFonts w:ascii="Times New Roman" w:hAnsi="Times New Roman" w:cs="Times New Roman"/>
          <w:sz w:val="28"/>
          <w:szCs w:val="28"/>
          <w:u w:val="single"/>
        </w:rPr>
        <w:t>Организация разработчик:</w:t>
      </w:r>
      <w:r w:rsidRPr="00AA6647">
        <w:rPr>
          <w:rFonts w:ascii="Times New Roman" w:hAnsi="Times New Roman" w:cs="Times New Roman"/>
          <w:sz w:val="28"/>
          <w:szCs w:val="28"/>
        </w:rPr>
        <w:t xml:space="preserve"> ООО «Немезида», 142600, Московская область, г. Орехово-Зуево, </w:t>
      </w:r>
      <w:proofErr w:type="spellStart"/>
      <w:r w:rsidRPr="00AA6647">
        <w:rPr>
          <w:rFonts w:ascii="Times New Roman" w:hAnsi="Times New Roman" w:cs="Times New Roman"/>
          <w:sz w:val="28"/>
          <w:szCs w:val="28"/>
        </w:rPr>
        <w:t>Клязьминский</w:t>
      </w:r>
      <w:proofErr w:type="spellEnd"/>
      <w:r w:rsidRPr="00AA6647">
        <w:rPr>
          <w:rFonts w:ascii="Times New Roman" w:hAnsi="Times New Roman" w:cs="Times New Roman"/>
          <w:sz w:val="28"/>
          <w:szCs w:val="28"/>
        </w:rPr>
        <w:t xml:space="preserve"> пр., д.2, корп. 2, </w:t>
      </w:r>
      <w:proofErr w:type="spellStart"/>
      <w:r w:rsidRPr="00AA6647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AA664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A6647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AA664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A6647">
        <w:rPr>
          <w:rFonts w:ascii="Times New Roman" w:hAnsi="Times New Roman" w:cs="Times New Roman"/>
          <w:sz w:val="28"/>
          <w:szCs w:val="28"/>
        </w:rPr>
        <w:t>nemezida_oz@mail.ru</w:t>
      </w:r>
      <w:proofErr w:type="spellEnd"/>
      <w:r w:rsidRPr="00AA6647">
        <w:rPr>
          <w:rFonts w:ascii="Times New Roman" w:hAnsi="Times New Roman" w:cs="Times New Roman"/>
          <w:sz w:val="28"/>
          <w:szCs w:val="28"/>
        </w:rPr>
        <w:t>, тел.: 8-977-257-40-14</w:t>
      </w:r>
      <w:r w:rsidRPr="00AA664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A6647" w:rsidRPr="00AA6647" w:rsidRDefault="00AA6647" w:rsidP="00AA6647">
      <w:pPr>
        <w:spacing w:after="0" w:line="240" w:lineRule="auto"/>
        <w:ind w:left="-284" w:right="-142"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A6647">
        <w:rPr>
          <w:rFonts w:ascii="Times New Roman" w:hAnsi="Times New Roman" w:cs="Times New Roman"/>
          <w:sz w:val="28"/>
          <w:szCs w:val="28"/>
        </w:rPr>
        <w:lastRenderedPageBreak/>
        <w:t xml:space="preserve">4.   </w:t>
      </w:r>
      <w:r w:rsidRPr="00AA6647">
        <w:rPr>
          <w:rFonts w:ascii="Times New Roman" w:eastAsia="Calibri" w:hAnsi="Times New Roman" w:cs="Times New Roman"/>
          <w:sz w:val="28"/>
          <w:szCs w:val="28"/>
          <w:u w:val="single"/>
        </w:rPr>
        <w:t>Сроки проведения общественных обсуждений:</w:t>
      </w:r>
    </w:p>
    <w:p w:rsidR="00AA6647" w:rsidRPr="00AA6647" w:rsidRDefault="00AA6647" w:rsidP="00AA6647">
      <w:pPr>
        <w:spacing w:after="0" w:line="240" w:lineRule="auto"/>
        <w:ind w:left="-284" w:right="-142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6647">
        <w:rPr>
          <w:rFonts w:ascii="Times New Roman" w:hAnsi="Times New Roman" w:cs="Times New Roman"/>
          <w:sz w:val="28"/>
          <w:szCs w:val="28"/>
        </w:rPr>
        <w:t>Дата проведения общественных обсуждений</w:t>
      </w:r>
      <w:r w:rsidR="00C05BB7">
        <w:rPr>
          <w:rFonts w:ascii="Times New Roman" w:hAnsi="Times New Roman" w:cs="Times New Roman"/>
          <w:sz w:val="28"/>
          <w:szCs w:val="28"/>
        </w:rPr>
        <w:t xml:space="preserve"> – с 30 октября 2024 года по 13 </w:t>
      </w:r>
      <w:r w:rsidRPr="00AA6647">
        <w:rPr>
          <w:rFonts w:ascii="Times New Roman" w:hAnsi="Times New Roman" w:cs="Times New Roman"/>
          <w:sz w:val="28"/>
          <w:szCs w:val="28"/>
        </w:rPr>
        <w:t>ноября 2024 года.</w:t>
      </w:r>
    </w:p>
    <w:p w:rsidR="00AA6647" w:rsidRPr="00AA6647" w:rsidRDefault="00AA6647" w:rsidP="00AA6647">
      <w:pPr>
        <w:spacing w:after="0" w:line="240" w:lineRule="auto"/>
        <w:ind w:left="-284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647">
        <w:rPr>
          <w:rFonts w:ascii="Times New Roman" w:hAnsi="Times New Roman" w:cs="Times New Roman"/>
          <w:sz w:val="28"/>
          <w:szCs w:val="28"/>
        </w:rPr>
        <w:t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подготовки заключения о результатах общественных обсуждений.</w:t>
      </w:r>
    </w:p>
    <w:p w:rsidR="00AA6647" w:rsidRPr="00AA6647" w:rsidRDefault="00AA6647" w:rsidP="00AA6647">
      <w:pPr>
        <w:spacing w:after="0" w:line="240" w:lineRule="auto"/>
        <w:ind w:left="-284" w:righ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647">
        <w:rPr>
          <w:rFonts w:ascii="Times New Roman" w:eastAsia="Calibri" w:hAnsi="Times New Roman" w:cs="Times New Roman"/>
          <w:sz w:val="28"/>
          <w:szCs w:val="28"/>
        </w:rPr>
        <w:t>5.  </w:t>
      </w:r>
      <w:r w:rsidRPr="00AA6647">
        <w:rPr>
          <w:rFonts w:ascii="Times New Roman" w:eastAsia="Calibri" w:hAnsi="Times New Roman" w:cs="Times New Roman"/>
          <w:sz w:val="28"/>
          <w:szCs w:val="28"/>
          <w:u w:val="single"/>
        </w:rPr>
        <w:t>Организатор общественных обсуждений</w:t>
      </w:r>
      <w:r w:rsidRPr="00AA6647">
        <w:rPr>
          <w:rFonts w:ascii="Times New Roman" w:eastAsia="Calibri" w:hAnsi="Times New Roman" w:cs="Times New Roman"/>
          <w:sz w:val="28"/>
          <w:szCs w:val="28"/>
        </w:rPr>
        <w:t xml:space="preserve"> – администрация городского округа Люберцы.</w:t>
      </w:r>
    </w:p>
    <w:p w:rsidR="00AA6647" w:rsidRPr="00AA6647" w:rsidRDefault="00AA6647" w:rsidP="00AA6647">
      <w:pPr>
        <w:spacing w:after="0" w:line="240" w:lineRule="auto"/>
        <w:ind w:left="-284" w:right="-142"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A6647">
        <w:rPr>
          <w:rFonts w:ascii="Times New Roman" w:eastAsia="Calibri" w:hAnsi="Times New Roman" w:cs="Times New Roman"/>
          <w:sz w:val="28"/>
          <w:szCs w:val="28"/>
        </w:rPr>
        <w:t>6.  </w:t>
      </w:r>
      <w:r w:rsidRPr="00AA664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Формы оповещения о начале общественных обсуждений: </w:t>
      </w:r>
    </w:p>
    <w:p w:rsidR="00AA6647" w:rsidRPr="00AA6647" w:rsidRDefault="00AA6647" w:rsidP="00AA6647">
      <w:pPr>
        <w:spacing w:after="0" w:line="240" w:lineRule="auto"/>
        <w:ind w:left="-284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647">
        <w:rPr>
          <w:rFonts w:ascii="Times New Roman" w:hAnsi="Times New Roman" w:cs="Times New Roman"/>
          <w:sz w:val="28"/>
          <w:szCs w:val="28"/>
        </w:rPr>
        <w:t xml:space="preserve">Опубликованы на сайте </w:t>
      </w:r>
      <w:r w:rsidRPr="00AA6647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AA6647">
        <w:rPr>
          <w:rFonts w:ascii="Times New Roman" w:hAnsi="Times New Roman" w:cs="Times New Roman"/>
          <w:sz w:val="28"/>
          <w:szCs w:val="28"/>
        </w:rPr>
        <w:t>:/</w:t>
      </w:r>
      <w:proofErr w:type="spellStart"/>
      <w:r w:rsidRPr="00AA6647">
        <w:rPr>
          <w:rFonts w:ascii="Times New Roman" w:hAnsi="Times New Roman" w:cs="Times New Roman"/>
          <w:sz w:val="28"/>
          <w:szCs w:val="28"/>
        </w:rPr>
        <w:t>люберцы</w:t>
      </w:r>
      <w:proofErr w:type="gramStart"/>
      <w:r w:rsidRPr="00AA664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A6647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AA6647">
        <w:rPr>
          <w:rFonts w:ascii="Times New Roman" w:hAnsi="Times New Roman" w:cs="Times New Roman"/>
          <w:sz w:val="28"/>
          <w:szCs w:val="28"/>
        </w:rPr>
        <w:t>, в разделе «Публичные слушания».</w:t>
      </w:r>
    </w:p>
    <w:p w:rsidR="00AA6647" w:rsidRPr="00AA6647" w:rsidRDefault="00AA6647" w:rsidP="00AA6647">
      <w:pPr>
        <w:spacing w:after="0" w:line="240" w:lineRule="auto"/>
        <w:ind w:left="-284" w:right="-142"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A6647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Pr="00AA664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Сведения о проведении экспозиции по материалам (где и когда </w:t>
      </w:r>
      <w:proofErr w:type="gramStart"/>
      <w:r w:rsidRPr="00AA6647">
        <w:rPr>
          <w:rFonts w:ascii="Times New Roman" w:eastAsia="Calibri" w:hAnsi="Times New Roman" w:cs="Times New Roman"/>
          <w:sz w:val="28"/>
          <w:szCs w:val="28"/>
          <w:u w:val="single"/>
        </w:rPr>
        <w:t>проведена</w:t>
      </w:r>
      <w:proofErr w:type="gramEnd"/>
      <w:r w:rsidRPr="00AA6647">
        <w:rPr>
          <w:rFonts w:ascii="Times New Roman" w:eastAsia="Calibri" w:hAnsi="Times New Roman" w:cs="Times New Roman"/>
          <w:sz w:val="28"/>
          <w:szCs w:val="28"/>
          <w:u w:val="single"/>
        </w:rPr>
        <w:t>, количество предложений и замечаний):</w:t>
      </w:r>
    </w:p>
    <w:p w:rsidR="00AA6647" w:rsidRPr="00AA6647" w:rsidRDefault="00AA6647" w:rsidP="00AA6647">
      <w:pPr>
        <w:spacing w:after="0" w:line="240" w:lineRule="auto"/>
        <w:ind w:left="-284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647">
        <w:rPr>
          <w:rFonts w:ascii="Times New Roman" w:hAnsi="Times New Roman" w:cs="Times New Roman"/>
          <w:sz w:val="28"/>
          <w:szCs w:val="28"/>
        </w:rPr>
        <w:t>В период действия режима повышенной готовности, информационные материалы размещались на сайте https://люберцы</w:t>
      </w:r>
      <w:proofErr w:type="gramStart"/>
      <w:r w:rsidRPr="00AA664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A6647">
        <w:rPr>
          <w:rFonts w:ascii="Times New Roman" w:hAnsi="Times New Roman" w:cs="Times New Roman"/>
          <w:sz w:val="28"/>
          <w:szCs w:val="28"/>
        </w:rPr>
        <w:t>ф/ в разделе «Публичные слушания».</w:t>
      </w:r>
    </w:p>
    <w:p w:rsidR="00AA6647" w:rsidRPr="00AA6647" w:rsidRDefault="00AA6647" w:rsidP="00AA6647">
      <w:pPr>
        <w:spacing w:after="0" w:line="240" w:lineRule="auto"/>
        <w:ind w:left="-284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647">
        <w:rPr>
          <w:rFonts w:ascii="Times New Roman" w:hAnsi="Times New Roman" w:cs="Times New Roman"/>
          <w:sz w:val="28"/>
          <w:szCs w:val="28"/>
        </w:rPr>
        <w:t>В случае отмены режима повышенной готовности информационные материалы предоставлялись по адресу: Московская область, г. Люберцы, Октябрьский пр-т, д.190, каб.206.</w:t>
      </w:r>
    </w:p>
    <w:p w:rsidR="00AA6647" w:rsidRPr="00AA6647" w:rsidRDefault="00AA6647" w:rsidP="00AA6647">
      <w:pPr>
        <w:spacing w:after="0" w:line="240" w:lineRule="auto"/>
        <w:ind w:left="-284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647">
        <w:rPr>
          <w:rFonts w:ascii="Times New Roman" w:hAnsi="Times New Roman" w:cs="Times New Roman"/>
          <w:sz w:val="28"/>
          <w:szCs w:val="28"/>
        </w:rPr>
        <w:t xml:space="preserve">Время работы экспозиции с 30.10.2024 года по 13.11.2024: Понедельник-четверг с 9.00 до 18.00, обед с 13.00 до 13.45, пятница с 9.00 </w:t>
      </w:r>
      <w:proofErr w:type="gramStart"/>
      <w:r w:rsidRPr="00AA664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A6647">
        <w:rPr>
          <w:rFonts w:ascii="Times New Roman" w:hAnsi="Times New Roman" w:cs="Times New Roman"/>
          <w:sz w:val="28"/>
          <w:szCs w:val="28"/>
        </w:rPr>
        <w:t xml:space="preserve"> 16.45 обед с 13.00 до 13.45.</w:t>
      </w:r>
    </w:p>
    <w:p w:rsidR="00AA6647" w:rsidRPr="00AA6647" w:rsidRDefault="00AA6647" w:rsidP="00AA6647">
      <w:pPr>
        <w:spacing w:after="0" w:line="240" w:lineRule="auto"/>
        <w:ind w:left="-284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647">
        <w:rPr>
          <w:rFonts w:ascii="Times New Roman" w:hAnsi="Times New Roman" w:cs="Times New Roman"/>
          <w:sz w:val="28"/>
          <w:szCs w:val="28"/>
        </w:rPr>
        <w:t>В выходные и праздничные дни экспозиция не работала.</w:t>
      </w:r>
    </w:p>
    <w:p w:rsidR="00AA6647" w:rsidRPr="00AA6647" w:rsidRDefault="00AA6647" w:rsidP="00AA6647">
      <w:pPr>
        <w:spacing w:after="0" w:line="240" w:lineRule="auto"/>
        <w:ind w:left="-284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647">
        <w:rPr>
          <w:rFonts w:ascii="Times New Roman" w:hAnsi="Times New Roman" w:cs="Times New Roman"/>
          <w:sz w:val="28"/>
          <w:szCs w:val="28"/>
        </w:rPr>
        <w:t>Контактный телефон: 8(498)732-80-08 доб.218.</w:t>
      </w:r>
    </w:p>
    <w:p w:rsidR="00AA6647" w:rsidRPr="00AA6647" w:rsidRDefault="00AA6647" w:rsidP="00AA6647">
      <w:pPr>
        <w:spacing w:after="0" w:line="240" w:lineRule="auto"/>
        <w:ind w:left="-284" w:right="-142" w:firstLine="709"/>
        <w:jc w:val="both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r w:rsidRPr="00AA6647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history="1">
        <w:r w:rsidRPr="00AA6647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lubarx@mail.ru</w:t>
        </w:r>
      </w:hyperlink>
    </w:p>
    <w:p w:rsidR="00AA6647" w:rsidRPr="00AA6647" w:rsidRDefault="00AA6647" w:rsidP="00AA6647">
      <w:pPr>
        <w:pStyle w:val="3"/>
        <w:ind w:left="-284" w:right="-142" w:firstLine="709"/>
        <w:jc w:val="both"/>
        <w:rPr>
          <w:rFonts w:eastAsia="Calibri"/>
          <w:b w:val="0"/>
          <w:szCs w:val="28"/>
        </w:rPr>
      </w:pPr>
      <w:r w:rsidRPr="00AA6647">
        <w:rPr>
          <w:rFonts w:eastAsia="Calibri"/>
          <w:b w:val="0"/>
          <w:szCs w:val="28"/>
        </w:rPr>
        <w:t xml:space="preserve">8. </w:t>
      </w:r>
      <w:r w:rsidRPr="00AA6647">
        <w:rPr>
          <w:rFonts w:eastAsia="Calibri"/>
          <w:b w:val="0"/>
          <w:szCs w:val="28"/>
          <w:u w:val="single"/>
        </w:rPr>
        <w:t>Предложения и замечания участников общественных обсуждений:</w:t>
      </w:r>
    </w:p>
    <w:p w:rsidR="00AA6647" w:rsidRPr="00AA6647" w:rsidRDefault="00AA6647" w:rsidP="00AA6647">
      <w:pPr>
        <w:pStyle w:val="3"/>
        <w:ind w:left="-284" w:right="-142" w:firstLine="709"/>
        <w:jc w:val="both"/>
        <w:rPr>
          <w:b w:val="0"/>
          <w:szCs w:val="28"/>
        </w:rPr>
      </w:pPr>
      <w:r w:rsidRPr="00AA6647">
        <w:rPr>
          <w:b w:val="0"/>
          <w:szCs w:val="28"/>
        </w:rPr>
        <w:t xml:space="preserve">В ходе проведения общественных обсуждений, по вопросу предоставления разрешения на условно разрешенный вид использования «гостиничное обслуживание» для земельного участка с кадастровым номером 50:22:0010211:29192 расположенного по адресу: Московская область, городской округ Люберцы,  город Люберцы, улица лётчика </w:t>
      </w:r>
      <w:proofErr w:type="spellStart"/>
      <w:r w:rsidRPr="00AA6647">
        <w:rPr>
          <w:b w:val="0"/>
          <w:szCs w:val="28"/>
        </w:rPr>
        <w:t>Ларюшина</w:t>
      </w:r>
      <w:proofErr w:type="spellEnd"/>
      <w:r w:rsidRPr="00AA6647">
        <w:rPr>
          <w:b w:val="0"/>
          <w:szCs w:val="28"/>
        </w:rPr>
        <w:t>, земельный    участок 1, в Комиссию по проведению общественных обсуждений</w:t>
      </w:r>
      <w:r w:rsidR="00E44083">
        <w:rPr>
          <w:b w:val="0"/>
          <w:szCs w:val="28"/>
        </w:rPr>
        <w:t xml:space="preserve"> предложения и замечания не поступа</w:t>
      </w:r>
      <w:r w:rsidR="00E44083" w:rsidRPr="00AF7301">
        <w:rPr>
          <w:b w:val="0"/>
          <w:szCs w:val="28"/>
        </w:rPr>
        <w:t>ли</w:t>
      </w:r>
      <w:r w:rsidR="00C05BB7">
        <w:rPr>
          <w:b w:val="0"/>
          <w:szCs w:val="28"/>
        </w:rPr>
        <w:t>.</w:t>
      </w:r>
    </w:p>
    <w:p w:rsidR="00AA6647" w:rsidRPr="00AA6647" w:rsidRDefault="00AA6647" w:rsidP="00AA6647">
      <w:pPr>
        <w:spacing w:after="0" w:line="240" w:lineRule="auto"/>
        <w:ind w:left="-284" w:righ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bottomFromText="160" w:vertAnchor="text" w:horzAnchor="margin" w:tblpX="-240" w:tblpY="156"/>
        <w:tblW w:w="5126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55"/>
        <w:gridCol w:w="2496"/>
        <w:gridCol w:w="2567"/>
      </w:tblGrid>
      <w:tr w:rsidR="00AA6647" w:rsidRPr="00FC0D4F" w:rsidTr="00C843BA">
        <w:trPr>
          <w:trHeight w:val="886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47" w:rsidRPr="00AA6647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A664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Предложения участников общественных обсуждений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47" w:rsidRPr="00AA6647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A664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</w:p>
          <w:p w:rsidR="00AA6647" w:rsidRPr="00AA6647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47" w:rsidRPr="00AA6647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A664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Выводы</w:t>
            </w:r>
          </w:p>
        </w:tc>
      </w:tr>
      <w:tr w:rsidR="00AA6647" w:rsidRPr="00FC0D4F" w:rsidTr="00C843BA">
        <w:trPr>
          <w:trHeight w:val="494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AA6647" w:rsidRDefault="00AA6647" w:rsidP="00C843B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647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AA6647" w:rsidRDefault="00AA6647" w:rsidP="00C843B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A6647" w:rsidRPr="00AA6647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AA6647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664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2A373E" w:rsidRPr="00AF3442" w:rsidRDefault="002A373E" w:rsidP="002A373E">
      <w:pPr>
        <w:rPr>
          <w:rFonts w:ascii="Times New Roman" w:hAnsi="Times New Roman" w:cs="Times New Roman"/>
        </w:rPr>
      </w:pPr>
    </w:p>
    <w:tbl>
      <w:tblPr>
        <w:tblpPr w:leftFromText="180" w:rightFromText="180" w:bottomFromText="160" w:vertAnchor="text" w:horzAnchor="margin" w:tblpX="-240" w:tblpY="156"/>
        <w:tblW w:w="5126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55"/>
        <w:gridCol w:w="2496"/>
        <w:gridCol w:w="2567"/>
      </w:tblGrid>
      <w:tr w:rsidR="00AF3442" w:rsidRPr="00AF3442" w:rsidTr="009655A9">
        <w:trPr>
          <w:trHeight w:val="886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442" w:rsidRPr="00AF3442" w:rsidRDefault="00AF3442" w:rsidP="009655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34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Замечания участников общественных обсуждений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42" w:rsidRPr="00AF3442" w:rsidRDefault="00AF3442" w:rsidP="009655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34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</w:p>
          <w:p w:rsidR="00AF3442" w:rsidRPr="00AF3442" w:rsidRDefault="00AF3442" w:rsidP="009655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42" w:rsidRPr="00AF3442" w:rsidRDefault="00AF3442" w:rsidP="009655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34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Выводы</w:t>
            </w:r>
          </w:p>
        </w:tc>
      </w:tr>
      <w:tr w:rsidR="00AF3442" w:rsidRPr="00AF3442" w:rsidTr="009655A9">
        <w:trPr>
          <w:trHeight w:val="494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442" w:rsidRPr="00AF3442" w:rsidRDefault="00443E55" w:rsidP="009655A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42" w:rsidRPr="00191906" w:rsidRDefault="00443E55" w:rsidP="00AF344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42" w:rsidRPr="00191906" w:rsidRDefault="00443E55" w:rsidP="009655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855428" w:rsidRDefault="00855428" w:rsidP="00624E6A">
      <w:pPr>
        <w:rPr>
          <w:rFonts w:ascii="Times New Roman" w:eastAsia="Calibri" w:hAnsi="Times New Roman" w:cs="Times New Roman"/>
          <w:sz w:val="28"/>
          <w:szCs w:val="28"/>
        </w:rPr>
      </w:pPr>
    </w:p>
    <w:p w:rsidR="00F0691D" w:rsidRPr="00411930" w:rsidRDefault="007C40C1" w:rsidP="00A15522">
      <w:pPr>
        <w:ind w:firstLine="567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11930">
        <w:rPr>
          <w:rFonts w:ascii="Times New Roman" w:eastAsia="Calibri" w:hAnsi="Times New Roman" w:cs="Times New Roman"/>
          <w:sz w:val="28"/>
          <w:szCs w:val="28"/>
        </w:rPr>
        <w:t>8</w:t>
      </w:r>
      <w:r w:rsidR="00F0691D" w:rsidRPr="0041193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34F60" w:rsidRPr="004119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691D" w:rsidRPr="00411930">
        <w:rPr>
          <w:rFonts w:ascii="Times New Roman" w:eastAsia="Calibri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F0691D" w:rsidRPr="0041193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8135F" w:rsidRDefault="00F0691D" w:rsidP="00A15522">
      <w:pPr>
        <w:spacing w:after="0" w:line="240" w:lineRule="auto"/>
        <w:ind w:left="-284" w:firstLine="851"/>
        <w:jc w:val="both"/>
        <w:rPr>
          <w:rFonts w:ascii="Times New Roman" w:eastAsia="Calibri" w:hAnsi="Times New Roman"/>
          <w:sz w:val="28"/>
          <w:szCs w:val="28"/>
        </w:rPr>
      </w:pPr>
      <w:r w:rsidRPr="0076723F">
        <w:rPr>
          <w:rFonts w:ascii="Times New Roman" w:eastAsia="Calibri" w:hAnsi="Times New Roman"/>
          <w:sz w:val="28"/>
          <w:szCs w:val="28"/>
        </w:rPr>
        <w:t>Прот</w:t>
      </w:r>
      <w:r w:rsidR="00E52C7E" w:rsidRPr="0076723F">
        <w:rPr>
          <w:rFonts w:ascii="Times New Roman" w:eastAsia="Calibri" w:hAnsi="Times New Roman"/>
          <w:sz w:val="28"/>
          <w:szCs w:val="28"/>
        </w:rPr>
        <w:t>окол общественных обсуждений</w:t>
      </w:r>
      <w:r w:rsidR="00CA5783" w:rsidRPr="0076723F">
        <w:rPr>
          <w:rFonts w:ascii="Times New Roman" w:eastAsia="Calibri" w:hAnsi="Times New Roman"/>
          <w:sz w:val="28"/>
          <w:szCs w:val="28"/>
        </w:rPr>
        <w:t xml:space="preserve"> №</w:t>
      </w:r>
      <w:r w:rsidR="00E52C7E" w:rsidRPr="0076723F">
        <w:rPr>
          <w:rFonts w:ascii="Times New Roman" w:eastAsia="Calibri" w:hAnsi="Times New Roman"/>
          <w:sz w:val="28"/>
          <w:szCs w:val="28"/>
        </w:rPr>
        <w:t xml:space="preserve"> </w:t>
      </w:r>
      <w:r w:rsidR="00107771">
        <w:rPr>
          <w:rFonts w:ascii="Times New Roman" w:eastAsia="Calibri" w:hAnsi="Times New Roman"/>
          <w:sz w:val="28"/>
          <w:szCs w:val="28"/>
        </w:rPr>
        <w:t>21</w:t>
      </w:r>
      <w:r w:rsidR="0076723F" w:rsidRPr="0076723F">
        <w:rPr>
          <w:rFonts w:ascii="Times New Roman" w:eastAsia="Calibri" w:hAnsi="Times New Roman"/>
          <w:sz w:val="28"/>
          <w:szCs w:val="28"/>
        </w:rPr>
        <w:t xml:space="preserve"> от </w:t>
      </w:r>
      <w:r w:rsidR="00107771">
        <w:rPr>
          <w:rFonts w:ascii="Times New Roman" w:eastAsia="Calibri" w:hAnsi="Times New Roman"/>
          <w:sz w:val="28"/>
          <w:szCs w:val="28"/>
        </w:rPr>
        <w:t>13</w:t>
      </w:r>
      <w:r w:rsidR="0076723F" w:rsidRPr="0076723F">
        <w:rPr>
          <w:rFonts w:ascii="Times New Roman" w:eastAsia="Calibri" w:hAnsi="Times New Roman"/>
          <w:sz w:val="28"/>
          <w:szCs w:val="28"/>
        </w:rPr>
        <w:t>.</w:t>
      </w:r>
      <w:r w:rsidR="00107771">
        <w:rPr>
          <w:rFonts w:ascii="Times New Roman" w:eastAsia="Calibri" w:hAnsi="Times New Roman"/>
          <w:sz w:val="28"/>
          <w:szCs w:val="28"/>
        </w:rPr>
        <w:t>11</w:t>
      </w:r>
      <w:r w:rsidR="0076723F" w:rsidRPr="0076723F">
        <w:rPr>
          <w:rFonts w:ascii="Times New Roman" w:eastAsia="Calibri" w:hAnsi="Times New Roman"/>
          <w:sz w:val="28"/>
          <w:szCs w:val="28"/>
        </w:rPr>
        <w:t>.2024</w:t>
      </w:r>
      <w:r w:rsidR="00FC5FDB" w:rsidRPr="00411930">
        <w:rPr>
          <w:rFonts w:ascii="Times New Roman" w:eastAsia="Calibri" w:hAnsi="Times New Roman"/>
          <w:sz w:val="28"/>
          <w:szCs w:val="28"/>
        </w:rPr>
        <w:t>.</w:t>
      </w:r>
    </w:p>
    <w:p w:rsidR="0058135F" w:rsidRPr="00411930" w:rsidRDefault="0058135F" w:rsidP="00C45319">
      <w:pPr>
        <w:spacing w:after="0" w:line="240" w:lineRule="auto"/>
        <w:ind w:left="-284" w:firstLine="710"/>
        <w:jc w:val="right"/>
        <w:rPr>
          <w:rFonts w:ascii="Times New Roman" w:eastAsia="Calibri" w:hAnsi="Times New Roman"/>
          <w:sz w:val="28"/>
          <w:szCs w:val="28"/>
        </w:rPr>
      </w:pPr>
    </w:p>
    <w:p w:rsidR="00C45319" w:rsidRPr="00A71905" w:rsidRDefault="007C40C1" w:rsidP="00A719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11930">
        <w:rPr>
          <w:rFonts w:ascii="Times New Roman" w:eastAsia="Calibri" w:hAnsi="Times New Roman"/>
          <w:sz w:val="28"/>
          <w:szCs w:val="28"/>
        </w:rPr>
        <w:t>9</w:t>
      </w:r>
      <w:r w:rsidR="0026371B" w:rsidRPr="00411930">
        <w:rPr>
          <w:rFonts w:ascii="Times New Roman" w:eastAsia="Calibri" w:hAnsi="Times New Roman"/>
          <w:sz w:val="28"/>
          <w:szCs w:val="28"/>
        </w:rPr>
        <w:t>.</w:t>
      </w:r>
      <w:r w:rsidR="00AF3442">
        <w:rPr>
          <w:rFonts w:ascii="Times New Roman" w:eastAsia="Calibri" w:hAnsi="Times New Roman"/>
          <w:sz w:val="28"/>
          <w:szCs w:val="28"/>
        </w:rPr>
        <w:t>  </w:t>
      </w:r>
      <w:r w:rsidR="0026371B" w:rsidRPr="00411930">
        <w:rPr>
          <w:rFonts w:ascii="Times New Roman" w:eastAsia="Calibri" w:hAnsi="Times New Roman"/>
          <w:sz w:val="28"/>
          <w:szCs w:val="28"/>
          <w:u w:val="single"/>
        </w:rPr>
        <w:t xml:space="preserve">Выводы и рекомендации по проведению общественных </w:t>
      </w:r>
      <w:r w:rsidR="0026371B" w:rsidRPr="00A71905">
        <w:rPr>
          <w:rFonts w:ascii="Times New Roman" w:eastAsia="Calibri" w:hAnsi="Times New Roman" w:cs="Times New Roman"/>
          <w:sz w:val="28"/>
          <w:szCs w:val="28"/>
          <w:u w:val="single"/>
        </w:rPr>
        <w:t>обсуждений по проекту</w:t>
      </w:r>
      <w:r w:rsidR="00E83A2A" w:rsidRPr="00A71905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</w:p>
    <w:p w:rsidR="00C45319" w:rsidRPr="00BC6152" w:rsidRDefault="00327D7A" w:rsidP="00BC6152">
      <w:pPr>
        <w:pStyle w:val="3"/>
        <w:ind w:left="-284" w:right="-142" w:firstLine="851"/>
        <w:jc w:val="both"/>
        <w:rPr>
          <w:b w:val="0"/>
          <w:color w:val="000000" w:themeColor="text1"/>
          <w:szCs w:val="28"/>
        </w:rPr>
      </w:pPr>
      <w:r w:rsidRPr="00BC6152">
        <w:rPr>
          <w:b w:val="0"/>
          <w:szCs w:val="28"/>
        </w:rPr>
        <w:t xml:space="preserve">Общественные обсуждения </w:t>
      </w:r>
      <w:r w:rsidR="002A373E" w:rsidRPr="00BC6152">
        <w:rPr>
          <w:b w:val="0"/>
          <w:szCs w:val="28"/>
        </w:rPr>
        <w:t xml:space="preserve">по вопросу </w:t>
      </w:r>
      <w:r w:rsidR="00BC6152">
        <w:rPr>
          <w:b w:val="0"/>
          <w:color w:val="000000" w:themeColor="text1"/>
          <w:szCs w:val="28"/>
        </w:rPr>
        <w:t>предоставления разрешения на </w:t>
      </w:r>
      <w:r w:rsidR="002A373E" w:rsidRPr="00BC6152">
        <w:rPr>
          <w:b w:val="0"/>
          <w:color w:val="000000" w:themeColor="text1"/>
          <w:szCs w:val="28"/>
        </w:rPr>
        <w:t xml:space="preserve">условно разрешенный вид использования </w:t>
      </w:r>
      <w:r w:rsidR="00BC6152">
        <w:rPr>
          <w:b w:val="0"/>
          <w:color w:val="000000" w:themeColor="text1"/>
          <w:szCs w:val="28"/>
        </w:rPr>
        <w:t>«гостиничное обслуживание» для </w:t>
      </w:r>
      <w:r w:rsidR="00FC79C1" w:rsidRPr="00BC6152">
        <w:rPr>
          <w:b w:val="0"/>
          <w:color w:val="000000" w:themeColor="text1"/>
          <w:szCs w:val="28"/>
        </w:rPr>
        <w:t xml:space="preserve">земельного участка с кадастровым номером </w:t>
      </w:r>
      <w:r w:rsidR="00107771" w:rsidRPr="00107771">
        <w:rPr>
          <w:b w:val="0"/>
          <w:color w:val="000000" w:themeColor="text1"/>
          <w:szCs w:val="28"/>
        </w:rPr>
        <w:t xml:space="preserve">50:22:0010211:29192, расположенного по адресу: Московская область, городской округ Люберцы,  город Люберцы, улица лётчика </w:t>
      </w:r>
      <w:proofErr w:type="spellStart"/>
      <w:r w:rsidR="00107771" w:rsidRPr="00107771">
        <w:rPr>
          <w:b w:val="0"/>
          <w:color w:val="000000" w:themeColor="text1"/>
          <w:szCs w:val="28"/>
        </w:rPr>
        <w:t>Ларюшина</w:t>
      </w:r>
      <w:proofErr w:type="spellEnd"/>
      <w:r w:rsidR="00107771" w:rsidRPr="00107771">
        <w:rPr>
          <w:b w:val="0"/>
          <w:color w:val="000000" w:themeColor="text1"/>
          <w:szCs w:val="28"/>
        </w:rPr>
        <w:t>, земельный участок 1</w:t>
      </w:r>
      <w:r w:rsidRPr="00BC6152">
        <w:rPr>
          <w:b w:val="0"/>
          <w:szCs w:val="28"/>
        </w:rPr>
        <w:t>, считать состоявшимися.</w:t>
      </w:r>
    </w:p>
    <w:p w:rsidR="00BC6152" w:rsidRPr="003956A2" w:rsidRDefault="00BC6152" w:rsidP="00BC6152">
      <w:pPr>
        <w:spacing w:after="0" w:line="240" w:lineRule="auto"/>
        <w:ind w:left="-284" w:righ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56A2">
        <w:rPr>
          <w:rFonts w:ascii="Times New Roman" w:hAnsi="Times New Roman" w:cs="Times New Roman"/>
          <w:sz w:val="28"/>
          <w:szCs w:val="28"/>
        </w:rPr>
        <w:t xml:space="preserve">Согласно сведениям </w:t>
      </w:r>
      <w:r w:rsidR="00C843BA" w:rsidRPr="003956A2">
        <w:rPr>
          <w:rFonts w:ascii="Times New Roman" w:hAnsi="Times New Roman" w:cs="Times New Roman"/>
          <w:sz w:val="28"/>
          <w:szCs w:val="28"/>
        </w:rPr>
        <w:t xml:space="preserve">из </w:t>
      </w:r>
      <w:r w:rsidRPr="003956A2">
        <w:rPr>
          <w:rFonts w:ascii="Times New Roman" w:hAnsi="Times New Roman" w:cs="Times New Roman"/>
          <w:sz w:val="28"/>
          <w:szCs w:val="28"/>
        </w:rPr>
        <w:t xml:space="preserve">Единого государственного реестра недвижимости, земельный участок с кадастровым номером </w:t>
      </w:r>
      <w:r w:rsidR="0033726F" w:rsidRPr="003956A2">
        <w:rPr>
          <w:rFonts w:ascii="Times New Roman" w:hAnsi="Times New Roman" w:cs="Times New Roman"/>
          <w:sz w:val="28"/>
          <w:szCs w:val="28"/>
        </w:rPr>
        <w:t xml:space="preserve">50:22:0010211:29192, </w:t>
      </w:r>
      <w:r w:rsidRPr="003956A2">
        <w:rPr>
          <w:rFonts w:ascii="Times New Roman" w:hAnsi="Times New Roman" w:cs="Times New Roman"/>
          <w:sz w:val="28"/>
          <w:szCs w:val="28"/>
        </w:rPr>
        <w:t xml:space="preserve">имеет </w:t>
      </w:r>
      <w:r w:rsidR="00C843BA" w:rsidRPr="003956A2">
        <w:rPr>
          <w:rFonts w:ascii="Times New Roman" w:hAnsi="Times New Roman" w:cs="Times New Roman"/>
          <w:sz w:val="28"/>
          <w:szCs w:val="28"/>
        </w:rPr>
        <w:t>вид разрешенного использования</w:t>
      </w:r>
      <w:r w:rsidRPr="003956A2">
        <w:rPr>
          <w:rFonts w:ascii="Times New Roman" w:hAnsi="Times New Roman" w:cs="Times New Roman"/>
          <w:sz w:val="28"/>
          <w:szCs w:val="28"/>
        </w:rPr>
        <w:t xml:space="preserve"> </w:t>
      </w:r>
      <w:r w:rsidR="003956A2">
        <w:rPr>
          <w:rFonts w:ascii="Times New Roman" w:hAnsi="Times New Roman" w:cs="Times New Roman"/>
          <w:sz w:val="28"/>
          <w:szCs w:val="28"/>
        </w:rPr>
        <w:t>– «</w:t>
      </w:r>
      <w:r w:rsidRPr="003956A2">
        <w:rPr>
          <w:rFonts w:ascii="Times New Roman" w:hAnsi="Times New Roman" w:cs="Times New Roman"/>
          <w:sz w:val="28"/>
          <w:szCs w:val="28"/>
        </w:rPr>
        <w:t xml:space="preserve">для </w:t>
      </w:r>
      <w:r w:rsidR="0033726F" w:rsidRPr="003956A2">
        <w:rPr>
          <w:rFonts w:ascii="Times New Roman" w:hAnsi="Times New Roman" w:cs="Times New Roman"/>
          <w:sz w:val="28"/>
          <w:szCs w:val="28"/>
        </w:rPr>
        <w:t>Федерального государственного унитарного предприятия Министерства обороны РФ Научно-технического центра «Эксперт»</w:t>
      </w:r>
      <w:r w:rsidR="003956A2">
        <w:rPr>
          <w:rFonts w:ascii="Times New Roman" w:hAnsi="Times New Roman" w:cs="Times New Roman"/>
          <w:sz w:val="28"/>
          <w:szCs w:val="28"/>
        </w:rPr>
        <w:t>»</w:t>
      </w:r>
      <w:r w:rsidR="0033726F" w:rsidRPr="003956A2">
        <w:rPr>
          <w:rFonts w:ascii="Times New Roman" w:hAnsi="Times New Roman" w:cs="Times New Roman"/>
          <w:sz w:val="28"/>
          <w:szCs w:val="28"/>
        </w:rPr>
        <w:t>.</w:t>
      </w:r>
      <w:r w:rsidRPr="00395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3BA" w:rsidRPr="00AF7301" w:rsidRDefault="003956A2" w:rsidP="000B2F39">
      <w:pPr>
        <w:autoSpaceDE w:val="0"/>
        <w:autoSpaceDN w:val="0"/>
        <w:adjustRightInd w:val="0"/>
        <w:spacing w:after="0" w:line="240" w:lineRule="auto"/>
        <w:ind w:left="-284" w:right="-143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73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дела № А41-42389/24 арбитражного суда Московской области </w:t>
      </w:r>
      <w:r w:rsidR="00C843BA" w:rsidRPr="00AF73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 акт осмотра от 28.08.2024, из которого следует, что </w:t>
      </w:r>
      <w:r w:rsidRPr="00AF73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здание, расположенное </w:t>
      </w:r>
      <w:r w:rsidR="00C843BA" w:rsidRPr="00AF73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земельном участке с кадастровым номером 50:22:0010211:29192 </w:t>
      </w:r>
      <w:r w:rsidRPr="00AF7301">
        <w:rPr>
          <w:rFonts w:ascii="Times New Roman" w:hAnsi="Times New Roman" w:cs="Times New Roman"/>
          <w:color w:val="000000" w:themeColor="text1"/>
          <w:sz w:val="28"/>
          <w:szCs w:val="28"/>
        </w:rPr>
        <w:t>уже используется под общежитие,</w:t>
      </w:r>
      <w:r w:rsidR="00C843BA" w:rsidRPr="00AF73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F7301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C843BA" w:rsidRPr="00AF7301">
        <w:rPr>
          <w:rFonts w:ascii="Times New Roman" w:hAnsi="Times New Roman" w:cs="Times New Roman"/>
          <w:color w:val="000000" w:themeColor="text1"/>
          <w:sz w:val="28"/>
          <w:szCs w:val="28"/>
        </w:rPr>
        <w:t>а фасаде здания расположены дв</w:t>
      </w:r>
      <w:r w:rsidR="000B2F39" w:rsidRPr="00AF7301">
        <w:rPr>
          <w:rFonts w:ascii="Times New Roman" w:hAnsi="Times New Roman" w:cs="Times New Roman"/>
          <w:color w:val="000000" w:themeColor="text1"/>
          <w:sz w:val="28"/>
          <w:szCs w:val="28"/>
        </w:rPr>
        <w:t>е вывески «Хостел 84950188717», представлены фотоматериалы, подтверждающее использование здания для размещения граждан.</w:t>
      </w:r>
    </w:p>
    <w:p w:rsidR="00BC6152" w:rsidRPr="00C843BA" w:rsidRDefault="00C843BA" w:rsidP="000B2F39">
      <w:pPr>
        <w:spacing w:after="0" w:line="240" w:lineRule="auto"/>
        <w:ind w:left="-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7301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Определением</w:t>
      </w:r>
      <w:r w:rsidR="00C61D56" w:rsidRPr="00AF73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Арбитражного суда Московской области</w:t>
      </w:r>
      <w:r w:rsidRPr="00AF73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29.10.2024</w:t>
      </w:r>
      <w:r w:rsidR="00C61D56" w:rsidRPr="000B2F39">
        <w:rPr>
          <w:rFonts w:ascii="Times New Roman" w:hAnsi="Times New Roman" w:cs="Times New Roman"/>
          <w:sz w:val="28"/>
          <w:szCs w:val="28"/>
        </w:rPr>
        <w:t xml:space="preserve"> </w:t>
      </w:r>
      <w:r w:rsidRPr="000B2F39">
        <w:rPr>
          <w:rFonts w:ascii="Times New Roman" w:hAnsi="Times New Roman" w:cs="Times New Roman"/>
          <w:sz w:val="28"/>
          <w:szCs w:val="28"/>
        </w:rPr>
        <w:t xml:space="preserve">(дело № А41-42389/24) </w:t>
      </w:r>
      <w:r w:rsidR="00C61D56" w:rsidRPr="000B2F39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Pr="000B2F39">
        <w:rPr>
          <w:rFonts w:ascii="Times New Roman" w:hAnsi="Times New Roman" w:cs="Times New Roman"/>
          <w:sz w:val="28"/>
          <w:szCs w:val="28"/>
        </w:rPr>
        <w:t xml:space="preserve">о </w:t>
      </w:r>
      <w:r w:rsidR="00C61D56" w:rsidRPr="000B2F39">
        <w:rPr>
          <w:rFonts w:ascii="Times New Roman" w:hAnsi="Times New Roman" w:cs="Times New Roman"/>
          <w:sz w:val="28"/>
          <w:szCs w:val="28"/>
        </w:rPr>
        <w:t>запрет</w:t>
      </w:r>
      <w:r w:rsidRPr="000B2F39">
        <w:rPr>
          <w:rFonts w:ascii="Times New Roman" w:hAnsi="Times New Roman" w:cs="Times New Roman"/>
          <w:sz w:val="28"/>
          <w:szCs w:val="28"/>
        </w:rPr>
        <w:t>е</w:t>
      </w:r>
      <w:r w:rsidR="00C61D56" w:rsidRPr="000B2F39">
        <w:rPr>
          <w:rFonts w:ascii="Times New Roman" w:hAnsi="Times New Roman" w:cs="Times New Roman"/>
          <w:sz w:val="28"/>
          <w:szCs w:val="28"/>
        </w:rPr>
        <w:t xml:space="preserve"> собственнику </w:t>
      </w:r>
      <w:proofErr w:type="spellStart"/>
      <w:r w:rsidR="00C61D56" w:rsidRPr="000B2F39">
        <w:rPr>
          <w:rFonts w:ascii="Times New Roman" w:hAnsi="Times New Roman" w:cs="Times New Roman"/>
          <w:sz w:val="28"/>
          <w:szCs w:val="28"/>
        </w:rPr>
        <w:t>Кожиеву</w:t>
      </w:r>
      <w:proofErr w:type="spellEnd"/>
      <w:r w:rsidR="00C61D56" w:rsidRPr="000B2F39">
        <w:rPr>
          <w:rFonts w:ascii="Times New Roman" w:hAnsi="Times New Roman" w:cs="Times New Roman"/>
          <w:sz w:val="28"/>
          <w:szCs w:val="28"/>
        </w:rPr>
        <w:t xml:space="preserve"> А.Б., Цыганкову С.Н., </w:t>
      </w:r>
      <w:proofErr w:type="spellStart"/>
      <w:r w:rsidR="00C61D56" w:rsidRPr="000B2F39">
        <w:rPr>
          <w:rFonts w:ascii="Times New Roman" w:hAnsi="Times New Roman" w:cs="Times New Roman"/>
          <w:sz w:val="28"/>
          <w:szCs w:val="28"/>
        </w:rPr>
        <w:t>Загидуллину</w:t>
      </w:r>
      <w:proofErr w:type="spellEnd"/>
      <w:r w:rsidR="00C61D56" w:rsidRPr="000B2F39">
        <w:rPr>
          <w:rFonts w:ascii="Times New Roman" w:hAnsi="Times New Roman" w:cs="Times New Roman"/>
          <w:sz w:val="28"/>
          <w:szCs w:val="28"/>
        </w:rPr>
        <w:t xml:space="preserve"> Т.Р. использовать здание с п</w:t>
      </w:r>
      <w:r w:rsidR="000B2F39">
        <w:rPr>
          <w:rFonts w:ascii="Times New Roman" w:hAnsi="Times New Roman" w:cs="Times New Roman"/>
          <w:sz w:val="28"/>
          <w:szCs w:val="28"/>
        </w:rPr>
        <w:t>одвалом с </w:t>
      </w:r>
      <w:r w:rsidR="00C61D56" w:rsidRPr="000B2F39">
        <w:rPr>
          <w:rFonts w:ascii="Times New Roman" w:hAnsi="Times New Roman" w:cs="Times New Roman"/>
          <w:sz w:val="28"/>
          <w:szCs w:val="28"/>
        </w:rPr>
        <w:t>кадастровым номером 50:22:0010211:1488 площадью 1239,3 кв</w:t>
      </w:r>
      <w:proofErr w:type="gramStart"/>
      <w:r w:rsidR="00C61D56" w:rsidRPr="000B2F3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C61D56" w:rsidRPr="000B2F39">
        <w:rPr>
          <w:rFonts w:ascii="Times New Roman" w:hAnsi="Times New Roman" w:cs="Times New Roman"/>
          <w:sz w:val="28"/>
          <w:szCs w:val="28"/>
        </w:rPr>
        <w:t>, расположенное на земельном участке с кадастровым номером 50:22:0010211:29192 по адресу: Моск</w:t>
      </w:r>
      <w:r w:rsidRPr="000B2F39">
        <w:rPr>
          <w:rFonts w:ascii="Times New Roman" w:hAnsi="Times New Roman" w:cs="Times New Roman"/>
          <w:sz w:val="28"/>
          <w:szCs w:val="28"/>
        </w:rPr>
        <w:t xml:space="preserve">овская область, </w:t>
      </w:r>
      <w:proofErr w:type="gramStart"/>
      <w:r w:rsidRPr="000B2F3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B2F39">
        <w:rPr>
          <w:rFonts w:ascii="Times New Roman" w:hAnsi="Times New Roman" w:cs="Times New Roman"/>
          <w:sz w:val="28"/>
          <w:szCs w:val="28"/>
        </w:rPr>
        <w:t>. Люберцы, ул. </w:t>
      </w:r>
      <w:r w:rsidR="00C61D56" w:rsidRPr="000B2F39">
        <w:rPr>
          <w:rFonts w:ascii="Times New Roman" w:hAnsi="Times New Roman" w:cs="Times New Roman"/>
          <w:sz w:val="28"/>
          <w:szCs w:val="28"/>
        </w:rPr>
        <w:t xml:space="preserve">Летчика </w:t>
      </w:r>
      <w:proofErr w:type="spellStart"/>
      <w:r w:rsidR="00C61D56" w:rsidRPr="000B2F39">
        <w:rPr>
          <w:rFonts w:ascii="Times New Roman" w:hAnsi="Times New Roman" w:cs="Times New Roman"/>
          <w:sz w:val="28"/>
          <w:szCs w:val="28"/>
        </w:rPr>
        <w:t>Ларюшина</w:t>
      </w:r>
      <w:proofErr w:type="spellEnd"/>
      <w:r w:rsidR="00C61D56" w:rsidRPr="000B2F39">
        <w:rPr>
          <w:rFonts w:ascii="Times New Roman" w:hAnsi="Times New Roman" w:cs="Times New Roman"/>
          <w:sz w:val="28"/>
          <w:szCs w:val="28"/>
        </w:rPr>
        <w:t>, д.1, в качестве средства места</w:t>
      </w:r>
      <w:r w:rsidR="00C61D56" w:rsidRPr="00C843BA">
        <w:rPr>
          <w:rFonts w:ascii="Times New Roman" w:hAnsi="Times New Roman" w:cs="Times New Roman"/>
          <w:sz w:val="28"/>
          <w:szCs w:val="28"/>
        </w:rPr>
        <w:t xml:space="preserve"> размещения граждан (хостел, гостиница, отель)</w:t>
      </w:r>
      <w:r w:rsidR="00BC6152" w:rsidRPr="00C843BA">
        <w:rPr>
          <w:rFonts w:ascii="Times New Roman" w:hAnsi="Times New Roman" w:cs="Times New Roman"/>
          <w:sz w:val="28"/>
          <w:szCs w:val="28"/>
        </w:rPr>
        <w:t>.</w:t>
      </w:r>
    </w:p>
    <w:p w:rsidR="00C61D56" w:rsidRDefault="00BC6152" w:rsidP="00C61D56">
      <w:pPr>
        <w:spacing w:after="0" w:line="240" w:lineRule="auto"/>
        <w:ind w:left="-284" w:righ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6152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вышеизложенного,  предоставление </w:t>
      </w:r>
      <w:r w:rsidRPr="00BC61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разрешения на условно разрешенный вид использования «гостиничное обслуживание» для земельного участка с кадастровым номером </w:t>
      </w:r>
      <w:r w:rsidR="00107771" w:rsidRPr="001077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50:22:0010211:29192, расположенного по адресу: Московская область, городской округ Люберцы,  город Люберцы, улица лётчика </w:t>
      </w:r>
      <w:proofErr w:type="spellStart"/>
      <w:r w:rsidR="00107771" w:rsidRPr="00107771">
        <w:rPr>
          <w:rFonts w:ascii="Times New Roman" w:hAnsi="Times New Roman" w:cs="Times New Roman"/>
          <w:color w:val="000000" w:themeColor="text1"/>
          <w:sz w:val="28"/>
          <w:szCs w:val="28"/>
        </w:rPr>
        <w:t>Ларюшина</w:t>
      </w:r>
      <w:proofErr w:type="spellEnd"/>
      <w:r w:rsidR="00107771" w:rsidRPr="00107771">
        <w:rPr>
          <w:rFonts w:ascii="Times New Roman" w:hAnsi="Times New Roman" w:cs="Times New Roman"/>
          <w:color w:val="000000" w:themeColor="text1"/>
          <w:sz w:val="28"/>
          <w:szCs w:val="28"/>
        </w:rPr>
        <w:t>, земельный участок 1</w:t>
      </w:r>
      <w:r w:rsidRPr="00B61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6181E" w:rsidRPr="00B6181E">
        <w:rPr>
          <w:rFonts w:ascii="Times New Roman" w:hAnsi="Times New Roman" w:cs="Times New Roman"/>
          <w:color w:val="000000" w:themeColor="text1"/>
          <w:sz w:val="28"/>
          <w:szCs w:val="28"/>
        </w:rPr>
        <w:t>не представляется возможным.</w:t>
      </w:r>
    </w:p>
    <w:p w:rsidR="00AF7301" w:rsidRDefault="00AF7301" w:rsidP="00AF730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F7301" w:rsidRDefault="00AF7301" w:rsidP="00AF730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2A373E" w:rsidRPr="00C61D56" w:rsidRDefault="002A373E" w:rsidP="00AF730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411930">
        <w:rPr>
          <w:rFonts w:ascii="Times New Roman" w:hAnsi="Times New Roman" w:cs="Times New Roman"/>
          <w:sz w:val="28"/>
          <w:szCs w:val="28"/>
        </w:rPr>
        <w:lastRenderedPageBreak/>
        <w:t>Подписи членов уполномоченного органа:</w:t>
      </w:r>
    </w:p>
    <w:p w:rsidR="002A373E" w:rsidRDefault="002A373E" w:rsidP="002A373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A373E" w:rsidRDefault="002A373E" w:rsidP="002A373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– начальник  управления архитектуры администрации городского округа Люберцы                                               </w:t>
      </w:r>
    </w:p>
    <w:p w:rsidR="002A373E" w:rsidRDefault="002A373E" w:rsidP="002A373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Шичавина</w:t>
      </w:r>
      <w:proofErr w:type="spellEnd"/>
    </w:p>
    <w:p w:rsidR="002A373E" w:rsidRDefault="002A373E" w:rsidP="002A373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A373E" w:rsidRPr="00411930" w:rsidRDefault="002A373E" w:rsidP="002A373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A373E" w:rsidRPr="00411930" w:rsidRDefault="002A373E" w:rsidP="002A373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11930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2A373E" w:rsidRPr="00411930" w:rsidRDefault="002A373E" w:rsidP="002A373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A373E" w:rsidRPr="00411930" w:rsidRDefault="002A373E" w:rsidP="002A373E">
      <w:pPr>
        <w:spacing w:after="0"/>
        <w:ind w:firstLine="567"/>
        <w:jc w:val="both"/>
        <w:rPr>
          <w:rFonts w:ascii="Arial" w:hAnsi="Arial" w:cs="Arial"/>
        </w:rPr>
      </w:pPr>
    </w:p>
    <w:p w:rsidR="002A373E" w:rsidRPr="00411930" w:rsidRDefault="002A373E" w:rsidP="002A373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Pr="00411930">
        <w:rPr>
          <w:rFonts w:ascii="Times New Roman" w:hAnsi="Times New Roman" w:cs="Times New Roman"/>
          <w:sz w:val="28"/>
          <w:szCs w:val="28"/>
        </w:rPr>
        <w:t xml:space="preserve"> правового управления администрации городского округа Люберцы</w:t>
      </w:r>
    </w:p>
    <w:p w:rsidR="002A373E" w:rsidRDefault="002A373E" w:rsidP="002A373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11930">
        <w:rPr>
          <w:rFonts w:ascii="Times New Roman" w:hAnsi="Times New Roman" w:cs="Times New Roman"/>
          <w:sz w:val="28"/>
          <w:szCs w:val="28"/>
        </w:rPr>
        <w:t xml:space="preserve">______________________ </w:t>
      </w:r>
      <w:r>
        <w:rPr>
          <w:rFonts w:ascii="Times New Roman" w:hAnsi="Times New Roman" w:cs="Times New Roman"/>
          <w:sz w:val="28"/>
          <w:szCs w:val="28"/>
        </w:rPr>
        <w:t>О.И. Анохин</w:t>
      </w:r>
    </w:p>
    <w:p w:rsidR="002A373E" w:rsidRDefault="002A373E" w:rsidP="002A373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A373E" w:rsidRDefault="002A373E" w:rsidP="002A373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A373E" w:rsidRPr="006463C5" w:rsidRDefault="002A373E" w:rsidP="002A373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463C5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463C5">
        <w:rPr>
          <w:rFonts w:ascii="Times New Roman" w:hAnsi="Times New Roman" w:cs="Times New Roman"/>
          <w:sz w:val="28"/>
          <w:szCs w:val="28"/>
        </w:rPr>
        <w:t xml:space="preserve"> комитета по управлению имуществом администрации городского округа Люберцы</w:t>
      </w:r>
    </w:p>
    <w:p w:rsidR="002A373E" w:rsidRPr="00411930" w:rsidRDefault="002A373E" w:rsidP="002A373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119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______________________ </w:t>
      </w:r>
      <w:r w:rsidRPr="004A303C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Мусатова</w:t>
      </w:r>
      <w:proofErr w:type="spellEnd"/>
    </w:p>
    <w:p w:rsidR="002A373E" w:rsidRDefault="002A373E" w:rsidP="002A373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A373E" w:rsidRPr="00411930" w:rsidRDefault="002A373E" w:rsidP="002A373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A373E" w:rsidRPr="00AF7301" w:rsidRDefault="002A373E" w:rsidP="002A3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301">
        <w:rPr>
          <w:rFonts w:ascii="Times New Roman" w:hAnsi="Times New Roman" w:cs="Times New Roman"/>
          <w:sz w:val="28"/>
          <w:szCs w:val="28"/>
        </w:rPr>
        <w:t xml:space="preserve">Секретарь комиссии  </w:t>
      </w:r>
      <w:r w:rsidRPr="00AF7301">
        <w:rPr>
          <w:rFonts w:ascii="Times New Roman" w:hAnsi="Times New Roman" w:cs="Times New Roman"/>
          <w:sz w:val="28"/>
          <w:szCs w:val="28"/>
        </w:rPr>
        <w:softHyphen/>
        <w:t>–</w:t>
      </w:r>
      <w:r w:rsidRPr="00AF7301">
        <w:rPr>
          <w:rFonts w:ascii="Times New Roman" w:hAnsi="Times New Roman" w:cs="Times New Roman"/>
          <w:sz w:val="28"/>
          <w:szCs w:val="28"/>
        </w:rPr>
        <w:softHyphen/>
        <w:t xml:space="preserve"> </w:t>
      </w:r>
      <w:r w:rsidR="00AF7301" w:rsidRPr="00AF7301">
        <w:rPr>
          <w:rFonts w:ascii="Times New Roman" w:hAnsi="Times New Roman" w:cs="Times New Roman"/>
          <w:sz w:val="28"/>
          <w:szCs w:val="28"/>
        </w:rPr>
        <w:t xml:space="preserve">ведущий эксперт отдела обеспечения подготовки и реализации </w:t>
      </w:r>
      <w:proofErr w:type="gramStart"/>
      <w:r w:rsidR="00AF7301" w:rsidRPr="00AF7301">
        <w:rPr>
          <w:rFonts w:ascii="Times New Roman" w:hAnsi="Times New Roman" w:cs="Times New Roman"/>
          <w:sz w:val="28"/>
          <w:szCs w:val="28"/>
        </w:rPr>
        <w:t xml:space="preserve">документов территориального планирования управления архитектуры администрации </w:t>
      </w:r>
      <w:r w:rsidRPr="00AF7301">
        <w:rPr>
          <w:rFonts w:ascii="Times New Roman" w:hAnsi="Times New Roman" w:cs="Times New Roman"/>
          <w:sz w:val="28"/>
          <w:szCs w:val="28"/>
        </w:rPr>
        <w:t>городского округа</w:t>
      </w:r>
      <w:proofErr w:type="gramEnd"/>
      <w:r w:rsidRPr="00AF7301">
        <w:rPr>
          <w:rFonts w:ascii="Times New Roman" w:hAnsi="Times New Roman" w:cs="Times New Roman"/>
          <w:sz w:val="28"/>
          <w:szCs w:val="28"/>
        </w:rPr>
        <w:t xml:space="preserve"> Люберцы</w:t>
      </w:r>
    </w:p>
    <w:p w:rsidR="002A373E" w:rsidRPr="00AF7301" w:rsidRDefault="002A373E" w:rsidP="002A373E">
      <w:pPr>
        <w:tabs>
          <w:tab w:val="left" w:pos="865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F7301">
        <w:rPr>
          <w:rFonts w:ascii="Times New Roman" w:hAnsi="Times New Roman" w:cs="Times New Roman"/>
          <w:sz w:val="28"/>
          <w:szCs w:val="28"/>
        </w:rPr>
        <w:tab/>
      </w:r>
    </w:p>
    <w:p w:rsidR="002A373E" w:rsidRPr="00411930" w:rsidRDefault="002A373E" w:rsidP="002A37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730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AF7301">
        <w:rPr>
          <w:rFonts w:ascii="Times New Roman" w:hAnsi="Times New Roman" w:cs="Times New Roman"/>
          <w:sz w:val="28"/>
          <w:szCs w:val="28"/>
        </w:rPr>
        <w:t xml:space="preserve">        ______________________ К</w:t>
      </w:r>
      <w:r w:rsidRPr="00AF7301">
        <w:rPr>
          <w:rFonts w:ascii="Times New Roman" w:hAnsi="Times New Roman" w:cs="Times New Roman"/>
          <w:sz w:val="28"/>
          <w:szCs w:val="28"/>
        </w:rPr>
        <w:t>.</w:t>
      </w:r>
      <w:r w:rsidR="00AF7301">
        <w:rPr>
          <w:rFonts w:ascii="Times New Roman" w:hAnsi="Times New Roman" w:cs="Times New Roman"/>
          <w:sz w:val="28"/>
          <w:szCs w:val="28"/>
        </w:rPr>
        <w:t>В</w:t>
      </w:r>
      <w:r w:rsidRPr="00AF7301">
        <w:rPr>
          <w:rFonts w:ascii="Times New Roman" w:hAnsi="Times New Roman" w:cs="Times New Roman"/>
          <w:sz w:val="28"/>
          <w:szCs w:val="28"/>
        </w:rPr>
        <w:t xml:space="preserve">. </w:t>
      </w:r>
      <w:r w:rsidR="00AF7301">
        <w:rPr>
          <w:rFonts w:ascii="Times New Roman" w:hAnsi="Times New Roman" w:cs="Times New Roman"/>
          <w:sz w:val="28"/>
          <w:szCs w:val="28"/>
        </w:rPr>
        <w:t>Бобрышева</w:t>
      </w:r>
      <w:bookmarkStart w:id="0" w:name="_GoBack"/>
      <w:bookmarkEnd w:id="0"/>
    </w:p>
    <w:p w:rsidR="002A373E" w:rsidRPr="00C653EF" w:rsidRDefault="002A373E" w:rsidP="002A373E">
      <w:pPr>
        <w:spacing w:after="0" w:line="240" w:lineRule="auto"/>
        <w:ind w:firstLine="4253"/>
        <w:jc w:val="center"/>
        <w:rPr>
          <w:rFonts w:ascii="Times New Roman" w:eastAsia="Calibri" w:hAnsi="Times New Roman"/>
          <w:color w:val="FF0000"/>
          <w:sz w:val="28"/>
          <w:szCs w:val="28"/>
        </w:rPr>
      </w:pPr>
    </w:p>
    <w:p w:rsidR="002A373E" w:rsidRPr="00C653EF" w:rsidRDefault="002A373E" w:rsidP="002A373E">
      <w:pPr>
        <w:spacing w:after="0" w:line="240" w:lineRule="auto"/>
        <w:ind w:firstLine="4253"/>
        <w:jc w:val="center"/>
        <w:rPr>
          <w:rFonts w:ascii="Times New Roman" w:eastAsia="Calibri" w:hAnsi="Times New Roman"/>
          <w:color w:val="FF0000"/>
          <w:sz w:val="28"/>
          <w:szCs w:val="28"/>
        </w:rPr>
      </w:pPr>
    </w:p>
    <w:p w:rsidR="00347830" w:rsidRPr="00C653EF" w:rsidRDefault="00347830" w:rsidP="00347830">
      <w:pPr>
        <w:spacing w:after="0" w:line="240" w:lineRule="auto"/>
        <w:ind w:firstLine="4253"/>
        <w:jc w:val="center"/>
        <w:rPr>
          <w:rFonts w:ascii="Times New Roman" w:eastAsia="Calibri" w:hAnsi="Times New Roman"/>
          <w:color w:val="FF0000"/>
          <w:sz w:val="28"/>
          <w:szCs w:val="28"/>
        </w:rPr>
      </w:pPr>
    </w:p>
    <w:p w:rsidR="00347830" w:rsidRPr="00C653EF" w:rsidRDefault="00347830" w:rsidP="00347830">
      <w:pPr>
        <w:spacing w:after="0" w:line="240" w:lineRule="auto"/>
        <w:ind w:firstLine="4253"/>
        <w:jc w:val="center"/>
        <w:rPr>
          <w:rFonts w:ascii="Times New Roman" w:eastAsia="Calibri" w:hAnsi="Times New Roman"/>
          <w:color w:val="FF0000"/>
          <w:sz w:val="28"/>
          <w:szCs w:val="28"/>
        </w:rPr>
      </w:pPr>
    </w:p>
    <w:p w:rsidR="00347830" w:rsidRPr="00C653EF" w:rsidRDefault="00347830" w:rsidP="00347830">
      <w:pPr>
        <w:spacing w:after="0" w:line="240" w:lineRule="auto"/>
        <w:ind w:left="284"/>
        <w:rPr>
          <w:rFonts w:ascii="Times New Roman" w:eastAsia="Calibri" w:hAnsi="Times New Roman"/>
          <w:color w:val="FF0000"/>
          <w:sz w:val="28"/>
          <w:szCs w:val="28"/>
        </w:rPr>
      </w:pPr>
    </w:p>
    <w:p w:rsidR="006B2C7D" w:rsidRPr="00AA14B7" w:rsidRDefault="006B2C7D" w:rsidP="0034783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6B2C7D" w:rsidRPr="00AA14B7" w:rsidSect="00BC615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AA66A0"/>
    <w:multiLevelType w:val="hybridMultilevel"/>
    <w:tmpl w:val="94D401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7BD5"/>
    <w:rsid w:val="00007722"/>
    <w:rsid w:val="00014869"/>
    <w:rsid w:val="0002342C"/>
    <w:rsid w:val="00034231"/>
    <w:rsid w:val="00036814"/>
    <w:rsid w:val="00042EF1"/>
    <w:rsid w:val="0004508A"/>
    <w:rsid w:val="00060149"/>
    <w:rsid w:val="00076E9C"/>
    <w:rsid w:val="00077F0A"/>
    <w:rsid w:val="0008439C"/>
    <w:rsid w:val="00084470"/>
    <w:rsid w:val="0009259B"/>
    <w:rsid w:val="0009304E"/>
    <w:rsid w:val="0009693A"/>
    <w:rsid w:val="000A31E0"/>
    <w:rsid w:val="000B2F39"/>
    <w:rsid w:val="000B39AA"/>
    <w:rsid w:val="000C3F78"/>
    <w:rsid w:val="000C41D5"/>
    <w:rsid w:val="000C43C9"/>
    <w:rsid w:val="000C52D3"/>
    <w:rsid w:val="000C7930"/>
    <w:rsid w:val="000D66A2"/>
    <w:rsid w:val="000E3022"/>
    <w:rsid w:val="000E63F4"/>
    <w:rsid w:val="000E7A7C"/>
    <w:rsid w:val="000F1419"/>
    <w:rsid w:val="000F1A5B"/>
    <w:rsid w:val="000F3C17"/>
    <w:rsid w:val="000F4FC5"/>
    <w:rsid w:val="000F5A9B"/>
    <w:rsid w:val="000F5D1D"/>
    <w:rsid w:val="00100511"/>
    <w:rsid w:val="00101D3A"/>
    <w:rsid w:val="0010500B"/>
    <w:rsid w:val="00106518"/>
    <w:rsid w:val="00107771"/>
    <w:rsid w:val="001119A4"/>
    <w:rsid w:val="00115D5A"/>
    <w:rsid w:val="00122215"/>
    <w:rsid w:val="0012412D"/>
    <w:rsid w:val="00125343"/>
    <w:rsid w:val="00133381"/>
    <w:rsid w:val="00135D8B"/>
    <w:rsid w:val="001378F9"/>
    <w:rsid w:val="0015448B"/>
    <w:rsid w:val="00156DFC"/>
    <w:rsid w:val="0016294D"/>
    <w:rsid w:val="00164A20"/>
    <w:rsid w:val="00165172"/>
    <w:rsid w:val="00167326"/>
    <w:rsid w:val="0017017E"/>
    <w:rsid w:val="0017276C"/>
    <w:rsid w:val="00180E1A"/>
    <w:rsid w:val="00187121"/>
    <w:rsid w:val="0018751E"/>
    <w:rsid w:val="00187FCC"/>
    <w:rsid w:val="00191906"/>
    <w:rsid w:val="00193CA5"/>
    <w:rsid w:val="0019611F"/>
    <w:rsid w:val="001A5127"/>
    <w:rsid w:val="001B087F"/>
    <w:rsid w:val="001D703A"/>
    <w:rsid w:val="001E38D0"/>
    <w:rsid w:val="001E6507"/>
    <w:rsid w:val="001F2289"/>
    <w:rsid w:val="001F3DB0"/>
    <w:rsid w:val="00217684"/>
    <w:rsid w:val="00223084"/>
    <w:rsid w:val="0023014D"/>
    <w:rsid w:val="00234E56"/>
    <w:rsid w:val="00240B9E"/>
    <w:rsid w:val="00244043"/>
    <w:rsid w:val="00247CCB"/>
    <w:rsid w:val="00253A1B"/>
    <w:rsid w:val="002633FA"/>
    <w:rsid w:val="0026371B"/>
    <w:rsid w:val="00283A60"/>
    <w:rsid w:val="002A313D"/>
    <w:rsid w:val="002A373E"/>
    <w:rsid w:val="002A3E19"/>
    <w:rsid w:val="002B23B1"/>
    <w:rsid w:val="002B2C45"/>
    <w:rsid w:val="002C3D00"/>
    <w:rsid w:val="002C6DBE"/>
    <w:rsid w:val="002D1E4B"/>
    <w:rsid w:val="002D4EAD"/>
    <w:rsid w:val="002E0F49"/>
    <w:rsid w:val="002E31AE"/>
    <w:rsid w:val="00304F39"/>
    <w:rsid w:val="003062DD"/>
    <w:rsid w:val="00307D50"/>
    <w:rsid w:val="00322AAD"/>
    <w:rsid w:val="003240AD"/>
    <w:rsid w:val="00326D06"/>
    <w:rsid w:val="00327D7A"/>
    <w:rsid w:val="003319E1"/>
    <w:rsid w:val="003328DB"/>
    <w:rsid w:val="00333522"/>
    <w:rsid w:val="0033726F"/>
    <w:rsid w:val="003420CE"/>
    <w:rsid w:val="0034395A"/>
    <w:rsid w:val="00343B4D"/>
    <w:rsid w:val="003449AF"/>
    <w:rsid w:val="00347830"/>
    <w:rsid w:val="003601FE"/>
    <w:rsid w:val="00362877"/>
    <w:rsid w:val="00365AF8"/>
    <w:rsid w:val="003665B0"/>
    <w:rsid w:val="0037081C"/>
    <w:rsid w:val="003756D9"/>
    <w:rsid w:val="00385B21"/>
    <w:rsid w:val="003956A2"/>
    <w:rsid w:val="003B43B0"/>
    <w:rsid w:val="003C0EC7"/>
    <w:rsid w:val="003D2AC4"/>
    <w:rsid w:val="003D3EFA"/>
    <w:rsid w:val="003D4EE7"/>
    <w:rsid w:val="003F4CC9"/>
    <w:rsid w:val="0040207D"/>
    <w:rsid w:val="00403A20"/>
    <w:rsid w:val="00411930"/>
    <w:rsid w:val="00411EDA"/>
    <w:rsid w:val="0041299D"/>
    <w:rsid w:val="0042022B"/>
    <w:rsid w:val="00431C36"/>
    <w:rsid w:val="0044371C"/>
    <w:rsid w:val="00443E55"/>
    <w:rsid w:val="00447050"/>
    <w:rsid w:val="00447EA1"/>
    <w:rsid w:val="0046442A"/>
    <w:rsid w:val="00471C8C"/>
    <w:rsid w:val="00476200"/>
    <w:rsid w:val="00481DC6"/>
    <w:rsid w:val="0048359D"/>
    <w:rsid w:val="0048703E"/>
    <w:rsid w:val="00490CB5"/>
    <w:rsid w:val="00491150"/>
    <w:rsid w:val="0049161F"/>
    <w:rsid w:val="00495751"/>
    <w:rsid w:val="004A303C"/>
    <w:rsid w:val="004A6BE3"/>
    <w:rsid w:val="004B4A32"/>
    <w:rsid w:val="004B6D41"/>
    <w:rsid w:val="004C4F0B"/>
    <w:rsid w:val="004C5E6F"/>
    <w:rsid w:val="004D044C"/>
    <w:rsid w:val="004D6417"/>
    <w:rsid w:val="004D7B80"/>
    <w:rsid w:val="004E6FF6"/>
    <w:rsid w:val="004E7CC0"/>
    <w:rsid w:val="004F20B4"/>
    <w:rsid w:val="004F2325"/>
    <w:rsid w:val="004F40D3"/>
    <w:rsid w:val="004F50A4"/>
    <w:rsid w:val="00500AE7"/>
    <w:rsid w:val="00510418"/>
    <w:rsid w:val="00512BA5"/>
    <w:rsid w:val="00517930"/>
    <w:rsid w:val="00517ED3"/>
    <w:rsid w:val="00520599"/>
    <w:rsid w:val="005325C3"/>
    <w:rsid w:val="0053367F"/>
    <w:rsid w:val="00536A59"/>
    <w:rsid w:val="005411C3"/>
    <w:rsid w:val="0055344A"/>
    <w:rsid w:val="00571CC8"/>
    <w:rsid w:val="00574FC0"/>
    <w:rsid w:val="005774C4"/>
    <w:rsid w:val="00577FDA"/>
    <w:rsid w:val="0058135F"/>
    <w:rsid w:val="00585F95"/>
    <w:rsid w:val="005934AD"/>
    <w:rsid w:val="00595CCB"/>
    <w:rsid w:val="005B1916"/>
    <w:rsid w:val="005B1BEC"/>
    <w:rsid w:val="005B235E"/>
    <w:rsid w:val="005B3A49"/>
    <w:rsid w:val="005B4A23"/>
    <w:rsid w:val="005C0F65"/>
    <w:rsid w:val="005C2854"/>
    <w:rsid w:val="005C71B2"/>
    <w:rsid w:val="005D7E1F"/>
    <w:rsid w:val="005E0BF4"/>
    <w:rsid w:val="005E70E3"/>
    <w:rsid w:val="005F2F18"/>
    <w:rsid w:val="005F36A7"/>
    <w:rsid w:val="005F5689"/>
    <w:rsid w:val="005F6D06"/>
    <w:rsid w:val="00624E6A"/>
    <w:rsid w:val="0062586F"/>
    <w:rsid w:val="006304C8"/>
    <w:rsid w:val="00642127"/>
    <w:rsid w:val="00643EAA"/>
    <w:rsid w:val="00650D4E"/>
    <w:rsid w:val="006532D3"/>
    <w:rsid w:val="006609F8"/>
    <w:rsid w:val="00671985"/>
    <w:rsid w:val="00671DC8"/>
    <w:rsid w:val="00672C03"/>
    <w:rsid w:val="006745DE"/>
    <w:rsid w:val="00680AEC"/>
    <w:rsid w:val="006933D0"/>
    <w:rsid w:val="00697DDF"/>
    <w:rsid w:val="006A21BE"/>
    <w:rsid w:val="006A2324"/>
    <w:rsid w:val="006B056A"/>
    <w:rsid w:val="006B2C7D"/>
    <w:rsid w:val="006C210D"/>
    <w:rsid w:val="006D28CA"/>
    <w:rsid w:val="006D2E6C"/>
    <w:rsid w:val="006D4E56"/>
    <w:rsid w:val="006E0624"/>
    <w:rsid w:val="006E1CC6"/>
    <w:rsid w:val="006F63F6"/>
    <w:rsid w:val="00711556"/>
    <w:rsid w:val="00712D20"/>
    <w:rsid w:val="0072773E"/>
    <w:rsid w:val="007310D6"/>
    <w:rsid w:val="007343F9"/>
    <w:rsid w:val="0073626E"/>
    <w:rsid w:val="007503C5"/>
    <w:rsid w:val="00755393"/>
    <w:rsid w:val="007600F7"/>
    <w:rsid w:val="00761C05"/>
    <w:rsid w:val="00765D0A"/>
    <w:rsid w:val="0076723F"/>
    <w:rsid w:val="007678D9"/>
    <w:rsid w:val="00767E09"/>
    <w:rsid w:val="00771F6B"/>
    <w:rsid w:val="007806DC"/>
    <w:rsid w:val="00780A98"/>
    <w:rsid w:val="00782FC4"/>
    <w:rsid w:val="007912BB"/>
    <w:rsid w:val="00794CAE"/>
    <w:rsid w:val="007A7375"/>
    <w:rsid w:val="007B5ECE"/>
    <w:rsid w:val="007C242C"/>
    <w:rsid w:val="007C36ED"/>
    <w:rsid w:val="007C40C1"/>
    <w:rsid w:val="007C5059"/>
    <w:rsid w:val="007C722D"/>
    <w:rsid w:val="007E492B"/>
    <w:rsid w:val="007F0CBB"/>
    <w:rsid w:val="00800010"/>
    <w:rsid w:val="00805725"/>
    <w:rsid w:val="00807F1E"/>
    <w:rsid w:val="00810B9C"/>
    <w:rsid w:val="008150FD"/>
    <w:rsid w:val="008155D8"/>
    <w:rsid w:val="008206BC"/>
    <w:rsid w:val="0083282A"/>
    <w:rsid w:val="00833C47"/>
    <w:rsid w:val="00836962"/>
    <w:rsid w:val="0084616E"/>
    <w:rsid w:val="00851FF9"/>
    <w:rsid w:val="00855428"/>
    <w:rsid w:val="0085645A"/>
    <w:rsid w:val="008567B3"/>
    <w:rsid w:val="00873147"/>
    <w:rsid w:val="00883A67"/>
    <w:rsid w:val="00892E07"/>
    <w:rsid w:val="008A75CC"/>
    <w:rsid w:val="008B3045"/>
    <w:rsid w:val="008B5042"/>
    <w:rsid w:val="008C249B"/>
    <w:rsid w:val="008C6B8C"/>
    <w:rsid w:val="008C723D"/>
    <w:rsid w:val="008D475D"/>
    <w:rsid w:val="008E4542"/>
    <w:rsid w:val="008F13FC"/>
    <w:rsid w:val="008F15E1"/>
    <w:rsid w:val="008F33B9"/>
    <w:rsid w:val="009015BA"/>
    <w:rsid w:val="00907826"/>
    <w:rsid w:val="009131A1"/>
    <w:rsid w:val="009147FE"/>
    <w:rsid w:val="00923ABB"/>
    <w:rsid w:val="00925E88"/>
    <w:rsid w:val="00927179"/>
    <w:rsid w:val="00933781"/>
    <w:rsid w:val="00936995"/>
    <w:rsid w:val="00943009"/>
    <w:rsid w:val="00952935"/>
    <w:rsid w:val="00961394"/>
    <w:rsid w:val="009655A9"/>
    <w:rsid w:val="009738A3"/>
    <w:rsid w:val="00977BD5"/>
    <w:rsid w:val="0098324C"/>
    <w:rsid w:val="0099334A"/>
    <w:rsid w:val="00995B98"/>
    <w:rsid w:val="009A156F"/>
    <w:rsid w:val="009A668E"/>
    <w:rsid w:val="009B18AE"/>
    <w:rsid w:val="009B4C97"/>
    <w:rsid w:val="009C5034"/>
    <w:rsid w:val="009E3114"/>
    <w:rsid w:val="009E4D59"/>
    <w:rsid w:val="009E6B8A"/>
    <w:rsid w:val="009F141B"/>
    <w:rsid w:val="009F324D"/>
    <w:rsid w:val="00A04101"/>
    <w:rsid w:val="00A06A3E"/>
    <w:rsid w:val="00A06E00"/>
    <w:rsid w:val="00A1143D"/>
    <w:rsid w:val="00A12E67"/>
    <w:rsid w:val="00A15522"/>
    <w:rsid w:val="00A2096D"/>
    <w:rsid w:val="00A23D63"/>
    <w:rsid w:val="00A31A31"/>
    <w:rsid w:val="00A500D7"/>
    <w:rsid w:val="00A50767"/>
    <w:rsid w:val="00A53588"/>
    <w:rsid w:val="00A539EF"/>
    <w:rsid w:val="00A61068"/>
    <w:rsid w:val="00A65EA7"/>
    <w:rsid w:val="00A71905"/>
    <w:rsid w:val="00A72B5B"/>
    <w:rsid w:val="00A74CD6"/>
    <w:rsid w:val="00A801A4"/>
    <w:rsid w:val="00A84693"/>
    <w:rsid w:val="00A91C36"/>
    <w:rsid w:val="00A922B2"/>
    <w:rsid w:val="00AA14B7"/>
    <w:rsid w:val="00AA5603"/>
    <w:rsid w:val="00AA6647"/>
    <w:rsid w:val="00AB7242"/>
    <w:rsid w:val="00AC09D1"/>
    <w:rsid w:val="00AC6F44"/>
    <w:rsid w:val="00AE16A2"/>
    <w:rsid w:val="00AE394C"/>
    <w:rsid w:val="00AE4EE3"/>
    <w:rsid w:val="00AF3442"/>
    <w:rsid w:val="00AF7301"/>
    <w:rsid w:val="00B00611"/>
    <w:rsid w:val="00B01F50"/>
    <w:rsid w:val="00B07CC9"/>
    <w:rsid w:val="00B12979"/>
    <w:rsid w:val="00B13CD5"/>
    <w:rsid w:val="00B16BCF"/>
    <w:rsid w:val="00B223AA"/>
    <w:rsid w:val="00B26B9E"/>
    <w:rsid w:val="00B4052E"/>
    <w:rsid w:val="00B47176"/>
    <w:rsid w:val="00B47FAF"/>
    <w:rsid w:val="00B5512F"/>
    <w:rsid w:val="00B5785E"/>
    <w:rsid w:val="00B6181E"/>
    <w:rsid w:val="00B621EA"/>
    <w:rsid w:val="00B63725"/>
    <w:rsid w:val="00B74662"/>
    <w:rsid w:val="00B927D1"/>
    <w:rsid w:val="00B94EFA"/>
    <w:rsid w:val="00B96B40"/>
    <w:rsid w:val="00BA105D"/>
    <w:rsid w:val="00BB1C43"/>
    <w:rsid w:val="00BB5539"/>
    <w:rsid w:val="00BC6152"/>
    <w:rsid w:val="00BE0277"/>
    <w:rsid w:val="00BE280D"/>
    <w:rsid w:val="00BE2EE0"/>
    <w:rsid w:val="00BE427C"/>
    <w:rsid w:val="00BF3D57"/>
    <w:rsid w:val="00BF6207"/>
    <w:rsid w:val="00BF710D"/>
    <w:rsid w:val="00C05BB7"/>
    <w:rsid w:val="00C14973"/>
    <w:rsid w:val="00C15319"/>
    <w:rsid w:val="00C16962"/>
    <w:rsid w:val="00C2671F"/>
    <w:rsid w:val="00C2691F"/>
    <w:rsid w:val="00C34F60"/>
    <w:rsid w:val="00C45319"/>
    <w:rsid w:val="00C52D94"/>
    <w:rsid w:val="00C57E38"/>
    <w:rsid w:val="00C61D56"/>
    <w:rsid w:val="00C61D7D"/>
    <w:rsid w:val="00C64330"/>
    <w:rsid w:val="00C653EF"/>
    <w:rsid w:val="00C6789F"/>
    <w:rsid w:val="00C81DD4"/>
    <w:rsid w:val="00C8274B"/>
    <w:rsid w:val="00C843BA"/>
    <w:rsid w:val="00C854B9"/>
    <w:rsid w:val="00C86F22"/>
    <w:rsid w:val="00C9045D"/>
    <w:rsid w:val="00C95C2D"/>
    <w:rsid w:val="00C97CD6"/>
    <w:rsid w:val="00CA0AD3"/>
    <w:rsid w:val="00CA22ED"/>
    <w:rsid w:val="00CA33B7"/>
    <w:rsid w:val="00CA5783"/>
    <w:rsid w:val="00CC7F4C"/>
    <w:rsid w:val="00CD04AE"/>
    <w:rsid w:val="00CE6B3A"/>
    <w:rsid w:val="00D17680"/>
    <w:rsid w:val="00D2161D"/>
    <w:rsid w:val="00D2291D"/>
    <w:rsid w:val="00D22F89"/>
    <w:rsid w:val="00D25AB9"/>
    <w:rsid w:val="00D32BCB"/>
    <w:rsid w:val="00D33EC5"/>
    <w:rsid w:val="00D37759"/>
    <w:rsid w:val="00D37AED"/>
    <w:rsid w:val="00D41D7C"/>
    <w:rsid w:val="00D44E68"/>
    <w:rsid w:val="00D70765"/>
    <w:rsid w:val="00D70C3B"/>
    <w:rsid w:val="00D713F1"/>
    <w:rsid w:val="00D7216F"/>
    <w:rsid w:val="00D76EEE"/>
    <w:rsid w:val="00D80CD4"/>
    <w:rsid w:val="00D84927"/>
    <w:rsid w:val="00D91216"/>
    <w:rsid w:val="00DA12B6"/>
    <w:rsid w:val="00DA5FBE"/>
    <w:rsid w:val="00DA7502"/>
    <w:rsid w:val="00DA78AC"/>
    <w:rsid w:val="00DC7E62"/>
    <w:rsid w:val="00DD56C2"/>
    <w:rsid w:val="00DD589E"/>
    <w:rsid w:val="00DF47BF"/>
    <w:rsid w:val="00E0337A"/>
    <w:rsid w:val="00E15079"/>
    <w:rsid w:val="00E34D41"/>
    <w:rsid w:val="00E43260"/>
    <w:rsid w:val="00E44083"/>
    <w:rsid w:val="00E44D7A"/>
    <w:rsid w:val="00E52C7E"/>
    <w:rsid w:val="00E54E61"/>
    <w:rsid w:val="00E56770"/>
    <w:rsid w:val="00E726DD"/>
    <w:rsid w:val="00E737DF"/>
    <w:rsid w:val="00E83A2A"/>
    <w:rsid w:val="00E847F3"/>
    <w:rsid w:val="00E84D15"/>
    <w:rsid w:val="00EC1F2E"/>
    <w:rsid w:val="00EC1F97"/>
    <w:rsid w:val="00EC3AD2"/>
    <w:rsid w:val="00EC58E1"/>
    <w:rsid w:val="00EC626A"/>
    <w:rsid w:val="00ED6BA6"/>
    <w:rsid w:val="00EE0F07"/>
    <w:rsid w:val="00EF140C"/>
    <w:rsid w:val="00EF3B96"/>
    <w:rsid w:val="00F0691D"/>
    <w:rsid w:val="00F109F9"/>
    <w:rsid w:val="00F112B5"/>
    <w:rsid w:val="00F17DC9"/>
    <w:rsid w:val="00F325DD"/>
    <w:rsid w:val="00F33B3B"/>
    <w:rsid w:val="00F34628"/>
    <w:rsid w:val="00F5181E"/>
    <w:rsid w:val="00F60C64"/>
    <w:rsid w:val="00F67E8A"/>
    <w:rsid w:val="00F90E5E"/>
    <w:rsid w:val="00F9437B"/>
    <w:rsid w:val="00F95526"/>
    <w:rsid w:val="00FA31E1"/>
    <w:rsid w:val="00FA416A"/>
    <w:rsid w:val="00FA5263"/>
    <w:rsid w:val="00FB14E0"/>
    <w:rsid w:val="00FB1949"/>
    <w:rsid w:val="00FB424C"/>
    <w:rsid w:val="00FC06E3"/>
    <w:rsid w:val="00FC5FDB"/>
    <w:rsid w:val="00FC79C1"/>
    <w:rsid w:val="00FD2354"/>
    <w:rsid w:val="00FE422D"/>
    <w:rsid w:val="00FF27C0"/>
    <w:rsid w:val="00FF5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ubarx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8B393-7AFA-43DC-9705-629F27812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2</cp:revision>
  <cp:lastPrinted>2024-10-22T11:45:00Z</cp:lastPrinted>
  <dcterms:created xsi:type="dcterms:W3CDTF">2024-11-15T08:43:00Z</dcterms:created>
  <dcterms:modified xsi:type="dcterms:W3CDTF">2024-11-15T08:43:00Z</dcterms:modified>
</cp:coreProperties>
</file>