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B" w:rsidRPr="00900499" w:rsidRDefault="0026371B" w:rsidP="00F812E7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3A56E0" w:rsidRPr="00900499" w:rsidRDefault="007C722D" w:rsidP="00F812E7">
      <w:pPr>
        <w:pStyle w:val="3"/>
        <w:ind w:left="567" w:firstLine="426"/>
        <w:rPr>
          <w:rFonts w:ascii="Arial" w:hAnsi="Arial" w:cs="Arial"/>
          <w:b w:val="0"/>
          <w:sz w:val="24"/>
        </w:rPr>
      </w:pPr>
      <w:r w:rsidRPr="00900499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900499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900499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900499">
        <w:rPr>
          <w:rFonts w:ascii="Arial" w:eastAsia="Calibri" w:hAnsi="Arial" w:cs="Arial"/>
          <w:color w:val="000000"/>
          <w:sz w:val="24"/>
        </w:rPr>
        <w:t xml:space="preserve"> </w:t>
      </w:r>
      <w:r w:rsidR="007F3111" w:rsidRPr="00900499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г.о. Люберцы, р.п. Малаховка, </w:t>
      </w:r>
    </w:p>
    <w:p w:rsidR="007F3111" w:rsidRPr="00900499" w:rsidRDefault="007F3111" w:rsidP="00F812E7">
      <w:pPr>
        <w:pStyle w:val="3"/>
        <w:ind w:left="567" w:firstLine="426"/>
        <w:rPr>
          <w:rFonts w:ascii="Arial" w:hAnsi="Arial" w:cs="Arial"/>
          <w:b w:val="0"/>
          <w:sz w:val="24"/>
        </w:rPr>
      </w:pPr>
      <w:r w:rsidRPr="00900499">
        <w:rPr>
          <w:rFonts w:ascii="Arial" w:hAnsi="Arial" w:cs="Arial"/>
          <w:b w:val="0"/>
          <w:sz w:val="24"/>
        </w:rPr>
        <w:t>ш. Быковское.</w:t>
      </w:r>
    </w:p>
    <w:p w:rsidR="007F3111" w:rsidRPr="00900499" w:rsidRDefault="007F3111" w:rsidP="001C0A2F">
      <w:pPr>
        <w:spacing w:after="0"/>
        <w:ind w:left="567" w:firstLine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7F3111" w:rsidRPr="00900499" w:rsidRDefault="007F3111" w:rsidP="00F812E7">
      <w:pPr>
        <w:spacing w:after="0"/>
        <w:ind w:left="567" w:firstLine="425"/>
        <w:jc w:val="both"/>
        <w:rPr>
          <w:rFonts w:ascii="Arial" w:hAnsi="Arial" w:cs="Arial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900499">
        <w:rPr>
          <w:rFonts w:ascii="Arial" w:hAnsi="Arial" w:cs="Arial"/>
          <w:sz w:val="24"/>
          <w:szCs w:val="24"/>
        </w:rPr>
        <w:t xml:space="preserve">50:22:0030606:9146, </w:t>
      </w:r>
      <w:r w:rsidRPr="00900499">
        <w:rPr>
          <w:rFonts w:ascii="Arial" w:eastAsia="Calibri" w:hAnsi="Arial" w:cs="Arial"/>
          <w:color w:val="000000"/>
          <w:sz w:val="24"/>
          <w:szCs w:val="24"/>
        </w:rPr>
        <w:t xml:space="preserve">располагается по адресу: </w:t>
      </w:r>
      <w:r w:rsidRPr="00900499">
        <w:rPr>
          <w:rFonts w:ascii="Arial" w:hAnsi="Arial" w:cs="Arial"/>
          <w:sz w:val="24"/>
          <w:szCs w:val="24"/>
        </w:rPr>
        <w:t>Московская область, г.о. Люберцы, р.п. Малаховка, ш. Быковское.</w:t>
      </w:r>
    </w:p>
    <w:p w:rsidR="007F3111" w:rsidRPr="00900499" w:rsidRDefault="007F3111" w:rsidP="00F812E7">
      <w:pPr>
        <w:spacing w:after="0"/>
        <w:ind w:left="567" w:firstLine="425"/>
        <w:jc w:val="both"/>
        <w:rPr>
          <w:rFonts w:ascii="Arial" w:hAnsi="Arial" w:cs="Arial"/>
          <w:sz w:val="24"/>
          <w:szCs w:val="24"/>
          <w:lang w:eastAsia="ru-RU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 xml:space="preserve">Общая площадь земельного участка </w:t>
      </w:r>
      <w:r w:rsidRPr="00900499">
        <w:rPr>
          <w:rFonts w:ascii="Arial" w:hAnsi="Arial" w:cs="Arial"/>
          <w:sz w:val="24"/>
          <w:szCs w:val="24"/>
        </w:rPr>
        <w:t xml:space="preserve">50:22:0030606:9146 - </w:t>
      </w:r>
      <w:r w:rsidRPr="00900499">
        <w:rPr>
          <w:rFonts w:ascii="Arial" w:eastAsia="Calibri" w:hAnsi="Arial" w:cs="Arial"/>
          <w:color w:val="000000"/>
          <w:sz w:val="24"/>
          <w:szCs w:val="24"/>
        </w:rPr>
        <w:t xml:space="preserve"> 510 кв. м.</w:t>
      </w:r>
    </w:p>
    <w:p w:rsidR="007F3111" w:rsidRPr="00900499" w:rsidRDefault="007F3111" w:rsidP="00F812E7">
      <w:pPr>
        <w:spacing w:after="0"/>
        <w:ind w:left="567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900499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900499">
        <w:rPr>
          <w:rFonts w:ascii="Arial" w:hAnsi="Arial" w:cs="Arial"/>
          <w:sz w:val="24"/>
          <w:szCs w:val="24"/>
        </w:rPr>
        <w:t>50:22:0030606:9146</w:t>
      </w:r>
      <w:r w:rsidRPr="00900499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располагается в территориальный зона «Ж-1.</w:t>
      </w:r>
      <w:r w:rsidRPr="00900499">
        <w:rPr>
          <w:rFonts w:ascii="Arial" w:hAnsi="Arial" w:cs="Arial"/>
          <w:color w:val="010101"/>
          <w:sz w:val="24"/>
          <w:szCs w:val="24"/>
        </w:rPr>
        <w:t>Зона многоквартирной жилой застройки</w:t>
      </w:r>
      <w:r w:rsidRPr="00900499">
        <w:rPr>
          <w:rFonts w:ascii="Arial" w:hAnsi="Arial" w:cs="Arial"/>
          <w:sz w:val="24"/>
          <w:szCs w:val="24"/>
        </w:rPr>
        <w:t xml:space="preserve">». </w:t>
      </w:r>
      <w:proofErr w:type="gramEnd"/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eastAsia="Calibri" w:hAnsi="Arial" w:cs="Arial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>2.</w:t>
      </w:r>
      <w:r w:rsidRPr="00900499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90049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00499">
        <w:rPr>
          <w:rFonts w:ascii="Arial" w:hAnsi="Arial" w:cs="Arial"/>
          <w:sz w:val="24"/>
          <w:szCs w:val="24"/>
        </w:rPr>
        <w:t>Крауклиш</w:t>
      </w:r>
      <w:proofErr w:type="spellEnd"/>
      <w:r w:rsidRPr="00900499">
        <w:rPr>
          <w:rFonts w:ascii="Arial" w:hAnsi="Arial" w:cs="Arial"/>
          <w:sz w:val="24"/>
          <w:szCs w:val="24"/>
        </w:rPr>
        <w:t xml:space="preserve"> А.Б., </w:t>
      </w:r>
      <w:r w:rsidRPr="00900499">
        <w:rPr>
          <w:rFonts w:ascii="Arial" w:eastAsia="Calibri" w:hAnsi="Arial" w:cs="Arial"/>
          <w:sz w:val="24"/>
          <w:szCs w:val="24"/>
        </w:rPr>
        <w:t>(</w:t>
      </w:r>
      <w:proofErr w:type="spellStart"/>
      <w:r w:rsidRPr="00900499">
        <w:rPr>
          <w:rFonts w:ascii="Arial" w:eastAsia="Calibri" w:hAnsi="Arial" w:cs="Arial"/>
          <w:sz w:val="24"/>
          <w:szCs w:val="24"/>
        </w:rPr>
        <w:t>Мачарадзе</w:t>
      </w:r>
      <w:proofErr w:type="spellEnd"/>
      <w:r w:rsidRPr="00900499">
        <w:rPr>
          <w:rFonts w:ascii="Arial" w:eastAsia="Calibri" w:hAnsi="Arial" w:cs="Arial"/>
          <w:sz w:val="24"/>
          <w:szCs w:val="24"/>
        </w:rPr>
        <w:t xml:space="preserve"> Л.Л.)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>3.</w:t>
      </w:r>
      <w:r w:rsidRPr="00900499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7F3111" w:rsidRPr="00900499" w:rsidRDefault="007F3111" w:rsidP="00F812E7">
      <w:pPr>
        <w:pStyle w:val="3"/>
        <w:ind w:left="567" w:firstLine="425"/>
        <w:jc w:val="both"/>
        <w:rPr>
          <w:rFonts w:ascii="Arial" w:hAnsi="Arial" w:cs="Arial"/>
          <w:b w:val="0"/>
          <w:sz w:val="24"/>
        </w:rPr>
      </w:pPr>
      <w:r w:rsidRPr="00900499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900499">
        <w:rPr>
          <w:rFonts w:ascii="Arial" w:hAnsi="Arial" w:cs="Arial"/>
          <w:color w:val="000000" w:themeColor="text1"/>
          <w:sz w:val="24"/>
        </w:rPr>
        <w:t xml:space="preserve"> </w:t>
      </w:r>
      <w:r w:rsidRPr="00900499">
        <w:rPr>
          <w:rFonts w:ascii="Arial" w:hAnsi="Arial" w:cs="Arial"/>
          <w:b w:val="0"/>
          <w:sz w:val="24"/>
        </w:rPr>
        <w:t>с 19 марта 2020 года по 8 апреля 2020 года.</w:t>
      </w:r>
    </w:p>
    <w:p w:rsidR="007F3111" w:rsidRPr="00900499" w:rsidRDefault="007F3111" w:rsidP="00F812E7">
      <w:pPr>
        <w:pStyle w:val="3"/>
        <w:ind w:left="567" w:firstLine="425"/>
        <w:jc w:val="both"/>
        <w:rPr>
          <w:rFonts w:ascii="Arial" w:hAnsi="Arial" w:cs="Arial"/>
          <w:b w:val="0"/>
          <w:color w:val="000000"/>
          <w:sz w:val="24"/>
        </w:rPr>
      </w:pPr>
      <w:r w:rsidRPr="00900499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>4.</w:t>
      </w:r>
      <w:r w:rsidRPr="00900499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19 марта 2020 года </w:t>
      </w:r>
      <w:r w:rsidRPr="00900499">
        <w:rPr>
          <w:rFonts w:ascii="Arial" w:eastAsia="Calibri" w:hAnsi="Arial" w:cs="Arial"/>
          <w:color w:val="000000" w:themeColor="text1"/>
          <w:sz w:val="24"/>
          <w:szCs w:val="24"/>
        </w:rPr>
        <w:t xml:space="preserve">№ 11 (777), </w:t>
      </w:r>
      <w:r w:rsidRPr="00900499">
        <w:rPr>
          <w:rFonts w:ascii="Arial" w:hAnsi="Arial" w:cs="Arial"/>
          <w:sz w:val="24"/>
          <w:szCs w:val="24"/>
        </w:rPr>
        <w:t xml:space="preserve">сайт </w:t>
      </w:r>
      <w:r w:rsidRPr="00900499">
        <w:rPr>
          <w:rFonts w:ascii="Arial" w:hAnsi="Arial" w:cs="Arial"/>
          <w:sz w:val="24"/>
          <w:szCs w:val="24"/>
          <w:lang w:val="en-US"/>
        </w:rPr>
        <w:t>http</w:t>
      </w:r>
      <w:r w:rsidRPr="00900499">
        <w:rPr>
          <w:rFonts w:ascii="Arial" w:hAnsi="Arial" w:cs="Arial"/>
          <w:sz w:val="24"/>
          <w:szCs w:val="24"/>
        </w:rPr>
        <w:t>:/</w:t>
      </w:r>
      <w:proofErr w:type="spellStart"/>
      <w:r w:rsidRPr="00900499">
        <w:rPr>
          <w:rFonts w:ascii="Arial" w:hAnsi="Arial" w:cs="Arial"/>
          <w:sz w:val="24"/>
          <w:szCs w:val="24"/>
        </w:rPr>
        <w:t>люберцы</w:t>
      </w:r>
      <w:proofErr w:type="gramStart"/>
      <w:r w:rsidRPr="00900499">
        <w:rPr>
          <w:rFonts w:ascii="Arial" w:hAnsi="Arial" w:cs="Arial"/>
          <w:sz w:val="24"/>
          <w:szCs w:val="24"/>
        </w:rPr>
        <w:t>.р</w:t>
      </w:r>
      <w:proofErr w:type="gramEnd"/>
      <w:r w:rsidRPr="00900499">
        <w:rPr>
          <w:rFonts w:ascii="Arial" w:hAnsi="Arial" w:cs="Arial"/>
          <w:sz w:val="24"/>
          <w:szCs w:val="24"/>
        </w:rPr>
        <w:t>ф</w:t>
      </w:r>
      <w:proofErr w:type="spellEnd"/>
      <w:r w:rsidRPr="00900499">
        <w:rPr>
          <w:rFonts w:ascii="Arial" w:hAnsi="Arial" w:cs="Arial"/>
          <w:sz w:val="24"/>
          <w:szCs w:val="24"/>
        </w:rPr>
        <w:t>, в разделе «Публичные слушания»</w:t>
      </w:r>
      <w:r w:rsidRPr="00900499">
        <w:rPr>
          <w:rFonts w:ascii="Arial" w:hAnsi="Arial" w:cs="Arial"/>
          <w:color w:val="000000"/>
          <w:sz w:val="24"/>
          <w:szCs w:val="24"/>
        </w:rPr>
        <w:t xml:space="preserve">.           </w:t>
      </w:r>
      <w:r w:rsidR="00F812E7" w:rsidRPr="00900499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Pr="00900499">
        <w:rPr>
          <w:rFonts w:ascii="Arial" w:hAnsi="Arial" w:cs="Arial"/>
          <w:color w:val="000000"/>
          <w:sz w:val="24"/>
          <w:szCs w:val="24"/>
        </w:rPr>
        <w:t xml:space="preserve">                                      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900499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900499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900499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900499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hAnsi="Arial" w:cs="Arial"/>
          <w:sz w:val="24"/>
          <w:szCs w:val="24"/>
        </w:rPr>
      </w:pPr>
      <w:r w:rsidRPr="00900499">
        <w:rPr>
          <w:rFonts w:ascii="Arial" w:hAnsi="Arial" w:cs="Arial"/>
          <w:sz w:val="24"/>
          <w:szCs w:val="24"/>
        </w:rPr>
        <w:t xml:space="preserve">Экспозиция открыта с 19.03.2020 года по 08.04.2020 года. 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49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90049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0049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Fonts w:ascii="Arial" w:hAnsi="Arial" w:cs="Arial"/>
          <w:sz w:val="24"/>
          <w:szCs w:val="24"/>
        </w:rPr>
      </w:pPr>
      <w:r w:rsidRPr="00900499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7F3111" w:rsidRPr="00900499" w:rsidRDefault="007F3111" w:rsidP="00F812E7">
      <w:pPr>
        <w:spacing w:after="0" w:line="240" w:lineRule="auto"/>
        <w:ind w:left="567" w:firstLine="425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90049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00499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7F3111" w:rsidRPr="00900499" w:rsidRDefault="007F3111" w:rsidP="00F812E7">
      <w:pPr>
        <w:pStyle w:val="3"/>
        <w:ind w:left="567" w:firstLine="425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900499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7F3111" w:rsidRPr="00900499" w:rsidRDefault="007F3111" w:rsidP="00F812E7">
      <w:pPr>
        <w:pStyle w:val="3"/>
        <w:ind w:left="567" w:firstLine="425"/>
        <w:jc w:val="both"/>
        <w:rPr>
          <w:rFonts w:ascii="Arial" w:hAnsi="Arial" w:cs="Arial"/>
          <w:b w:val="0"/>
          <w:sz w:val="24"/>
        </w:rPr>
      </w:pPr>
      <w:r w:rsidRPr="00900499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900499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г.о. Люберцы, р.п. Малаховка, ш. Быковское</w:t>
      </w:r>
      <w:r w:rsidRPr="00900499">
        <w:rPr>
          <w:rFonts w:ascii="Arial" w:hAnsi="Arial" w:cs="Arial"/>
          <w:b w:val="0"/>
          <w:color w:val="000000" w:themeColor="text1"/>
          <w:sz w:val="24"/>
        </w:rPr>
        <w:t xml:space="preserve">, в Комиссию по проведению общественных обсуждений предложения и замечания не поступали. </w:t>
      </w:r>
    </w:p>
    <w:tbl>
      <w:tblPr>
        <w:tblpPr w:leftFromText="180" w:rightFromText="180" w:bottomFromText="160" w:vertAnchor="text" w:horzAnchor="margin" w:tblpX="124" w:tblpY="156"/>
        <w:tblW w:w="504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7"/>
        <w:gridCol w:w="2298"/>
        <w:gridCol w:w="1723"/>
      </w:tblGrid>
      <w:tr w:rsidR="007F3111" w:rsidRPr="00900499" w:rsidTr="00003427">
        <w:trPr>
          <w:trHeight w:val="739"/>
        </w:trPr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Pr="00900499" w:rsidRDefault="007F3111" w:rsidP="00F812E7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Pr="00900499" w:rsidRDefault="007F3111" w:rsidP="001C0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Pr="00900499" w:rsidRDefault="007F3111" w:rsidP="001C0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F3111" w:rsidRPr="00900499" w:rsidTr="00003427">
        <w:trPr>
          <w:trHeight w:val="492"/>
        </w:trPr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Pr="00900499" w:rsidRDefault="007F3111" w:rsidP="00F812E7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</w:t>
            </w:r>
            <w:bookmarkStart w:id="0" w:name="_GoBack"/>
            <w:bookmarkEnd w:id="0"/>
            <w:r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>тствуют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Pr="00900499" w:rsidRDefault="007F3111" w:rsidP="001C0A2F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Pr="00900499" w:rsidRDefault="001C0A2F" w:rsidP="001C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   </w:t>
            </w:r>
            <w:r w:rsidR="007F3111" w:rsidRPr="0090049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8324C" w:rsidRPr="00900499" w:rsidRDefault="0098324C" w:rsidP="00F812E7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900499" w:rsidRDefault="00F0691D" w:rsidP="00F812E7">
      <w:pPr>
        <w:pStyle w:val="3"/>
        <w:ind w:left="567" w:firstLine="425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900499">
        <w:rPr>
          <w:rFonts w:ascii="Arial" w:eastAsia="Calibri" w:hAnsi="Arial" w:cs="Arial"/>
          <w:b w:val="0"/>
          <w:color w:val="000000"/>
          <w:sz w:val="24"/>
        </w:rPr>
        <w:lastRenderedPageBreak/>
        <w:t xml:space="preserve">6. Сведения о протоколе общественных обсуждений </w:t>
      </w:r>
    </w:p>
    <w:p w:rsidR="0026371B" w:rsidRPr="00900499" w:rsidRDefault="00F0691D" w:rsidP="00F812E7">
      <w:pPr>
        <w:spacing w:after="0" w:line="240" w:lineRule="auto"/>
        <w:ind w:left="567" w:firstLine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900499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900499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9004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F3111" w:rsidRPr="00900499">
        <w:rPr>
          <w:rFonts w:ascii="Arial" w:eastAsia="Calibri" w:hAnsi="Arial" w:cs="Arial"/>
          <w:color w:val="000000"/>
          <w:sz w:val="24"/>
          <w:szCs w:val="24"/>
        </w:rPr>
        <w:t>4</w:t>
      </w:r>
      <w:r w:rsidR="00CA5783" w:rsidRPr="009004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900499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F3111" w:rsidRPr="00900499">
        <w:rPr>
          <w:rFonts w:ascii="Arial" w:eastAsia="Calibri" w:hAnsi="Arial" w:cs="Arial"/>
          <w:color w:val="000000"/>
          <w:sz w:val="24"/>
          <w:szCs w:val="24"/>
        </w:rPr>
        <w:t>08</w:t>
      </w:r>
      <w:r w:rsidR="00365AF8" w:rsidRPr="00900499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900499">
        <w:rPr>
          <w:rFonts w:ascii="Arial" w:eastAsia="Calibri" w:hAnsi="Arial" w:cs="Arial"/>
          <w:color w:val="000000"/>
          <w:sz w:val="24"/>
          <w:szCs w:val="24"/>
        </w:rPr>
        <w:t>0</w:t>
      </w:r>
      <w:r w:rsidR="007F3111" w:rsidRPr="00900499">
        <w:rPr>
          <w:rFonts w:ascii="Arial" w:eastAsia="Calibri" w:hAnsi="Arial" w:cs="Arial"/>
          <w:color w:val="000000"/>
          <w:sz w:val="24"/>
          <w:szCs w:val="24"/>
        </w:rPr>
        <w:t>4</w:t>
      </w:r>
      <w:r w:rsidR="00365AF8" w:rsidRPr="00900499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900499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9004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900499" w:rsidRDefault="00571CC8" w:rsidP="00F812E7">
      <w:pPr>
        <w:spacing w:after="0" w:line="240" w:lineRule="auto"/>
        <w:ind w:left="567" w:firstLine="425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812E7" w:rsidRPr="00900499" w:rsidRDefault="00571CC8" w:rsidP="00F812E7">
      <w:pPr>
        <w:spacing w:after="0" w:line="240" w:lineRule="auto"/>
        <w:ind w:left="567" w:firstLine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900499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900499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900499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F812E7" w:rsidRPr="00900499" w:rsidRDefault="004A6BE3" w:rsidP="00F812E7">
      <w:pPr>
        <w:spacing w:after="0" w:line="240" w:lineRule="auto"/>
        <w:ind w:left="567" w:firstLine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499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98324C" w:rsidRPr="00900499">
        <w:rPr>
          <w:rFonts w:ascii="Arial" w:hAnsi="Arial" w:cs="Arial"/>
          <w:sz w:val="24"/>
          <w:szCs w:val="24"/>
        </w:rPr>
        <w:t xml:space="preserve">по вопросу </w:t>
      </w:r>
      <w:r w:rsidR="007F3111" w:rsidRPr="00900499">
        <w:rPr>
          <w:rFonts w:ascii="Arial" w:hAnsi="Arial" w:cs="Arial"/>
          <w:sz w:val="24"/>
          <w:szCs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г.о. Люберцы, р.п. Малаховка, ш. Быковское</w:t>
      </w:r>
      <w:r w:rsidR="0098324C" w:rsidRPr="00900499">
        <w:rPr>
          <w:rFonts w:ascii="Arial" w:hAnsi="Arial" w:cs="Arial"/>
          <w:color w:val="000000" w:themeColor="text1"/>
          <w:sz w:val="24"/>
          <w:szCs w:val="24"/>
        </w:rPr>
        <w:t>,</w:t>
      </w:r>
      <w:r w:rsidRPr="00900499">
        <w:rPr>
          <w:rFonts w:ascii="Arial" w:hAnsi="Arial" w:cs="Arial"/>
          <w:color w:val="000000" w:themeColor="text1"/>
          <w:sz w:val="24"/>
          <w:szCs w:val="24"/>
        </w:rPr>
        <w:t xml:space="preserve"> считать состоявшимися.</w:t>
      </w:r>
    </w:p>
    <w:p w:rsidR="00F812E7" w:rsidRPr="00900499" w:rsidRDefault="000A6ECF" w:rsidP="00F812E7">
      <w:pPr>
        <w:spacing w:after="0" w:line="240" w:lineRule="auto"/>
        <w:ind w:left="567" w:firstLine="425"/>
        <w:jc w:val="both"/>
        <w:rPr>
          <w:rFonts w:ascii="Arial" w:hAnsi="Arial" w:cs="Arial"/>
          <w:sz w:val="24"/>
          <w:szCs w:val="24"/>
        </w:rPr>
      </w:pPr>
      <w:r w:rsidRPr="00900499">
        <w:rPr>
          <w:rFonts w:ascii="Arial" w:hAnsi="Arial" w:cs="Arial"/>
          <w:sz w:val="24"/>
          <w:szCs w:val="24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г.о. Люберцы, </w:t>
      </w:r>
      <w:proofErr w:type="spellStart"/>
      <w:r w:rsidRPr="00900499">
        <w:rPr>
          <w:rFonts w:ascii="Arial" w:hAnsi="Arial" w:cs="Arial"/>
          <w:sz w:val="24"/>
          <w:szCs w:val="24"/>
          <w:lang w:eastAsia="ru-RU"/>
        </w:rPr>
        <w:t>р</w:t>
      </w:r>
      <w:r w:rsidR="001C0A2F" w:rsidRPr="00900499">
        <w:rPr>
          <w:rFonts w:ascii="Arial" w:hAnsi="Arial" w:cs="Arial"/>
          <w:sz w:val="24"/>
          <w:szCs w:val="24"/>
          <w:lang w:eastAsia="ru-RU"/>
        </w:rPr>
        <w:t>.п</w:t>
      </w:r>
      <w:proofErr w:type="spellEnd"/>
      <w:r w:rsidR="001C0A2F" w:rsidRPr="00900499">
        <w:rPr>
          <w:rFonts w:ascii="Arial" w:hAnsi="Arial" w:cs="Arial"/>
          <w:sz w:val="24"/>
          <w:szCs w:val="24"/>
          <w:lang w:eastAsia="ru-RU"/>
        </w:rPr>
        <w:t>. Малаховка, ш. Быковское, не</w:t>
      </w:r>
      <w:r w:rsidRPr="00900499">
        <w:rPr>
          <w:rFonts w:ascii="Arial" w:hAnsi="Arial" w:cs="Arial"/>
          <w:sz w:val="24"/>
          <w:szCs w:val="24"/>
          <w:lang w:eastAsia="ru-RU"/>
        </w:rPr>
        <w:t>целесообразно.</w:t>
      </w:r>
      <w:r w:rsidR="00F812E7" w:rsidRPr="00900499">
        <w:rPr>
          <w:rFonts w:ascii="Arial" w:hAnsi="Arial" w:cs="Arial"/>
          <w:sz w:val="24"/>
          <w:szCs w:val="24"/>
        </w:rPr>
        <w:t xml:space="preserve"> </w:t>
      </w:r>
    </w:p>
    <w:p w:rsidR="00F812E7" w:rsidRPr="00900499" w:rsidRDefault="000A6ECF" w:rsidP="00F812E7">
      <w:pPr>
        <w:spacing w:after="0" w:line="240" w:lineRule="auto"/>
        <w:ind w:left="567" w:firstLine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00499">
        <w:rPr>
          <w:rFonts w:ascii="Arial" w:hAnsi="Arial" w:cs="Arial"/>
          <w:sz w:val="24"/>
          <w:szCs w:val="24"/>
          <w:lang w:eastAsia="ru-RU"/>
        </w:rPr>
        <w:t>На основании п. 1 ст. 40 Градостроительного кодекса РФ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F812E7" w:rsidRPr="00900499" w:rsidRDefault="000A6ECF" w:rsidP="00F812E7">
      <w:pPr>
        <w:pStyle w:val="3"/>
        <w:ind w:left="567" w:firstLine="425"/>
        <w:jc w:val="both"/>
        <w:rPr>
          <w:rFonts w:ascii="Arial" w:hAnsi="Arial" w:cs="Arial"/>
          <w:b w:val="0"/>
          <w:sz w:val="24"/>
        </w:rPr>
      </w:pPr>
      <w:r w:rsidRPr="00900499">
        <w:rPr>
          <w:rFonts w:ascii="Arial" w:hAnsi="Arial" w:cs="Arial"/>
          <w:b w:val="0"/>
          <w:sz w:val="24"/>
        </w:rPr>
        <w:t>В представленных материалах отсутствуют основания для предоставления разрешения на отклонение от предельных параметров разрешенного строительства.</w:t>
      </w:r>
    </w:p>
    <w:p w:rsidR="007503C5" w:rsidRPr="00900499" w:rsidRDefault="000A6ECF" w:rsidP="00F812E7">
      <w:pPr>
        <w:pStyle w:val="3"/>
        <w:ind w:left="567" w:firstLine="425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0499">
        <w:rPr>
          <w:rFonts w:ascii="Arial" w:hAnsi="Arial" w:cs="Arial"/>
          <w:b w:val="0"/>
          <w:sz w:val="24"/>
        </w:rPr>
        <w:t>Кроме того, в соответствии с п.9 ст.36 Градостроительного Кодекса РФ реконструкция здания, предельные параметры которого не соответствуют установленному градостроительному регламенту, может осуществляться только путем приведения такого объекта в соответствие с градостроительным регламентом.</w:t>
      </w:r>
    </w:p>
    <w:p w:rsidR="00D41D7C" w:rsidRPr="00900499" w:rsidRDefault="00D41D7C" w:rsidP="001C0A2F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sectPr w:rsidR="00D41D7C" w:rsidRPr="00900499" w:rsidSect="001C0A2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3427"/>
    <w:rsid w:val="00007722"/>
    <w:rsid w:val="00014869"/>
    <w:rsid w:val="00034231"/>
    <w:rsid w:val="00051D73"/>
    <w:rsid w:val="00076E9C"/>
    <w:rsid w:val="00077F0A"/>
    <w:rsid w:val="0009259B"/>
    <w:rsid w:val="0009693A"/>
    <w:rsid w:val="000A6ECF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C0A2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A56E0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056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5059"/>
    <w:rsid w:val="007C722D"/>
    <w:rsid w:val="007F0CBB"/>
    <w:rsid w:val="007F3111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049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A644E"/>
    <w:rsid w:val="00AB7242"/>
    <w:rsid w:val="00AC09D1"/>
    <w:rsid w:val="00AE4EE3"/>
    <w:rsid w:val="00B00611"/>
    <w:rsid w:val="00B02BC0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D2139"/>
    <w:rsid w:val="00BE0277"/>
    <w:rsid w:val="00BE280D"/>
    <w:rsid w:val="00BE2EE0"/>
    <w:rsid w:val="00BF1DB0"/>
    <w:rsid w:val="00BF3D57"/>
    <w:rsid w:val="00BF6207"/>
    <w:rsid w:val="00C14973"/>
    <w:rsid w:val="00C16962"/>
    <w:rsid w:val="00C2671F"/>
    <w:rsid w:val="00C61D7D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258F6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B1912"/>
    <w:rsid w:val="00EC1F2E"/>
    <w:rsid w:val="00EC3AD2"/>
    <w:rsid w:val="00EC626A"/>
    <w:rsid w:val="00ED6BA6"/>
    <w:rsid w:val="00EE0F07"/>
    <w:rsid w:val="00F0691D"/>
    <w:rsid w:val="00F33B3B"/>
    <w:rsid w:val="00F812E7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C0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C0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6BB7-9DEF-4383-AD50-0A27300E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2020-04-08T09:35:00Z</cp:lastPrinted>
  <dcterms:created xsi:type="dcterms:W3CDTF">2020-04-13T08:20:00Z</dcterms:created>
  <dcterms:modified xsi:type="dcterms:W3CDTF">2020-04-13T08:20:00Z</dcterms:modified>
</cp:coreProperties>
</file>