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F9" w:rsidRPr="002E4276" w:rsidRDefault="002E4276" w:rsidP="008477A7">
      <w:pPr>
        <w:pStyle w:val="a3"/>
        <w:spacing w:before="81"/>
        <w:jc w:val="center"/>
        <w:rPr>
          <w:lang w:val="ru-RU"/>
        </w:rPr>
      </w:pPr>
      <w:bookmarkStart w:id="0" w:name="Публикация_на_сайт"/>
      <w:bookmarkEnd w:id="0"/>
      <w:r w:rsidRPr="002E4276">
        <w:rPr>
          <w:lang w:val="ru-RU"/>
        </w:rPr>
        <w:t>Сообщение о возможном установлении публичного сервитута</w:t>
      </w:r>
    </w:p>
    <w:p w:rsidR="00BB2AF9" w:rsidRPr="008477A7" w:rsidRDefault="00BB2AF9" w:rsidP="008477A7">
      <w:pPr>
        <w:pStyle w:val="a3"/>
        <w:spacing w:before="9"/>
        <w:rPr>
          <w:lang w:val="ru-RU"/>
        </w:rPr>
      </w:pPr>
    </w:p>
    <w:p w:rsidR="00BB2AF9" w:rsidRPr="00EB29DB" w:rsidRDefault="002E4276" w:rsidP="00EB29DB">
      <w:pPr>
        <w:pStyle w:val="Default"/>
        <w:ind w:firstLine="709"/>
        <w:jc w:val="both"/>
        <w:rPr>
          <w:rFonts w:ascii="Arial" w:hAnsi="Arial" w:cs="Arial"/>
        </w:rPr>
      </w:pPr>
      <w:r w:rsidRPr="00EB29DB">
        <w:rPr>
          <w:rFonts w:ascii="Arial" w:hAnsi="Arial" w:cs="Arial"/>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w:t>
      </w:r>
      <w:r w:rsidR="00E24725" w:rsidRPr="00EB29DB">
        <w:rPr>
          <w:rFonts w:ascii="Arial" w:hAnsi="Arial" w:cs="Arial"/>
        </w:rPr>
        <w:t> </w:t>
      </w:r>
      <w:r w:rsidRPr="00EB29DB">
        <w:rPr>
          <w:rFonts w:ascii="Arial" w:hAnsi="Arial" w:cs="Arial"/>
        </w:rPr>
        <w:t>ст.</w:t>
      </w:r>
      <w:r w:rsidR="00E24725" w:rsidRPr="00EB29DB">
        <w:rPr>
          <w:rFonts w:ascii="Arial" w:hAnsi="Arial" w:cs="Arial"/>
        </w:rPr>
        <w:t> </w:t>
      </w:r>
      <w:r w:rsidRPr="00EB29DB">
        <w:rPr>
          <w:rFonts w:ascii="Arial" w:hAnsi="Arial" w:cs="Arial"/>
        </w:rPr>
        <w:t>39.41 Земельного кодекса Российской Федерации (далее – Кодекс), в целях</w:t>
      </w:r>
      <w:r w:rsidR="00E24725" w:rsidRPr="00EB29DB">
        <w:rPr>
          <w:rFonts w:ascii="Arial" w:hAnsi="Arial" w:cs="Arial"/>
        </w:rPr>
        <w:t> </w:t>
      </w:r>
      <w:r w:rsidR="001F7D8C" w:rsidRPr="00EB29DB">
        <w:rPr>
          <w:rFonts w:ascii="Arial" w:hAnsi="Arial" w:cs="Arial"/>
        </w:rPr>
        <w:t>с</w:t>
      </w:r>
      <w:r w:rsidR="001F7D8C" w:rsidRPr="001F7D8C">
        <w:rPr>
          <w:rFonts w:ascii="Arial" w:hAnsi="Arial" w:cs="Arial"/>
        </w:rPr>
        <w:t>троительств</w:t>
      </w:r>
      <w:r w:rsidR="001F7D8C" w:rsidRPr="00EB29DB">
        <w:rPr>
          <w:rFonts w:ascii="Arial" w:hAnsi="Arial" w:cs="Arial"/>
        </w:rPr>
        <w:t>а</w:t>
      </w:r>
      <w:r w:rsidR="001F7D8C" w:rsidRPr="001F7D8C">
        <w:rPr>
          <w:rFonts w:ascii="Arial" w:hAnsi="Arial" w:cs="Arial"/>
        </w:rPr>
        <w:t xml:space="preserve"> ЛЭП-0,4 </w:t>
      </w:r>
      <w:proofErr w:type="spellStart"/>
      <w:r w:rsidR="001F7D8C" w:rsidRPr="001F7D8C">
        <w:rPr>
          <w:rFonts w:ascii="Arial" w:hAnsi="Arial" w:cs="Arial"/>
        </w:rPr>
        <w:t>кВ</w:t>
      </w:r>
      <w:proofErr w:type="spellEnd"/>
      <w:r w:rsidR="001F7D8C" w:rsidRPr="001F7D8C">
        <w:rPr>
          <w:rFonts w:ascii="Arial" w:hAnsi="Arial" w:cs="Arial"/>
        </w:rPr>
        <w:t xml:space="preserve"> от сек. 1 ячейка №19 РУ-0,4 </w:t>
      </w:r>
      <w:proofErr w:type="spellStart"/>
      <w:r w:rsidR="001F7D8C" w:rsidRPr="001F7D8C">
        <w:rPr>
          <w:rFonts w:ascii="Arial" w:hAnsi="Arial" w:cs="Arial"/>
        </w:rPr>
        <w:t>кВ</w:t>
      </w:r>
      <w:proofErr w:type="spellEnd"/>
      <w:r w:rsidR="001F7D8C" w:rsidRPr="001F7D8C">
        <w:rPr>
          <w:rFonts w:ascii="Arial" w:hAnsi="Arial" w:cs="Arial"/>
        </w:rPr>
        <w:t xml:space="preserve"> РТП-38, ПС №309 "</w:t>
      </w:r>
      <w:proofErr w:type="spellStart"/>
      <w:r w:rsidR="001F7D8C" w:rsidRPr="001F7D8C">
        <w:rPr>
          <w:rFonts w:ascii="Arial" w:hAnsi="Arial" w:cs="Arial"/>
        </w:rPr>
        <w:t>Болятино</w:t>
      </w:r>
      <w:proofErr w:type="spellEnd"/>
      <w:r w:rsidR="001F7D8C" w:rsidRPr="001F7D8C">
        <w:rPr>
          <w:rFonts w:ascii="Arial" w:hAnsi="Arial" w:cs="Arial"/>
        </w:rPr>
        <w:t xml:space="preserve">", ГНБ, РЩ-0,4 </w:t>
      </w:r>
      <w:proofErr w:type="spellStart"/>
      <w:r w:rsidR="001F7D8C" w:rsidRPr="001F7D8C">
        <w:rPr>
          <w:rFonts w:ascii="Arial" w:hAnsi="Arial" w:cs="Arial"/>
        </w:rPr>
        <w:t>кВ</w:t>
      </w:r>
      <w:proofErr w:type="spellEnd"/>
      <w:r w:rsidR="001F7D8C" w:rsidRPr="001F7D8C">
        <w:rPr>
          <w:rFonts w:ascii="Arial" w:hAnsi="Arial" w:cs="Arial"/>
        </w:rPr>
        <w:t xml:space="preserve">, в </w:t>
      </w:r>
      <w:proofErr w:type="spellStart"/>
      <w:r w:rsidR="001F7D8C" w:rsidRPr="001F7D8C">
        <w:rPr>
          <w:rFonts w:ascii="Arial" w:hAnsi="Arial" w:cs="Arial"/>
        </w:rPr>
        <w:t>т.ч</w:t>
      </w:r>
      <w:proofErr w:type="spellEnd"/>
      <w:r w:rsidR="001F7D8C" w:rsidRPr="001F7D8C">
        <w:rPr>
          <w:rFonts w:ascii="Arial" w:hAnsi="Arial" w:cs="Arial"/>
        </w:rPr>
        <w:t xml:space="preserve">. ПИР, МО, </w:t>
      </w:r>
      <w:proofErr w:type="spellStart"/>
      <w:r w:rsidR="001F7D8C" w:rsidRPr="001F7D8C">
        <w:rPr>
          <w:rFonts w:ascii="Arial" w:hAnsi="Arial" w:cs="Arial"/>
        </w:rPr>
        <w:t>г.о</w:t>
      </w:r>
      <w:proofErr w:type="spellEnd"/>
      <w:r w:rsidR="001F7D8C" w:rsidRPr="001F7D8C">
        <w:rPr>
          <w:rFonts w:ascii="Arial" w:hAnsi="Arial" w:cs="Arial"/>
        </w:rPr>
        <w:t xml:space="preserve">. Раменский, д. </w:t>
      </w:r>
      <w:proofErr w:type="spellStart"/>
      <w:r w:rsidR="001F7D8C" w:rsidRPr="001F7D8C">
        <w:rPr>
          <w:rFonts w:ascii="Arial" w:hAnsi="Arial" w:cs="Arial"/>
        </w:rPr>
        <w:t>Островцы</w:t>
      </w:r>
      <w:proofErr w:type="spellEnd"/>
      <w:r w:rsidR="001F7D8C" w:rsidRPr="001F7D8C">
        <w:rPr>
          <w:rFonts w:ascii="Arial" w:hAnsi="Arial" w:cs="Arial"/>
        </w:rPr>
        <w:t xml:space="preserve">, </w:t>
      </w:r>
      <w:proofErr w:type="spellStart"/>
      <w:r w:rsidR="001F7D8C" w:rsidRPr="001F7D8C">
        <w:rPr>
          <w:rFonts w:ascii="Arial" w:hAnsi="Arial" w:cs="Arial"/>
        </w:rPr>
        <w:t>мкр</w:t>
      </w:r>
      <w:proofErr w:type="spellEnd"/>
      <w:r w:rsidR="001F7D8C" w:rsidRPr="001F7D8C">
        <w:rPr>
          <w:rFonts w:ascii="Arial" w:hAnsi="Arial" w:cs="Arial"/>
        </w:rPr>
        <w:t xml:space="preserve">. Новые </w:t>
      </w:r>
      <w:proofErr w:type="spellStart"/>
      <w:r w:rsidR="001F7D8C" w:rsidRPr="001F7D8C">
        <w:rPr>
          <w:rFonts w:ascii="Arial" w:hAnsi="Arial" w:cs="Arial"/>
        </w:rPr>
        <w:t>Островцы</w:t>
      </w:r>
      <w:proofErr w:type="spellEnd"/>
      <w:r w:rsidR="001F7D8C" w:rsidRPr="001F7D8C">
        <w:rPr>
          <w:rFonts w:ascii="Arial" w:hAnsi="Arial" w:cs="Arial"/>
        </w:rPr>
        <w:t xml:space="preserve">, ул. </w:t>
      </w:r>
      <w:proofErr w:type="spellStart"/>
      <w:r w:rsidR="001F7D8C" w:rsidRPr="001F7D8C">
        <w:rPr>
          <w:rFonts w:ascii="Arial" w:hAnsi="Arial" w:cs="Arial"/>
        </w:rPr>
        <w:t>Баулинская</w:t>
      </w:r>
      <w:proofErr w:type="spellEnd"/>
      <w:r w:rsidR="001F7D8C" w:rsidRPr="001F7D8C">
        <w:rPr>
          <w:rFonts w:ascii="Arial" w:hAnsi="Arial" w:cs="Arial"/>
        </w:rPr>
        <w:t>, д. 3а</w:t>
      </w:r>
      <w:r w:rsidR="001F7D8C" w:rsidRPr="00EB29DB">
        <w:rPr>
          <w:rFonts w:ascii="Arial" w:hAnsi="Arial" w:cs="Arial"/>
        </w:rPr>
        <w:t xml:space="preserve"> для технологического </w:t>
      </w:r>
      <w:r w:rsidR="001F7D8C" w:rsidRPr="00EB29DB">
        <w:rPr>
          <w:rFonts w:ascii="Arial" w:hAnsi="Arial" w:cs="Arial"/>
          <w:bCs/>
        </w:rPr>
        <w:t>присоединени</w:t>
      </w:r>
      <w:r w:rsidR="001F7D8C" w:rsidRPr="00EB29DB">
        <w:rPr>
          <w:rFonts w:ascii="Arial" w:hAnsi="Arial" w:cs="Arial"/>
          <w:bCs/>
        </w:rPr>
        <w:t>я</w:t>
      </w:r>
      <w:r w:rsidR="001F7D8C" w:rsidRPr="00EB29DB">
        <w:rPr>
          <w:rFonts w:ascii="Arial" w:hAnsi="Arial" w:cs="Arial"/>
          <w:bCs/>
        </w:rPr>
        <w:t xml:space="preserve"> к электрическим сетям</w:t>
      </w:r>
      <w:r w:rsidRPr="00EB29DB">
        <w:rPr>
          <w:rFonts w:ascii="Arial" w:hAnsi="Arial" w:cs="Arial"/>
        </w:rPr>
        <w:t xml:space="preserve">, </w:t>
      </w:r>
      <w:r w:rsidR="008C0872" w:rsidRPr="00EB29DB">
        <w:rPr>
          <w:rFonts w:ascii="Arial" w:hAnsi="Arial" w:cs="Arial"/>
        </w:rPr>
        <w:t xml:space="preserve">в отношении </w:t>
      </w:r>
      <w:r w:rsidR="00277D94" w:rsidRPr="00EB29DB">
        <w:rPr>
          <w:rFonts w:ascii="Arial" w:hAnsi="Arial" w:cs="Arial"/>
        </w:rPr>
        <w:t xml:space="preserve">частей </w:t>
      </w:r>
      <w:r w:rsidRPr="00EB29DB">
        <w:rPr>
          <w:rFonts w:ascii="Arial" w:hAnsi="Arial" w:cs="Arial"/>
        </w:rPr>
        <w:t xml:space="preserve">земельных участков общей площадью </w:t>
      </w:r>
      <w:r w:rsidR="001F7D8C" w:rsidRPr="00EB29DB">
        <w:rPr>
          <w:rFonts w:ascii="Arial" w:hAnsi="Arial" w:cs="Arial"/>
        </w:rPr>
        <w:t>337 кв. м</w:t>
      </w:r>
      <w:r w:rsidRPr="00EB29DB">
        <w:rPr>
          <w:rFonts w:ascii="Arial" w:hAnsi="Arial" w:cs="Arial"/>
        </w:rPr>
        <w:t>, в том</w:t>
      </w:r>
      <w:r w:rsidRPr="00EB29DB">
        <w:rPr>
          <w:rFonts w:ascii="Arial" w:hAnsi="Arial" w:cs="Arial"/>
          <w:spacing w:val="-18"/>
        </w:rPr>
        <w:t xml:space="preserve"> </w:t>
      </w:r>
      <w:r w:rsidRPr="00EB29DB">
        <w:rPr>
          <w:rFonts w:ascii="Arial" w:hAnsi="Arial" w:cs="Arial"/>
        </w:rPr>
        <w:t>числе:</w:t>
      </w:r>
    </w:p>
    <w:p w:rsidR="00BB2AF9" w:rsidRPr="00742D83" w:rsidRDefault="00970E3E" w:rsidP="00742D83">
      <w:pPr>
        <w:widowControl/>
        <w:adjustRightInd w:val="0"/>
        <w:ind w:firstLine="709"/>
        <w:jc w:val="both"/>
        <w:rPr>
          <w:sz w:val="24"/>
          <w:szCs w:val="24"/>
          <w:lang w:val="ru-RU"/>
        </w:rPr>
      </w:pPr>
      <w:r w:rsidRPr="00742D83">
        <w:rPr>
          <w:sz w:val="24"/>
          <w:szCs w:val="24"/>
          <w:lang w:val="ru-RU"/>
        </w:rPr>
        <w:t xml:space="preserve">- </w:t>
      </w:r>
      <w:r w:rsidR="002E4276" w:rsidRPr="00742D83">
        <w:rPr>
          <w:sz w:val="24"/>
          <w:szCs w:val="24"/>
          <w:lang w:val="ru-RU"/>
        </w:rPr>
        <w:t xml:space="preserve">земельный участок с К№ </w:t>
      </w:r>
      <w:r w:rsidRPr="00742D83">
        <w:rPr>
          <w:sz w:val="24"/>
          <w:szCs w:val="24"/>
          <w:lang w:val="ru-RU"/>
        </w:rPr>
        <w:t>50:23:0030155:48</w:t>
      </w:r>
      <w:r w:rsidR="002E4276" w:rsidRPr="00742D83">
        <w:rPr>
          <w:sz w:val="24"/>
          <w:szCs w:val="24"/>
          <w:lang w:val="ru-RU"/>
        </w:rPr>
        <w:t>, с местоположением:</w:t>
      </w:r>
      <w:r w:rsidRPr="00742D83">
        <w:rPr>
          <w:rFonts w:eastAsia="TimesNewRomanPSMT"/>
          <w:sz w:val="24"/>
          <w:szCs w:val="24"/>
          <w:lang w:val="ru-RU"/>
        </w:rPr>
        <w:t xml:space="preserve"> </w:t>
      </w:r>
      <w:proofErr w:type="spellStart"/>
      <w:r w:rsidRPr="00742D83">
        <w:rPr>
          <w:rFonts w:eastAsia="TimesNewRomanPSMT"/>
          <w:sz w:val="24"/>
          <w:szCs w:val="24"/>
          <w:lang w:val="ru-RU"/>
        </w:rPr>
        <w:t>м</w:t>
      </w:r>
      <w:r w:rsidRPr="00742D83">
        <w:rPr>
          <w:rFonts w:eastAsia="TimesNewRomanPSMT"/>
          <w:sz w:val="24"/>
          <w:szCs w:val="24"/>
          <w:lang w:val="ru-RU"/>
        </w:rPr>
        <w:t>естоположение</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установлено</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относительно</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ориентира</w:t>
      </w:r>
      <w:proofErr w:type="spellEnd"/>
      <w:r w:rsidRPr="00742D83">
        <w:rPr>
          <w:rFonts w:eastAsia="TimesNewRomanPSMT"/>
          <w:sz w:val="24"/>
          <w:szCs w:val="24"/>
          <w:lang w:val="ru-RU"/>
        </w:rPr>
        <w:t>, расположенного за пределами участка.</w:t>
      </w:r>
      <w:r w:rsidR="00742D83" w:rsidRPr="00742D83">
        <w:rPr>
          <w:rFonts w:eastAsia="TimesNewRomanPSMT"/>
          <w:sz w:val="24"/>
          <w:szCs w:val="24"/>
          <w:lang w:val="ru-RU"/>
        </w:rPr>
        <w:t xml:space="preserve"> </w:t>
      </w:r>
      <w:r w:rsidRPr="00742D83">
        <w:rPr>
          <w:rFonts w:eastAsia="TimesNewRomanPSMT"/>
          <w:sz w:val="24"/>
          <w:szCs w:val="24"/>
          <w:lang w:val="ru-RU"/>
        </w:rPr>
        <w:t>Ориентир:</w:t>
      </w:r>
      <w:r w:rsidRPr="00742D83">
        <w:rPr>
          <w:rFonts w:eastAsia="TimesNewRomanPSMT"/>
          <w:sz w:val="24"/>
          <w:szCs w:val="24"/>
          <w:lang w:val="ru-RU"/>
        </w:rPr>
        <w:t xml:space="preserve"> </w:t>
      </w:r>
      <w:r w:rsidRPr="00742D83">
        <w:rPr>
          <w:rFonts w:eastAsia="TimesNewRomanPSMT"/>
          <w:sz w:val="24"/>
          <w:szCs w:val="24"/>
          <w:lang w:val="ru-RU"/>
        </w:rPr>
        <w:t>жилой дом.</w:t>
      </w:r>
      <w:r w:rsidR="00742D83" w:rsidRPr="00742D83">
        <w:rPr>
          <w:rFonts w:eastAsia="TimesNewRomanPSMT"/>
          <w:sz w:val="24"/>
          <w:szCs w:val="24"/>
          <w:lang w:val="ru-RU"/>
        </w:rPr>
        <w:t xml:space="preserve"> </w:t>
      </w:r>
      <w:r w:rsidRPr="00742D83">
        <w:rPr>
          <w:rFonts w:eastAsia="TimesNewRomanPSMT"/>
          <w:sz w:val="24"/>
          <w:szCs w:val="24"/>
          <w:lang w:val="ru-RU"/>
        </w:rPr>
        <w:t xml:space="preserve">Участок находится примерно в 913 м, </w:t>
      </w:r>
      <w:proofErr w:type="spellStart"/>
      <w:r w:rsidRPr="00742D83">
        <w:rPr>
          <w:rFonts w:eastAsia="TimesNewRomanPSMT"/>
          <w:sz w:val="24"/>
          <w:szCs w:val="24"/>
          <w:lang w:val="ru-RU"/>
        </w:rPr>
        <w:t>по</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направлению</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на</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юг</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от</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ориентира</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Почтовый</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адрес</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ориентира</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Московская</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область</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Раменский</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район</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Островецкий</w:t>
      </w:r>
      <w:proofErr w:type="spellEnd"/>
      <w:r w:rsidRPr="00742D83">
        <w:rPr>
          <w:rFonts w:eastAsia="TimesNewRomanPSMT"/>
          <w:sz w:val="24"/>
          <w:szCs w:val="24"/>
          <w:lang w:val="ru-RU"/>
        </w:rPr>
        <w:t xml:space="preserve"> с/о, ЗАО </w:t>
      </w:r>
      <w:proofErr w:type="spellStart"/>
      <w:r w:rsidRPr="00742D83">
        <w:rPr>
          <w:rFonts w:eastAsia="TimesNewRomanPSMT"/>
          <w:sz w:val="24"/>
          <w:szCs w:val="24"/>
          <w:lang w:val="ru-RU"/>
        </w:rPr>
        <w:t>Агрофирма</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Подмосковное</w:t>
      </w:r>
      <w:proofErr w:type="spellEnd"/>
      <w:r w:rsidRPr="00742D83">
        <w:rPr>
          <w:rFonts w:eastAsia="TimesNewRomanPSMT"/>
          <w:sz w:val="24"/>
          <w:szCs w:val="24"/>
          <w:lang w:val="ru-RU"/>
        </w:rPr>
        <w:t>",</w:t>
      </w:r>
      <w:r w:rsidRPr="00742D83">
        <w:rPr>
          <w:rFonts w:eastAsia="TimesNewRomanPSMT"/>
          <w:sz w:val="24"/>
          <w:szCs w:val="24"/>
          <w:lang w:val="ru-RU"/>
        </w:rPr>
        <w:t xml:space="preserve"> </w:t>
      </w:r>
      <w:proofErr w:type="spellStart"/>
      <w:r w:rsidRPr="00742D83">
        <w:rPr>
          <w:rFonts w:eastAsia="TimesNewRomanPSMT"/>
          <w:sz w:val="24"/>
          <w:szCs w:val="24"/>
          <w:lang w:val="ru-RU"/>
        </w:rPr>
        <w:t>участок</w:t>
      </w:r>
      <w:proofErr w:type="spellEnd"/>
      <w:r w:rsidRPr="00742D83">
        <w:rPr>
          <w:rFonts w:eastAsia="TimesNewRomanPSMT"/>
          <w:sz w:val="24"/>
          <w:szCs w:val="24"/>
          <w:lang w:val="ru-RU"/>
        </w:rPr>
        <w:t xml:space="preserve"> № 1</w:t>
      </w:r>
      <w:r w:rsidR="002E4276" w:rsidRPr="00742D83">
        <w:rPr>
          <w:sz w:val="24"/>
          <w:szCs w:val="24"/>
          <w:lang w:val="ru-RU"/>
        </w:rPr>
        <w:t>;</w:t>
      </w:r>
    </w:p>
    <w:p w:rsidR="00BB2AF9" w:rsidRPr="00742D83" w:rsidRDefault="00970E3E" w:rsidP="00742D83">
      <w:pPr>
        <w:widowControl/>
        <w:adjustRightInd w:val="0"/>
        <w:ind w:firstLine="709"/>
        <w:jc w:val="both"/>
        <w:rPr>
          <w:sz w:val="24"/>
          <w:szCs w:val="24"/>
          <w:lang w:val="ru-RU"/>
        </w:rPr>
      </w:pPr>
      <w:r w:rsidRPr="00742D83">
        <w:rPr>
          <w:sz w:val="24"/>
          <w:szCs w:val="24"/>
          <w:lang w:val="ru-RU"/>
        </w:rPr>
        <w:t xml:space="preserve">- </w:t>
      </w:r>
      <w:r w:rsidR="002E4276" w:rsidRPr="00742D83">
        <w:rPr>
          <w:sz w:val="24"/>
          <w:szCs w:val="24"/>
          <w:lang w:val="ru-RU"/>
        </w:rPr>
        <w:t xml:space="preserve">земельный участок с К№ </w:t>
      </w:r>
      <w:r w:rsidRPr="00742D83">
        <w:rPr>
          <w:sz w:val="24"/>
          <w:szCs w:val="24"/>
          <w:lang w:val="ru-RU"/>
        </w:rPr>
        <w:t>50:23:0000000:169904</w:t>
      </w:r>
      <w:r w:rsidR="002E4276" w:rsidRPr="00742D83">
        <w:rPr>
          <w:sz w:val="24"/>
          <w:szCs w:val="24"/>
          <w:lang w:val="ru-RU"/>
        </w:rPr>
        <w:t xml:space="preserve">, с местоположением: </w:t>
      </w:r>
      <w:proofErr w:type="spellStart"/>
      <w:r w:rsidRPr="00742D83">
        <w:rPr>
          <w:rFonts w:eastAsia="TimesNewRomanPSMT"/>
          <w:sz w:val="24"/>
          <w:szCs w:val="24"/>
          <w:lang w:val="ru-RU"/>
        </w:rPr>
        <w:t>Московская</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область</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Раменский</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район</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Островецкий</w:t>
      </w:r>
      <w:proofErr w:type="spellEnd"/>
      <w:r w:rsidRPr="00742D83">
        <w:rPr>
          <w:rFonts w:eastAsia="TimesNewRomanPSMT"/>
          <w:sz w:val="24"/>
          <w:szCs w:val="24"/>
          <w:lang w:val="ru-RU"/>
        </w:rPr>
        <w:t xml:space="preserve"> с/о, ЗАО </w:t>
      </w:r>
      <w:proofErr w:type="spellStart"/>
      <w:r w:rsidRPr="00742D83">
        <w:rPr>
          <w:rFonts w:eastAsia="TimesNewRomanPSMT"/>
          <w:sz w:val="24"/>
          <w:szCs w:val="24"/>
          <w:lang w:val="ru-RU"/>
        </w:rPr>
        <w:t>Агрофирма</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Подмосковное</w:t>
      </w:r>
      <w:proofErr w:type="spellEnd"/>
      <w:r w:rsidRPr="00742D83">
        <w:rPr>
          <w:rFonts w:eastAsia="TimesNewRomanPSMT"/>
          <w:sz w:val="24"/>
          <w:szCs w:val="24"/>
          <w:lang w:val="ru-RU"/>
        </w:rPr>
        <w:t xml:space="preserve">", </w:t>
      </w:r>
      <w:proofErr w:type="spellStart"/>
      <w:r w:rsidRPr="00742D83">
        <w:rPr>
          <w:rFonts w:eastAsia="TimesNewRomanPSMT"/>
          <w:sz w:val="24"/>
          <w:szCs w:val="24"/>
          <w:lang w:val="ru-RU"/>
        </w:rPr>
        <w:t>уч</w:t>
      </w:r>
      <w:proofErr w:type="spellEnd"/>
      <w:r w:rsidRPr="00742D83">
        <w:rPr>
          <w:rFonts w:eastAsia="TimesNewRomanPSMT"/>
          <w:sz w:val="24"/>
          <w:szCs w:val="24"/>
          <w:lang w:val="ru-RU"/>
        </w:rPr>
        <w:t xml:space="preserve">. 1, </w:t>
      </w:r>
      <w:proofErr w:type="spellStart"/>
      <w:r w:rsidRPr="00742D83">
        <w:rPr>
          <w:rFonts w:eastAsia="TimesNewRomanPSMT"/>
          <w:sz w:val="24"/>
          <w:szCs w:val="24"/>
          <w:lang w:val="ru-RU"/>
        </w:rPr>
        <w:t>уч</w:t>
      </w:r>
      <w:proofErr w:type="spellEnd"/>
      <w:r w:rsidRPr="00742D83">
        <w:rPr>
          <w:rFonts w:eastAsia="TimesNewRomanPSMT"/>
          <w:sz w:val="24"/>
          <w:szCs w:val="24"/>
          <w:lang w:val="ru-RU"/>
        </w:rPr>
        <w:t xml:space="preserve">. 2, </w:t>
      </w:r>
      <w:proofErr w:type="spellStart"/>
      <w:r w:rsidRPr="00742D83">
        <w:rPr>
          <w:rFonts w:eastAsia="TimesNewRomanPSMT"/>
          <w:sz w:val="24"/>
          <w:szCs w:val="24"/>
          <w:lang w:val="ru-RU"/>
        </w:rPr>
        <w:t>уч</w:t>
      </w:r>
      <w:proofErr w:type="spellEnd"/>
      <w:r w:rsidRPr="00742D83">
        <w:rPr>
          <w:rFonts w:eastAsia="TimesNewRomanPSMT"/>
          <w:sz w:val="24"/>
          <w:szCs w:val="24"/>
          <w:lang w:val="ru-RU"/>
        </w:rPr>
        <w:t xml:space="preserve">.3, </w:t>
      </w:r>
      <w:proofErr w:type="spellStart"/>
      <w:r w:rsidRPr="00742D83">
        <w:rPr>
          <w:rFonts w:eastAsia="TimesNewRomanPSMT"/>
          <w:sz w:val="24"/>
          <w:szCs w:val="24"/>
          <w:lang w:val="ru-RU"/>
        </w:rPr>
        <w:t>уч</w:t>
      </w:r>
      <w:proofErr w:type="spellEnd"/>
      <w:r w:rsidRPr="00742D83">
        <w:rPr>
          <w:rFonts w:eastAsia="TimesNewRomanPSMT"/>
          <w:sz w:val="24"/>
          <w:szCs w:val="24"/>
          <w:lang w:val="ru-RU"/>
        </w:rPr>
        <w:t xml:space="preserve">. 4, </w:t>
      </w:r>
      <w:proofErr w:type="spellStart"/>
      <w:r w:rsidRPr="00742D83">
        <w:rPr>
          <w:rFonts w:eastAsia="TimesNewRomanPSMT"/>
          <w:sz w:val="24"/>
          <w:szCs w:val="24"/>
          <w:lang w:val="ru-RU"/>
        </w:rPr>
        <w:t>уч</w:t>
      </w:r>
      <w:proofErr w:type="spellEnd"/>
      <w:r w:rsidRPr="00742D83">
        <w:rPr>
          <w:rFonts w:eastAsia="TimesNewRomanPSMT"/>
          <w:sz w:val="24"/>
          <w:szCs w:val="24"/>
          <w:lang w:val="ru-RU"/>
        </w:rPr>
        <w:t xml:space="preserve">. 5, </w:t>
      </w:r>
      <w:proofErr w:type="spellStart"/>
      <w:r w:rsidRPr="00742D83">
        <w:rPr>
          <w:rFonts w:eastAsia="TimesNewRomanPSMT"/>
          <w:sz w:val="24"/>
          <w:szCs w:val="24"/>
          <w:lang w:val="ru-RU"/>
        </w:rPr>
        <w:t>уч</w:t>
      </w:r>
      <w:proofErr w:type="spellEnd"/>
      <w:r w:rsidRPr="00742D83">
        <w:rPr>
          <w:rFonts w:eastAsia="TimesNewRomanPSMT"/>
          <w:sz w:val="24"/>
          <w:szCs w:val="24"/>
          <w:lang w:val="ru-RU"/>
        </w:rPr>
        <w:t>. 6</w:t>
      </w:r>
      <w:r w:rsidR="002E4276" w:rsidRPr="00742D83">
        <w:rPr>
          <w:sz w:val="24"/>
          <w:szCs w:val="24"/>
          <w:lang w:val="ru-RU"/>
        </w:rPr>
        <w:t>;</w:t>
      </w:r>
    </w:p>
    <w:p w:rsidR="00BB2AF9" w:rsidRPr="00742D83" w:rsidRDefault="00742D83" w:rsidP="00742D83">
      <w:pPr>
        <w:widowControl/>
        <w:adjustRightInd w:val="0"/>
        <w:ind w:firstLine="709"/>
        <w:jc w:val="both"/>
        <w:rPr>
          <w:sz w:val="24"/>
          <w:szCs w:val="24"/>
          <w:lang w:val="ru-RU"/>
        </w:rPr>
      </w:pPr>
      <w:r w:rsidRPr="00742D83">
        <w:rPr>
          <w:sz w:val="24"/>
          <w:szCs w:val="24"/>
          <w:lang w:val="ru-RU"/>
        </w:rPr>
        <w:t xml:space="preserve">- </w:t>
      </w:r>
      <w:r w:rsidR="002E4276" w:rsidRPr="00742D83">
        <w:rPr>
          <w:sz w:val="24"/>
          <w:szCs w:val="24"/>
          <w:lang w:val="ru-RU"/>
        </w:rPr>
        <w:t xml:space="preserve">земельный участок с К№ </w:t>
      </w:r>
      <w:r w:rsidR="00970E3E" w:rsidRPr="00742D83">
        <w:rPr>
          <w:sz w:val="24"/>
          <w:szCs w:val="24"/>
          <w:lang w:val="ru-RU"/>
        </w:rPr>
        <w:t>50:23:0030155:2789</w:t>
      </w:r>
      <w:r w:rsidR="002E4276" w:rsidRPr="00742D83">
        <w:rPr>
          <w:sz w:val="24"/>
          <w:szCs w:val="24"/>
          <w:lang w:val="ru-RU"/>
        </w:rPr>
        <w:t>, с местоположением</w:t>
      </w:r>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Российская</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Федерация</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Московская</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область</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городской</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округ</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Люберцы</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деревня</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Островцы</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микрорайон</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Новые</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Островцы</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улица</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Баулинская</w:t>
      </w:r>
      <w:proofErr w:type="spellEnd"/>
      <w:r w:rsidR="00970E3E" w:rsidRPr="00742D83">
        <w:rPr>
          <w:rFonts w:eastAsia="TimesNewRomanPSMT"/>
          <w:sz w:val="24"/>
          <w:szCs w:val="24"/>
          <w:lang w:val="ru-RU"/>
        </w:rPr>
        <w:t>, земельный участок 3а</w:t>
      </w:r>
      <w:r w:rsidR="002E4276" w:rsidRPr="00742D83">
        <w:rPr>
          <w:color w:val="242524"/>
          <w:sz w:val="24"/>
          <w:szCs w:val="24"/>
          <w:lang w:val="ru-RU"/>
        </w:rPr>
        <w:t>;</w:t>
      </w:r>
    </w:p>
    <w:p w:rsidR="00BB2AF9" w:rsidRPr="00742D83" w:rsidRDefault="00742D83" w:rsidP="00742D83">
      <w:pPr>
        <w:widowControl/>
        <w:adjustRightInd w:val="0"/>
        <w:ind w:firstLine="709"/>
        <w:jc w:val="both"/>
        <w:rPr>
          <w:sz w:val="24"/>
          <w:szCs w:val="24"/>
          <w:lang w:val="ru-RU"/>
        </w:rPr>
      </w:pPr>
      <w:r w:rsidRPr="00742D83">
        <w:rPr>
          <w:sz w:val="24"/>
          <w:szCs w:val="24"/>
          <w:lang w:val="ru-RU"/>
        </w:rPr>
        <w:t xml:space="preserve">- </w:t>
      </w:r>
      <w:r w:rsidR="002E4276" w:rsidRPr="00742D83">
        <w:rPr>
          <w:sz w:val="24"/>
          <w:szCs w:val="24"/>
          <w:lang w:val="ru-RU"/>
        </w:rPr>
        <w:t xml:space="preserve">земельный участок с К№ </w:t>
      </w:r>
      <w:r w:rsidR="00970E3E" w:rsidRPr="00742D83">
        <w:rPr>
          <w:sz w:val="24"/>
          <w:szCs w:val="24"/>
          <w:lang w:val="ru-RU"/>
        </w:rPr>
        <w:t>50:23:0030155:49</w:t>
      </w:r>
      <w:r w:rsidR="002E4276" w:rsidRPr="00742D83">
        <w:rPr>
          <w:sz w:val="24"/>
          <w:szCs w:val="24"/>
          <w:lang w:val="ru-RU"/>
        </w:rPr>
        <w:t xml:space="preserve">, с местоположением: </w:t>
      </w:r>
      <w:proofErr w:type="spellStart"/>
      <w:r w:rsidR="00970E3E" w:rsidRPr="00742D83">
        <w:rPr>
          <w:rFonts w:eastAsia="TimesNewRomanPSMT"/>
          <w:sz w:val="24"/>
          <w:szCs w:val="24"/>
          <w:lang w:val="ru-RU"/>
        </w:rPr>
        <w:t>Местоположение</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установлено</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относительно</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ориентира</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расположенного</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за</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пределами</w:t>
      </w:r>
      <w:proofErr w:type="spellEnd"/>
      <w:r w:rsidR="00970E3E" w:rsidRPr="00742D83">
        <w:rPr>
          <w:rFonts w:eastAsia="TimesNewRomanPSMT"/>
          <w:sz w:val="24"/>
          <w:szCs w:val="24"/>
          <w:lang w:val="ru-RU"/>
        </w:rPr>
        <w:t xml:space="preserve"> </w:t>
      </w:r>
      <w:proofErr w:type="spellStart"/>
      <w:proofErr w:type="gramStart"/>
      <w:r w:rsidR="00970E3E" w:rsidRPr="00742D83">
        <w:rPr>
          <w:rFonts w:eastAsia="TimesNewRomanPSMT"/>
          <w:sz w:val="24"/>
          <w:szCs w:val="24"/>
          <w:lang w:val="ru-RU"/>
        </w:rPr>
        <w:t>участка</w:t>
      </w:r>
      <w:proofErr w:type="spellEnd"/>
      <w:r w:rsidR="00970E3E" w:rsidRPr="00742D83">
        <w:rPr>
          <w:rFonts w:eastAsia="TimesNewRomanPSMT"/>
          <w:sz w:val="24"/>
          <w:szCs w:val="24"/>
          <w:lang w:val="ru-RU"/>
        </w:rPr>
        <w:t>.</w:t>
      </w:r>
      <w:proofErr w:type="spellStart"/>
      <w:r w:rsidR="00970E3E" w:rsidRPr="00742D83">
        <w:rPr>
          <w:rFonts w:eastAsia="TimesNewRomanPSMT"/>
          <w:sz w:val="24"/>
          <w:szCs w:val="24"/>
          <w:lang w:val="ru-RU"/>
        </w:rPr>
        <w:t>Ориентир</w:t>
      </w:r>
      <w:proofErr w:type="spellEnd"/>
      <w:proofErr w:type="gramEnd"/>
      <w:r w:rsidR="00970E3E" w:rsidRPr="00742D83">
        <w:rPr>
          <w:rFonts w:eastAsia="TimesNewRomanPSMT"/>
          <w:sz w:val="24"/>
          <w:szCs w:val="24"/>
          <w:lang w:val="ru-RU"/>
        </w:rPr>
        <w:t>:</w:t>
      </w:r>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жилой</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дом</w:t>
      </w:r>
      <w:proofErr w:type="spellEnd"/>
      <w:r w:rsidR="00970E3E" w:rsidRPr="00742D83">
        <w:rPr>
          <w:rFonts w:eastAsia="TimesNewRomanPSMT"/>
          <w:sz w:val="24"/>
          <w:szCs w:val="24"/>
          <w:lang w:val="ru-RU"/>
        </w:rPr>
        <w:t>.</w:t>
      </w:r>
      <w:proofErr w:type="spellStart"/>
      <w:r w:rsidR="00970E3E" w:rsidRPr="00742D83">
        <w:rPr>
          <w:rFonts w:eastAsia="TimesNewRomanPSMT"/>
          <w:sz w:val="24"/>
          <w:szCs w:val="24"/>
          <w:lang w:val="ru-RU"/>
        </w:rPr>
        <w:t>Участок</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находится</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примерно</w:t>
      </w:r>
      <w:proofErr w:type="spellEnd"/>
      <w:r w:rsidR="00970E3E" w:rsidRPr="00742D83">
        <w:rPr>
          <w:rFonts w:eastAsia="TimesNewRomanPSMT"/>
          <w:sz w:val="24"/>
          <w:szCs w:val="24"/>
          <w:lang w:val="ru-RU"/>
        </w:rPr>
        <w:t xml:space="preserve"> в 913 м, </w:t>
      </w:r>
      <w:proofErr w:type="spellStart"/>
      <w:r w:rsidR="00970E3E" w:rsidRPr="00742D83">
        <w:rPr>
          <w:rFonts w:eastAsia="TimesNewRomanPSMT"/>
          <w:sz w:val="24"/>
          <w:szCs w:val="24"/>
          <w:lang w:val="ru-RU"/>
        </w:rPr>
        <w:t>по</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направлению</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на</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юг</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от</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ориентира</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Почтовый</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адрес</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ориентира</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Московская</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область</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Раменский</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район</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Островецкий</w:t>
      </w:r>
      <w:proofErr w:type="spellEnd"/>
      <w:r w:rsidR="00970E3E" w:rsidRPr="00742D83">
        <w:rPr>
          <w:rFonts w:eastAsia="TimesNewRomanPSMT"/>
          <w:sz w:val="24"/>
          <w:szCs w:val="24"/>
          <w:lang w:val="ru-RU"/>
        </w:rPr>
        <w:t xml:space="preserve"> с/о, ЗАО </w:t>
      </w:r>
      <w:proofErr w:type="spellStart"/>
      <w:r w:rsidR="00970E3E" w:rsidRPr="00742D83">
        <w:rPr>
          <w:rFonts w:eastAsia="TimesNewRomanPSMT"/>
          <w:sz w:val="24"/>
          <w:szCs w:val="24"/>
          <w:lang w:val="ru-RU"/>
        </w:rPr>
        <w:t>Агрофирма</w:t>
      </w:r>
      <w:proofErr w:type="spellEnd"/>
      <w:r w:rsidR="00970E3E" w:rsidRPr="00742D83">
        <w:rPr>
          <w:rFonts w:eastAsia="TimesNewRomanPSMT"/>
          <w:sz w:val="24"/>
          <w:szCs w:val="24"/>
          <w:lang w:val="ru-RU"/>
        </w:rPr>
        <w:t xml:space="preserve"> "Подмосковное",</w:t>
      </w:r>
      <w:r w:rsidR="00970E3E" w:rsidRPr="00742D83">
        <w:rPr>
          <w:rFonts w:eastAsia="TimesNewRomanPSMT"/>
          <w:sz w:val="24"/>
          <w:szCs w:val="24"/>
          <w:lang w:val="ru-RU"/>
        </w:rPr>
        <w:t xml:space="preserve"> </w:t>
      </w:r>
      <w:r w:rsidR="00970E3E" w:rsidRPr="00742D83">
        <w:rPr>
          <w:rFonts w:eastAsia="TimesNewRomanPSMT"/>
          <w:sz w:val="24"/>
          <w:szCs w:val="24"/>
          <w:lang w:val="ru-RU"/>
        </w:rPr>
        <w:t>участок № 1</w:t>
      </w:r>
      <w:r w:rsidR="002E4276" w:rsidRPr="00742D83">
        <w:rPr>
          <w:sz w:val="24"/>
          <w:szCs w:val="24"/>
          <w:lang w:val="ru-RU"/>
        </w:rPr>
        <w:t>;</w:t>
      </w:r>
    </w:p>
    <w:p w:rsidR="00BB2AF9" w:rsidRPr="00742D83" w:rsidRDefault="00742D83" w:rsidP="00742D83">
      <w:pPr>
        <w:ind w:firstLine="709"/>
        <w:jc w:val="both"/>
        <w:rPr>
          <w:sz w:val="24"/>
          <w:szCs w:val="24"/>
          <w:lang w:val="ru-RU"/>
        </w:rPr>
      </w:pPr>
      <w:r w:rsidRPr="00742D83">
        <w:rPr>
          <w:sz w:val="24"/>
          <w:szCs w:val="24"/>
          <w:lang w:val="ru-RU"/>
        </w:rPr>
        <w:t xml:space="preserve">- </w:t>
      </w:r>
      <w:r w:rsidR="002E4276" w:rsidRPr="00742D83">
        <w:rPr>
          <w:sz w:val="24"/>
          <w:szCs w:val="24"/>
          <w:lang w:val="ru-RU"/>
        </w:rPr>
        <w:t xml:space="preserve">земельный участок с К№ </w:t>
      </w:r>
      <w:r w:rsidR="00970E3E" w:rsidRPr="00742D83">
        <w:rPr>
          <w:sz w:val="24"/>
          <w:szCs w:val="24"/>
          <w:lang w:val="ru-RU"/>
        </w:rPr>
        <w:t>50:23:0030155:2790</w:t>
      </w:r>
      <w:r w:rsidR="002E4276" w:rsidRPr="00742D83">
        <w:rPr>
          <w:sz w:val="24"/>
          <w:szCs w:val="24"/>
          <w:lang w:val="ru-RU"/>
        </w:rPr>
        <w:t xml:space="preserve">, с местоположением: </w:t>
      </w:r>
      <w:proofErr w:type="spellStart"/>
      <w:r w:rsidR="00970E3E" w:rsidRPr="00742D83">
        <w:rPr>
          <w:rFonts w:eastAsia="TimesNewRomanPSMT"/>
          <w:sz w:val="24"/>
          <w:szCs w:val="24"/>
          <w:lang w:val="ru-RU"/>
        </w:rPr>
        <w:t>Московская</w:t>
      </w:r>
      <w:proofErr w:type="spellEnd"/>
      <w:r w:rsidR="00970E3E" w:rsidRPr="00742D83">
        <w:rPr>
          <w:rFonts w:eastAsia="TimesNewRomanPSMT"/>
          <w:sz w:val="24"/>
          <w:szCs w:val="24"/>
          <w:lang w:val="ru-RU"/>
        </w:rPr>
        <w:t xml:space="preserve"> </w:t>
      </w:r>
      <w:proofErr w:type="spellStart"/>
      <w:r w:rsidR="00970E3E" w:rsidRPr="00742D83">
        <w:rPr>
          <w:rFonts w:eastAsia="TimesNewRomanPSMT"/>
          <w:sz w:val="24"/>
          <w:szCs w:val="24"/>
          <w:lang w:val="ru-RU"/>
        </w:rPr>
        <w:t>область</w:t>
      </w:r>
      <w:proofErr w:type="spellEnd"/>
      <w:r w:rsidR="00970E3E" w:rsidRPr="00742D83">
        <w:rPr>
          <w:rFonts w:eastAsia="TimesNewRomanPSMT"/>
          <w:sz w:val="24"/>
          <w:szCs w:val="24"/>
          <w:lang w:val="ru-RU"/>
        </w:rPr>
        <w:t xml:space="preserve">, р-н Раменский, с/о </w:t>
      </w:r>
      <w:proofErr w:type="spellStart"/>
      <w:r w:rsidR="00970E3E" w:rsidRPr="00742D83">
        <w:rPr>
          <w:rFonts w:eastAsia="TimesNewRomanPSMT"/>
          <w:sz w:val="24"/>
          <w:szCs w:val="24"/>
          <w:lang w:val="ru-RU"/>
        </w:rPr>
        <w:t>Островецкий</w:t>
      </w:r>
      <w:proofErr w:type="spellEnd"/>
      <w:r w:rsidR="00970E3E" w:rsidRPr="00742D83">
        <w:rPr>
          <w:sz w:val="24"/>
          <w:szCs w:val="24"/>
          <w:lang w:val="ru-RU"/>
        </w:rPr>
        <w:t>.</w:t>
      </w:r>
    </w:p>
    <w:p w:rsidR="00BB2AF9" w:rsidRPr="002E4276" w:rsidRDefault="002E4276" w:rsidP="008477A7">
      <w:pPr>
        <w:pStyle w:val="a3"/>
        <w:ind w:firstLine="708"/>
        <w:jc w:val="both"/>
        <w:rPr>
          <w:lang w:val="ru-RU"/>
        </w:rPr>
      </w:pPr>
      <w:r w:rsidRPr="00742D83">
        <w:rPr>
          <w:lang w:val="ru-RU"/>
        </w:rPr>
        <w:t>Правообладатели земельных участков, в отношении которых испрашивается</w:t>
      </w:r>
      <w:r w:rsidRPr="002E4276">
        <w:rPr>
          <w:lang w:val="ru-RU"/>
        </w:rPr>
        <w:t xml:space="preserve">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7">
        <w:r w:rsidRPr="002E4276">
          <w:rPr>
            <w:lang w:val="ru-RU"/>
          </w:rPr>
          <w:t xml:space="preserve">пп.1 п.3 </w:t>
        </w:r>
      </w:hyperlink>
      <w:r w:rsidRPr="002E4276">
        <w:rPr>
          <w:lang w:val="ru-RU"/>
        </w:rPr>
        <w:t>ст. 39.42 Кодекса, подают в орган, уполномоченный на</w:t>
      </w:r>
      <w:r w:rsidR="00742D83">
        <w:rPr>
          <w:lang w:val="ru-RU"/>
        </w:rPr>
        <w:t> </w:t>
      </w:r>
      <w:r w:rsidRPr="002E4276">
        <w:rPr>
          <w:lang w:val="ru-RU"/>
        </w:rPr>
        <w:t>установление публичного сервитута, заявления</w:t>
      </w:r>
      <w:r w:rsidRPr="002E4276">
        <w:rPr>
          <w:spacing w:val="12"/>
          <w:lang w:val="ru-RU"/>
        </w:rPr>
        <w:t xml:space="preserve"> </w:t>
      </w:r>
      <w:r w:rsidRPr="002E4276">
        <w:rPr>
          <w:lang w:val="ru-RU"/>
        </w:rPr>
        <w:t>об</w:t>
      </w:r>
      <w:r w:rsidRPr="002E4276">
        <w:rPr>
          <w:spacing w:val="9"/>
          <w:lang w:val="ru-RU"/>
        </w:rPr>
        <w:t xml:space="preserve"> </w:t>
      </w:r>
      <w:r w:rsidRPr="002E4276">
        <w:rPr>
          <w:lang w:val="ru-RU"/>
        </w:rPr>
        <w:t>учете</w:t>
      </w:r>
      <w:r w:rsidRPr="002E4276">
        <w:rPr>
          <w:spacing w:val="17"/>
          <w:lang w:val="ru-RU"/>
        </w:rPr>
        <w:t xml:space="preserve"> </w:t>
      </w:r>
      <w:r w:rsidRPr="002E4276">
        <w:rPr>
          <w:lang w:val="ru-RU"/>
        </w:rPr>
        <w:t>их</w:t>
      </w:r>
      <w:r w:rsidRPr="002E4276">
        <w:rPr>
          <w:spacing w:val="16"/>
          <w:lang w:val="ru-RU"/>
        </w:rPr>
        <w:t xml:space="preserve"> </w:t>
      </w:r>
      <w:r w:rsidRPr="002E4276">
        <w:rPr>
          <w:lang w:val="ru-RU"/>
        </w:rPr>
        <w:t>прав</w:t>
      </w:r>
      <w:r w:rsidRPr="002E4276">
        <w:rPr>
          <w:spacing w:val="16"/>
          <w:lang w:val="ru-RU"/>
        </w:rPr>
        <w:t xml:space="preserve"> </w:t>
      </w:r>
      <w:r w:rsidRPr="002E4276">
        <w:rPr>
          <w:lang w:val="ru-RU"/>
        </w:rPr>
        <w:t>(обременений</w:t>
      </w:r>
      <w:r w:rsidRPr="002E4276">
        <w:rPr>
          <w:spacing w:val="17"/>
          <w:lang w:val="ru-RU"/>
        </w:rPr>
        <w:t xml:space="preserve"> </w:t>
      </w:r>
      <w:r w:rsidRPr="002E4276">
        <w:rPr>
          <w:lang w:val="ru-RU"/>
        </w:rPr>
        <w:t>прав)</w:t>
      </w:r>
      <w:r w:rsidRPr="002E4276">
        <w:rPr>
          <w:spacing w:val="16"/>
          <w:lang w:val="ru-RU"/>
        </w:rPr>
        <w:t xml:space="preserve"> </w:t>
      </w:r>
      <w:r w:rsidRPr="002E4276">
        <w:rPr>
          <w:lang w:val="ru-RU"/>
        </w:rPr>
        <w:t>на</w:t>
      </w:r>
      <w:r w:rsidRPr="002E4276">
        <w:rPr>
          <w:spacing w:val="17"/>
          <w:lang w:val="ru-RU"/>
        </w:rPr>
        <w:t xml:space="preserve"> </w:t>
      </w:r>
      <w:r w:rsidRPr="002E4276">
        <w:rPr>
          <w:lang w:val="ru-RU"/>
        </w:rPr>
        <w:t>земельные</w:t>
      </w:r>
      <w:r w:rsidRPr="002E4276">
        <w:rPr>
          <w:spacing w:val="17"/>
          <w:lang w:val="ru-RU"/>
        </w:rPr>
        <w:t xml:space="preserve"> </w:t>
      </w:r>
      <w:r w:rsidRPr="002E4276">
        <w:rPr>
          <w:lang w:val="ru-RU"/>
        </w:rPr>
        <w:t>участки</w:t>
      </w:r>
      <w:r w:rsidR="008477A7">
        <w:rPr>
          <w:lang w:val="ru-RU"/>
        </w:rPr>
        <w:t xml:space="preserve"> </w:t>
      </w:r>
      <w:r w:rsidRPr="002E4276">
        <w:rPr>
          <w:lang w:val="ru-RU"/>
        </w:rPr>
        <w:t>с приложением копий документов, подтверждающих эти</w:t>
      </w:r>
      <w:r w:rsidR="00742D83">
        <w:rPr>
          <w:lang w:val="ru-RU"/>
        </w:rPr>
        <w:t> </w:t>
      </w:r>
      <w:r w:rsidRPr="002E4276">
        <w:rPr>
          <w:lang w:val="ru-RU"/>
        </w:rPr>
        <w:t>права (обременения прав). В таких заявлениях указывается способ связи с</w:t>
      </w:r>
      <w:r w:rsidR="008C0872">
        <w:rPr>
          <w:lang w:val="ru-RU"/>
        </w:rPr>
        <w:t> </w:t>
      </w:r>
      <w:r w:rsidRPr="002E4276">
        <w:rPr>
          <w:lang w:val="ru-RU"/>
        </w:rPr>
        <w:t>правообладателями земельных участков, в том числе их почтовый адрес и</w:t>
      </w:r>
      <w:r w:rsidR="00742D83">
        <w:rPr>
          <w:lang w:val="ru-RU"/>
        </w:rPr>
        <w:t> (или) </w:t>
      </w:r>
      <w:r w:rsidRPr="002E4276">
        <w:rPr>
          <w:lang w:val="ru-RU"/>
        </w:rPr>
        <w:t>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w:t>
      </w:r>
      <w:r w:rsidR="00742D83">
        <w:rPr>
          <w:lang w:val="ru-RU"/>
        </w:rPr>
        <w:t> </w:t>
      </w:r>
      <w:r w:rsidRPr="002E4276">
        <w:rPr>
          <w:lang w:val="ru-RU"/>
        </w:rPr>
        <w:t>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w:t>
      </w:r>
      <w:r w:rsidR="008C0872">
        <w:rPr>
          <w:lang w:val="ru-RU"/>
        </w:rPr>
        <w:t> </w:t>
      </w:r>
      <w:r w:rsidRPr="002E4276">
        <w:rPr>
          <w:lang w:val="ru-RU"/>
        </w:rPr>
        <w:t>осуществлении публичного сервитута и вносит плату за публичный сервитут в</w:t>
      </w:r>
      <w:r w:rsidR="008C0872">
        <w:rPr>
          <w:lang w:val="ru-RU"/>
        </w:rPr>
        <w:t> </w:t>
      </w:r>
      <w:r w:rsidRPr="002E4276">
        <w:rPr>
          <w:lang w:val="ru-RU"/>
        </w:rPr>
        <w:t xml:space="preserve">соответствии со </w:t>
      </w:r>
      <w:hyperlink r:id="rId8">
        <w:r w:rsidRPr="002E4276">
          <w:rPr>
            <w:lang w:val="ru-RU"/>
          </w:rPr>
          <w:t xml:space="preserve">ст.39.46 </w:t>
        </w:r>
      </w:hyperlink>
      <w:r w:rsidRPr="002E4276">
        <w:rPr>
          <w:lang w:val="ru-RU"/>
        </w:rPr>
        <w:t>Кодекса.</w:t>
      </w:r>
    </w:p>
    <w:p w:rsidR="00BB2AF9" w:rsidRPr="002E4276" w:rsidRDefault="002E4276" w:rsidP="008477A7">
      <w:pPr>
        <w:pStyle w:val="a3"/>
        <w:spacing w:before="2"/>
        <w:ind w:firstLine="708"/>
        <w:jc w:val="both"/>
        <w:rPr>
          <w:lang w:val="ru-RU"/>
        </w:rPr>
      </w:pPr>
      <w:r w:rsidRPr="002E4276">
        <w:rPr>
          <w:lang w:val="ru-RU"/>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rsidR="00BB2AF9" w:rsidRPr="002E4276" w:rsidRDefault="002E4276" w:rsidP="008477A7">
      <w:pPr>
        <w:pStyle w:val="a4"/>
        <w:numPr>
          <w:ilvl w:val="1"/>
          <w:numId w:val="14"/>
        </w:numPr>
        <w:tabs>
          <w:tab w:val="left" w:pos="1134"/>
        </w:tabs>
        <w:spacing w:before="1"/>
        <w:ind w:left="0" w:firstLine="709"/>
        <w:rPr>
          <w:sz w:val="24"/>
          <w:lang w:val="ru-RU"/>
        </w:rPr>
      </w:pPr>
      <w:r w:rsidRPr="002E4276">
        <w:rPr>
          <w:sz w:val="24"/>
          <w:lang w:val="ru-RU"/>
        </w:rPr>
        <w:t>Отдел приема заявителей «Центральный», расположен по адресу: Московская область, город Люберцы, улица Звуковая, дом</w:t>
      </w:r>
      <w:r w:rsidRPr="002E4276">
        <w:rPr>
          <w:spacing w:val="-18"/>
          <w:sz w:val="24"/>
          <w:lang w:val="ru-RU"/>
        </w:rPr>
        <w:t xml:space="preserve"> </w:t>
      </w:r>
      <w:r w:rsidRPr="002E4276">
        <w:rPr>
          <w:sz w:val="24"/>
          <w:lang w:val="ru-RU"/>
        </w:rPr>
        <w:t>3.</w:t>
      </w:r>
    </w:p>
    <w:p w:rsidR="00BB2AF9" w:rsidRPr="002E4276" w:rsidRDefault="002E4276" w:rsidP="008477A7">
      <w:pPr>
        <w:pStyle w:val="a4"/>
        <w:numPr>
          <w:ilvl w:val="1"/>
          <w:numId w:val="14"/>
        </w:numPr>
        <w:tabs>
          <w:tab w:val="left" w:pos="1134"/>
        </w:tabs>
        <w:ind w:left="0" w:firstLine="709"/>
        <w:rPr>
          <w:sz w:val="24"/>
          <w:lang w:val="ru-RU"/>
        </w:rPr>
      </w:pPr>
      <w:r w:rsidRPr="002E4276">
        <w:rPr>
          <w:sz w:val="24"/>
          <w:lang w:val="ru-RU"/>
        </w:rPr>
        <w:t>Отдел приема заявителей «Ухтомский», расположен по адресу: Московская область, город Люберцы, Октябрьский проспект, дом 18, корпус</w:t>
      </w:r>
      <w:r w:rsidRPr="002E4276">
        <w:rPr>
          <w:spacing w:val="-51"/>
          <w:sz w:val="24"/>
          <w:lang w:val="ru-RU"/>
        </w:rPr>
        <w:t xml:space="preserve"> </w:t>
      </w:r>
      <w:r w:rsidRPr="002E4276">
        <w:rPr>
          <w:sz w:val="24"/>
          <w:lang w:val="ru-RU"/>
        </w:rPr>
        <w:t>3.</w:t>
      </w:r>
    </w:p>
    <w:p w:rsidR="00BB2AF9" w:rsidRPr="002E4276" w:rsidRDefault="002E4276" w:rsidP="008477A7">
      <w:pPr>
        <w:pStyle w:val="a4"/>
        <w:numPr>
          <w:ilvl w:val="1"/>
          <w:numId w:val="14"/>
        </w:numPr>
        <w:tabs>
          <w:tab w:val="left" w:pos="1134"/>
        </w:tabs>
        <w:ind w:left="0" w:firstLine="709"/>
        <w:rPr>
          <w:sz w:val="24"/>
          <w:lang w:val="ru-RU"/>
        </w:rPr>
      </w:pPr>
      <w:r w:rsidRPr="002E4276">
        <w:rPr>
          <w:sz w:val="24"/>
          <w:lang w:val="ru-RU"/>
        </w:rPr>
        <w:lastRenderedPageBreak/>
        <w:t>Отдел приема заявителей «Северный», расположен по адресу: Московская область, город Люберцы, улица Инициативная, дом</w:t>
      </w:r>
      <w:r w:rsidRPr="002E4276">
        <w:rPr>
          <w:spacing w:val="-28"/>
          <w:sz w:val="24"/>
          <w:lang w:val="ru-RU"/>
        </w:rPr>
        <w:t xml:space="preserve"> </w:t>
      </w:r>
      <w:r w:rsidRPr="002E4276">
        <w:rPr>
          <w:sz w:val="24"/>
          <w:lang w:val="ru-RU"/>
        </w:rPr>
        <w:t>7Б.</w:t>
      </w:r>
    </w:p>
    <w:p w:rsidR="00BB2AF9" w:rsidRPr="002E4276" w:rsidRDefault="002E4276" w:rsidP="008477A7">
      <w:pPr>
        <w:pStyle w:val="a4"/>
        <w:numPr>
          <w:ilvl w:val="1"/>
          <w:numId w:val="14"/>
        </w:numPr>
        <w:tabs>
          <w:tab w:val="left" w:pos="1134"/>
          <w:tab w:val="left" w:pos="2558"/>
          <w:tab w:val="left" w:pos="3621"/>
          <w:tab w:val="left" w:pos="5135"/>
          <w:tab w:val="left" w:pos="6496"/>
          <w:tab w:val="left" w:pos="8080"/>
          <w:tab w:val="left" w:pos="8572"/>
        </w:tabs>
        <w:ind w:left="0" w:firstLine="709"/>
        <w:rPr>
          <w:sz w:val="24"/>
          <w:lang w:val="ru-RU"/>
        </w:rPr>
      </w:pPr>
      <w:r w:rsidRPr="002E4276">
        <w:rPr>
          <w:sz w:val="24"/>
          <w:lang w:val="ru-RU"/>
        </w:rPr>
        <w:t>Отдел</w:t>
      </w:r>
      <w:r w:rsidRPr="002E4276">
        <w:rPr>
          <w:sz w:val="24"/>
          <w:lang w:val="ru-RU"/>
        </w:rPr>
        <w:tab/>
        <w:t>приема</w:t>
      </w:r>
      <w:r w:rsidRPr="002E4276">
        <w:rPr>
          <w:sz w:val="24"/>
          <w:lang w:val="ru-RU"/>
        </w:rPr>
        <w:tab/>
        <w:t>заявителей</w:t>
      </w:r>
      <w:r w:rsidRPr="002E4276">
        <w:rPr>
          <w:sz w:val="24"/>
          <w:lang w:val="ru-RU"/>
        </w:rPr>
        <w:tab/>
        <w:t>«Мкр.1А»,</w:t>
      </w:r>
      <w:r w:rsidRPr="002E4276">
        <w:rPr>
          <w:sz w:val="24"/>
          <w:lang w:val="ru-RU"/>
        </w:rPr>
        <w:tab/>
        <w:t>расположен</w:t>
      </w:r>
      <w:r w:rsidRPr="002E4276">
        <w:rPr>
          <w:sz w:val="24"/>
          <w:lang w:val="ru-RU"/>
        </w:rPr>
        <w:tab/>
        <w:t>по</w:t>
      </w:r>
      <w:r w:rsidRPr="002E4276">
        <w:rPr>
          <w:sz w:val="24"/>
          <w:lang w:val="ru-RU"/>
        </w:rPr>
        <w:tab/>
      </w:r>
      <w:r w:rsidRPr="002E4276">
        <w:rPr>
          <w:spacing w:val="-3"/>
          <w:sz w:val="24"/>
          <w:lang w:val="ru-RU"/>
        </w:rPr>
        <w:t xml:space="preserve">адресу: </w:t>
      </w:r>
      <w:r w:rsidRPr="002E4276">
        <w:rPr>
          <w:sz w:val="24"/>
          <w:lang w:val="ru-RU"/>
        </w:rPr>
        <w:t>Московская область, город Люберцы, улица 8 Марта, дом</w:t>
      </w:r>
      <w:r w:rsidRPr="002E4276">
        <w:rPr>
          <w:spacing w:val="-25"/>
          <w:sz w:val="24"/>
          <w:lang w:val="ru-RU"/>
        </w:rPr>
        <w:t xml:space="preserve"> </w:t>
      </w:r>
      <w:r w:rsidRPr="002E4276">
        <w:rPr>
          <w:sz w:val="24"/>
          <w:lang w:val="ru-RU"/>
        </w:rPr>
        <w:t>30Б.</w:t>
      </w:r>
    </w:p>
    <w:p w:rsidR="00BB2AF9" w:rsidRPr="002E4276" w:rsidRDefault="002E4276" w:rsidP="008477A7">
      <w:pPr>
        <w:pStyle w:val="a4"/>
        <w:numPr>
          <w:ilvl w:val="1"/>
          <w:numId w:val="14"/>
        </w:numPr>
        <w:tabs>
          <w:tab w:val="left" w:pos="1134"/>
        </w:tabs>
        <w:ind w:left="0" w:firstLine="709"/>
        <w:jc w:val="both"/>
        <w:rPr>
          <w:sz w:val="24"/>
          <w:lang w:val="ru-RU"/>
        </w:rPr>
      </w:pPr>
      <w:r w:rsidRPr="002E4276">
        <w:rPr>
          <w:sz w:val="24"/>
          <w:lang w:val="ru-RU"/>
        </w:rPr>
        <w:t>Отдел приема заявителей «</w:t>
      </w:r>
      <w:proofErr w:type="spellStart"/>
      <w:r w:rsidRPr="002E4276">
        <w:rPr>
          <w:sz w:val="24"/>
          <w:lang w:val="ru-RU"/>
        </w:rPr>
        <w:t>Томилинский</w:t>
      </w:r>
      <w:proofErr w:type="spellEnd"/>
      <w:r w:rsidRPr="002E4276">
        <w:rPr>
          <w:sz w:val="24"/>
          <w:lang w:val="ru-RU"/>
        </w:rPr>
        <w:t xml:space="preserve">», расположен по адресу: Московская область, городской округ Люберцы, рабочий поселок </w:t>
      </w:r>
      <w:proofErr w:type="spellStart"/>
      <w:r w:rsidRPr="002E4276">
        <w:rPr>
          <w:sz w:val="24"/>
          <w:lang w:val="ru-RU"/>
        </w:rPr>
        <w:t>Томилино</w:t>
      </w:r>
      <w:proofErr w:type="spellEnd"/>
      <w:r w:rsidRPr="002E4276">
        <w:rPr>
          <w:sz w:val="24"/>
          <w:lang w:val="ru-RU"/>
        </w:rPr>
        <w:t>, микрорайон Птицефабрика, дом 4/1.</w:t>
      </w:r>
    </w:p>
    <w:p w:rsidR="00BB2AF9" w:rsidRPr="002E4276" w:rsidRDefault="002E4276" w:rsidP="008477A7">
      <w:pPr>
        <w:pStyle w:val="a4"/>
        <w:numPr>
          <w:ilvl w:val="1"/>
          <w:numId w:val="14"/>
        </w:numPr>
        <w:tabs>
          <w:tab w:val="left" w:pos="1134"/>
        </w:tabs>
        <w:ind w:left="0" w:firstLine="709"/>
        <w:jc w:val="both"/>
        <w:rPr>
          <w:sz w:val="24"/>
          <w:lang w:val="ru-RU"/>
        </w:rPr>
      </w:pPr>
      <w:r w:rsidRPr="002E4276">
        <w:rPr>
          <w:sz w:val="24"/>
          <w:lang w:val="ru-RU"/>
        </w:rPr>
        <w:t>Отдел приема заявителей «</w:t>
      </w:r>
      <w:proofErr w:type="spellStart"/>
      <w:r w:rsidRPr="002E4276">
        <w:rPr>
          <w:sz w:val="24"/>
          <w:lang w:val="ru-RU"/>
        </w:rPr>
        <w:t>Красковский</w:t>
      </w:r>
      <w:proofErr w:type="spellEnd"/>
      <w:r w:rsidRPr="002E4276">
        <w:rPr>
          <w:sz w:val="24"/>
          <w:lang w:val="ru-RU"/>
        </w:rPr>
        <w:t xml:space="preserve">», расположен по адресу: Московская область, городской округ Люберцы, дачный поселок </w:t>
      </w:r>
      <w:proofErr w:type="spellStart"/>
      <w:r w:rsidRPr="002E4276">
        <w:rPr>
          <w:sz w:val="24"/>
          <w:lang w:val="ru-RU"/>
        </w:rPr>
        <w:t>Красково</w:t>
      </w:r>
      <w:proofErr w:type="spellEnd"/>
      <w:r w:rsidRPr="002E4276">
        <w:rPr>
          <w:sz w:val="24"/>
          <w:lang w:val="ru-RU"/>
        </w:rPr>
        <w:t>, улица Школьная, дом</w:t>
      </w:r>
      <w:r w:rsidRPr="002E4276">
        <w:rPr>
          <w:spacing w:val="-4"/>
          <w:sz w:val="24"/>
          <w:lang w:val="ru-RU"/>
        </w:rPr>
        <w:t xml:space="preserve"> </w:t>
      </w:r>
      <w:r w:rsidRPr="002E4276">
        <w:rPr>
          <w:sz w:val="24"/>
          <w:lang w:val="ru-RU"/>
        </w:rPr>
        <w:t>5.</w:t>
      </w:r>
    </w:p>
    <w:p w:rsidR="00BB2AF9" w:rsidRPr="002E4276" w:rsidRDefault="002E4276" w:rsidP="008477A7">
      <w:pPr>
        <w:pStyle w:val="a4"/>
        <w:numPr>
          <w:ilvl w:val="1"/>
          <w:numId w:val="14"/>
        </w:numPr>
        <w:tabs>
          <w:tab w:val="left" w:pos="1134"/>
        </w:tabs>
        <w:ind w:left="0" w:firstLine="709"/>
        <w:jc w:val="both"/>
        <w:rPr>
          <w:sz w:val="24"/>
          <w:lang w:val="ru-RU"/>
        </w:rPr>
      </w:pPr>
      <w:r w:rsidRPr="002E4276">
        <w:rPr>
          <w:sz w:val="24"/>
          <w:lang w:val="ru-RU"/>
        </w:rPr>
        <w:t>Отдел приема заявителей «</w:t>
      </w:r>
      <w:proofErr w:type="spellStart"/>
      <w:r w:rsidRPr="002E4276">
        <w:rPr>
          <w:sz w:val="24"/>
          <w:lang w:val="ru-RU"/>
        </w:rPr>
        <w:t>Малаховский</w:t>
      </w:r>
      <w:proofErr w:type="spellEnd"/>
      <w:r w:rsidRPr="002E4276">
        <w:rPr>
          <w:sz w:val="24"/>
          <w:lang w:val="ru-RU"/>
        </w:rPr>
        <w:t xml:space="preserve">», расположен по адресу: Московская область, городской округ Люберцы, рабочий поселок </w:t>
      </w:r>
      <w:proofErr w:type="spellStart"/>
      <w:r w:rsidRPr="002E4276">
        <w:rPr>
          <w:sz w:val="24"/>
          <w:lang w:val="ru-RU"/>
        </w:rPr>
        <w:t>Малаховка</w:t>
      </w:r>
      <w:proofErr w:type="spellEnd"/>
      <w:r w:rsidRPr="002E4276">
        <w:rPr>
          <w:sz w:val="24"/>
          <w:lang w:val="ru-RU"/>
        </w:rPr>
        <w:t>, улица Сакко и Ванцетти, дом</w:t>
      </w:r>
      <w:r w:rsidRPr="002E4276">
        <w:rPr>
          <w:spacing w:val="-4"/>
          <w:sz w:val="24"/>
          <w:lang w:val="ru-RU"/>
        </w:rPr>
        <w:t xml:space="preserve"> </w:t>
      </w:r>
      <w:r w:rsidRPr="002E4276">
        <w:rPr>
          <w:sz w:val="24"/>
          <w:lang w:val="ru-RU"/>
        </w:rPr>
        <w:t>1.</w:t>
      </w:r>
    </w:p>
    <w:p w:rsidR="00BB2AF9" w:rsidRPr="00E24725" w:rsidRDefault="002E4276" w:rsidP="008A5E73">
      <w:pPr>
        <w:pStyle w:val="a4"/>
        <w:numPr>
          <w:ilvl w:val="1"/>
          <w:numId w:val="14"/>
        </w:numPr>
        <w:tabs>
          <w:tab w:val="left" w:pos="1134"/>
        </w:tabs>
        <w:ind w:left="0" w:firstLine="709"/>
        <w:jc w:val="both"/>
        <w:rPr>
          <w:sz w:val="24"/>
        </w:rPr>
      </w:pPr>
      <w:r w:rsidRPr="00E24725">
        <w:rPr>
          <w:sz w:val="24"/>
          <w:lang w:val="ru-RU"/>
        </w:rPr>
        <w:t>Отдел приема заявителей «Октябрьский», расположен по адресу: Московская область, городской округ Люберцы, Рабочий поселок Октябрьский, ул.</w:t>
      </w:r>
      <w:r w:rsidR="008C0872">
        <w:rPr>
          <w:sz w:val="24"/>
          <w:lang w:val="ru-RU"/>
        </w:rPr>
        <w:t> </w:t>
      </w:r>
      <w:proofErr w:type="spellStart"/>
      <w:r w:rsidRPr="00E24725">
        <w:rPr>
          <w:sz w:val="24"/>
        </w:rPr>
        <w:t>Ленина</w:t>
      </w:r>
      <w:proofErr w:type="spellEnd"/>
      <w:r w:rsidRPr="00E24725">
        <w:rPr>
          <w:sz w:val="24"/>
        </w:rPr>
        <w:t>, д.</w:t>
      </w:r>
      <w:r w:rsidRPr="00E24725">
        <w:rPr>
          <w:spacing w:val="2"/>
          <w:sz w:val="24"/>
        </w:rPr>
        <w:t xml:space="preserve"> </w:t>
      </w:r>
      <w:r w:rsidRPr="00E24725">
        <w:rPr>
          <w:sz w:val="24"/>
        </w:rPr>
        <w:t>39</w:t>
      </w:r>
      <w:r w:rsidR="00E24725">
        <w:rPr>
          <w:sz w:val="24"/>
          <w:lang w:val="ru-RU"/>
        </w:rPr>
        <w:t xml:space="preserve">; </w:t>
      </w:r>
    </w:p>
    <w:p w:rsidR="00BB2AF9" w:rsidRPr="002E4276" w:rsidRDefault="002E4276" w:rsidP="008477A7">
      <w:pPr>
        <w:pStyle w:val="a4"/>
        <w:numPr>
          <w:ilvl w:val="1"/>
          <w:numId w:val="14"/>
        </w:numPr>
        <w:tabs>
          <w:tab w:val="left" w:pos="0"/>
          <w:tab w:val="left" w:pos="1134"/>
        </w:tabs>
        <w:spacing w:before="83" w:line="237" w:lineRule="auto"/>
        <w:ind w:left="0" w:right="21" w:firstLine="709"/>
        <w:jc w:val="both"/>
        <w:rPr>
          <w:sz w:val="24"/>
          <w:lang w:val="ru-RU"/>
        </w:rPr>
      </w:pPr>
      <w:r w:rsidRPr="002E4276">
        <w:rPr>
          <w:sz w:val="24"/>
          <w:lang w:val="ru-RU"/>
        </w:rPr>
        <w:t>«ТОСП»</w:t>
      </w:r>
      <w:r w:rsidR="008477A7">
        <w:rPr>
          <w:sz w:val="24"/>
          <w:lang w:val="ru-RU"/>
        </w:rPr>
        <w:t xml:space="preserve"> </w:t>
      </w:r>
      <w:r w:rsidRPr="002E4276">
        <w:rPr>
          <w:sz w:val="24"/>
          <w:lang w:val="ru-RU"/>
        </w:rPr>
        <w:t>расположен</w:t>
      </w:r>
      <w:r w:rsidR="008477A7">
        <w:rPr>
          <w:sz w:val="24"/>
          <w:lang w:val="ru-RU"/>
        </w:rPr>
        <w:t xml:space="preserve"> </w:t>
      </w:r>
      <w:r w:rsidRPr="002E4276">
        <w:rPr>
          <w:sz w:val="24"/>
          <w:lang w:val="ru-RU"/>
        </w:rPr>
        <w:t>по</w:t>
      </w:r>
      <w:r w:rsidR="008477A7">
        <w:rPr>
          <w:sz w:val="24"/>
          <w:lang w:val="ru-RU"/>
        </w:rPr>
        <w:t xml:space="preserve"> адресу: Московская область, </w:t>
      </w:r>
      <w:r w:rsidRPr="002E4276">
        <w:rPr>
          <w:spacing w:val="-9"/>
          <w:sz w:val="24"/>
          <w:lang w:val="ru-RU"/>
        </w:rPr>
        <w:t xml:space="preserve">город </w:t>
      </w:r>
      <w:r w:rsidRPr="002E4276">
        <w:rPr>
          <w:sz w:val="24"/>
          <w:lang w:val="ru-RU"/>
        </w:rPr>
        <w:t>Люберцы, Некрасовский проезд, дом</w:t>
      </w:r>
      <w:r w:rsidRPr="002E4276">
        <w:rPr>
          <w:spacing w:val="-1"/>
          <w:sz w:val="24"/>
          <w:lang w:val="ru-RU"/>
        </w:rPr>
        <w:t xml:space="preserve"> </w:t>
      </w:r>
      <w:r w:rsidRPr="002E4276">
        <w:rPr>
          <w:sz w:val="24"/>
          <w:lang w:val="ru-RU"/>
        </w:rPr>
        <w:t>6.</w:t>
      </w:r>
    </w:p>
    <w:p w:rsidR="00BB2AF9" w:rsidRPr="002E4276" w:rsidRDefault="002E4276" w:rsidP="008477A7">
      <w:pPr>
        <w:pStyle w:val="a3"/>
        <w:tabs>
          <w:tab w:val="left" w:pos="0"/>
          <w:tab w:val="left" w:pos="1134"/>
        </w:tabs>
        <w:spacing w:before="1"/>
        <w:ind w:right="21" w:firstLine="709"/>
        <w:rPr>
          <w:lang w:val="ru-RU"/>
        </w:rPr>
      </w:pPr>
      <w:r w:rsidRPr="002E4276">
        <w:rPr>
          <w:lang w:val="ru-RU"/>
        </w:rPr>
        <w:t>График работы МУ «Люберецкий МФЦ»:</w:t>
      </w:r>
    </w:p>
    <w:p w:rsidR="00BB2AF9" w:rsidRPr="002E4276" w:rsidRDefault="002E4276" w:rsidP="008477A7">
      <w:pPr>
        <w:pStyle w:val="a3"/>
        <w:tabs>
          <w:tab w:val="left" w:pos="0"/>
          <w:tab w:val="left" w:pos="1134"/>
          <w:tab w:val="left" w:pos="5433"/>
        </w:tabs>
        <w:ind w:right="21" w:firstLine="709"/>
        <w:rPr>
          <w:lang w:val="ru-RU"/>
        </w:rPr>
      </w:pPr>
      <w:r w:rsidRPr="002E4276">
        <w:rPr>
          <w:lang w:val="ru-RU"/>
        </w:rPr>
        <w:t>Дни</w:t>
      </w:r>
      <w:r w:rsidRPr="002E4276">
        <w:rPr>
          <w:spacing w:val="-4"/>
          <w:lang w:val="ru-RU"/>
        </w:rPr>
        <w:t xml:space="preserve"> </w:t>
      </w:r>
      <w:r w:rsidRPr="002E4276">
        <w:rPr>
          <w:lang w:val="ru-RU"/>
        </w:rPr>
        <w:t>недели</w:t>
      </w:r>
      <w:r w:rsidRPr="002E4276">
        <w:rPr>
          <w:lang w:val="ru-RU"/>
        </w:rPr>
        <w:tab/>
        <w:t>Время</w:t>
      </w:r>
      <w:r w:rsidRPr="002E4276">
        <w:rPr>
          <w:spacing w:val="-5"/>
          <w:lang w:val="ru-RU"/>
        </w:rPr>
        <w:t xml:space="preserve"> </w:t>
      </w:r>
      <w:r w:rsidRPr="002E4276">
        <w:rPr>
          <w:lang w:val="ru-RU"/>
        </w:rPr>
        <w:t>работы</w:t>
      </w:r>
    </w:p>
    <w:p w:rsidR="00BB2AF9" w:rsidRPr="002E4276" w:rsidRDefault="002E4276" w:rsidP="008477A7">
      <w:pPr>
        <w:pStyle w:val="a3"/>
        <w:tabs>
          <w:tab w:val="left" w:pos="0"/>
          <w:tab w:val="left" w:pos="1134"/>
        </w:tabs>
        <w:ind w:right="21" w:firstLine="709"/>
        <w:rPr>
          <w:lang w:val="ru-RU"/>
        </w:rPr>
      </w:pPr>
      <w:r w:rsidRPr="002E4276">
        <w:rPr>
          <w:lang w:val="ru-RU"/>
        </w:rPr>
        <w:t>Понедельник</w:t>
      </w:r>
      <w:r w:rsidRPr="002E4276">
        <w:rPr>
          <w:spacing w:val="-7"/>
          <w:lang w:val="ru-RU"/>
        </w:rPr>
        <w:t xml:space="preserve"> </w:t>
      </w:r>
      <w:r w:rsidRPr="002E4276">
        <w:rPr>
          <w:lang w:val="ru-RU"/>
        </w:rPr>
        <w:t>-</w:t>
      </w:r>
      <w:r w:rsidRPr="002E4276">
        <w:rPr>
          <w:spacing w:val="-8"/>
          <w:lang w:val="ru-RU"/>
        </w:rPr>
        <w:t xml:space="preserve"> </w:t>
      </w:r>
      <w:r w:rsidRPr="002E4276">
        <w:rPr>
          <w:lang w:val="ru-RU"/>
        </w:rPr>
        <w:t>воскресенье</w:t>
      </w:r>
      <w:r w:rsidRPr="002E4276">
        <w:rPr>
          <w:lang w:val="ru-RU"/>
        </w:rPr>
        <w:tab/>
        <w:t>8.00 – 20.00 без перерыва на</w:t>
      </w:r>
      <w:r w:rsidRPr="002E4276">
        <w:rPr>
          <w:spacing w:val="-10"/>
          <w:lang w:val="ru-RU"/>
        </w:rPr>
        <w:t xml:space="preserve"> </w:t>
      </w:r>
      <w:r w:rsidRPr="002E4276">
        <w:rPr>
          <w:lang w:val="ru-RU"/>
        </w:rPr>
        <w:t>обед</w:t>
      </w:r>
    </w:p>
    <w:p w:rsidR="00BB2AF9" w:rsidRPr="002E4276" w:rsidRDefault="00BB2AF9" w:rsidP="008477A7">
      <w:pPr>
        <w:pStyle w:val="a3"/>
        <w:tabs>
          <w:tab w:val="left" w:pos="0"/>
          <w:tab w:val="left" w:pos="1134"/>
        </w:tabs>
        <w:ind w:right="21" w:firstLine="709"/>
        <w:rPr>
          <w:lang w:val="ru-RU"/>
        </w:rPr>
      </w:pPr>
    </w:p>
    <w:p w:rsidR="00BB2AF9" w:rsidRPr="002E4276" w:rsidRDefault="002E4276" w:rsidP="008477A7">
      <w:pPr>
        <w:pStyle w:val="a3"/>
        <w:tabs>
          <w:tab w:val="left" w:pos="0"/>
          <w:tab w:val="left" w:pos="1134"/>
        </w:tabs>
        <w:ind w:right="21" w:firstLine="709"/>
        <w:rPr>
          <w:lang w:val="ru-RU"/>
        </w:rPr>
      </w:pPr>
      <w:r w:rsidRPr="002E4276">
        <w:rPr>
          <w:lang w:val="ru-RU"/>
        </w:rPr>
        <w:t>ЕДИНЫЙ НОМЕР КОЛЛ-ЦЕНТРА 8-800-550-50-30</w:t>
      </w:r>
    </w:p>
    <w:p w:rsidR="00BB2AF9" w:rsidRPr="002E4276" w:rsidRDefault="002E4276" w:rsidP="008477A7">
      <w:pPr>
        <w:pStyle w:val="a3"/>
        <w:tabs>
          <w:tab w:val="left" w:pos="0"/>
          <w:tab w:val="left" w:pos="1134"/>
          <w:tab w:val="left" w:pos="3074"/>
          <w:tab w:val="left" w:pos="3964"/>
          <w:tab w:val="left" w:pos="4485"/>
          <w:tab w:val="left" w:pos="8920"/>
        </w:tabs>
        <w:ind w:right="21" w:firstLine="709"/>
        <w:rPr>
          <w:lang w:val="ru-RU"/>
        </w:rPr>
      </w:pPr>
      <w:r w:rsidRPr="002E4276">
        <w:rPr>
          <w:lang w:val="ru-RU"/>
        </w:rPr>
        <w:t>Официальный</w:t>
      </w:r>
      <w:r w:rsidR="008477A7">
        <w:rPr>
          <w:lang w:val="ru-RU"/>
        </w:rPr>
        <w:t xml:space="preserve"> </w:t>
      </w:r>
      <w:r w:rsidRPr="002E4276">
        <w:rPr>
          <w:lang w:val="ru-RU"/>
        </w:rPr>
        <w:t>сайт</w:t>
      </w:r>
      <w:r w:rsidR="008477A7">
        <w:rPr>
          <w:lang w:val="ru-RU"/>
        </w:rPr>
        <w:t xml:space="preserve"> </w:t>
      </w:r>
      <w:r w:rsidRPr="002E4276">
        <w:rPr>
          <w:lang w:val="ru-RU"/>
        </w:rPr>
        <w:t>в</w:t>
      </w:r>
      <w:r w:rsidR="008477A7">
        <w:rPr>
          <w:lang w:val="ru-RU"/>
        </w:rPr>
        <w:t xml:space="preserve"> информационно-коммуникационной </w:t>
      </w:r>
      <w:r w:rsidRPr="002E4276">
        <w:rPr>
          <w:lang w:val="ru-RU"/>
        </w:rPr>
        <w:t>сети</w:t>
      </w:r>
      <w:r w:rsidR="008477A7">
        <w:rPr>
          <w:lang w:val="ru-RU"/>
        </w:rPr>
        <w:t xml:space="preserve"> </w:t>
      </w:r>
      <w:r w:rsidRPr="002E4276">
        <w:rPr>
          <w:lang w:val="ru-RU"/>
        </w:rPr>
        <w:t>«Интернет»:</w:t>
      </w:r>
      <w:r w:rsidR="008477A7">
        <w:rPr>
          <w:lang w:val="ru-RU"/>
        </w:rPr>
        <w:t xml:space="preserve"> </w:t>
      </w:r>
      <w:hyperlink r:id="rId9">
        <w:r>
          <w:rPr>
            <w:u w:val="single"/>
          </w:rPr>
          <w:t>http</w:t>
        </w:r>
        <w:r w:rsidRPr="002E4276">
          <w:rPr>
            <w:u w:val="single"/>
            <w:lang w:val="ru-RU"/>
          </w:rPr>
          <w:t>://</w:t>
        </w:r>
        <w:proofErr w:type="spellStart"/>
        <w:r>
          <w:rPr>
            <w:u w:val="single"/>
          </w:rPr>
          <w:t>lubmfc</w:t>
        </w:r>
        <w:proofErr w:type="spellEnd"/>
        <w:r w:rsidRPr="002E4276">
          <w:rPr>
            <w:u w:val="single"/>
            <w:lang w:val="ru-RU"/>
          </w:rPr>
          <w:t>.</w:t>
        </w:r>
        <w:proofErr w:type="spellStart"/>
        <w:r>
          <w:rPr>
            <w:u w:val="single"/>
          </w:rPr>
          <w:t>ru</w:t>
        </w:r>
        <w:proofErr w:type="spellEnd"/>
      </w:hyperlink>
      <w:r w:rsidRPr="002E4276">
        <w:rPr>
          <w:lang w:val="ru-RU"/>
        </w:rPr>
        <w:t>.</w:t>
      </w:r>
    </w:p>
    <w:p w:rsidR="00BB2AF9" w:rsidRPr="002E4276" w:rsidRDefault="002E4276" w:rsidP="008477A7">
      <w:pPr>
        <w:pStyle w:val="a3"/>
        <w:tabs>
          <w:tab w:val="left" w:pos="0"/>
          <w:tab w:val="left" w:pos="1134"/>
        </w:tabs>
        <w:ind w:right="21" w:firstLine="709"/>
        <w:rPr>
          <w:lang w:val="ru-RU"/>
        </w:rPr>
      </w:pPr>
      <w:r w:rsidRPr="002E4276">
        <w:rPr>
          <w:lang w:val="ru-RU"/>
        </w:rPr>
        <w:t xml:space="preserve">Адрес электронной почты в сети Интернет: </w:t>
      </w:r>
      <w:hyperlink r:id="rId10">
        <w:r>
          <w:t>mfc</w:t>
        </w:r>
        <w:r w:rsidRPr="002E4276">
          <w:rPr>
            <w:lang w:val="ru-RU"/>
          </w:rPr>
          <w:t>-</w:t>
        </w:r>
        <w:r>
          <w:t>lyubertsymr</w:t>
        </w:r>
        <w:r w:rsidRPr="002E4276">
          <w:rPr>
            <w:lang w:val="ru-RU"/>
          </w:rPr>
          <w:t>@</w:t>
        </w:r>
        <w:r>
          <w:t>mosreg</w:t>
        </w:r>
        <w:r w:rsidRPr="002E4276">
          <w:rPr>
            <w:lang w:val="ru-RU"/>
          </w:rPr>
          <w:t>.</w:t>
        </w:r>
        <w:proofErr w:type="spellStart"/>
        <w:r>
          <w:t>ru</w:t>
        </w:r>
        <w:proofErr w:type="spellEnd"/>
      </w:hyperlink>
    </w:p>
    <w:p w:rsidR="00BB2AF9" w:rsidRPr="002E4276" w:rsidRDefault="002E4276" w:rsidP="008477A7">
      <w:pPr>
        <w:pStyle w:val="a3"/>
        <w:tabs>
          <w:tab w:val="left" w:pos="0"/>
          <w:tab w:val="left" w:pos="1134"/>
        </w:tabs>
        <w:ind w:right="21" w:firstLine="709"/>
        <w:rPr>
          <w:lang w:val="ru-RU"/>
        </w:rPr>
      </w:pPr>
      <w:r w:rsidRPr="002E4276">
        <w:rPr>
          <w:lang w:val="ru-RU"/>
        </w:rPr>
        <w:t>Дополнительная информация приведена на сайтах:</w:t>
      </w:r>
    </w:p>
    <w:p w:rsidR="00BB2AF9" w:rsidRDefault="002E4276" w:rsidP="008477A7">
      <w:pPr>
        <w:pStyle w:val="a4"/>
        <w:numPr>
          <w:ilvl w:val="0"/>
          <w:numId w:val="13"/>
        </w:numPr>
        <w:tabs>
          <w:tab w:val="left" w:pos="0"/>
          <w:tab w:val="left" w:pos="1134"/>
          <w:tab w:val="left" w:pos="1617"/>
          <w:tab w:val="left" w:pos="1618"/>
        </w:tabs>
        <w:ind w:left="0" w:right="21" w:firstLine="709"/>
        <w:rPr>
          <w:sz w:val="24"/>
        </w:rPr>
      </w:pPr>
      <w:r>
        <w:rPr>
          <w:sz w:val="24"/>
        </w:rPr>
        <w:t>РПГУ:</w:t>
      </w:r>
      <w:r>
        <w:rPr>
          <w:spacing w:val="-5"/>
          <w:sz w:val="24"/>
        </w:rPr>
        <w:t xml:space="preserve"> </w:t>
      </w:r>
      <w:r>
        <w:rPr>
          <w:sz w:val="24"/>
        </w:rPr>
        <w:t>uslugi.mosreg.ru</w:t>
      </w:r>
    </w:p>
    <w:p w:rsidR="00BB2AF9" w:rsidRPr="002E4276" w:rsidRDefault="002E4276" w:rsidP="008477A7">
      <w:pPr>
        <w:pStyle w:val="a4"/>
        <w:numPr>
          <w:ilvl w:val="0"/>
          <w:numId w:val="13"/>
        </w:numPr>
        <w:tabs>
          <w:tab w:val="left" w:pos="0"/>
          <w:tab w:val="left" w:pos="1134"/>
          <w:tab w:val="left" w:pos="1617"/>
          <w:tab w:val="left" w:pos="1618"/>
        </w:tabs>
        <w:ind w:left="0" w:right="21" w:firstLine="709"/>
        <w:rPr>
          <w:sz w:val="24"/>
          <w:lang w:val="ru-RU"/>
        </w:rPr>
      </w:pPr>
      <w:r w:rsidRPr="002E4276">
        <w:rPr>
          <w:sz w:val="24"/>
          <w:lang w:val="ru-RU"/>
        </w:rPr>
        <w:t xml:space="preserve">МФЦ: </w:t>
      </w:r>
      <w:proofErr w:type="spellStart"/>
      <w:r>
        <w:rPr>
          <w:sz w:val="24"/>
        </w:rPr>
        <w:t>mfc</w:t>
      </w:r>
      <w:proofErr w:type="spellEnd"/>
      <w:r w:rsidRPr="002E4276">
        <w:rPr>
          <w:sz w:val="24"/>
          <w:lang w:val="ru-RU"/>
        </w:rPr>
        <w:t>.</w:t>
      </w:r>
      <w:proofErr w:type="spellStart"/>
      <w:r>
        <w:rPr>
          <w:sz w:val="24"/>
        </w:rPr>
        <w:t>mosreg</w:t>
      </w:r>
      <w:proofErr w:type="spellEnd"/>
      <w:r w:rsidRPr="002E4276">
        <w:rPr>
          <w:sz w:val="24"/>
          <w:lang w:val="ru-RU"/>
        </w:rPr>
        <w:t>.</w:t>
      </w:r>
      <w:proofErr w:type="spellStart"/>
      <w:r>
        <w:rPr>
          <w:sz w:val="24"/>
        </w:rPr>
        <w:t>ru</w:t>
      </w:r>
      <w:proofErr w:type="spellEnd"/>
      <w:r w:rsidRPr="002E4276">
        <w:rPr>
          <w:sz w:val="24"/>
          <w:lang w:val="ru-RU"/>
        </w:rPr>
        <w:t xml:space="preserve"> или направляются на адрес электронной</w:t>
      </w:r>
      <w:r w:rsidRPr="002E4276">
        <w:rPr>
          <w:spacing w:val="45"/>
          <w:sz w:val="24"/>
          <w:lang w:val="ru-RU"/>
        </w:rPr>
        <w:t xml:space="preserve"> </w:t>
      </w:r>
      <w:r w:rsidRPr="002E4276">
        <w:rPr>
          <w:sz w:val="24"/>
          <w:lang w:val="ru-RU"/>
        </w:rPr>
        <w:t>почты:</w:t>
      </w:r>
    </w:p>
    <w:bookmarkStart w:id="1" w:name="sk@lubreg.ru"/>
    <w:bookmarkEnd w:id="1"/>
    <w:p w:rsidR="00BB2AF9" w:rsidRPr="002E4276" w:rsidRDefault="002E4276" w:rsidP="008477A7">
      <w:pPr>
        <w:tabs>
          <w:tab w:val="left" w:pos="0"/>
          <w:tab w:val="left" w:pos="1134"/>
        </w:tabs>
        <w:ind w:right="21" w:firstLine="709"/>
        <w:rPr>
          <w:b/>
          <w:sz w:val="24"/>
          <w:lang w:val="ru-RU"/>
        </w:rPr>
      </w:pPr>
      <w:r>
        <w:fldChar w:fldCharType="begin"/>
      </w:r>
      <w:r w:rsidRPr="002E4276">
        <w:rPr>
          <w:lang w:val="ru-RU"/>
        </w:rPr>
        <w:instrText xml:space="preserve"> </w:instrText>
      </w:r>
      <w:r>
        <w:instrText>HYPERLINK</w:instrText>
      </w:r>
      <w:r w:rsidRPr="002E4276">
        <w:rPr>
          <w:lang w:val="ru-RU"/>
        </w:rPr>
        <w:instrText xml:space="preserve"> "</w:instrText>
      </w:r>
      <w:r>
        <w:instrText>mailto</w:instrText>
      </w:r>
      <w:r w:rsidRPr="002E4276">
        <w:rPr>
          <w:lang w:val="ru-RU"/>
        </w:rPr>
        <w:instrText>:</w:instrText>
      </w:r>
      <w:r>
        <w:instrText>sk</w:instrText>
      </w:r>
      <w:r w:rsidRPr="002E4276">
        <w:rPr>
          <w:lang w:val="ru-RU"/>
        </w:rPr>
        <w:instrText>@</w:instrText>
      </w:r>
      <w:r>
        <w:instrText>lubreg</w:instrText>
      </w:r>
      <w:r w:rsidRPr="002E4276">
        <w:rPr>
          <w:lang w:val="ru-RU"/>
        </w:rPr>
        <w:instrText>.</w:instrText>
      </w:r>
      <w:r>
        <w:instrText>ru</w:instrText>
      </w:r>
      <w:r w:rsidRPr="002E4276">
        <w:rPr>
          <w:lang w:val="ru-RU"/>
        </w:rPr>
        <w:instrText>" \</w:instrText>
      </w:r>
      <w:r>
        <w:instrText>h</w:instrText>
      </w:r>
      <w:r w:rsidRPr="002E4276">
        <w:rPr>
          <w:lang w:val="ru-RU"/>
        </w:rPr>
        <w:instrText xml:space="preserve"> </w:instrText>
      </w:r>
      <w:r>
        <w:fldChar w:fldCharType="separate"/>
      </w:r>
      <w:r>
        <w:rPr>
          <w:b/>
          <w:w w:val="115"/>
          <w:sz w:val="24"/>
          <w:u w:val="thick"/>
        </w:rPr>
        <w:t>sk</w:t>
      </w:r>
      <w:r w:rsidRPr="002E4276">
        <w:rPr>
          <w:b/>
          <w:w w:val="115"/>
          <w:sz w:val="24"/>
          <w:u w:val="thick"/>
          <w:lang w:val="ru-RU"/>
        </w:rPr>
        <w:t>@</w:t>
      </w:r>
      <w:r>
        <w:rPr>
          <w:b/>
          <w:w w:val="115"/>
          <w:sz w:val="24"/>
          <w:u w:val="thick"/>
        </w:rPr>
        <w:t>lubreg</w:t>
      </w:r>
      <w:r w:rsidRPr="002E4276">
        <w:rPr>
          <w:b/>
          <w:w w:val="115"/>
          <w:sz w:val="24"/>
          <w:u w:val="thick"/>
          <w:lang w:val="ru-RU"/>
        </w:rPr>
        <w:t>.</w:t>
      </w:r>
      <w:proofErr w:type="spellStart"/>
      <w:r>
        <w:rPr>
          <w:b/>
          <w:w w:val="115"/>
          <w:sz w:val="24"/>
          <w:u w:val="thick"/>
        </w:rPr>
        <w:t>ru</w:t>
      </w:r>
      <w:proofErr w:type="spellEnd"/>
      <w:r>
        <w:rPr>
          <w:b/>
          <w:w w:val="115"/>
          <w:sz w:val="24"/>
          <w:u w:val="thick"/>
        </w:rPr>
        <w:fldChar w:fldCharType="end"/>
      </w:r>
    </w:p>
    <w:p w:rsidR="00BB2AF9" w:rsidRPr="002E4276" w:rsidRDefault="002E4276" w:rsidP="00A83DB9">
      <w:pPr>
        <w:pStyle w:val="a3"/>
        <w:tabs>
          <w:tab w:val="left" w:pos="0"/>
        </w:tabs>
        <w:ind w:left="201" w:right="21" w:firstLine="508"/>
        <w:jc w:val="both"/>
        <w:rPr>
          <w:lang w:val="ru-RU"/>
        </w:rPr>
      </w:pPr>
      <w:r w:rsidRPr="002E4276">
        <w:rPr>
          <w:lang w:val="ru-RU"/>
        </w:rPr>
        <w:t>Ознакомиться с ходатайством об установлении публичного сервитута и</w:t>
      </w:r>
      <w:r w:rsidR="008C0872">
        <w:rPr>
          <w:lang w:val="ru-RU"/>
        </w:rPr>
        <w:t> </w:t>
      </w:r>
      <w:r w:rsidRPr="002E4276">
        <w:rPr>
          <w:lang w:val="ru-RU"/>
        </w:rPr>
        <w:t xml:space="preserve">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w:t>
      </w:r>
      <w:r w:rsidRPr="002E4276">
        <w:rPr>
          <w:spacing w:val="-3"/>
          <w:lang w:val="ru-RU"/>
        </w:rPr>
        <w:t xml:space="preserve">до </w:t>
      </w:r>
      <w:r w:rsidRPr="002E4276">
        <w:rPr>
          <w:lang w:val="ru-RU"/>
        </w:rPr>
        <w:t>17:00).</w:t>
      </w:r>
    </w:p>
    <w:p w:rsidR="008477A7" w:rsidRPr="000E7F7B" w:rsidRDefault="002E4276" w:rsidP="008477A7">
      <w:pPr>
        <w:pStyle w:val="a3"/>
        <w:tabs>
          <w:tab w:val="left" w:pos="0"/>
        </w:tabs>
        <w:spacing w:before="166" w:line="237" w:lineRule="auto"/>
        <w:ind w:right="21" w:firstLine="709"/>
        <w:rPr>
          <w:b/>
          <w:lang w:val="ru-RU"/>
        </w:rPr>
        <w:sectPr w:rsidR="008477A7" w:rsidRPr="000E7F7B" w:rsidSect="00E24725">
          <w:headerReference w:type="default" r:id="rId11"/>
          <w:pgSz w:w="11930" w:h="16850"/>
          <w:pgMar w:top="851" w:right="709" w:bottom="851" w:left="1418" w:header="0" w:footer="0" w:gutter="0"/>
          <w:cols w:space="720"/>
        </w:sectPr>
      </w:pPr>
      <w:r w:rsidRPr="002E4276">
        <w:rPr>
          <w:lang w:val="ru-RU"/>
        </w:rPr>
        <w:t xml:space="preserve">Настоящее сообщение о возможном установлении публичного сервитута размещено на сайте: </w:t>
      </w:r>
      <w:hyperlink r:id="rId12">
        <w:r>
          <w:rPr>
            <w:b/>
          </w:rPr>
          <w:t>www</w:t>
        </w:r>
        <w:r w:rsidRPr="002E4276">
          <w:rPr>
            <w:b/>
            <w:lang w:val="ru-RU"/>
          </w:rPr>
          <w:t>.</w:t>
        </w:r>
        <w:proofErr w:type="spellStart"/>
        <w:r w:rsidRPr="002E4276">
          <w:rPr>
            <w:b/>
            <w:lang w:val="ru-RU"/>
          </w:rPr>
          <w:t>люберцы.рф</w:t>
        </w:r>
        <w:proofErr w:type="spellEnd"/>
      </w:hyperlink>
    </w:p>
    <w:p w:rsidR="000E7F7B" w:rsidRDefault="00BB4FB9" w:rsidP="00BB4FB9">
      <w:pPr>
        <w:pStyle w:val="a3"/>
        <w:tabs>
          <w:tab w:val="left" w:pos="0"/>
        </w:tabs>
        <w:spacing w:before="166" w:line="237" w:lineRule="auto"/>
        <w:ind w:right="21"/>
        <w:jc w:val="center"/>
        <w:rPr>
          <w:noProof/>
          <w:lang w:val="ru-RU" w:eastAsia="ru-RU"/>
        </w:rPr>
      </w:pPr>
      <w:r>
        <w:rPr>
          <w:noProof/>
          <w:lang w:val="ru-RU" w:eastAsia="ru-RU"/>
        </w:rPr>
        <w:lastRenderedPageBreak/>
        <w:drawing>
          <wp:inline distT="0" distB="0" distL="0" distR="0" wp14:anchorId="27D6418F" wp14:editId="7F003EF5">
            <wp:extent cx="5781675" cy="862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1675" cy="8620125"/>
                    </a:xfrm>
                    <a:prstGeom prst="rect">
                      <a:avLst/>
                    </a:prstGeom>
                  </pic:spPr>
                </pic:pic>
              </a:graphicData>
            </a:graphic>
          </wp:inline>
        </w:drawing>
      </w:r>
    </w:p>
    <w:p w:rsidR="00BB2AF9" w:rsidRDefault="00BB4FB9" w:rsidP="00BB4FB9">
      <w:pPr>
        <w:pStyle w:val="a3"/>
        <w:tabs>
          <w:tab w:val="left" w:pos="0"/>
        </w:tabs>
        <w:spacing w:before="166" w:line="237" w:lineRule="auto"/>
        <w:ind w:right="21"/>
        <w:jc w:val="center"/>
        <w:rPr>
          <w:lang w:val="ru-RU"/>
        </w:rPr>
      </w:pPr>
      <w:r>
        <w:rPr>
          <w:noProof/>
          <w:lang w:val="ru-RU" w:eastAsia="ru-RU"/>
        </w:rPr>
        <w:lastRenderedPageBreak/>
        <w:drawing>
          <wp:inline distT="0" distB="0" distL="0" distR="0" wp14:anchorId="42EEF9D0" wp14:editId="3AFCB508">
            <wp:extent cx="5829300" cy="8639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9300" cy="8639175"/>
                    </a:xfrm>
                    <a:prstGeom prst="rect">
                      <a:avLst/>
                    </a:prstGeom>
                  </pic:spPr>
                </pic:pic>
              </a:graphicData>
            </a:graphic>
          </wp:inline>
        </w:drawing>
      </w:r>
    </w:p>
    <w:p w:rsidR="000E7F7B" w:rsidRDefault="00BB4FB9" w:rsidP="00BB4FB9">
      <w:pPr>
        <w:pStyle w:val="a3"/>
        <w:tabs>
          <w:tab w:val="left" w:pos="0"/>
        </w:tabs>
        <w:spacing w:before="166" w:line="237" w:lineRule="auto"/>
        <w:ind w:right="21"/>
        <w:jc w:val="center"/>
        <w:rPr>
          <w:lang w:val="ru-RU"/>
        </w:rPr>
      </w:pPr>
      <w:r>
        <w:rPr>
          <w:noProof/>
          <w:lang w:val="ru-RU" w:eastAsia="ru-RU"/>
        </w:rPr>
        <w:lastRenderedPageBreak/>
        <w:drawing>
          <wp:inline distT="0" distB="0" distL="0" distR="0" wp14:anchorId="19994554" wp14:editId="20F5A5FD">
            <wp:extent cx="5819775" cy="8648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9775" cy="8648700"/>
                    </a:xfrm>
                    <a:prstGeom prst="rect">
                      <a:avLst/>
                    </a:prstGeom>
                  </pic:spPr>
                </pic:pic>
              </a:graphicData>
            </a:graphic>
          </wp:inline>
        </w:drawing>
      </w:r>
    </w:p>
    <w:p w:rsidR="000E7F7B" w:rsidRDefault="00BB4FB9" w:rsidP="00BB4FB9">
      <w:pPr>
        <w:pStyle w:val="a3"/>
        <w:tabs>
          <w:tab w:val="left" w:pos="0"/>
        </w:tabs>
        <w:spacing w:before="166" w:line="237" w:lineRule="auto"/>
        <w:ind w:right="21"/>
        <w:jc w:val="center"/>
        <w:rPr>
          <w:noProof/>
          <w:lang w:val="ru-RU" w:eastAsia="ru-RU"/>
        </w:rPr>
      </w:pPr>
      <w:r>
        <w:rPr>
          <w:noProof/>
          <w:lang w:val="ru-RU" w:eastAsia="ru-RU"/>
        </w:rPr>
        <w:lastRenderedPageBreak/>
        <w:drawing>
          <wp:inline distT="0" distB="0" distL="0" distR="0" wp14:anchorId="223BB30F" wp14:editId="2879CBCE">
            <wp:extent cx="5867400" cy="8724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67400" cy="8724900"/>
                    </a:xfrm>
                    <a:prstGeom prst="rect">
                      <a:avLst/>
                    </a:prstGeom>
                  </pic:spPr>
                </pic:pic>
              </a:graphicData>
            </a:graphic>
          </wp:inline>
        </w:drawing>
      </w:r>
    </w:p>
    <w:p w:rsidR="000E7F7B" w:rsidRPr="000E7F7B" w:rsidRDefault="00BB4FB9" w:rsidP="00BB4FB9">
      <w:pPr>
        <w:pStyle w:val="a3"/>
        <w:tabs>
          <w:tab w:val="left" w:pos="0"/>
        </w:tabs>
        <w:spacing w:before="166" w:line="237" w:lineRule="auto"/>
        <w:ind w:right="21"/>
        <w:jc w:val="center"/>
        <w:rPr>
          <w:lang w:val="ru-RU"/>
        </w:rPr>
      </w:pPr>
      <w:bookmarkStart w:id="2" w:name="_GoBack"/>
      <w:r>
        <w:rPr>
          <w:noProof/>
          <w:lang w:val="ru-RU" w:eastAsia="ru-RU"/>
        </w:rPr>
        <w:lastRenderedPageBreak/>
        <w:drawing>
          <wp:inline distT="0" distB="0" distL="0" distR="0" wp14:anchorId="43C14A2A" wp14:editId="0E55BC19">
            <wp:extent cx="6305550" cy="90011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05550" cy="9001125"/>
                    </a:xfrm>
                    <a:prstGeom prst="rect">
                      <a:avLst/>
                    </a:prstGeom>
                  </pic:spPr>
                </pic:pic>
              </a:graphicData>
            </a:graphic>
          </wp:inline>
        </w:drawing>
      </w:r>
      <w:bookmarkEnd w:id="2"/>
    </w:p>
    <w:sectPr w:rsidR="000E7F7B" w:rsidRPr="000E7F7B" w:rsidSect="00E24725">
      <w:headerReference w:type="default" r:id="rId18"/>
      <w:pgSz w:w="11930" w:h="16850"/>
      <w:pgMar w:top="140" w:right="400" w:bottom="0" w:left="9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032" w:rsidRDefault="001D3032">
      <w:r>
        <w:separator/>
      </w:r>
    </w:p>
  </w:endnote>
  <w:endnote w:type="continuationSeparator" w:id="0">
    <w:p w:rsidR="001D3032" w:rsidRDefault="001D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032" w:rsidRDefault="001D3032">
      <w:r>
        <w:separator/>
      </w:r>
    </w:p>
  </w:footnote>
  <w:footnote w:type="continuationSeparator" w:id="0">
    <w:p w:rsidR="001D3032" w:rsidRDefault="001D30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276" w:rsidRDefault="002E4276">
    <w:pPr>
      <w:pStyle w:val="a3"/>
      <w:spacing w:line="14" w:lineRule="auto"/>
      <w:rPr>
        <w:sz w:val="5"/>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276" w:rsidRDefault="002E427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7C6"/>
    <w:multiLevelType w:val="hybridMultilevel"/>
    <w:tmpl w:val="260CEDEC"/>
    <w:lvl w:ilvl="0" w:tplc="109EB96E">
      <w:start w:val="1"/>
      <w:numFmt w:val="decimal"/>
      <w:lvlText w:val="%1."/>
      <w:lvlJc w:val="left"/>
      <w:pPr>
        <w:ind w:left="158" w:hanging="416"/>
        <w:jc w:val="left"/>
      </w:pPr>
      <w:rPr>
        <w:rFonts w:ascii="Calibri" w:eastAsia="Calibri" w:hAnsi="Calibri" w:cs="Calibri" w:hint="default"/>
        <w:w w:val="100"/>
        <w:sz w:val="16"/>
        <w:szCs w:val="16"/>
      </w:rPr>
    </w:lvl>
    <w:lvl w:ilvl="1" w:tplc="50F09964">
      <w:numFmt w:val="bullet"/>
      <w:lvlText w:val="•"/>
      <w:lvlJc w:val="left"/>
      <w:pPr>
        <w:ind w:left="1880" w:hanging="416"/>
      </w:pPr>
      <w:rPr>
        <w:rFonts w:hint="default"/>
      </w:rPr>
    </w:lvl>
    <w:lvl w:ilvl="2" w:tplc="38C43E32">
      <w:numFmt w:val="bullet"/>
      <w:lvlText w:val="•"/>
      <w:lvlJc w:val="left"/>
      <w:pPr>
        <w:ind w:left="3760" w:hanging="416"/>
      </w:pPr>
      <w:rPr>
        <w:rFonts w:hint="default"/>
      </w:rPr>
    </w:lvl>
    <w:lvl w:ilvl="3" w:tplc="92CC2BA4">
      <w:numFmt w:val="bullet"/>
      <w:lvlText w:val="•"/>
      <w:lvlJc w:val="left"/>
      <w:pPr>
        <w:ind w:left="3940" w:hanging="416"/>
      </w:pPr>
      <w:rPr>
        <w:rFonts w:hint="default"/>
      </w:rPr>
    </w:lvl>
    <w:lvl w:ilvl="4" w:tplc="A1FE1828">
      <w:numFmt w:val="bullet"/>
      <w:lvlText w:val="•"/>
      <w:lvlJc w:val="left"/>
      <w:pPr>
        <w:ind w:left="4420" w:hanging="416"/>
      </w:pPr>
      <w:rPr>
        <w:rFonts w:hint="default"/>
      </w:rPr>
    </w:lvl>
    <w:lvl w:ilvl="5" w:tplc="20B8B10C">
      <w:numFmt w:val="bullet"/>
      <w:lvlText w:val="•"/>
      <w:lvlJc w:val="left"/>
      <w:pPr>
        <w:ind w:left="1547" w:hanging="416"/>
      </w:pPr>
      <w:rPr>
        <w:rFonts w:hint="default"/>
      </w:rPr>
    </w:lvl>
    <w:lvl w:ilvl="6" w:tplc="BB3EF424">
      <w:numFmt w:val="bullet"/>
      <w:lvlText w:val="•"/>
      <w:lvlJc w:val="left"/>
      <w:pPr>
        <w:ind w:left="-1325" w:hanging="416"/>
      </w:pPr>
      <w:rPr>
        <w:rFonts w:hint="default"/>
      </w:rPr>
    </w:lvl>
    <w:lvl w:ilvl="7" w:tplc="995A8178">
      <w:numFmt w:val="bullet"/>
      <w:lvlText w:val="•"/>
      <w:lvlJc w:val="left"/>
      <w:pPr>
        <w:ind w:left="-4197" w:hanging="416"/>
      </w:pPr>
      <w:rPr>
        <w:rFonts w:hint="default"/>
      </w:rPr>
    </w:lvl>
    <w:lvl w:ilvl="8" w:tplc="5BA6523A">
      <w:numFmt w:val="bullet"/>
      <w:lvlText w:val="•"/>
      <w:lvlJc w:val="left"/>
      <w:pPr>
        <w:ind w:left="-7069" w:hanging="416"/>
      </w:pPr>
      <w:rPr>
        <w:rFonts w:hint="default"/>
      </w:rPr>
    </w:lvl>
  </w:abstractNum>
  <w:abstractNum w:abstractNumId="1" w15:restartNumberingAfterBreak="0">
    <w:nsid w:val="05AF3115"/>
    <w:multiLevelType w:val="hybridMultilevel"/>
    <w:tmpl w:val="5D0E7B34"/>
    <w:lvl w:ilvl="0" w:tplc="DF3A5FFA">
      <w:numFmt w:val="bullet"/>
      <w:lvlText w:val="-"/>
      <w:lvlJc w:val="left"/>
      <w:pPr>
        <w:ind w:left="3954" w:hanging="111"/>
      </w:pPr>
      <w:rPr>
        <w:rFonts w:ascii="Arial" w:eastAsia="Arial" w:hAnsi="Arial" w:cs="Arial" w:hint="default"/>
        <w:spacing w:val="-2"/>
        <w:w w:val="100"/>
        <w:sz w:val="18"/>
        <w:szCs w:val="18"/>
      </w:rPr>
    </w:lvl>
    <w:lvl w:ilvl="1" w:tplc="53FC486C">
      <w:numFmt w:val="bullet"/>
      <w:lvlText w:val="•"/>
      <w:lvlJc w:val="left"/>
      <w:pPr>
        <w:ind w:left="4574" w:hanging="111"/>
      </w:pPr>
      <w:rPr>
        <w:rFonts w:hint="default"/>
      </w:rPr>
    </w:lvl>
    <w:lvl w:ilvl="2" w:tplc="DBDE5106">
      <w:numFmt w:val="bullet"/>
      <w:lvlText w:val="•"/>
      <w:lvlJc w:val="left"/>
      <w:pPr>
        <w:ind w:left="5188" w:hanging="111"/>
      </w:pPr>
      <w:rPr>
        <w:rFonts w:hint="default"/>
      </w:rPr>
    </w:lvl>
    <w:lvl w:ilvl="3" w:tplc="B3D21740">
      <w:numFmt w:val="bullet"/>
      <w:lvlText w:val="•"/>
      <w:lvlJc w:val="left"/>
      <w:pPr>
        <w:ind w:left="5802" w:hanging="111"/>
      </w:pPr>
      <w:rPr>
        <w:rFonts w:hint="default"/>
      </w:rPr>
    </w:lvl>
    <w:lvl w:ilvl="4" w:tplc="448054FE">
      <w:numFmt w:val="bullet"/>
      <w:lvlText w:val="•"/>
      <w:lvlJc w:val="left"/>
      <w:pPr>
        <w:ind w:left="6416" w:hanging="111"/>
      </w:pPr>
      <w:rPr>
        <w:rFonts w:hint="default"/>
      </w:rPr>
    </w:lvl>
    <w:lvl w:ilvl="5" w:tplc="29BED910">
      <w:numFmt w:val="bullet"/>
      <w:lvlText w:val="•"/>
      <w:lvlJc w:val="left"/>
      <w:pPr>
        <w:ind w:left="7031" w:hanging="111"/>
      </w:pPr>
      <w:rPr>
        <w:rFonts w:hint="default"/>
      </w:rPr>
    </w:lvl>
    <w:lvl w:ilvl="6" w:tplc="D77E9294">
      <w:numFmt w:val="bullet"/>
      <w:lvlText w:val="•"/>
      <w:lvlJc w:val="left"/>
      <w:pPr>
        <w:ind w:left="7645" w:hanging="111"/>
      </w:pPr>
      <w:rPr>
        <w:rFonts w:hint="default"/>
      </w:rPr>
    </w:lvl>
    <w:lvl w:ilvl="7" w:tplc="D8A01CC0">
      <w:numFmt w:val="bullet"/>
      <w:lvlText w:val="•"/>
      <w:lvlJc w:val="left"/>
      <w:pPr>
        <w:ind w:left="8259" w:hanging="111"/>
      </w:pPr>
      <w:rPr>
        <w:rFonts w:hint="default"/>
      </w:rPr>
    </w:lvl>
    <w:lvl w:ilvl="8" w:tplc="4F689BDE">
      <w:numFmt w:val="bullet"/>
      <w:lvlText w:val="•"/>
      <w:lvlJc w:val="left"/>
      <w:pPr>
        <w:ind w:left="8873" w:hanging="111"/>
      </w:pPr>
      <w:rPr>
        <w:rFonts w:hint="default"/>
      </w:rPr>
    </w:lvl>
  </w:abstractNum>
  <w:abstractNum w:abstractNumId="2" w15:restartNumberingAfterBreak="0">
    <w:nsid w:val="14B057B1"/>
    <w:multiLevelType w:val="hybridMultilevel"/>
    <w:tmpl w:val="CAB040DA"/>
    <w:lvl w:ilvl="0" w:tplc="64CEB144">
      <w:numFmt w:val="bullet"/>
      <w:lvlText w:val="-"/>
      <w:lvlJc w:val="left"/>
      <w:pPr>
        <w:ind w:left="229" w:hanging="113"/>
      </w:pPr>
      <w:rPr>
        <w:rFonts w:ascii="Arial" w:eastAsia="Arial" w:hAnsi="Arial" w:cs="Arial" w:hint="default"/>
        <w:w w:val="100"/>
        <w:sz w:val="18"/>
        <w:szCs w:val="18"/>
      </w:rPr>
    </w:lvl>
    <w:lvl w:ilvl="1" w:tplc="F9A02400">
      <w:numFmt w:val="bullet"/>
      <w:lvlText w:val="•"/>
      <w:lvlJc w:val="left"/>
      <w:pPr>
        <w:ind w:left="880" w:hanging="113"/>
      </w:pPr>
      <w:rPr>
        <w:rFonts w:hint="default"/>
      </w:rPr>
    </w:lvl>
    <w:lvl w:ilvl="2" w:tplc="7398F0BC">
      <w:numFmt w:val="bullet"/>
      <w:lvlText w:val="•"/>
      <w:lvlJc w:val="left"/>
      <w:pPr>
        <w:ind w:left="1540" w:hanging="113"/>
      </w:pPr>
      <w:rPr>
        <w:rFonts w:hint="default"/>
      </w:rPr>
    </w:lvl>
    <w:lvl w:ilvl="3" w:tplc="FA285C94">
      <w:numFmt w:val="bullet"/>
      <w:lvlText w:val="•"/>
      <w:lvlJc w:val="left"/>
      <w:pPr>
        <w:ind w:left="2200" w:hanging="113"/>
      </w:pPr>
      <w:rPr>
        <w:rFonts w:hint="default"/>
      </w:rPr>
    </w:lvl>
    <w:lvl w:ilvl="4" w:tplc="1B807F56">
      <w:numFmt w:val="bullet"/>
      <w:lvlText w:val="•"/>
      <w:lvlJc w:val="left"/>
      <w:pPr>
        <w:ind w:left="2860" w:hanging="113"/>
      </w:pPr>
      <w:rPr>
        <w:rFonts w:hint="default"/>
      </w:rPr>
    </w:lvl>
    <w:lvl w:ilvl="5" w:tplc="799856EC">
      <w:numFmt w:val="bullet"/>
      <w:lvlText w:val="•"/>
      <w:lvlJc w:val="left"/>
      <w:pPr>
        <w:ind w:left="3520" w:hanging="113"/>
      </w:pPr>
      <w:rPr>
        <w:rFonts w:hint="default"/>
      </w:rPr>
    </w:lvl>
    <w:lvl w:ilvl="6" w:tplc="FBC0A9AC">
      <w:numFmt w:val="bullet"/>
      <w:lvlText w:val="•"/>
      <w:lvlJc w:val="left"/>
      <w:pPr>
        <w:ind w:left="4180" w:hanging="113"/>
      </w:pPr>
      <w:rPr>
        <w:rFonts w:hint="default"/>
      </w:rPr>
    </w:lvl>
    <w:lvl w:ilvl="7" w:tplc="D81C3F5E">
      <w:numFmt w:val="bullet"/>
      <w:lvlText w:val="•"/>
      <w:lvlJc w:val="left"/>
      <w:pPr>
        <w:ind w:left="4840" w:hanging="113"/>
      </w:pPr>
      <w:rPr>
        <w:rFonts w:hint="default"/>
      </w:rPr>
    </w:lvl>
    <w:lvl w:ilvl="8" w:tplc="7430F4D6">
      <w:numFmt w:val="bullet"/>
      <w:lvlText w:val="•"/>
      <w:lvlJc w:val="left"/>
      <w:pPr>
        <w:ind w:left="5500" w:hanging="113"/>
      </w:pPr>
      <w:rPr>
        <w:rFonts w:hint="default"/>
      </w:rPr>
    </w:lvl>
  </w:abstractNum>
  <w:abstractNum w:abstractNumId="3" w15:restartNumberingAfterBreak="0">
    <w:nsid w:val="16D2382C"/>
    <w:multiLevelType w:val="hybridMultilevel"/>
    <w:tmpl w:val="55E6DFC8"/>
    <w:lvl w:ilvl="0" w:tplc="80DCEF12">
      <w:start w:val="1"/>
      <w:numFmt w:val="decimal"/>
      <w:lvlText w:val="%1."/>
      <w:lvlJc w:val="left"/>
      <w:pPr>
        <w:ind w:left="156" w:hanging="416"/>
        <w:jc w:val="left"/>
      </w:pPr>
      <w:rPr>
        <w:rFonts w:ascii="Calibri" w:eastAsia="Calibri" w:hAnsi="Calibri" w:cs="Calibri" w:hint="default"/>
        <w:w w:val="100"/>
        <w:sz w:val="16"/>
        <w:szCs w:val="16"/>
      </w:rPr>
    </w:lvl>
    <w:lvl w:ilvl="1" w:tplc="476AFD0A">
      <w:numFmt w:val="bullet"/>
      <w:lvlText w:val="•"/>
      <w:lvlJc w:val="left"/>
      <w:pPr>
        <w:ind w:left="792" w:hanging="416"/>
      </w:pPr>
      <w:rPr>
        <w:rFonts w:hint="default"/>
      </w:rPr>
    </w:lvl>
    <w:lvl w:ilvl="2" w:tplc="08EC8438">
      <w:numFmt w:val="bullet"/>
      <w:lvlText w:val="•"/>
      <w:lvlJc w:val="left"/>
      <w:pPr>
        <w:ind w:left="1424" w:hanging="416"/>
      </w:pPr>
      <w:rPr>
        <w:rFonts w:hint="default"/>
      </w:rPr>
    </w:lvl>
    <w:lvl w:ilvl="3" w:tplc="F3D035C8">
      <w:numFmt w:val="bullet"/>
      <w:lvlText w:val="•"/>
      <w:lvlJc w:val="left"/>
      <w:pPr>
        <w:ind w:left="2057" w:hanging="416"/>
      </w:pPr>
      <w:rPr>
        <w:rFonts w:hint="default"/>
      </w:rPr>
    </w:lvl>
    <w:lvl w:ilvl="4" w:tplc="AB24FD36">
      <w:numFmt w:val="bullet"/>
      <w:lvlText w:val="•"/>
      <w:lvlJc w:val="left"/>
      <w:pPr>
        <w:ind w:left="2689" w:hanging="416"/>
      </w:pPr>
      <w:rPr>
        <w:rFonts w:hint="default"/>
      </w:rPr>
    </w:lvl>
    <w:lvl w:ilvl="5" w:tplc="AEBCF826">
      <w:numFmt w:val="bullet"/>
      <w:lvlText w:val="•"/>
      <w:lvlJc w:val="left"/>
      <w:pPr>
        <w:ind w:left="3322" w:hanging="416"/>
      </w:pPr>
      <w:rPr>
        <w:rFonts w:hint="default"/>
      </w:rPr>
    </w:lvl>
    <w:lvl w:ilvl="6" w:tplc="5D6EB18E">
      <w:numFmt w:val="bullet"/>
      <w:lvlText w:val="•"/>
      <w:lvlJc w:val="left"/>
      <w:pPr>
        <w:ind w:left="3954" w:hanging="416"/>
      </w:pPr>
      <w:rPr>
        <w:rFonts w:hint="default"/>
      </w:rPr>
    </w:lvl>
    <w:lvl w:ilvl="7" w:tplc="20D01D22">
      <w:numFmt w:val="bullet"/>
      <w:lvlText w:val="•"/>
      <w:lvlJc w:val="left"/>
      <w:pPr>
        <w:ind w:left="4586" w:hanging="416"/>
      </w:pPr>
      <w:rPr>
        <w:rFonts w:hint="default"/>
      </w:rPr>
    </w:lvl>
    <w:lvl w:ilvl="8" w:tplc="10CCE2E0">
      <w:numFmt w:val="bullet"/>
      <w:lvlText w:val="•"/>
      <w:lvlJc w:val="left"/>
      <w:pPr>
        <w:ind w:left="5219" w:hanging="416"/>
      </w:pPr>
      <w:rPr>
        <w:rFonts w:hint="default"/>
      </w:rPr>
    </w:lvl>
  </w:abstractNum>
  <w:abstractNum w:abstractNumId="4" w15:restartNumberingAfterBreak="0">
    <w:nsid w:val="17320922"/>
    <w:multiLevelType w:val="hybridMultilevel"/>
    <w:tmpl w:val="33CEE108"/>
    <w:lvl w:ilvl="0" w:tplc="7660DEB6">
      <w:numFmt w:val="bullet"/>
      <w:lvlText w:val="-"/>
      <w:lvlJc w:val="left"/>
      <w:pPr>
        <w:ind w:left="4459" w:hanging="113"/>
      </w:pPr>
      <w:rPr>
        <w:rFonts w:ascii="Arial" w:eastAsia="Arial" w:hAnsi="Arial" w:cs="Arial" w:hint="default"/>
        <w:w w:val="100"/>
        <w:sz w:val="18"/>
        <w:szCs w:val="18"/>
      </w:rPr>
    </w:lvl>
    <w:lvl w:ilvl="1" w:tplc="AF66925A">
      <w:numFmt w:val="bullet"/>
      <w:lvlText w:val="•"/>
      <w:lvlJc w:val="left"/>
      <w:pPr>
        <w:ind w:left="5318" w:hanging="113"/>
      </w:pPr>
      <w:rPr>
        <w:rFonts w:hint="default"/>
      </w:rPr>
    </w:lvl>
    <w:lvl w:ilvl="2" w:tplc="015213AE">
      <w:numFmt w:val="bullet"/>
      <w:lvlText w:val="•"/>
      <w:lvlJc w:val="left"/>
      <w:pPr>
        <w:ind w:left="6177" w:hanging="113"/>
      </w:pPr>
      <w:rPr>
        <w:rFonts w:hint="default"/>
      </w:rPr>
    </w:lvl>
    <w:lvl w:ilvl="3" w:tplc="6DB667CC">
      <w:numFmt w:val="bullet"/>
      <w:lvlText w:val="•"/>
      <w:lvlJc w:val="left"/>
      <w:pPr>
        <w:ind w:left="7036" w:hanging="113"/>
      </w:pPr>
      <w:rPr>
        <w:rFonts w:hint="default"/>
      </w:rPr>
    </w:lvl>
    <w:lvl w:ilvl="4" w:tplc="85E661FE">
      <w:numFmt w:val="bullet"/>
      <w:lvlText w:val="•"/>
      <w:lvlJc w:val="left"/>
      <w:pPr>
        <w:ind w:left="7895" w:hanging="113"/>
      </w:pPr>
      <w:rPr>
        <w:rFonts w:hint="default"/>
      </w:rPr>
    </w:lvl>
    <w:lvl w:ilvl="5" w:tplc="AF025718">
      <w:numFmt w:val="bullet"/>
      <w:lvlText w:val="•"/>
      <w:lvlJc w:val="left"/>
      <w:pPr>
        <w:ind w:left="8753" w:hanging="113"/>
      </w:pPr>
      <w:rPr>
        <w:rFonts w:hint="default"/>
      </w:rPr>
    </w:lvl>
    <w:lvl w:ilvl="6" w:tplc="D04A4400">
      <w:numFmt w:val="bullet"/>
      <w:lvlText w:val="•"/>
      <w:lvlJc w:val="left"/>
      <w:pPr>
        <w:ind w:left="9612" w:hanging="113"/>
      </w:pPr>
      <w:rPr>
        <w:rFonts w:hint="default"/>
      </w:rPr>
    </w:lvl>
    <w:lvl w:ilvl="7" w:tplc="24DA4726">
      <w:numFmt w:val="bullet"/>
      <w:lvlText w:val="•"/>
      <w:lvlJc w:val="left"/>
      <w:pPr>
        <w:ind w:left="10471" w:hanging="113"/>
      </w:pPr>
      <w:rPr>
        <w:rFonts w:hint="default"/>
      </w:rPr>
    </w:lvl>
    <w:lvl w:ilvl="8" w:tplc="E5AA64A8">
      <w:numFmt w:val="bullet"/>
      <w:lvlText w:val="•"/>
      <w:lvlJc w:val="left"/>
      <w:pPr>
        <w:ind w:left="11330" w:hanging="113"/>
      </w:pPr>
      <w:rPr>
        <w:rFonts w:hint="default"/>
      </w:rPr>
    </w:lvl>
  </w:abstractNum>
  <w:abstractNum w:abstractNumId="5" w15:restartNumberingAfterBreak="0">
    <w:nsid w:val="1EA37F2F"/>
    <w:multiLevelType w:val="hybridMultilevel"/>
    <w:tmpl w:val="095ED618"/>
    <w:lvl w:ilvl="0" w:tplc="0E5C2704">
      <w:start w:val="1"/>
      <w:numFmt w:val="decimal"/>
      <w:lvlText w:val="%1."/>
      <w:lvlJc w:val="left"/>
      <w:pPr>
        <w:ind w:left="154" w:hanging="418"/>
        <w:jc w:val="left"/>
      </w:pPr>
      <w:rPr>
        <w:rFonts w:ascii="Calibri" w:eastAsia="Calibri" w:hAnsi="Calibri" w:cs="Calibri" w:hint="default"/>
        <w:w w:val="100"/>
        <w:sz w:val="16"/>
        <w:szCs w:val="16"/>
      </w:rPr>
    </w:lvl>
    <w:lvl w:ilvl="1" w:tplc="50369212">
      <w:numFmt w:val="bullet"/>
      <w:lvlText w:val="•"/>
      <w:lvlJc w:val="left"/>
      <w:pPr>
        <w:ind w:left="824" w:hanging="418"/>
      </w:pPr>
      <w:rPr>
        <w:rFonts w:hint="default"/>
      </w:rPr>
    </w:lvl>
    <w:lvl w:ilvl="2" w:tplc="2BFCCCAC">
      <w:numFmt w:val="bullet"/>
      <w:lvlText w:val="•"/>
      <w:lvlJc w:val="left"/>
      <w:pPr>
        <w:ind w:left="1488" w:hanging="418"/>
      </w:pPr>
      <w:rPr>
        <w:rFonts w:hint="default"/>
      </w:rPr>
    </w:lvl>
    <w:lvl w:ilvl="3" w:tplc="8C92213C">
      <w:numFmt w:val="bullet"/>
      <w:lvlText w:val="•"/>
      <w:lvlJc w:val="left"/>
      <w:pPr>
        <w:ind w:left="2152" w:hanging="418"/>
      </w:pPr>
      <w:rPr>
        <w:rFonts w:hint="default"/>
      </w:rPr>
    </w:lvl>
    <w:lvl w:ilvl="4" w:tplc="83526E10">
      <w:numFmt w:val="bullet"/>
      <w:lvlText w:val="•"/>
      <w:lvlJc w:val="left"/>
      <w:pPr>
        <w:ind w:left="2816" w:hanging="418"/>
      </w:pPr>
      <w:rPr>
        <w:rFonts w:hint="default"/>
      </w:rPr>
    </w:lvl>
    <w:lvl w:ilvl="5" w:tplc="CD76B3B2">
      <w:numFmt w:val="bullet"/>
      <w:lvlText w:val="•"/>
      <w:lvlJc w:val="left"/>
      <w:pPr>
        <w:ind w:left="3480" w:hanging="418"/>
      </w:pPr>
      <w:rPr>
        <w:rFonts w:hint="default"/>
      </w:rPr>
    </w:lvl>
    <w:lvl w:ilvl="6" w:tplc="4B6E098E">
      <w:numFmt w:val="bullet"/>
      <w:lvlText w:val="•"/>
      <w:lvlJc w:val="left"/>
      <w:pPr>
        <w:ind w:left="4145" w:hanging="418"/>
      </w:pPr>
      <w:rPr>
        <w:rFonts w:hint="default"/>
      </w:rPr>
    </w:lvl>
    <w:lvl w:ilvl="7" w:tplc="D75A2638">
      <w:numFmt w:val="bullet"/>
      <w:lvlText w:val="•"/>
      <w:lvlJc w:val="left"/>
      <w:pPr>
        <w:ind w:left="4809" w:hanging="418"/>
      </w:pPr>
      <w:rPr>
        <w:rFonts w:hint="default"/>
      </w:rPr>
    </w:lvl>
    <w:lvl w:ilvl="8" w:tplc="B47A22B0">
      <w:numFmt w:val="bullet"/>
      <w:lvlText w:val="•"/>
      <w:lvlJc w:val="left"/>
      <w:pPr>
        <w:ind w:left="5473" w:hanging="418"/>
      </w:pPr>
      <w:rPr>
        <w:rFonts w:hint="default"/>
      </w:rPr>
    </w:lvl>
  </w:abstractNum>
  <w:abstractNum w:abstractNumId="6" w15:restartNumberingAfterBreak="0">
    <w:nsid w:val="1F8E3F66"/>
    <w:multiLevelType w:val="hybridMultilevel"/>
    <w:tmpl w:val="C0784B4E"/>
    <w:lvl w:ilvl="0" w:tplc="739EFC08">
      <w:numFmt w:val="bullet"/>
      <w:lvlText w:val="-"/>
      <w:lvlJc w:val="left"/>
      <w:pPr>
        <w:ind w:left="1692" w:hanging="113"/>
      </w:pPr>
      <w:rPr>
        <w:rFonts w:ascii="Arial" w:eastAsia="Arial" w:hAnsi="Arial" w:cs="Arial" w:hint="default"/>
        <w:w w:val="100"/>
        <w:sz w:val="18"/>
        <w:szCs w:val="18"/>
      </w:rPr>
    </w:lvl>
    <w:lvl w:ilvl="1" w:tplc="5468A4A0">
      <w:numFmt w:val="bullet"/>
      <w:lvlText w:val="•"/>
      <w:lvlJc w:val="left"/>
      <w:pPr>
        <w:ind w:left="2680" w:hanging="113"/>
      </w:pPr>
      <w:rPr>
        <w:rFonts w:hint="default"/>
      </w:rPr>
    </w:lvl>
    <w:lvl w:ilvl="2" w:tplc="03C017A8">
      <w:numFmt w:val="bullet"/>
      <w:lvlText w:val="•"/>
      <w:lvlJc w:val="left"/>
      <w:pPr>
        <w:ind w:left="3661" w:hanging="113"/>
      </w:pPr>
      <w:rPr>
        <w:rFonts w:hint="default"/>
      </w:rPr>
    </w:lvl>
    <w:lvl w:ilvl="3" w:tplc="FC68B5D8">
      <w:numFmt w:val="bullet"/>
      <w:lvlText w:val="•"/>
      <w:lvlJc w:val="left"/>
      <w:pPr>
        <w:ind w:left="4641" w:hanging="113"/>
      </w:pPr>
      <w:rPr>
        <w:rFonts w:hint="default"/>
      </w:rPr>
    </w:lvl>
    <w:lvl w:ilvl="4" w:tplc="935828A4">
      <w:numFmt w:val="bullet"/>
      <w:lvlText w:val="•"/>
      <w:lvlJc w:val="left"/>
      <w:pPr>
        <w:ind w:left="5622" w:hanging="113"/>
      </w:pPr>
      <w:rPr>
        <w:rFonts w:hint="default"/>
      </w:rPr>
    </w:lvl>
    <w:lvl w:ilvl="5" w:tplc="6D2458EC">
      <w:numFmt w:val="bullet"/>
      <w:lvlText w:val="•"/>
      <w:lvlJc w:val="left"/>
      <w:pPr>
        <w:ind w:left="6602" w:hanging="113"/>
      </w:pPr>
      <w:rPr>
        <w:rFonts w:hint="default"/>
      </w:rPr>
    </w:lvl>
    <w:lvl w:ilvl="6" w:tplc="D1DA328C">
      <w:numFmt w:val="bullet"/>
      <w:lvlText w:val="•"/>
      <w:lvlJc w:val="left"/>
      <w:pPr>
        <w:ind w:left="7583" w:hanging="113"/>
      </w:pPr>
      <w:rPr>
        <w:rFonts w:hint="default"/>
      </w:rPr>
    </w:lvl>
    <w:lvl w:ilvl="7" w:tplc="938CD0F4">
      <w:numFmt w:val="bullet"/>
      <w:lvlText w:val="•"/>
      <w:lvlJc w:val="left"/>
      <w:pPr>
        <w:ind w:left="8563" w:hanging="113"/>
      </w:pPr>
      <w:rPr>
        <w:rFonts w:hint="default"/>
      </w:rPr>
    </w:lvl>
    <w:lvl w:ilvl="8" w:tplc="C5B8AEC0">
      <w:numFmt w:val="bullet"/>
      <w:lvlText w:val="•"/>
      <w:lvlJc w:val="left"/>
      <w:pPr>
        <w:ind w:left="9544" w:hanging="113"/>
      </w:pPr>
      <w:rPr>
        <w:rFonts w:hint="default"/>
      </w:rPr>
    </w:lvl>
  </w:abstractNum>
  <w:abstractNum w:abstractNumId="7" w15:restartNumberingAfterBreak="0">
    <w:nsid w:val="2A066453"/>
    <w:multiLevelType w:val="hybridMultilevel"/>
    <w:tmpl w:val="30EC3358"/>
    <w:lvl w:ilvl="0" w:tplc="28E40E7E">
      <w:start w:val="1"/>
      <w:numFmt w:val="decimal"/>
      <w:lvlText w:val="%1."/>
      <w:lvlJc w:val="left"/>
      <w:pPr>
        <w:ind w:left="158" w:hanging="416"/>
        <w:jc w:val="left"/>
      </w:pPr>
      <w:rPr>
        <w:rFonts w:ascii="Calibri" w:eastAsia="Calibri" w:hAnsi="Calibri" w:cs="Calibri" w:hint="default"/>
        <w:w w:val="100"/>
        <w:sz w:val="16"/>
        <w:szCs w:val="16"/>
      </w:rPr>
    </w:lvl>
    <w:lvl w:ilvl="1" w:tplc="5024F864">
      <w:numFmt w:val="bullet"/>
      <w:lvlText w:val="•"/>
      <w:lvlJc w:val="left"/>
      <w:pPr>
        <w:ind w:left="1800" w:hanging="416"/>
      </w:pPr>
      <w:rPr>
        <w:rFonts w:hint="default"/>
      </w:rPr>
    </w:lvl>
    <w:lvl w:ilvl="2" w:tplc="99DC27DA">
      <w:numFmt w:val="bullet"/>
      <w:lvlText w:val="•"/>
      <w:lvlJc w:val="left"/>
      <w:pPr>
        <w:ind w:left="1920" w:hanging="416"/>
      </w:pPr>
      <w:rPr>
        <w:rFonts w:hint="default"/>
      </w:rPr>
    </w:lvl>
    <w:lvl w:ilvl="3" w:tplc="217603D0">
      <w:numFmt w:val="bullet"/>
      <w:lvlText w:val="•"/>
      <w:lvlJc w:val="left"/>
      <w:pPr>
        <w:ind w:left="3520" w:hanging="416"/>
      </w:pPr>
      <w:rPr>
        <w:rFonts w:hint="default"/>
      </w:rPr>
    </w:lvl>
    <w:lvl w:ilvl="4" w:tplc="B298F7B4">
      <w:numFmt w:val="bullet"/>
      <w:lvlText w:val="•"/>
      <w:lvlJc w:val="left"/>
      <w:pPr>
        <w:ind w:left="10120" w:hanging="416"/>
      </w:pPr>
      <w:rPr>
        <w:rFonts w:hint="default"/>
      </w:rPr>
    </w:lvl>
    <w:lvl w:ilvl="5" w:tplc="7E1C83E6">
      <w:numFmt w:val="bullet"/>
      <w:lvlText w:val="•"/>
      <w:lvlJc w:val="left"/>
      <w:pPr>
        <w:ind w:left="16000" w:hanging="416"/>
      </w:pPr>
      <w:rPr>
        <w:rFonts w:hint="default"/>
      </w:rPr>
    </w:lvl>
    <w:lvl w:ilvl="6" w:tplc="7E9C8EAC">
      <w:numFmt w:val="bullet"/>
      <w:lvlText w:val="•"/>
      <w:lvlJc w:val="left"/>
      <w:pPr>
        <w:ind w:left="10428" w:hanging="416"/>
      </w:pPr>
      <w:rPr>
        <w:rFonts w:hint="default"/>
      </w:rPr>
    </w:lvl>
    <w:lvl w:ilvl="7" w:tplc="DA16065C">
      <w:numFmt w:val="bullet"/>
      <w:lvlText w:val="•"/>
      <w:lvlJc w:val="left"/>
      <w:pPr>
        <w:ind w:left="4857" w:hanging="416"/>
      </w:pPr>
      <w:rPr>
        <w:rFonts w:hint="default"/>
      </w:rPr>
    </w:lvl>
    <w:lvl w:ilvl="8" w:tplc="3384AB3A">
      <w:numFmt w:val="bullet"/>
      <w:lvlText w:val="•"/>
      <w:lvlJc w:val="left"/>
      <w:pPr>
        <w:ind w:left="-715" w:hanging="416"/>
      </w:pPr>
      <w:rPr>
        <w:rFonts w:hint="default"/>
      </w:rPr>
    </w:lvl>
  </w:abstractNum>
  <w:abstractNum w:abstractNumId="8" w15:restartNumberingAfterBreak="0">
    <w:nsid w:val="2FCC740E"/>
    <w:multiLevelType w:val="hybridMultilevel"/>
    <w:tmpl w:val="09509F72"/>
    <w:lvl w:ilvl="0" w:tplc="564899DA">
      <w:numFmt w:val="bullet"/>
      <w:lvlText w:val="-"/>
      <w:lvlJc w:val="left"/>
      <w:pPr>
        <w:ind w:left="3707" w:hanging="113"/>
      </w:pPr>
      <w:rPr>
        <w:rFonts w:ascii="Arial" w:eastAsia="Arial" w:hAnsi="Arial" w:cs="Arial" w:hint="default"/>
        <w:w w:val="100"/>
        <w:sz w:val="18"/>
        <w:szCs w:val="18"/>
      </w:rPr>
    </w:lvl>
    <w:lvl w:ilvl="1" w:tplc="AACCDF92">
      <w:numFmt w:val="bullet"/>
      <w:lvlText w:val="•"/>
      <w:lvlJc w:val="left"/>
      <w:pPr>
        <w:ind w:left="4316" w:hanging="113"/>
      </w:pPr>
      <w:rPr>
        <w:rFonts w:hint="default"/>
      </w:rPr>
    </w:lvl>
    <w:lvl w:ilvl="2" w:tplc="5D946FAE">
      <w:numFmt w:val="bullet"/>
      <w:lvlText w:val="•"/>
      <w:lvlJc w:val="left"/>
      <w:pPr>
        <w:ind w:left="4933" w:hanging="113"/>
      </w:pPr>
      <w:rPr>
        <w:rFonts w:hint="default"/>
      </w:rPr>
    </w:lvl>
    <w:lvl w:ilvl="3" w:tplc="E4B6D82C">
      <w:numFmt w:val="bullet"/>
      <w:lvlText w:val="•"/>
      <w:lvlJc w:val="left"/>
      <w:pPr>
        <w:ind w:left="5550" w:hanging="113"/>
      </w:pPr>
      <w:rPr>
        <w:rFonts w:hint="default"/>
      </w:rPr>
    </w:lvl>
    <w:lvl w:ilvl="4" w:tplc="89AAA0C4">
      <w:numFmt w:val="bullet"/>
      <w:lvlText w:val="•"/>
      <w:lvlJc w:val="left"/>
      <w:pPr>
        <w:ind w:left="6166" w:hanging="113"/>
      </w:pPr>
      <w:rPr>
        <w:rFonts w:hint="default"/>
      </w:rPr>
    </w:lvl>
    <w:lvl w:ilvl="5" w:tplc="29983AC8">
      <w:numFmt w:val="bullet"/>
      <w:lvlText w:val="•"/>
      <w:lvlJc w:val="left"/>
      <w:pPr>
        <w:ind w:left="6783" w:hanging="113"/>
      </w:pPr>
      <w:rPr>
        <w:rFonts w:hint="default"/>
      </w:rPr>
    </w:lvl>
    <w:lvl w:ilvl="6" w:tplc="91E2283A">
      <w:numFmt w:val="bullet"/>
      <w:lvlText w:val="•"/>
      <w:lvlJc w:val="left"/>
      <w:pPr>
        <w:ind w:left="7400" w:hanging="113"/>
      </w:pPr>
      <w:rPr>
        <w:rFonts w:hint="default"/>
      </w:rPr>
    </w:lvl>
    <w:lvl w:ilvl="7" w:tplc="7D5A82DE">
      <w:numFmt w:val="bullet"/>
      <w:lvlText w:val="•"/>
      <w:lvlJc w:val="left"/>
      <w:pPr>
        <w:ind w:left="8017" w:hanging="113"/>
      </w:pPr>
      <w:rPr>
        <w:rFonts w:hint="default"/>
      </w:rPr>
    </w:lvl>
    <w:lvl w:ilvl="8" w:tplc="008665CA">
      <w:numFmt w:val="bullet"/>
      <w:lvlText w:val="•"/>
      <w:lvlJc w:val="left"/>
      <w:pPr>
        <w:ind w:left="8633" w:hanging="113"/>
      </w:pPr>
      <w:rPr>
        <w:rFonts w:hint="default"/>
      </w:rPr>
    </w:lvl>
  </w:abstractNum>
  <w:abstractNum w:abstractNumId="9" w15:restartNumberingAfterBreak="0">
    <w:nsid w:val="31280892"/>
    <w:multiLevelType w:val="hybridMultilevel"/>
    <w:tmpl w:val="0DC6A776"/>
    <w:lvl w:ilvl="0" w:tplc="CCB82CE0">
      <w:start w:val="1"/>
      <w:numFmt w:val="decimal"/>
      <w:lvlText w:val="%1."/>
      <w:lvlJc w:val="left"/>
      <w:pPr>
        <w:ind w:left="233" w:hanging="449"/>
        <w:jc w:val="left"/>
      </w:pPr>
      <w:rPr>
        <w:rFonts w:ascii="Calibri" w:eastAsia="Calibri" w:hAnsi="Calibri" w:cs="Calibri" w:hint="default"/>
        <w:w w:val="100"/>
        <w:sz w:val="17"/>
        <w:szCs w:val="17"/>
      </w:rPr>
    </w:lvl>
    <w:lvl w:ilvl="1" w:tplc="128242B4">
      <w:numFmt w:val="bullet"/>
      <w:lvlText w:val="-"/>
      <w:lvlJc w:val="left"/>
      <w:pPr>
        <w:ind w:left="4354" w:hanging="121"/>
      </w:pPr>
      <w:rPr>
        <w:rFonts w:ascii="Arial" w:eastAsia="Arial" w:hAnsi="Arial" w:cs="Arial" w:hint="default"/>
        <w:w w:val="99"/>
        <w:sz w:val="19"/>
        <w:szCs w:val="19"/>
      </w:rPr>
    </w:lvl>
    <w:lvl w:ilvl="2" w:tplc="486E1988">
      <w:numFmt w:val="bullet"/>
      <w:lvlText w:val="•"/>
      <w:lvlJc w:val="left"/>
      <w:pPr>
        <w:ind w:left="3109" w:hanging="121"/>
      </w:pPr>
      <w:rPr>
        <w:rFonts w:hint="default"/>
      </w:rPr>
    </w:lvl>
    <w:lvl w:ilvl="3" w:tplc="B59A7828">
      <w:numFmt w:val="bullet"/>
      <w:lvlText w:val="•"/>
      <w:lvlJc w:val="left"/>
      <w:pPr>
        <w:ind w:left="1859" w:hanging="121"/>
      </w:pPr>
      <w:rPr>
        <w:rFonts w:hint="default"/>
      </w:rPr>
    </w:lvl>
    <w:lvl w:ilvl="4" w:tplc="043CE9FA">
      <w:numFmt w:val="bullet"/>
      <w:lvlText w:val="•"/>
      <w:lvlJc w:val="left"/>
      <w:pPr>
        <w:ind w:left="609" w:hanging="121"/>
      </w:pPr>
      <w:rPr>
        <w:rFonts w:hint="default"/>
      </w:rPr>
    </w:lvl>
    <w:lvl w:ilvl="5" w:tplc="CC1A7C46">
      <w:numFmt w:val="bullet"/>
      <w:lvlText w:val="•"/>
      <w:lvlJc w:val="left"/>
      <w:pPr>
        <w:ind w:left="-642" w:hanging="121"/>
      </w:pPr>
      <w:rPr>
        <w:rFonts w:hint="default"/>
      </w:rPr>
    </w:lvl>
    <w:lvl w:ilvl="6" w:tplc="2E189B70">
      <w:numFmt w:val="bullet"/>
      <w:lvlText w:val="•"/>
      <w:lvlJc w:val="left"/>
      <w:pPr>
        <w:ind w:left="-1892" w:hanging="121"/>
      </w:pPr>
      <w:rPr>
        <w:rFonts w:hint="default"/>
      </w:rPr>
    </w:lvl>
    <w:lvl w:ilvl="7" w:tplc="A9549520">
      <w:numFmt w:val="bullet"/>
      <w:lvlText w:val="•"/>
      <w:lvlJc w:val="left"/>
      <w:pPr>
        <w:ind w:left="-3142" w:hanging="121"/>
      </w:pPr>
      <w:rPr>
        <w:rFonts w:hint="default"/>
      </w:rPr>
    </w:lvl>
    <w:lvl w:ilvl="8" w:tplc="70609E6A">
      <w:numFmt w:val="bullet"/>
      <w:lvlText w:val="•"/>
      <w:lvlJc w:val="left"/>
      <w:pPr>
        <w:ind w:left="-4393" w:hanging="121"/>
      </w:pPr>
      <w:rPr>
        <w:rFonts w:hint="default"/>
      </w:rPr>
    </w:lvl>
  </w:abstractNum>
  <w:abstractNum w:abstractNumId="10" w15:restartNumberingAfterBreak="0">
    <w:nsid w:val="46A26CC1"/>
    <w:multiLevelType w:val="hybridMultilevel"/>
    <w:tmpl w:val="F5101378"/>
    <w:lvl w:ilvl="0" w:tplc="3A5681D4">
      <w:start w:val="1"/>
      <w:numFmt w:val="decimal"/>
      <w:lvlText w:val="%1."/>
      <w:lvlJc w:val="left"/>
      <w:pPr>
        <w:ind w:left="159" w:hanging="418"/>
        <w:jc w:val="left"/>
      </w:pPr>
      <w:rPr>
        <w:rFonts w:ascii="Calibri" w:eastAsia="Calibri" w:hAnsi="Calibri" w:cs="Calibri" w:hint="default"/>
        <w:w w:val="100"/>
        <w:sz w:val="16"/>
        <w:szCs w:val="16"/>
      </w:rPr>
    </w:lvl>
    <w:lvl w:ilvl="1" w:tplc="3A6CC4AE">
      <w:numFmt w:val="bullet"/>
      <w:lvlText w:val="•"/>
      <w:lvlJc w:val="left"/>
      <w:pPr>
        <w:ind w:left="2920" w:hanging="418"/>
      </w:pPr>
      <w:rPr>
        <w:rFonts w:hint="default"/>
      </w:rPr>
    </w:lvl>
    <w:lvl w:ilvl="2" w:tplc="D75C82BE">
      <w:numFmt w:val="bullet"/>
      <w:lvlText w:val="•"/>
      <w:lvlJc w:val="left"/>
      <w:pPr>
        <w:ind w:left="3351" w:hanging="418"/>
      </w:pPr>
      <w:rPr>
        <w:rFonts w:hint="default"/>
      </w:rPr>
    </w:lvl>
    <w:lvl w:ilvl="3" w:tplc="1E8C3DFA">
      <w:numFmt w:val="bullet"/>
      <w:lvlText w:val="•"/>
      <w:lvlJc w:val="left"/>
      <w:pPr>
        <w:ind w:left="3783" w:hanging="418"/>
      </w:pPr>
      <w:rPr>
        <w:rFonts w:hint="default"/>
      </w:rPr>
    </w:lvl>
    <w:lvl w:ilvl="4" w:tplc="F30213B2">
      <w:numFmt w:val="bullet"/>
      <w:lvlText w:val="•"/>
      <w:lvlJc w:val="left"/>
      <w:pPr>
        <w:ind w:left="4215" w:hanging="418"/>
      </w:pPr>
      <w:rPr>
        <w:rFonts w:hint="default"/>
      </w:rPr>
    </w:lvl>
    <w:lvl w:ilvl="5" w:tplc="08B8C6E0">
      <w:numFmt w:val="bullet"/>
      <w:lvlText w:val="•"/>
      <w:lvlJc w:val="left"/>
      <w:pPr>
        <w:ind w:left="4647" w:hanging="418"/>
      </w:pPr>
      <w:rPr>
        <w:rFonts w:hint="default"/>
      </w:rPr>
    </w:lvl>
    <w:lvl w:ilvl="6" w:tplc="2C54D79A">
      <w:numFmt w:val="bullet"/>
      <w:lvlText w:val="•"/>
      <w:lvlJc w:val="left"/>
      <w:pPr>
        <w:ind w:left="5079" w:hanging="418"/>
      </w:pPr>
      <w:rPr>
        <w:rFonts w:hint="default"/>
      </w:rPr>
    </w:lvl>
    <w:lvl w:ilvl="7" w:tplc="AE9C362E">
      <w:numFmt w:val="bullet"/>
      <w:lvlText w:val="•"/>
      <w:lvlJc w:val="left"/>
      <w:pPr>
        <w:ind w:left="5511" w:hanging="418"/>
      </w:pPr>
      <w:rPr>
        <w:rFonts w:hint="default"/>
      </w:rPr>
    </w:lvl>
    <w:lvl w:ilvl="8" w:tplc="CD86383E">
      <w:numFmt w:val="bullet"/>
      <w:lvlText w:val="•"/>
      <w:lvlJc w:val="left"/>
      <w:pPr>
        <w:ind w:left="5943" w:hanging="418"/>
      </w:pPr>
      <w:rPr>
        <w:rFonts w:hint="default"/>
      </w:rPr>
    </w:lvl>
  </w:abstractNum>
  <w:abstractNum w:abstractNumId="11" w15:restartNumberingAfterBreak="0">
    <w:nsid w:val="61217994"/>
    <w:multiLevelType w:val="hybridMultilevel"/>
    <w:tmpl w:val="D9089FB8"/>
    <w:lvl w:ilvl="0" w:tplc="F6A6092E">
      <w:numFmt w:val="bullet"/>
      <w:lvlText w:val="-"/>
      <w:lvlJc w:val="left"/>
      <w:pPr>
        <w:ind w:left="100" w:hanging="219"/>
      </w:pPr>
      <w:rPr>
        <w:rFonts w:hint="default"/>
        <w:spacing w:val="-3"/>
        <w:w w:val="100"/>
      </w:rPr>
    </w:lvl>
    <w:lvl w:ilvl="1" w:tplc="A2B697BC">
      <w:start w:val="1"/>
      <w:numFmt w:val="decimal"/>
      <w:lvlText w:val="%2."/>
      <w:lvlJc w:val="left"/>
      <w:pPr>
        <w:ind w:left="201" w:hanging="564"/>
        <w:jc w:val="left"/>
      </w:pPr>
      <w:rPr>
        <w:rFonts w:ascii="Arial" w:eastAsia="Arial" w:hAnsi="Arial" w:cs="Arial" w:hint="default"/>
        <w:spacing w:val="-26"/>
        <w:w w:val="100"/>
        <w:sz w:val="24"/>
        <w:szCs w:val="24"/>
      </w:rPr>
    </w:lvl>
    <w:lvl w:ilvl="2" w:tplc="ABF21040">
      <w:numFmt w:val="bullet"/>
      <w:lvlText w:val="•"/>
      <w:lvlJc w:val="left"/>
      <w:pPr>
        <w:ind w:left="1250" w:hanging="564"/>
      </w:pPr>
      <w:rPr>
        <w:rFonts w:hint="default"/>
      </w:rPr>
    </w:lvl>
    <w:lvl w:ilvl="3" w:tplc="DE50437C">
      <w:numFmt w:val="bullet"/>
      <w:lvlText w:val="•"/>
      <w:lvlJc w:val="left"/>
      <w:pPr>
        <w:ind w:left="2300" w:hanging="564"/>
      </w:pPr>
      <w:rPr>
        <w:rFonts w:hint="default"/>
      </w:rPr>
    </w:lvl>
    <w:lvl w:ilvl="4" w:tplc="743C96EC">
      <w:numFmt w:val="bullet"/>
      <w:lvlText w:val="•"/>
      <w:lvlJc w:val="left"/>
      <w:pPr>
        <w:ind w:left="3350" w:hanging="564"/>
      </w:pPr>
      <w:rPr>
        <w:rFonts w:hint="default"/>
      </w:rPr>
    </w:lvl>
    <w:lvl w:ilvl="5" w:tplc="6B004544">
      <w:numFmt w:val="bullet"/>
      <w:lvlText w:val="•"/>
      <w:lvlJc w:val="left"/>
      <w:pPr>
        <w:ind w:left="4400" w:hanging="564"/>
      </w:pPr>
      <w:rPr>
        <w:rFonts w:hint="default"/>
      </w:rPr>
    </w:lvl>
    <w:lvl w:ilvl="6" w:tplc="9DC2BAE6">
      <w:numFmt w:val="bullet"/>
      <w:lvlText w:val="•"/>
      <w:lvlJc w:val="left"/>
      <w:pPr>
        <w:ind w:left="5450" w:hanging="564"/>
      </w:pPr>
      <w:rPr>
        <w:rFonts w:hint="default"/>
      </w:rPr>
    </w:lvl>
    <w:lvl w:ilvl="7" w:tplc="8180970A">
      <w:numFmt w:val="bullet"/>
      <w:lvlText w:val="•"/>
      <w:lvlJc w:val="left"/>
      <w:pPr>
        <w:ind w:left="6500" w:hanging="564"/>
      </w:pPr>
      <w:rPr>
        <w:rFonts w:hint="default"/>
      </w:rPr>
    </w:lvl>
    <w:lvl w:ilvl="8" w:tplc="F0CC8586">
      <w:numFmt w:val="bullet"/>
      <w:lvlText w:val="•"/>
      <w:lvlJc w:val="left"/>
      <w:pPr>
        <w:ind w:left="7550" w:hanging="564"/>
      </w:pPr>
      <w:rPr>
        <w:rFonts w:hint="default"/>
      </w:rPr>
    </w:lvl>
  </w:abstractNum>
  <w:abstractNum w:abstractNumId="12" w15:restartNumberingAfterBreak="0">
    <w:nsid w:val="61C34D68"/>
    <w:multiLevelType w:val="hybridMultilevel"/>
    <w:tmpl w:val="C7886014"/>
    <w:lvl w:ilvl="0" w:tplc="5C72E4DC">
      <w:numFmt w:val="bullet"/>
      <w:lvlText w:val="-"/>
      <w:lvlJc w:val="left"/>
      <w:pPr>
        <w:ind w:left="1617" w:hanging="564"/>
      </w:pPr>
      <w:rPr>
        <w:rFonts w:ascii="Arial" w:eastAsia="Arial" w:hAnsi="Arial" w:cs="Arial" w:hint="default"/>
        <w:spacing w:val="-4"/>
        <w:w w:val="100"/>
        <w:sz w:val="24"/>
        <w:szCs w:val="24"/>
      </w:rPr>
    </w:lvl>
    <w:lvl w:ilvl="1" w:tplc="7DB650E4">
      <w:numFmt w:val="bullet"/>
      <w:lvlText w:val="-"/>
      <w:lvlJc w:val="left"/>
      <w:pPr>
        <w:ind w:left="4354" w:hanging="121"/>
      </w:pPr>
      <w:rPr>
        <w:rFonts w:ascii="Arial" w:eastAsia="Arial" w:hAnsi="Arial" w:cs="Arial" w:hint="default"/>
        <w:w w:val="99"/>
        <w:sz w:val="19"/>
        <w:szCs w:val="19"/>
      </w:rPr>
    </w:lvl>
    <w:lvl w:ilvl="2" w:tplc="C5EA2766">
      <w:numFmt w:val="bullet"/>
      <w:lvlText w:val="•"/>
      <w:lvlJc w:val="left"/>
      <w:pPr>
        <w:ind w:left="4577" w:hanging="121"/>
      </w:pPr>
      <w:rPr>
        <w:rFonts w:hint="default"/>
      </w:rPr>
    </w:lvl>
    <w:lvl w:ilvl="3" w:tplc="FCC82472">
      <w:numFmt w:val="bullet"/>
      <w:lvlText w:val="•"/>
      <w:lvlJc w:val="left"/>
      <w:pPr>
        <w:ind w:left="4795" w:hanging="121"/>
      </w:pPr>
      <w:rPr>
        <w:rFonts w:hint="default"/>
      </w:rPr>
    </w:lvl>
    <w:lvl w:ilvl="4" w:tplc="84A2BEB2">
      <w:numFmt w:val="bullet"/>
      <w:lvlText w:val="•"/>
      <w:lvlJc w:val="left"/>
      <w:pPr>
        <w:ind w:left="5012" w:hanging="121"/>
      </w:pPr>
      <w:rPr>
        <w:rFonts w:hint="default"/>
      </w:rPr>
    </w:lvl>
    <w:lvl w:ilvl="5" w:tplc="682015F0">
      <w:numFmt w:val="bullet"/>
      <w:lvlText w:val="•"/>
      <w:lvlJc w:val="left"/>
      <w:pPr>
        <w:ind w:left="5230" w:hanging="121"/>
      </w:pPr>
      <w:rPr>
        <w:rFonts w:hint="default"/>
      </w:rPr>
    </w:lvl>
    <w:lvl w:ilvl="6" w:tplc="F28EBB20">
      <w:numFmt w:val="bullet"/>
      <w:lvlText w:val="•"/>
      <w:lvlJc w:val="left"/>
      <w:pPr>
        <w:ind w:left="5447" w:hanging="121"/>
      </w:pPr>
      <w:rPr>
        <w:rFonts w:hint="default"/>
      </w:rPr>
    </w:lvl>
    <w:lvl w:ilvl="7" w:tplc="4A24D154">
      <w:numFmt w:val="bullet"/>
      <w:lvlText w:val="•"/>
      <w:lvlJc w:val="left"/>
      <w:pPr>
        <w:ind w:left="5665" w:hanging="121"/>
      </w:pPr>
      <w:rPr>
        <w:rFonts w:hint="default"/>
      </w:rPr>
    </w:lvl>
    <w:lvl w:ilvl="8" w:tplc="3C4C93F0">
      <w:numFmt w:val="bullet"/>
      <w:lvlText w:val="•"/>
      <w:lvlJc w:val="left"/>
      <w:pPr>
        <w:ind w:left="5883" w:hanging="121"/>
      </w:pPr>
      <w:rPr>
        <w:rFonts w:hint="default"/>
      </w:rPr>
    </w:lvl>
  </w:abstractNum>
  <w:abstractNum w:abstractNumId="13" w15:restartNumberingAfterBreak="0">
    <w:nsid w:val="7FA827B3"/>
    <w:multiLevelType w:val="hybridMultilevel"/>
    <w:tmpl w:val="62A0F2B0"/>
    <w:lvl w:ilvl="0" w:tplc="D68C3118">
      <w:numFmt w:val="bullet"/>
      <w:lvlText w:val="-"/>
      <w:lvlJc w:val="left"/>
      <w:pPr>
        <w:ind w:left="1508" w:hanging="113"/>
      </w:pPr>
      <w:rPr>
        <w:rFonts w:ascii="Arial" w:eastAsia="Arial" w:hAnsi="Arial" w:cs="Arial" w:hint="default"/>
        <w:w w:val="100"/>
        <w:sz w:val="18"/>
        <w:szCs w:val="18"/>
      </w:rPr>
    </w:lvl>
    <w:lvl w:ilvl="1" w:tplc="BCC09A16">
      <w:numFmt w:val="bullet"/>
      <w:lvlText w:val="•"/>
      <w:lvlJc w:val="left"/>
      <w:pPr>
        <w:ind w:left="2492" w:hanging="113"/>
      </w:pPr>
      <w:rPr>
        <w:rFonts w:hint="default"/>
      </w:rPr>
    </w:lvl>
    <w:lvl w:ilvl="2" w:tplc="BC68673C">
      <w:numFmt w:val="bullet"/>
      <w:lvlText w:val="•"/>
      <w:lvlJc w:val="left"/>
      <w:pPr>
        <w:ind w:left="3485" w:hanging="113"/>
      </w:pPr>
      <w:rPr>
        <w:rFonts w:hint="default"/>
      </w:rPr>
    </w:lvl>
    <w:lvl w:ilvl="3" w:tplc="ECC4C856">
      <w:numFmt w:val="bullet"/>
      <w:lvlText w:val="•"/>
      <w:lvlJc w:val="left"/>
      <w:pPr>
        <w:ind w:left="4477" w:hanging="113"/>
      </w:pPr>
      <w:rPr>
        <w:rFonts w:hint="default"/>
      </w:rPr>
    </w:lvl>
    <w:lvl w:ilvl="4" w:tplc="42FAE4D4">
      <w:numFmt w:val="bullet"/>
      <w:lvlText w:val="•"/>
      <w:lvlJc w:val="left"/>
      <w:pPr>
        <w:ind w:left="5470" w:hanging="113"/>
      </w:pPr>
      <w:rPr>
        <w:rFonts w:hint="default"/>
      </w:rPr>
    </w:lvl>
    <w:lvl w:ilvl="5" w:tplc="314EEC5E">
      <w:numFmt w:val="bullet"/>
      <w:lvlText w:val="•"/>
      <w:lvlJc w:val="left"/>
      <w:pPr>
        <w:ind w:left="6463" w:hanging="113"/>
      </w:pPr>
      <w:rPr>
        <w:rFonts w:hint="default"/>
      </w:rPr>
    </w:lvl>
    <w:lvl w:ilvl="6" w:tplc="69EE45D2">
      <w:numFmt w:val="bullet"/>
      <w:lvlText w:val="•"/>
      <w:lvlJc w:val="left"/>
      <w:pPr>
        <w:ind w:left="7455" w:hanging="113"/>
      </w:pPr>
      <w:rPr>
        <w:rFonts w:hint="default"/>
      </w:rPr>
    </w:lvl>
    <w:lvl w:ilvl="7" w:tplc="DFD45054">
      <w:numFmt w:val="bullet"/>
      <w:lvlText w:val="•"/>
      <w:lvlJc w:val="left"/>
      <w:pPr>
        <w:ind w:left="8448" w:hanging="113"/>
      </w:pPr>
      <w:rPr>
        <w:rFonts w:hint="default"/>
      </w:rPr>
    </w:lvl>
    <w:lvl w:ilvl="8" w:tplc="0744055E">
      <w:numFmt w:val="bullet"/>
      <w:lvlText w:val="•"/>
      <w:lvlJc w:val="left"/>
      <w:pPr>
        <w:ind w:left="9440" w:hanging="113"/>
      </w:pPr>
      <w:rPr>
        <w:rFont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 w:numId="8">
    <w:abstractNumId w:val="10"/>
  </w:num>
  <w:num w:numId="9">
    <w:abstractNumId w:val="13"/>
  </w:num>
  <w:num w:numId="10">
    <w:abstractNumId w:val="7"/>
  </w:num>
  <w:num w:numId="11">
    <w:abstractNumId w:val="8"/>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F9"/>
    <w:rsid w:val="000E7F7B"/>
    <w:rsid w:val="001D3032"/>
    <w:rsid w:val="001F7D8C"/>
    <w:rsid w:val="00277D94"/>
    <w:rsid w:val="002E4276"/>
    <w:rsid w:val="00742D83"/>
    <w:rsid w:val="00767A13"/>
    <w:rsid w:val="008477A7"/>
    <w:rsid w:val="008B5CD1"/>
    <w:rsid w:val="008B799C"/>
    <w:rsid w:val="008C0872"/>
    <w:rsid w:val="00970E3E"/>
    <w:rsid w:val="00A83DB9"/>
    <w:rsid w:val="00B03CE8"/>
    <w:rsid w:val="00BB2AF9"/>
    <w:rsid w:val="00BB4FB9"/>
    <w:rsid w:val="00E24725"/>
    <w:rsid w:val="00EB2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DF4FF"/>
  <w15:docId w15:val="{334F0465-A246-4971-B7E9-99578624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outlineLvl w:val="0"/>
    </w:pPr>
    <w:rPr>
      <w:sz w:val="46"/>
      <w:szCs w:val="46"/>
    </w:rPr>
  </w:style>
  <w:style w:type="paragraph" w:styleId="2">
    <w:name w:val="heading 2"/>
    <w:basedOn w:val="a"/>
    <w:uiPriority w:val="1"/>
    <w:qFormat/>
    <w:pPr>
      <w:spacing w:before="52"/>
      <w:jc w:val="right"/>
      <w:outlineLvl w:val="1"/>
    </w:pPr>
    <w:rPr>
      <w:sz w:val="29"/>
      <w:szCs w:val="29"/>
    </w:rPr>
  </w:style>
  <w:style w:type="paragraph" w:styleId="3">
    <w:name w:val="heading 3"/>
    <w:basedOn w:val="a"/>
    <w:uiPriority w:val="1"/>
    <w:qFormat/>
    <w:pPr>
      <w:spacing w:before="66"/>
      <w:ind w:left="174" w:right="111"/>
      <w:jc w:val="center"/>
      <w:outlineLvl w:val="2"/>
    </w:pPr>
    <w:rPr>
      <w:rFonts w:ascii="Times New Roman" w:eastAsia="Times New Roman" w:hAnsi="Times New Roman" w:cs="Times New Roman"/>
      <w:b/>
      <w:bCs/>
      <w:i/>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0"/>
    </w:pPr>
  </w:style>
  <w:style w:type="paragraph" w:customStyle="1" w:styleId="TableParagraph">
    <w:name w:val="Table Paragraph"/>
    <w:basedOn w:val="a"/>
    <w:uiPriority w:val="1"/>
    <w:qFormat/>
    <w:pPr>
      <w:spacing w:before="131"/>
      <w:jc w:val="center"/>
    </w:pPr>
    <w:rPr>
      <w:rFonts w:ascii="Times New Roman" w:eastAsia="Times New Roman" w:hAnsi="Times New Roman" w:cs="Times New Roman"/>
    </w:rPr>
  </w:style>
  <w:style w:type="paragraph" w:customStyle="1" w:styleId="Default">
    <w:name w:val="Default"/>
    <w:rsid w:val="002E4276"/>
    <w:pPr>
      <w:widowControl/>
      <w:adjustRightInd w:val="0"/>
    </w:pPr>
    <w:rPr>
      <w:rFonts w:ascii="Times New Roman" w:hAnsi="Times New Roman" w:cs="Times New Roman"/>
      <w:color w:val="000000"/>
      <w:sz w:val="24"/>
      <w:szCs w:val="24"/>
      <w:lang w:val="ru-RU"/>
    </w:rPr>
  </w:style>
  <w:style w:type="paragraph" w:styleId="a5">
    <w:name w:val="header"/>
    <w:basedOn w:val="a"/>
    <w:link w:val="a6"/>
    <w:uiPriority w:val="99"/>
    <w:unhideWhenUsed/>
    <w:rsid w:val="00E24725"/>
    <w:pPr>
      <w:tabs>
        <w:tab w:val="center" w:pos="4677"/>
        <w:tab w:val="right" w:pos="9355"/>
      </w:tabs>
    </w:pPr>
  </w:style>
  <w:style w:type="character" w:customStyle="1" w:styleId="a6">
    <w:name w:val="Верхний колонтитул Знак"/>
    <w:basedOn w:val="a0"/>
    <w:link w:val="a5"/>
    <w:uiPriority w:val="99"/>
    <w:rsid w:val="00E24725"/>
    <w:rPr>
      <w:rFonts w:ascii="Arial" w:eastAsia="Arial" w:hAnsi="Arial" w:cs="Arial"/>
    </w:rPr>
  </w:style>
  <w:style w:type="paragraph" w:styleId="a7">
    <w:name w:val="footer"/>
    <w:basedOn w:val="a"/>
    <w:link w:val="a8"/>
    <w:uiPriority w:val="99"/>
    <w:unhideWhenUsed/>
    <w:rsid w:val="00E24725"/>
    <w:pPr>
      <w:tabs>
        <w:tab w:val="center" w:pos="4677"/>
        <w:tab w:val="right" w:pos="9355"/>
      </w:tabs>
    </w:pPr>
  </w:style>
  <w:style w:type="character" w:customStyle="1" w:styleId="a8">
    <w:name w:val="Нижний колонтитул Знак"/>
    <w:basedOn w:val="a0"/>
    <w:link w:val="a7"/>
    <w:uiPriority w:val="99"/>
    <w:rsid w:val="00E247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3D942B91BBB649F8870F21F7608CBF37A5F5A6B32824E83DDA7DEC8DFCDA1A9620ECF46DDD1C6025148E9D9EBF16DAD81DB6860CDD2865vAa7O"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3D942B91BBB649F8870F21F7608CBF37A5F5A6B32824E83DDA7DEC8DFCDA1A9620ECF46DDD1D6C29148E9D9EBF16DAD81DB6860CDD2865vAa7O" TargetMode="External"/><Relationship Id="rId12" Type="http://schemas.openxmlformats.org/officeDocument/2006/relationships/hyperlink" Target="http://www.&#1083;&#1102;&#1073;&#1077;&#1088;&#1094;&#1099;.&#1088;&#1092;/"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mfc-lyubertsymr@mosreg.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bmfc.r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cp:lastModifiedBy>Степаненко Юлия Викторовна</cp:lastModifiedBy>
  <cp:revision>3</cp:revision>
  <dcterms:created xsi:type="dcterms:W3CDTF">2025-08-29T13:36:00Z</dcterms:created>
  <dcterms:modified xsi:type="dcterms:W3CDTF">2025-08-29T13:40:00Z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Acrobat PDFMaker 20 для Word</vt:lpwstr>
  </property>
  <property fmtid="{D5CDD505-2E9C-101B-9397-08002B2CF9AE}" pid="4" name="LastSaved">
    <vt:filetime>2025-03-24T00:00:00Z</vt:filetime>
  </property>
</Properties>
</file>