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0C28E7" w:rsidRDefault="000C28E7" w:rsidP="000C28E7">
      <w:pPr>
        <w:ind w:left="5954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6371B" w:rsidRPr="000C28E7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0C28E7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0C28E7">
        <w:rPr>
          <w:rFonts w:ascii="Arial" w:eastAsia="Calibri" w:hAnsi="Arial" w:cs="Arial"/>
          <w:sz w:val="24"/>
          <w:szCs w:val="24"/>
        </w:rPr>
        <w:t>ЗАКЛЮЧЕНИЕ</w:t>
      </w:r>
    </w:p>
    <w:p w:rsidR="00B5277F" w:rsidRPr="000C28E7" w:rsidRDefault="0010500B" w:rsidP="00B5277F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0C28E7">
        <w:rPr>
          <w:rFonts w:ascii="Arial" w:hAnsi="Arial" w:cs="Arial"/>
          <w:sz w:val="24"/>
          <w:szCs w:val="24"/>
        </w:rPr>
        <w:t xml:space="preserve">по вопросу предоставления разрешения на условно разрешенный вид использования </w:t>
      </w:r>
      <w:r w:rsidR="00B5277F" w:rsidRPr="000C28E7">
        <w:rPr>
          <w:rFonts w:ascii="Arial" w:hAnsi="Arial" w:cs="Arial"/>
          <w:color w:val="000000" w:themeColor="text1"/>
          <w:sz w:val="24"/>
          <w:szCs w:val="24"/>
        </w:rPr>
        <w:t xml:space="preserve">«общественное питание» для земельного участка с кадастровым номером 50:22:0010105:50120, расположенного по адресу: </w:t>
      </w:r>
      <w:proofErr w:type="gramStart"/>
      <w:r w:rsidR="00B5277F" w:rsidRPr="000C28E7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г.о. Люберцы, г. Люберцы, территория СНТ «Зеленая </w:t>
      </w:r>
      <w:r w:rsidR="0006329F" w:rsidRPr="000C28E7">
        <w:rPr>
          <w:rFonts w:ascii="Arial" w:hAnsi="Arial" w:cs="Arial"/>
          <w:color w:val="000000" w:themeColor="text1"/>
          <w:sz w:val="24"/>
          <w:szCs w:val="24"/>
        </w:rPr>
        <w:t>зона</w:t>
      </w:r>
      <w:r w:rsidR="00B5277F" w:rsidRPr="000C28E7">
        <w:rPr>
          <w:rFonts w:ascii="Arial" w:hAnsi="Arial" w:cs="Arial"/>
          <w:color w:val="000000" w:themeColor="text1"/>
          <w:sz w:val="24"/>
          <w:szCs w:val="24"/>
        </w:rPr>
        <w:t>»</w:t>
      </w:r>
      <w:proofErr w:type="gramEnd"/>
    </w:p>
    <w:p w:rsidR="00B5277F" w:rsidRPr="000C28E7" w:rsidRDefault="00B5277F" w:rsidP="00B5277F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C28E7">
        <w:rPr>
          <w:rFonts w:ascii="Arial" w:eastAsia="Calibri" w:hAnsi="Arial" w:cs="Arial"/>
          <w:sz w:val="24"/>
          <w:szCs w:val="24"/>
        </w:rPr>
        <w:t xml:space="preserve">1. </w:t>
      </w:r>
      <w:r w:rsidRPr="000C28E7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0C28E7">
        <w:rPr>
          <w:rFonts w:ascii="Arial" w:eastAsia="Calibri" w:hAnsi="Arial" w:cs="Arial"/>
          <w:sz w:val="24"/>
          <w:szCs w:val="24"/>
        </w:rPr>
        <w:t>обсуждения: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28E7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0C28E7">
        <w:rPr>
          <w:rFonts w:ascii="Arial" w:hAnsi="Arial" w:cs="Arial"/>
          <w:sz w:val="24"/>
          <w:szCs w:val="24"/>
        </w:rPr>
        <w:t>50:22:0010105:50120, располагается по адресу: </w:t>
      </w:r>
      <w:proofErr w:type="gramStart"/>
      <w:r w:rsidRPr="000C28E7">
        <w:rPr>
          <w:rFonts w:ascii="Arial" w:hAnsi="Arial" w:cs="Arial"/>
          <w:sz w:val="24"/>
          <w:szCs w:val="24"/>
        </w:rPr>
        <w:t xml:space="preserve">Московская область, г.о. Люберцы, г. Люберцы, территория СНТ «Зеленая </w:t>
      </w:r>
      <w:r w:rsidR="0006329F" w:rsidRPr="000C28E7">
        <w:rPr>
          <w:rFonts w:ascii="Arial" w:hAnsi="Arial" w:cs="Arial"/>
          <w:sz w:val="24"/>
          <w:szCs w:val="24"/>
        </w:rPr>
        <w:t>зона</w:t>
      </w:r>
      <w:r w:rsidRPr="000C28E7">
        <w:rPr>
          <w:rFonts w:ascii="Arial" w:hAnsi="Arial" w:cs="Arial"/>
          <w:sz w:val="24"/>
          <w:szCs w:val="24"/>
        </w:rPr>
        <w:t>».</w:t>
      </w:r>
      <w:proofErr w:type="gramEnd"/>
    </w:p>
    <w:p w:rsidR="00B5277F" w:rsidRPr="000C28E7" w:rsidRDefault="00B5277F" w:rsidP="00B5277F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0C28E7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0C28E7">
        <w:rPr>
          <w:rFonts w:ascii="Arial" w:hAnsi="Arial" w:cs="Arial"/>
          <w:b w:val="0"/>
          <w:sz w:val="24"/>
        </w:rPr>
        <w:t xml:space="preserve">50:22:0010105:50120 - </w:t>
      </w:r>
      <w:r w:rsidRPr="000C28E7">
        <w:rPr>
          <w:rFonts w:ascii="Arial" w:eastAsia="Calibri" w:hAnsi="Arial" w:cs="Arial"/>
          <w:b w:val="0"/>
          <w:sz w:val="24"/>
        </w:rPr>
        <w:t xml:space="preserve"> </w:t>
      </w:r>
      <w:r w:rsidRPr="000C28E7">
        <w:rPr>
          <w:rFonts w:ascii="Arial" w:hAnsi="Arial" w:cs="Arial"/>
          <w:b w:val="0"/>
          <w:sz w:val="24"/>
          <w:shd w:val="clear" w:color="auto" w:fill="FFFFFF"/>
        </w:rPr>
        <w:t>919 кв.м.</w:t>
      </w:r>
    </w:p>
    <w:p w:rsidR="00B5277F" w:rsidRPr="000C28E7" w:rsidRDefault="00B5277F" w:rsidP="009B29BF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C28E7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0C28E7">
        <w:rPr>
          <w:rFonts w:ascii="Arial" w:hAnsi="Arial" w:cs="Arial"/>
          <w:sz w:val="24"/>
          <w:szCs w:val="24"/>
        </w:rPr>
        <w:t>50:22:0010105:50120,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30.08.2023 № 4042-ПА), располагается  в  </w:t>
      </w:r>
      <w:hyperlink r:id="rId6" w:tgtFrame="_blank" w:history="1">
        <w:r w:rsidRPr="000C28E7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>зоне</w:t>
        </w:r>
      </w:hyperlink>
      <w:r w:rsidRPr="000C28E7">
        <w:rPr>
          <w:rFonts w:ascii="Arial" w:hAnsi="Arial" w:cs="Arial"/>
          <w:sz w:val="24"/>
          <w:szCs w:val="24"/>
        </w:rPr>
        <w:t xml:space="preserve">, предназначенной для ведения садоводства </w:t>
      </w:r>
      <w:r w:rsidRPr="000C28E7">
        <w:rPr>
          <w:rFonts w:ascii="Arial" w:hAnsi="Arial" w:cs="Arial"/>
          <w:bCs/>
          <w:sz w:val="24"/>
          <w:szCs w:val="24"/>
        </w:rPr>
        <w:t>(СХ-2).</w:t>
      </w:r>
    </w:p>
    <w:p w:rsidR="009B29BF" w:rsidRPr="000C28E7" w:rsidRDefault="009B29BF" w:rsidP="009B29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C28E7">
        <w:rPr>
          <w:rFonts w:ascii="Arial" w:hAnsi="Arial" w:cs="Arial"/>
          <w:iCs/>
          <w:color w:val="000000"/>
          <w:sz w:val="24"/>
          <w:szCs w:val="24"/>
        </w:rPr>
        <w:t>На земельном участке планируется строительство объекта капитального строительства – «Здание предприятия общественного питания быстрого обсл</w:t>
      </w:r>
      <w:r w:rsidR="008F0DF4" w:rsidRPr="000C28E7">
        <w:rPr>
          <w:rFonts w:ascii="Arial" w:hAnsi="Arial" w:cs="Arial"/>
          <w:iCs/>
          <w:color w:val="000000"/>
          <w:sz w:val="24"/>
          <w:szCs w:val="24"/>
        </w:rPr>
        <w:t>уживания</w:t>
      </w:r>
      <w:r w:rsidRPr="000C28E7">
        <w:rPr>
          <w:rFonts w:ascii="Arial" w:hAnsi="Arial" w:cs="Arial"/>
          <w:iCs/>
          <w:color w:val="000000"/>
          <w:sz w:val="24"/>
          <w:szCs w:val="24"/>
        </w:rPr>
        <w:t xml:space="preserve"> на 15 посадочных мест</w:t>
      </w:r>
      <w:r w:rsidR="008F0DF4" w:rsidRPr="000C28E7">
        <w:rPr>
          <w:rFonts w:ascii="Arial" w:hAnsi="Arial" w:cs="Arial"/>
          <w:iCs/>
          <w:color w:val="000000"/>
          <w:sz w:val="24"/>
          <w:szCs w:val="24"/>
        </w:rPr>
        <w:t>»</w:t>
      </w:r>
      <w:r w:rsidRPr="000C28E7">
        <w:rPr>
          <w:rFonts w:ascii="Arial" w:hAnsi="Arial" w:cs="Arial"/>
          <w:iCs/>
          <w:color w:val="000000"/>
          <w:sz w:val="24"/>
          <w:szCs w:val="24"/>
        </w:rPr>
        <w:t xml:space="preserve"> (далее - Объект). </w:t>
      </w:r>
    </w:p>
    <w:p w:rsidR="009B29BF" w:rsidRPr="000C28E7" w:rsidRDefault="009B29BF" w:rsidP="009B29BF">
      <w:pPr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C28E7">
        <w:rPr>
          <w:rFonts w:ascii="Arial" w:hAnsi="Arial" w:cs="Arial"/>
          <w:iCs/>
          <w:color w:val="000000"/>
          <w:sz w:val="24"/>
          <w:szCs w:val="24"/>
        </w:rPr>
        <w:t>Площадь застройки объекта составляет не более 200 кв.м., общая площадь объекта составляет не более 175 кв.м. Количество этажей – один надземный этаж. Высота этажа – не более 4,0 метров.</w:t>
      </w:r>
    </w:p>
    <w:p w:rsidR="009B29BF" w:rsidRPr="000C28E7" w:rsidRDefault="009B29BF" w:rsidP="009B29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4"/>
          <w:szCs w:val="24"/>
        </w:rPr>
      </w:pPr>
      <w:r w:rsidRPr="000C28E7">
        <w:rPr>
          <w:rFonts w:ascii="Arial" w:eastAsia="TimesNewRoman" w:hAnsi="Arial" w:cs="Arial"/>
          <w:sz w:val="24"/>
          <w:szCs w:val="24"/>
        </w:rPr>
        <w:t xml:space="preserve">        Проектные расстояния (минимальные) от границ земельного участка до проектируемого объекта капитального строительства составляют:</w:t>
      </w:r>
    </w:p>
    <w:p w:rsidR="009B29BF" w:rsidRPr="000C28E7" w:rsidRDefault="009B29BF" w:rsidP="009B29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C28E7">
        <w:rPr>
          <w:rFonts w:ascii="Arial" w:hAnsi="Arial" w:cs="Arial"/>
          <w:iCs/>
          <w:color w:val="000000"/>
          <w:sz w:val="24"/>
          <w:szCs w:val="24"/>
        </w:rPr>
        <w:t xml:space="preserve">- от северной границы 3,8 метров; </w:t>
      </w:r>
    </w:p>
    <w:p w:rsidR="009B29BF" w:rsidRPr="000C28E7" w:rsidRDefault="009B29BF" w:rsidP="009B29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C28E7">
        <w:rPr>
          <w:rFonts w:ascii="Arial" w:hAnsi="Arial" w:cs="Arial"/>
          <w:iCs/>
          <w:color w:val="000000"/>
          <w:sz w:val="24"/>
          <w:szCs w:val="24"/>
        </w:rPr>
        <w:t xml:space="preserve">- от южной границы 14,5 метров; </w:t>
      </w:r>
    </w:p>
    <w:p w:rsidR="009B29BF" w:rsidRPr="000C28E7" w:rsidRDefault="009B29BF" w:rsidP="009B29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C28E7">
        <w:rPr>
          <w:rFonts w:ascii="Arial" w:hAnsi="Arial" w:cs="Arial"/>
          <w:iCs/>
          <w:color w:val="000000"/>
          <w:sz w:val="24"/>
          <w:szCs w:val="24"/>
        </w:rPr>
        <w:t xml:space="preserve">- от западной границы 3,7 метров; </w:t>
      </w:r>
    </w:p>
    <w:p w:rsidR="009B29BF" w:rsidRPr="000C28E7" w:rsidRDefault="009B29BF" w:rsidP="009B29BF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C28E7">
        <w:rPr>
          <w:rFonts w:ascii="Arial" w:hAnsi="Arial" w:cs="Arial"/>
          <w:iCs/>
          <w:color w:val="000000"/>
          <w:sz w:val="24"/>
          <w:szCs w:val="24"/>
        </w:rPr>
        <w:t>- от восточной границы от 9,7 метров.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0C28E7">
        <w:rPr>
          <w:rFonts w:ascii="Arial" w:eastAsia="Calibri" w:hAnsi="Arial" w:cs="Arial"/>
          <w:sz w:val="24"/>
          <w:szCs w:val="24"/>
        </w:rPr>
        <w:t>2.   </w:t>
      </w:r>
      <w:r w:rsidRPr="000C28E7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proofErr w:type="spellStart"/>
      <w:r w:rsidRPr="000C28E7">
        <w:rPr>
          <w:rFonts w:ascii="Arial" w:eastAsia="Calibri" w:hAnsi="Arial" w:cs="Arial"/>
          <w:sz w:val="24"/>
          <w:szCs w:val="24"/>
          <w:u w:val="single"/>
        </w:rPr>
        <w:t>Аббасова</w:t>
      </w:r>
      <w:proofErr w:type="spellEnd"/>
      <w:r w:rsidRPr="000C28E7">
        <w:rPr>
          <w:rFonts w:ascii="Arial" w:eastAsia="Calibri" w:hAnsi="Arial" w:cs="Arial"/>
          <w:sz w:val="24"/>
          <w:szCs w:val="24"/>
          <w:u w:val="single"/>
        </w:rPr>
        <w:t xml:space="preserve"> Е.М.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0C28E7">
        <w:rPr>
          <w:rFonts w:ascii="Arial" w:hAnsi="Arial" w:cs="Arial"/>
          <w:sz w:val="24"/>
          <w:szCs w:val="24"/>
        </w:rPr>
        <w:t xml:space="preserve">3.  </w:t>
      </w:r>
      <w:r w:rsidRPr="000C28E7">
        <w:rPr>
          <w:rFonts w:ascii="Arial" w:hAnsi="Arial" w:cs="Arial"/>
          <w:sz w:val="24"/>
          <w:szCs w:val="24"/>
          <w:u w:val="single"/>
        </w:rPr>
        <w:t xml:space="preserve"> </w:t>
      </w:r>
      <w:r w:rsidRPr="000C28E7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B5277F" w:rsidRPr="000C28E7" w:rsidRDefault="00B5277F" w:rsidP="00B527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28E7">
        <w:rPr>
          <w:rFonts w:ascii="Arial" w:hAnsi="Arial" w:cs="Arial"/>
          <w:sz w:val="24"/>
          <w:szCs w:val="24"/>
        </w:rPr>
        <w:t>Дата проведения общественных обсуждений – с 22 марта 2024 года по 05 апреля 2024 года.</w:t>
      </w:r>
    </w:p>
    <w:p w:rsidR="00B5277F" w:rsidRPr="000C28E7" w:rsidRDefault="00B5277F" w:rsidP="00B527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28E7">
        <w:rPr>
          <w:rFonts w:ascii="Arial" w:hAnsi="Arial" w:cs="Arial"/>
          <w:sz w:val="24"/>
          <w:szCs w:val="24"/>
        </w:rPr>
        <w:lastRenderedPageBreak/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C28E7">
        <w:rPr>
          <w:rFonts w:ascii="Arial" w:eastAsia="Calibri" w:hAnsi="Arial" w:cs="Arial"/>
          <w:sz w:val="24"/>
          <w:szCs w:val="24"/>
        </w:rPr>
        <w:t>5.  </w:t>
      </w:r>
      <w:r w:rsidRPr="000C28E7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28E7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0C28E7">
        <w:rPr>
          <w:rFonts w:ascii="Arial" w:hAnsi="Arial" w:cs="Arial"/>
          <w:sz w:val="24"/>
          <w:szCs w:val="24"/>
          <w:lang w:val="en-US"/>
        </w:rPr>
        <w:t>http</w:t>
      </w:r>
      <w:r w:rsidRPr="000C28E7">
        <w:rPr>
          <w:rFonts w:ascii="Arial" w:hAnsi="Arial" w:cs="Arial"/>
          <w:sz w:val="24"/>
          <w:szCs w:val="24"/>
        </w:rPr>
        <w:t>:/</w:t>
      </w:r>
      <w:proofErr w:type="spellStart"/>
      <w:r w:rsidRPr="000C28E7">
        <w:rPr>
          <w:rFonts w:ascii="Arial" w:hAnsi="Arial" w:cs="Arial"/>
          <w:sz w:val="24"/>
          <w:szCs w:val="24"/>
        </w:rPr>
        <w:t>люберцы</w:t>
      </w:r>
      <w:proofErr w:type="gramStart"/>
      <w:r w:rsidRPr="000C28E7">
        <w:rPr>
          <w:rFonts w:ascii="Arial" w:hAnsi="Arial" w:cs="Arial"/>
          <w:sz w:val="24"/>
          <w:szCs w:val="24"/>
        </w:rPr>
        <w:t>.р</w:t>
      </w:r>
      <w:proofErr w:type="gramEnd"/>
      <w:r w:rsidRPr="000C28E7">
        <w:rPr>
          <w:rFonts w:ascii="Arial" w:hAnsi="Arial" w:cs="Arial"/>
          <w:sz w:val="24"/>
          <w:szCs w:val="24"/>
        </w:rPr>
        <w:t>ф</w:t>
      </w:r>
      <w:proofErr w:type="spellEnd"/>
      <w:r w:rsidRPr="000C28E7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C28E7">
        <w:rPr>
          <w:rFonts w:ascii="Arial" w:eastAsia="Calibri" w:hAnsi="Arial" w:cs="Arial"/>
          <w:sz w:val="24"/>
          <w:szCs w:val="24"/>
        </w:rPr>
        <w:t xml:space="preserve">6. </w:t>
      </w:r>
      <w:r w:rsidRPr="000C28E7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0C28E7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0C28E7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28E7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0C28E7">
        <w:rPr>
          <w:rFonts w:ascii="Arial" w:hAnsi="Arial" w:cs="Arial"/>
          <w:sz w:val="24"/>
          <w:szCs w:val="24"/>
        </w:rPr>
        <w:t>.р</w:t>
      </w:r>
      <w:proofErr w:type="gramEnd"/>
      <w:r w:rsidRPr="000C28E7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28E7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0C28E7">
        <w:rPr>
          <w:rFonts w:ascii="Arial" w:hAnsi="Arial" w:cs="Arial"/>
          <w:sz w:val="24"/>
          <w:szCs w:val="24"/>
        </w:rPr>
        <w:t>Октябрьский</w:t>
      </w:r>
      <w:proofErr w:type="gramEnd"/>
      <w:r w:rsidRPr="000C28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8E7">
        <w:rPr>
          <w:rFonts w:ascii="Arial" w:hAnsi="Arial" w:cs="Arial"/>
          <w:sz w:val="24"/>
          <w:szCs w:val="24"/>
        </w:rPr>
        <w:t>пр-т</w:t>
      </w:r>
      <w:proofErr w:type="spellEnd"/>
      <w:r w:rsidRPr="000C28E7">
        <w:rPr>
          <w:rFonts w:ascii="Arial" w:hAnsi="Arial" w:cs="Arial"/>
          <w:sz w:val="24"/>
          <w:szCs w:val="24"/>
        </w:rPr>
        <w:t>, д.190, каб.206.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28E7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7F653F" w:rsidRPr="000C28E7">
        <w:rPr>
          <w:rFonts w:ascii="Arial" w:hAnsi="Arial" w:cs="Arial"/>
          <w:sz w:val="24"/>
          <w:szCs w:val="24"/>
        </w:rPr>
        <w:t>22.03.2024 по 05</w:t>
      </w:r>
      <w:r w:rsidRPr="000C28E7">
        <w:rPr>
          <w:rFonts w:ascii="Arial" w:hAnsi="Arial" w:cs="Arial"/>
          <w:sz w:val="24"/>
          <w:szCs w:val="24"/>
        </w:rPr>
        <w:t xml:space="preserve">.04.2024: Понедельник-четверг с 9.00 до 18.00, обед с 13.00 до 13.45, пятница с 9.00 </w:t>
      </w:r>
      <w:proofErr w:type="gramStart"/>
      <w:r w:rsidRPr="000C28E7">
        <w:rPr>
          <w:rFonts w:ascii="Arial" w:hAnsi="Arial" w:cs="Arial"/>
          <w:sz w:val="24"/>
          <w:szCs w:val="24"/>
        </w:rPr>
        <w:t>до</w:t>
      </w:r>
      <w:proofErr w:type="gramEnd"/>
      <w:r w:rsidRPr="000C28E7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28E7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28E7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0C28E7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0C28E7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B5277F" w:rsidRPr="000C28E7" w:rsidRDefault="00B5277F" w:rsidP="00B5277F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0C28E7">
        <w:rPr>
          <w:rFonts w:ascii="Arial" w:eastAsia="Calibri" w:hAnsi="Arial" w:cs="Arial"/>
          <w:b w:val="0"/>
          <w:sz w:val="24"/>
        </w:rPr>
        <w:t xml:space="preserve">7. </w:t>
      </w:r>
      <w:r w:rsidRPr="000C28E7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B5277F" w:rsidRPr="000C28E7" w:rsidRDefault="00B5277F" w:rsidP="00B527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28E7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 «общественное питание» для земельного участка с кадастровым номером 50:22:0010105:50120, расположенного по адресу: Московская область, </w:t>
      </w:r>
      <w:proofErr w:type="gramStart"/>
      <w:r w:rsidRPr="000C28E7">
        <w:rPr>
          <w:rFonts w:ascii="Arial" w:hAnsi="Arial" w:cs="Arial"/>
          <w:sz w:val="24"/>
          <w:szCs w:val="24"/>
        </w:rPr>
        <w:t>г</w:t>
      </w:r>
      <w:proofErr w:type="gramEnd"/>
      <w:r w:rsidRPr="000C28E7">
        <w:rPr>
          <w:rFonts w:ascii="Arial" w:hAnsi="Arial" w:cs="Arial"/>
          <w:sz w:val="24"/>
          <w:szCs w:val="24"/>
        </w:rPr>
        <w:t xml:space="preserve">.о. Люберцы, г. Люберцы, территория СНТ «Зеленая </w:t>
      </w:r>
      <w:r w:rsidR="0006329F" w:rsidRPr="000C28E7">
        <w:rPr>
          <w:rFonts w:ascii="Arial" w:hAnsi="Arial" w:cs="Arial"/>
          <w:sz w:val="24"/>
          <w:szCs w:val="24"/>
        </w:rPr>
        <w:t>зона</w:t>
      </w:r>
      <w:r w:rsidRPr="000C28E7">
        <w:rPr>
          <w:rFonts w:ascii="Arial" w:hAnsi="Arial" w:cs="Arial"/>
          <w:sz w:val="24"/>
          <w:szCs w:val="24"/>
        </w:rPr>
        <w:t>», в Комиссию по проведению общественных обсуждений предложения и замечания не поступали.</w:t>
      </w:r>
    </w:p>
    <w:p w:rsidR="00A71905" w:rsidRPr="000C28E7" w:rsidRDefault="00A71905" w:rsidP="00B5277F">
      <w:pPr>
        <w:pStyle w:val="3"/>
        <w:jc w:val="both"/>
        <w:rPr>
          <w:rFonts w:ascii="Arial" w:hAnsi="Arial" w:cs="Arial"/>
          <w:b w:val="0"/>
          <w:sz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0C28E7" w:rsidTr="0006468F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C28E7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8E7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0C28E7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8E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0C28E7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C28E7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8E7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0C28E7" w:rsidTr="0006468F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C28E7" w:rsidRDefault="00A71905" w:rsidP="0006468F">
            <w:pPr>
              <w:rPr>
                <w:rFonts w:ascii="Arial" w:hAnsi="Arial" w:cs="Arial"/>
                <w:sz w:val="24"/>
                <w:szCs w:val="24"/>
              </w:rPr>
            </w:pPr>
            <w:r w:rsidRPr="000C28E7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C28E7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8E7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C28E7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8E7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A71905" w:rsidRPr="000C28E7" w:rsidRDefault="00A71905" w:rsidP="00A71905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0C28E7" w:rsidTr="0006468F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0C28E7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8E7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0C28E7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8E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0C28E7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C28E7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C28E7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0C28E7" w:rsidTr="0006468F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0C28E7" w:rsidRDefault="00A71905" w:rsidP="0006468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28E7">
              <w:rPr>
                <w:rFonts w:ascii="Arial" w:hAnsi="Arial" w:cs="Arial"/>
                <w:sz w:val="24"/>
                <w:szCs w:val="24"/>
              </w:rPr>
              <w:t>Отсутствуют 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C28E7" w:rsidRDefault="00A71905" w:rsidP="0006468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8E7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1905" w:rsidRPr="000C28E7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0C28E7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28E7">
              <w:rPr>
                <w:rFonts w:ascii="Arial" w:eastAsia="Calibri" w:hAnsi="Arial" w:cs="Arial"/>
                <w:sz w:val="24"/>
                <w:szCs w:val="24"/>
              </w:rPr>
              <w:lastRenderedPageBreak/>
              <w:t>-</w:t>
            </w:r>
          </w:p>
        </w:tc>
      </w:tr>
    </w:tbl>
    <w:p w:rsidR="00855428" w:rsidRPr="000C28E7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0C28E7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0C28E7">
        <w:rPr>
          <w:rFonts w:ascii="Arial" w:eastAsia="Calibri" w:hAnsi="Arial" w:cs="Arial"/>
          <w:sz w:val="24"/>
          <w:szCs w:val="24"/>
        </w:rPr>
        <w:t>8</w:t>
      </w:r>
      <w:r w:rsidR="00F0691D" w:rsidRPr="000C28E7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0C28E7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0C28E7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0C28E7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0C28E7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0C28E7">
        <w:rPr>
          <w:rFonts w:ascii="Arial" w:eastAsia="Calibri" w:hAnsi="Arial" w:cs="Arial"/>
          <w:sz w:val="24"/>
          <w:szCs w:val="24"/>
        </w:rPr>
        <w:t>Прот</w:t>
      </w:r>
      <w:r w:rsidR="00E52C7E" w:rsidRPr="000C28E7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0C28E7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0C28E7">
        <w:rPr>
          <w:rFonts w:ascii="Arial" w:eastAsia="Calibri" w:hAnsi="Arial" w:cs="Arial"/>
          <w:sz w:val="24"/>
          <w:szCs w:val="24"/>
        </w:rPr>
        <w:t xml:space="preserve"> </w:t>
      </w:r>
      <w:r w:rsidR="00B5277F" w:rsidRPr="000C28E7">
        <w:rPr>
          <w:rFonts w:ascii="Arial" w:eastAsia="Calibri" w:hAnsi="Arial" w:cs="Arial"/>
          <w:sz w:val="24"/>
          <w:szCs w:val="24"/>
        </w:rPr>
        <w:t>6</w:t>
      </w:r>
      <w:r w:rsidR="00CA5783" w:rsidRPr="000C28E7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0C28E7">
        <w:rPr>
          <w:rFonts w:ascii="Arial" w:eastAsia="Calibri" w:hAnsi="Arial" w:cs="Arial"/>
          <w:sz w:val="24"/>
          <w:szCs w:val="24"/>
        </w:rPr>
        <w:t xml:space="preserve">от </w:t>
      </w:r>
      <w:r w:rsidR="00B5277F" w:rsidRPr="000C28E7">
        <w:rPr>
          <w:rFonts w:ascii="Arial" w:eastAsia="Calibri" w:hAnsi="Arial" w:cs="Arial"/>
          <w:sz w:val="24"/>
          <w:szCs w:val="24"/>
        </w:rPr>
        <w:t>05.04</w:t>
      </w:r>
      <w:r w:rsidR="00365AF8" w:rsidRPr="000C28E7">
        <w:rPr>
          <w:rFonts w:ascii="Arial" w:eastAsia="Calibri" w:hAnsi="Arial" w:cs="Arial"/>
          <w:sz w:val="24"/>
          <w:szCs w:val="24"/>
        </w:rPr>
        <w:t>.20</w:t>
      </w:r>
      <w:r w:rsidR="0010500B" w:rsidRPr="000C28E7">
        <w:rPr>
          <w:rFonts w:ascii="Arial" w:eastAsia="Calibri" w:hAnsi="Arial" w:cs="Arial"/>
          <w:sz w:val="24"/>
          <w:szCs w:val="24"/>
        </w:rPr>
        <w:t>24</w:t>
      </w:r>
      <w:r w:rsidR="00FC5FDB" w:rsidRPr="000C28E7">
        <w:rPr>
          <w:rFonts w:ascii="Arial" w:eastAsia="Calibri" w:hAnsi="Arial" w:cs="Arial"/>
          <w:sz w:val="24"/>
          <w:szCs w:val="24"/>
        </w:rPr>
        <w:t>.</w:t>
      </w:r>
    </w:p>
    <w:p w:rsidR="0058135F" w:rsidRPr="000C28E7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0C28E7" w:rsidRDefault="007C40C1" w:rsidP="00B5277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C28E7">
        <w:rPr>
          <w:rFonts w:ascii="Arial" w:eastAsia="Calibri" w:hAnsi="Arial" w:cs="Arial"/>
          <w:sz w:val="24"/>
          <w:szCs w:val="24"/>
        </w:rPr>
        <w:t>9</w:t>
      </w:r>
      <w:r w:rsidR="0026371B" w:rsidRPr="000C28E7">
        <w:rPr>
          <w:rFonts w:ascii="Arial" w:eastAsia="Calibri" w:hAnsi="Arial" w:cs="Arial"/>
          <w:sz w:val="24"/>
          <w:szCs w:val="24"/>
        </w:rPr>
        <w:t>.</w:t>
      </w:r>
      <w:r w:rsidR="0026371B" w:rsidRPr="000C28E7">
        <w:rPr>
          <w:rFonts w:ascii="Arial" w:eastAsia="Calibri" w:hAnsi="Arial" w:cs="Arial"/>
          <w:sz w:val="24"/>
          <w:szCs w:val="24"/>
        </w:rPr>
        <w:tab/>
      </w:r>
      <w:r w:rsidR="0026371B" w:rsidRPr="000C28E7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0C28E7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0C28E7" w:rsidRDefault="00327D7A" w:rsidP="00B527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28E7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A71905" w:rsidRPr="000C28E7">
        <w:rPr>
          <w:rFonts w:ascii="Arial" w:hAnsi="Arial" w:cs="Arial"/>
          <w:sz w:val="24"/>
          <w:szCs w:val="24"/>
        </w:rPr>
        <w:t xml:space="preserve">по вопросу предоставления разрешения на условно разрешенный вид использования </w:t>
      </w:r>
      <w:r w:rsidR="00B5277F" w:rsidRPr="000C28E7">
        <w:rPr>
          <w:rFonts w:ascii="Arial" w:hAnsi="Arial" w:cs="Arial"/>
          <w:color w:val="000000" w:themeColor="text1"/>
          <w:sz w:val="24"/>
          <w:szCs w:val="24"/>
        </w:rPr>
        <w:t xml:space="preserve">«общественное питание» для земельного участка с кадастровым номером 50:22:0010105:50120, расположенного по адресу: </w:t>
      </w:r>
      <w:proofErr w:type="gramStart"/>
      <w:r w:rsidR="00B5277F" w:rsidRPr="000C28E7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г.о. Люберцы, г. Люберцы, территория СНТ «Зеленая </w:t>
      </w:r>
      <w:r w:rsidR="0006329F" w:rsidRPr="000C28E7">
        <w:rPr>
          <w:rFonts w:ascii="Arial" w:hAnsi="Arial" w:cs="Arial"/>
          <w:color w:val="000000" w:themeColor="text1"/>
          <w:sz w:val="24"/>
          <w:szCs w:val="24"/>
        </w:rPr>
        <w:t>зона</w:t>
      </w:r>
      <w:r w:rsidR="00B5277F" w:rsidRPr="000C28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C28E7">
        <w:rPr>
          <w:rFonts w:ascii="Arial" w:hAnsi="Arial" w:cs="Arial"/>
          <w:sz w:val="24"/>
          <w:szCs w:val="24"/>
        </w:rPr>
        <w:t>, считать состоявшимися.</w:t>
      </w:r>
      <w:proofErr w:type="gramEnd"/>
    </w:p>
    <w:p w:rsidR="00AA14B7" w:rsidRPr="000C28E7" w:rsidRDefault="00333522" w:rsidP="00B5277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C28E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347830" w:rsidRPr="000C28E7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47830" w:rsidRPr="000C28E7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47830" w:rsidRPr="000C28E7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47830" w:rsidRPr="000C28E7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1E38D0" w:rsidRPr="000C28E7" w:rsidRDefault="001E38D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1E38D0" w:rsidRDefault="001E38D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1E38D0" w:rsidRDefault="001E38D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6B2C7D" w:rsidRPr="00AA14B7" w:rsidRDefault="006B2C7D" w:rsidP="000C2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6329F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28E7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2373"/>
    <w:rsid w:val="003062DD"/>
    <w:rsid w:val="00307D50"/>
    <w:rsid w:val="00322AAD"/>
    <w:rsid w:val="003240AD"/>
    <w:rsid w:val="003241C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C0F65"/>
    <w:rsid w:val="005C2854"/>
    <w:rsid w:val="005D7E1F"/>
    <w:rsid w:val="005E0BF4"/>
    <w:rsid w:val="005E145A"/>
    <w:rsid w:val="005E70E3"/>
    <w:rsid w:val="005F2F18"/>
    <w:rsid w:val="005F36A7"/>
    <w:rsid w:val="005F5689"/>
    <w:rsid w:val="005F6D06"/>
    <w:rsid w:val="00624E6A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7F653F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24EA"/>
    <w:rsid w:val="008E4542"/>
    <w:rsid w:val="008F0DF4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29BF"/>
    <w:rsid w:val="009B4C97"/>
    <w:rsid w:val="009C5034"/>
    <w:rsid w:val="009D446E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61068"/>
    <w:rsid w:val="00A64ADF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47FAF"/>
    <w:rsid w:val="00B5277F"/>
    <w:rsid w:val="00B5512F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45319"/>
    <w:rsid w:val="00C57E38"/>
    <w:rsid w:val="00C61D7D"/>
    <w:rsid w:val="00C653EF"/>
    <w:rsid w:val="00C6789F"/>
    <w:rsid w:val="00C81DD4"/>
    <w:rsid w:val="00C8274B"/>
    <w:rsid w:val="00C854B9"/>
    <w:rsid w:val="00C86F22"/>
    <w:rsid w:val="00C9045D"/>
    <w:rsid w:val="00C95C2D"/>
    <w:rsid w:val="00C97CD6"/>
    <w:rsid w:val="00CA22ED"/>
    <w:rsid w:val="00CA33B7"/>
    <w:rsid w:val="00CA5783"/>
    <w:rsid w:val="00CC7F4C"/>
    <w:rsid w:val="00CD04AE"/>
    <w:rsid w:val="00CE6B3A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502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A27A6"/>
    <w:rsid w:val="00EC1F2E"/>
    <w:rsid w:val="00EC1F97"/>
    <w:rsid w:val="00EC3AD2"/>
    <w:rsid w:val="00EC58E1"/>
    <w:rsid w:val="00EC626A"/>
    <w:rsid w:val="00ED6BA6"/>
    <w:rsid w:val="00EE0F07"/>
    <w:rsid w:val="00EF140C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E5FA4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672594764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B19F-F2F3-4EE2-B651-A7AB0AD0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2024-04-03T14:32:00Z</cp:lastPrinted>
  <dcterms:created xsi:type="dcterms:W3CDTF">2024-04-09T14:03:00Z</dcterms:created>
  <dcterms:modified xsi:type="dcterms:W3CDTF">2024-04-09T14:03:00Z</dcterms:modified>
</cp:coreProperties>
</file>