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1CA" w:rsidRDefault="0053421A">
      <w:pPr>
        <w:spacing w:after="5" w:line="259" w:lineRule="auto"/>
        <w:ind w:left="702" w:firstLine="0"/>
        <w:jc w:val="center"/>
      </w:pPr>
      <w:bookmarkStart w:id="0" w:name="_GoBack"/>
      <w:bookmarkEnd w:id="0"/>
      <w:r>
        <w:t xml:space="preserve">Сообщение о возможном установлении публичного сервитута </w:t>
      </w:r>
    </w:p>
    <w:p w:rsidR="004B31CA" w:rsidRDefault="0053421A">
      <w:pPr>
        <w:spacing w:after="0" w:line="259" w:lineRule="auto"/>
        <w:ind w:left="708" w:firstLine="0"/>
        <w:jc w:val="left"/>
      </w:pPr>
      <w:r>
        <w:t xml:space="preserve"> </w:t>
      </w:r>
    </w:p>
    <w:p w:rsidR="004B31CA" w:rsidRDefault="0053421A">
      <w:pPr>
        <w:spacing w:after="31"/>
        <w:ind w:left="-5"/>
      </w:pPr>
      <w:r>
        <w:t xml:space="preserve">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 39.41 Земельного кодекса Российской Федерации (далее – Кодекс), в целях «газопровод низкого давления P ≤ 0,003 МПа, по адресу: Московская область, городской округ Люберцы, д. </w:t>
      </w:r>
      <w:proofErr w:type="spellStart"/>
      <w:r>
        <w:t>Мотяково</w:t>
      </w:r>
      <w:proofErr w:type="spellEnd"/>
      <w:r>
        <w:t xml:space="preserve">» для организации подключения (технологического присоединения) к сетям газоснабжения, в отношении части земельного участка с кадастровым номером 50:22:0000000:134 общей площадью 11 </w:t>
      </w:r>
      <w:proofErr w:type="spellStart"/>
      <w:r>
        <w:t>кв.м</w:t>
      </w:r>
      <w:proofErr w:type="spellEnd"/>
      <w:r>
        <w:t xml:space="preserve">, расположенного в  </w:t>
      </w:r>
      <w:proofErr w:type="spellStart"/>
      <w:r>
        <w:t>г.о</w:t>
      </w:r>
      <w:proofErr w:type="spellEnd"/>
      <w:r>
        <w:t xml:space="preserve">. Люберцы, </w:t>
      </w:r>
      <w:proofErr w:type="spellStart"/>
      <w:r>
        <w:t>дп</w:t>
      </w:r>
      <w:proofErr w:type="spellEnd"/>
      <w:r>
        <w:t xml:space="preserve">. </w:t>
      </w:r>
      <w:proofErr w:type="spellStart"/>
      <w:r>
        <w:t>Красково</w:t>
      </w:r>
      <w:proofErr w:type="spellEnd"/>
      <w:r>
        <w:t xml:space="preserve">.  </w:t>
      </w:r>
    </w:p>
    <w:p w:rsidR="004B31CA" w:rsidRDefault="0053421A">
      <w:pPr>
        <w:spacing w:after="0" w:line="263" w:lineRule="auto"/>
        <w:ind w:left="0" w:firstLine="708"/>
        <w:jc w:val="left"/>
      </w:pPr>
      <w:r>
        <w:t xml:space="preserve">Правообладатели </w:t>
      </w:r>
      <w:r>
        <w:tab/>
        <w:t xml:space="preserve">земельных </w:t>
      </w:r>
      <w:r>
        <w:tab/>
        <w:t xml:space="preserve">участков, </w:t>
      </w:r>
      <w:r>
        <w:tab/>
        <w:t xml:space="preserve">в </w:t>
      </w:r>
      <w:r>
        <w:tab/>
        <w:t xml:space="preserve">отношении </w:t>
      </w:r>
      <w:r>
        <w:tab/>
        <w:t xml:space="preserve">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w:t>
      </w:r>
      <w:hyperlink r:id="rId7">
        <w:r>
          <w:t>пп.1 п.3</w:t>
        </w:r>
      </w:hyperlink>
      <w:hyperlink r:id="rId8">
        <w:r>
          <w:t xml:space="preserve"> </w:t>
        </w:r>
      </w:hyperlink>
      <w:r>
        <w:t>ст. 39.42 Кодекса,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w:t>
      </w:r>
      <w:hyperlink r:id="rId9">
        <w:r>
          <w:t xml:space="preserve"> ст.39.46</w:t>
        </w:r>
      </w:hyperlink>
      <w:hyperlink r:id="rId10">
        <w:r>
          <w:t xml:space="preserve"> </w:t>
        </w:r>
      </w:hyperlink>
      <w:r>
        <w:t xml:space="preserve">Кодекса. </w:t>
      </w:r>
    </w:p>
    <w:p w:rsidR="004B31CA" w:rsidRDefault="0053421A">
      <w:pPr>
        <w:spacing w:after="64"/>
        <w:ind w:left="-15" w:firstLine="708"/>
      </w:pPr>
      <w:r>
        <w:t xml:space="preserve">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 </w:t>
      </w:r>
    </w:p>
    <w:p w:rsidR="004B31CA" w:rsidRDefault="0053421A">
      <w:pPr>
        <w:numPr>
          <w:ilvl w:val="0"/>
          <w:numId w:val="1"/>
        </w:numPr>
        <w:spacing w:line="327" w:lineRule="auto"/>
        <w:ind w:firstLine="852"/>
      </w:pPr>
      <w:r>
        <w:t xml:space="preserve">Отдел приема заявителей «Центральный», расположен по адресу: Московская область, город Люберцы, улица Звуковая, дом 3. </w:t>
      </w:r>
    </w:p>
    <w:p w:rsidR="004B31CA" w:rsidRDefault="0053421A">
      <w:pPr>
        <w:numPr>
          <w:ilvl w:val="0"/>
          <w:numId w:val="1"/>
        </w:numPr>
        <w:spacing w:line="327" w:lineRule="auto"/>
        <w:ind w:firstLine="852"/>
      </w:pPr>
      <w:r>
        <w:t xml:space="preserve">Отдел приема заявителей «Ухтомский», расположен по адресу: Московская область, город Люберцы, Октябрьский проспект, дом 18, корпус 3. </w:t>
      </w:r>
    </w:p>
    <w:p w:rsidR="004B31CA" w:rsidRDefault="0053421A">
      <w:pPr>
        <w:numPr>
          <w:ilvl w:val="0"/>
          <w:numId w:val="1"/>
        </w:numPr>
        <w:spacing w:line="327" w:lineRule="auto"/>
        <w:ind w:firstLine="852"/>
      </w:pPr>
      <w:r>
        <w:t xml:space="preserve">Отдел приема заявителей «Северный», расположен по адресу: Московская область, город Люберцы, улица Инициативная, дом 7Б. </w:t>
      </w:r>
    </w:p>
    <w:p w:rsidR="004B31CA" w:rsidRDefault="0053421A">
      <w:pPr>
        <w:numPr>
          <w:ilvl w:val="0"/>
          <w:numId w:val="1"/>
        </w:numPr>
        <w:spacing w:line="327" w:lineRule="auto"/>
        <w:ind w:firstLine="852"/>
      </w:pPr>
      <w:r>
        <w:t xml:space="preserve">Отдел приема заявителей «Мкр.1А», расположен по адресу: Московская область, город Люберцы, улица 8 Марта, дом 30Б. </w:t>
      </w:r>
    </w:p>
    <w:p w:rsidR="004B31CA" w:rsidRDefault="0053421A">
      <w:pPr>
        <w:numPr>
          <w:ilvl w:val="0"/>
          <w:numId w:val="1"/>
        </w:numPr>
        <w:spacing w:after="63"/>
        <w:ind w:firstLine="852"/>
      </w:pPr>
      <w:r>
        <w:t>Отдел приема заявителей «</w:t>
      </w:r>
      <w:proofErr w:type="spellStart"/>
      <w:r>
        <w:t>Томилинский</w:t>
      </w:r>
      <w:proofErr w:type="spellEnd"/>
      <w:r>
        <w:t xml:space="preserve">», расположен по адресу: Московская область, городской округ Люберцы, рабочий поселок </w:t>
      </w:r>
      <w:proofErr w:type="spellStart"/>
      <w:r>
        <w:t>Томилино</w:t>
      </w:r>
      <w:proofErr w:type="spellEnd"/>
      <w:r>
        <w:t xml:space="preserve">, микрорайон Птицефабрика, дом 4/1. </w:t>
      </w:r>
    </w:p>
    <w:p w:rsidR="004B31CA" w:rsidRDefault="0053421A">
      <w:pPr>
        <w:numPr>
          <w:ilvl w:val="0"/>
          <w:numId w:val="1"/>
        </w:numPr>
        <w:spacing w:after="61"/>
        <w:ind w:firstLine="852"/>
      </w:pPr>
      <w:r>
        <w:lastRenderedPageBreak/>
        <w:t>Отдел приема заявителей «</w:t>
      </w:r>
      <w:proofErr w:type="spellStart"/>
      <w:r>
        <w:t>Красковский</w:t>
      </w:r>
      <w:proofErr w:type="spellEnd"/>
      <w:r>
        <w:t xml:space="preserve">», расположен по адресу: Московская область, городской округ Люберцы, дачный поселок </w:t>
      </w:r>
      <w:proofErr w:type="spellStart"/>
      <w:r>
        <w:t>Красково</w:t>
      </w:r>
      <w:proofErr w:type="spellEnd"/>
      <w:r>
        <w:t xml:space="preserve">, улица Школьная, дом 5. </w:t>
      </w:r>
    </w:p>
    <w:p w:rsidR="004B31CA" w:rsidRDefault="0053421A">
      <w:pPr>
        <w:numPr>
          <w:ilvl w:val="0"/>
          <w:numId w:val="1"/>
        </w:numPr>
        <w:spacing w:after="63"/>
        <w:ind w:firstLine="852"/>
      </w:pPr>
      <w:r>
        <w:t>Отдел приема заявителей «</w:t>
      </w:r>
      <w:proofErr w:type="spellStart"/>
      <w:r>
        <w:t>Малаховский</w:t>
      </w:r>
      <w:proofErr w:type="spellEnd"/>
      <w:r>
        <w:t xml:space="preserve">», расположен по адресу: Московская область, городской округ Люберцы, рабочий поселок </w:t>
      </w:r>
      <w:proofErr w:type="spellStart"/>
      <w:r>
        <w:t>Малаховка</w:t>
      </w:r>
      <w:proofErr w:type="spellEnd"/>
      <w:r>
        <w:t xml:space="preserve">, улица Сакко и Ванцетти, дом 1. </w:t>
      </w:r>
    </w:p>
    <w:p w:rsidR="004B31CA" w:rsidRDefault="0053421A">
      <w:pPr>
        <w:numPr>
          <w:ilvl w:val="0"/>
          <w:numId w:val="1"/>
        </w:numPr>
        <w:spacing w:line="323" w:lineRule="auto"/>
        <w:ind w:firstLine="852"/>
      </w:pPr>
      <w:r>
        <w:t xml:space="preserve">Отдел приема заявителей «Октябрьский», расположен по адресу: Московская область, городской округ Люберцы, Рабочий поселок Октябрьский,               ул. Ленина, д. 39 </w:t>
      </w:r>
    </w:p>
    <w:p w:rsidR="004B31CA" w:rsidRDefault="0053421A">
      <w:pPr>
        <w:numPr>
          <w:ilvl w:val="0"/>
          <w:numId w:val="1"/>
        </w:numPr>
        <w:spacing w:line="327" w:lineRule="auto"/>
        <w:ind w:firstLine="852"/>
      </w:pPr>
      <w:r>
        <w:t xml:space="preserve">«ТОСП» расположен по адресу: Московская область, город Люберцы, Некрасовский проезд, дом 6. </w:t>
      </w:r>
    </w:p>
    <w:p w:rsidR="004B31CA" w:rsidRDefault="0053421A">
      <w:pPr>
        <w:spacing w:after="52" w:line="259" w:lineRule="auto"/>
        <w:ind w:left="852" w:firstLine="0"/>
        <w:jc w:val="left"/>
      </w:pPr>
      <w:r>
        <w:t xml:space="preserve"> </w:t>
      </w:r>
    </w:p>
    <w:p w:rsidR="004B31CA" w:rsidRDefault="0053421A">
      <w:pPr>
        <w:spacing w:after="34"/>
        <w:ind w:left="862"/>
      </w:pPr>
      <w:r>
        <w:t xml:space="preserve">График работы МУ «Люберецкий МФЦ»:  </w:t>
      </w:r>
    </w:p>
    <w:p w:rsidR="004B31CA" w:rsidRDefault="0053421A">
      <w:pPr>
        <w:tabs>
          <w:tab w:val="center" w:pos="1507"/>
          <w:tab w:val="center" w:pos="4837"/>
        </w:tabs>
        <w:spacing w:after="46"/>
        <w:ind w:left="0" w:firstLine="0"/>
        <w:jc w:val="left"/>
      </w:pPr>
      <w:r>
        <w:rPr>
          <w:rFonts w:ascii="Calibri" w:eastAsia="Calibri" w:hAnsi="Calibri" w:cs="Calibri"/>
          <w:sz w:val="22"/>
        </w:rPr>
        <w:tab/>
      </w:r>
      <w:r>
        <w:t xml:space="preserve">Дни недели </w:t>
      </w:r>
      <w:r>
        <w:tab/>
        <w:t xml:space="preserve">                                    Время работы  </w:t>
      </w:r>
    </w:p>
    <w:p w:rsidR="004B31CA" w:rsidRDefault="0053421A">
      <w:pPr>
        <w:tabs>
          <w:tab w:val="center" w:pos="2398"/>
          <w:tab w:val="center" w:pos="6194"/>
        </w:tabs>
        <w:ind w:left="0" w:firstLine="0"/>
        <w:jc w:val="left"/>
      </w:pPr>
      <w:r>
        <w:rPr>
          <w:rFonts w:ascii="Calibri" w:eastAsia="Calibri" w:hAnsi="Calibri" w:cs="Calibri"/>
          <w:sz w:val="22"/>
        </w:rPr>
        <w:tab/>
      </w:r>
      <w:r>
        <w:t xml:space="preserve">Понедельник - воскресенье </w:t>
      </w:r>
      <w:r>
        <w:tab/>
        <w:t xml:space="preserve">8.00 – 20.00 без перерыва на обед </w:t>
      </w:r>
    </w:p>
    <w:p w:rsidR="004B31CA" w:rsidRDefault="0053421A">
      <w:pPr>
        <w:spacing w:after="29" w:line="259" w:lineRule="auto"/>
        <w:ind w:left="852" w:firstLine="0"/>
        <w:jc w:val="left"/>
      </w:pPr>
      <w:r>
        <w:t xml:space="preserve"> </w:t>
      </w:r>
    </w:p>
    <w:p w:rsidR="004B31CA" w:rsidRDefault="0053421A">
      <w:pPr>
        <w:spacing w:after="60"/>
        <w:ind w:left="862"/>
      </w:pPr>
      <w:r>
        <w:t xml:space="preserve">ЕДИНЫЙ НОМЕР КОЛЛ-ЦЕНТРА 8-800-550-50-30 </w:t>
      </w:r>
    </w:p>
    <w:p w:rsidR="004B31CA" w:rsidRDefault="0053421A">
      <w:pPr>
        <w:tabs>
          <w:tab w:val="center" w:pos="1665"/>
          <w:tab w:val="center" w:pos="3121"/>
          <w:tab w:val="center" w:pos="3827"/>
          <w:tab w:val="center" w:pos="6305"/>
          <w:tab w:val="right" w:pos="9218"/>
        </w:tabs>
        <w:spacing w:after="34"/>
        <w:ind w:left="0" w:firstLine="0"/>
        <w:jc w:val="left"/>
      </w:pPr>
      <w:r>
        <w:rPr>
          <w:rFonts w:ascii="Calibri" w:eastAsia="Calibri" w:hAnsi="Calibri" w:cs="Calibri"/>
          <w:sz w:val="22"/>
        </w:rPr>
        <w:tab/>
      </w:r>
      <w:r>
        <w:t xml:space="preserve">Официальный </w:t>
      </w:r>
      <w:r>
        <w:tab/>
        <w:t xml:space="preserve">сайт </w:t>
      </w:r>
      <w:r>
        <w:tab/>
        <w:t xml:space="preserve">в </w:t>
      </w:r>
      <w:r>
        <w:tab/>
        <w:t xml:space="preserve">информационно-коммуникационной </w:t>
      </w:r>
      <w:r>
        <w:tab/>
        <w:t xml:space="preserve">сети </w:t>
      </w:r>
    </w:p>
    <w:p w:rsidR="004B31CA" w:rsidRDefault="0053421A">
      <w:pPr>
        <w:spacing w:after="31"/>
        <w:ind w:left="-5"/>
      </w:pPr>
      <w:r>
        <w:t xml:space="preserve">«Интернет»:        </w:t>
      </w:r>
      <w:hyperlink r:id="rId11">
        <w:r>
          <w:rPr>
            <w:u w:val="single" w:color="000000"/>
          </w:rPr>
          <w:t>http://lubmfc.ru</w:t>
        </w:r>
      </w:hyperlink>
      <w:hyperlink r:id="rId12">
        <w:r>
          <w:t>.</w:t>
        </w:r>
      </w:hyperlink>
      <w:r>
        <w:t xml:space="preserve"> </w:t>
      </w:r>
    </w:p>
    <w:p w:rsidR="004B31CA" w:rsidRDefault="0053421A">
      <w:pPr>
        <w:spacing w:line="320" w:lineRule="auto"/>
        <w:ind w:left="862"/>
      </w:pPr>
      <w:r>
        <w:t xml:space="preserve">Адрес электронной почты в сети Интернет: mfc-lyubertsymr@mosreg.ru  Дополнительная информация приведена на сайтах: </w:t>
      </w:r>
    </w:p>
    <w:p w:rsidR="004B31CA" w:rsidRDefault="0053421A">
      <w:pPr>
        <w:numPr>
          <w:ilvl w:val="0"/>
          <w:numId w:val="2"/>
        </w:numPr>
        <w:spacing w:after="66"/>
        <w:ind w:hanging="564"/>
      </w:pPr>
      <w:r>
        <w:t xml:space="preserve">РПГУ: uslugi.mosreg.ru </w:t>
      </w:r>
    </w:p>
    <w:p w:rsidR="004B31CA" w:rsidRDefault="0053421A">
      <w:pPr>
        <w:numPr>
          <w:ilvl w:val="0"/>
          <w:numId w:val="2"/>
        </w:numPr>
        <w:ind w:hanging="564"/>
      </w:pPr>
      <w:r>
        <w:t xml:space="preserve">МФЦ: mfc.mosreg.ru или направляются на адрес электронной почты: </w:t>
      </w:r>
    </w:p>
    <w:p w:rsidR="004B31CA" w:rsidRDefault="0053421A">
      <w:pPr>
        <w:pStyle w:val="1"/>
      </w:pPr>
      <w:r>
        <w:t>sk@lubreg.ru</w:t>
      </w:r>
      <w:r>
        <w:rPr>
          <w:b w:val="0"/>
          <w:u w:val="none"/>
        </w:rPr>
        <w:t xml:space="preserve"> </w:t>
      </w:r>
    </w:p>
    <w:p w:rsidR="004B31CA" w:rsidRDefault="0053421A">
      <w:pPr>
        <w:spacing w:after="131"/>
        <w:ind w:left="-15" w:firstLine="708"/>
      </w:pPr>
      <w:r>
        <w:t xml:space="preserve">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 (в приемные дни, в приемное время: среда с 11:00 до 17:00). </w:t>
      </w:r>
    </w:p>
    <w:p w:rsidR="004B31CA" w:rsidRDefault="0053421A">
      <w:pPr>
        <w:spacing w:after="29"/>
        <w:ind w:left="2129" w:hanging="1654"/>
      </w:pPr>
      <w:r>
        <w:t xml:space="preserve">Настоящее сообщение о возможном установлении публичного сервитута размещено на сайте: </w:t>
      </w:r>
      <w:r>
        <w:rPr>
          <w:b/>
        </w:rPr>
        <w:t xml:space="preserve">www.люберцы.рф </w:t>
      </w:r>
    </w:p>
    <w:p w:rsidR="004B31CA" w:rsidRDefault="0053421A">
      <w:pPr>
        <w:spacing w:after="0" w:line="259" w:lineRule="auto"/>
        <w:ind w:left="708" w:firstLine="0"/>
        <w:jc w:val="left"/>
      </w:pPr>
      <w:r>
        <w:t xml:space="preserve"> </w:t>
      </w:r>
    </w:p>
    <w:p w:rsidR="004B31CA" w:rsidRDefault="0053421A">
      <w:pPr>
        <w:spacing w:after="0" w:line="259" w:lineRule="auto"/>
        <w:ind w:left="0" w:firstLine="0"/>
        <w:jc w:val="left"/>
      </w:pPr>
      <w:r>
        <w:rPr>
          <w:sz w:val="20"/>
        </w:rPr>
        <w:t xml:space="preserve"> </w:t>
      </w:r>
    </w:p>
    <w:p w:rsidR="004B31CA" w:rsidRDefault="0053421A">
      <w:pPr>
        <w:spacing w:after="0" w:line="259" w:lineRule="auto"/>
        <w:ind w:left="708" w:firstLine="0"/>
        <w:jc w:val="left"/>
      </w:pPr>
      <w:r>
        <w:rPr>
          <w:sz w:val="20"/>
        </w:rPr>
        <w:t xml:space="preserve"> </w:t>
      </w:r>
    </w:p>
    <w:p w:rsidR="004B31CA" w:rsidRDefault="004B31CA">
      <w:pPr>
        <w:sectPr w:rsidR="004B31CA">
          <w:pgSz w:w="11906" w:h="16838"/>
          <w:pgMar w:top="751" w:right="986" w:bottom="954" w:left="1702" w:header="720" w:footer="720" w:gutter="0"/>
          <w:cols w:space="720"/>
        </w:sectPr>
      </w:pPr>
    </w:p>
    <w:p w:rsidR="004B31CA" w:rsidRDefault="0053421A">
      <w:pPr>
        <w:spacing w:after="0" w:line="259" w:lineRule="auto"/>
        <w:ind w:left="4" w:firstLine="0"/>
        <w:jc w:val="center"/>
      </w:pPr>
      <w:r>
        <w:rPr>
          <w:rFonts w:ascii="Times New Roman" w:eastAsia="Times New Roman" w:hAnsi="Times New Roman" w:cs="Times New Roman"/>
          <w:b/>
          <w:sz w:val="22"/>
        </w:rPr>
        <w:lastRenderedPageBreak/>
        <w:t>ОПИСАНИЕ МЕСТОПОЛОЖЕНИЯ ГРАНИЦ</w:t>
      </w:r>
    </w:p>
    <w:p w:rsidR="004B31CA" w:rsidRDefault="0053421A">
      <w:pPr>
        <w:spacing w:after="41" w:line="238" w:lineRule="auto"/>
        <w:ind w:left="0"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798294</wp:posOffset>
                </wp:positionH>
                <wp:positionV relativeFrom="page">
                  <wp:posOffset>853987</wp:posOffset>
                </wp:positionV>
                <wp:extent cx="6324295" cy="7620"/>
                <wp:effectExtent l="0" t="0" r="0" b="0"/>
                <wp:wrapTopAndBottom/>
                <wp:docPr id="7774" name="Group 7774"/>
                <wp:cNvGraphicFramePr/>
                <a:graphic xmlns:a="http://schemas.openxmlformats.org/drawingml/2006/main">
                  <a:graphicData uri="http://schemas.microsoft.com/office/word/2010/wordprocessingGroup">
                    <wpg:wgp>
                      <wpg:cNvGrpSpPr/>
                      <wpg:grpSpPr>
                        <a:xfrm>
                          <a:off x="0" y="0"/>
                          <a:ext cx="6324295" cy="7620"/>
                          <a:chOff x="0" y="0"/>
                          <a:chExt cx="6324295" cy="7620"/>
                        </a:xfrm>
                      </wpg:grpSpPr>
                      <wps:wsp>
                        <wps:cNvPr id="9370" name="Shape 9370"/>
                        <wps:cNvSpPr/>
                        <wps:spPr>
                          <a:xfrm>
                            <a:off x="0" y="0"/>
                            <a:ext cx="6324295" cy="9144"/>
                          </a:xfrm>
                          <a:custGeom>
                            <a:avLst/>
                            <a:gdLst/>
                            <a:ahLst/>
                            <a:cxnLst/>
                            <a:rect l="0" t="0" r="0" b="0"/>
                            <a:pathLst>
                              <a:path w="6324295" h="9144">
                                <a:moveTo>
                                  <a:pt x="0" y="0"/>
                                </a:moveTo>
                                <a:lnTo>
                                  <a:pt x="6324295" y="0"/>
                                </a:lnTo>
                                <a:lnTo>
                                  <a:pt x="6324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7774" style="width:497.976pt;height:0.600037pt;position:absolute;mso-position-horizontal-relative:page;mso-position-horizontal:absolute;margin-left:62.8578pt;mso-position-vertical-relative:page;margin-top:67.243pt;" coordsize="63242,76">
                <v:shape id="Shape 9371" style="position:absolute;width:63242;height:91;left:0;top:0;" coordsize="6324295,9144" path="m0,0l6324295,0l6324295,9144l0,9144l0,0">
                  <v:stroke weight="0pt" endcap="flat" joinstyle="miter" miterlimit="10" on="false" color="#000000" opacity="0"/>
                  <v:fill on="true" color="#000000"/>
                </v:shape>
                <w10:wrap type="topAndBottom"/>
              </v:group>
            </w:pict>
          </mc:Fallback>
        </mc:AlternateContent>
      </w:r>
      <w:r>
        <w:rPr>
          <w:rFonts w:ascii="Times New Roman" w:eastAsia="Times New Roman" w:hAnsi="Times New Roman" w:cs="Times New Roman"/>
          <w:b/>
          <w:i/>
          <w:sz w:val="20"/>
        </w:rPr>
        <w:t xml:space="preserve">Публичный сервитут объекта «Газопроводы низкого давления Р≤ 0,003 Мпа, по адресу: Московская область, городской округ Люберцы, деревня </w:t>
      </w:r>
      <w:proofErr w:type="spellStart"/>
      <w:r>
        <w:rPr>
          <w:rFonts w:ascii="Times New Roman" w:eastAsia="Times New Roman" w:hAnsi="Times New Roman" w:cs="Times New Roman"/>
          <w:b/>
          <w:i/>
          <w:sz w:val="20"/>
        </w:rPr>
        <w:t>Мотяково</w:t>
      </w:r>
      <w:proofErr w:type="spellEnd"/>
      <w:r>
        <w:rPr>
          <w:rFonts w:ascii="Times New Roman" w:eastAsia="Times New Roman" w:hAnsi="Times New Roman" w:cs="Times New Roman"/>
          <w:b/>
          <w:i/>
          <w:sz w:val="20"/>
        </w:rPr>
        <w:t>»</w:t>
      </w:r>
    </w:p>
    <w:p w:rsidR="004B31CA" w:rsidRDefault="0053421A">
      <w:pPr>
        <w:spacing w:after="214" w:line="259" w:lineRule="auto"/>
        <w:ind w:left="4" w:firstLine="0"/>
        <w:jc w:val="center"/>
      </w:pPr>
      <w:r>
        <w:rPr>
          <w:rFonts w:ascii="Times New Roman" w:eastAsia="Times New Roman" w:hAnsi="Times New Roman" w:cs="Times New Roman"/>
          <w:sz w:val="14"/>
        </w:rPr>
        <w:t>(наименование объекта, местоположение границ которого описано (далее - объект)</w:t>
      </w:r>
    </w:p>
    <w:p w:rsidR="004B31CA" w:rsidRDefault="0053421A">
      <w:pPr>
        <w:pStyle w:val="2"/>
      </w:pPr>
      <w:r>
        <w:t>Раздел 1</w:t>
      </w:r>
    </w:p>
    <w:tbl>
      <w:tblPr>
        <w:tblStyle w:val="TableGrid"/>
        <w:tblW w:w="10187" w:type="dxa"/>
        <w:tblInd w:w="-240" w:type="dxa"/>
        <w:tblCellMar>
          <w:top w:w="6" w:type="dxa"/>
          <w:right w:w="68" w:type="dxa"/>
        </w:tblCellMar>
        <w:tblLook w:val="04A0" w:firstRow="1" w:lastRow="0" w:firstColumn="1" w:lastColumn="0" w:noHBand="0" w:noVBand="1"/>
      </w:tblPr>
      <w:tblGrid>
        <w:gridCol w:w="824"/>
        <w:gridCol w:w="3199"/>
        <w:gridCol w:w="6164"/>
      </w:tblGrid>
      <w:tr w:rsidR="004B31CA">
        <w:trPr>
          <w:trHeight w:val="269"/>
        </w:trPr>
        <w:tc>
          <w:tcPr>
            <w:tcW w:w="825" w:type="dxa"/>
            <w:tcBorders>
              <w:top w:val="single" w:sz="5" w:space="0" w:color="000000"/>
              <w:left w:val="single" w:sz="5" w:space="0" w:color="000000"/>
              <w:bottom w:val="single" w:sz="5" w:space="0" w:color="000000"/>
              <w:right w:val="nil"/>
            </w:tcBorders>
          </w:tcPr>
          <w:p w:rsidR="004B31CA" w:rsidRDefault="004B31CA">
            <w:pPr>
              <w:spacing w:after="160" w:line="259" w:lineRule="auto"/>
              <w:ind w:left="0" w:firstLine="0"/>
              <w:jc w:val="left"/>
            </w:pPr>
          </w:p>
        </w:tc>
        <w:tc>
          <w:tcPr>
            <w:tcW w:w="3208" w:type="dxa"/>
            <w:tcBorders>
              <w:top w:val="single" w:sz="5" w:space="0" w:color="000000"/>
              <w:left w:val="nil"/>
              <w:bottom w:val="single" w:sz="5" w:space="0" w:color="000000"/>
              <w:right w:val="nil"/>
            </w:tcBorders>
          </w:tcPr>
          <w:p w:rsidR="004B31CA" w:rsidRDefault="004B31CA">
            <w:pPr>
              <w:spacing w:after="160" w:line="259" w:lineRule="auto"/>
              <w:ind w:left="0" w:firstLine="0"/>
              <w:jc w:val="left"/>
            </w:pPr>
          </w:p>
        </w:tc>
        <w:tc>
          <w:tcPr>
            <w:tcW w:w="6154" w:type="dxa"/>
            <w:tcBorders>
              <w:top w:val="single" w:sz="5" w:space="0" w:color="000000"/>
              <w:left w:val="nil"/>
              <w:bottom w:val="single" w:sz="5" w:space="0" w:color="000000"/>
              <w:right w:val="single" w:sz="5" w:space="0" w:color="000000"/>
            </w:tcBorders>
          </w:tcPr>
          <w:p w:rsidR="004B31CA" w:rsidRDefault="0053421A">
            <w:pPr>
              <w:spacing w:after="0" w:line="259" w:lineRule="auto"/>
              <w:ind w:left="122" w:firstLine="0"/>
              <w:jc w:val="left"/>
            </w:pPr>
            <w:r>
              <w:rPr>
                <w:rFonts w:ascii="Times New Roman" w:eastAsia="Times New Roman" w:hAnsi="Times New Roman" w:cs="Times New Roman"/>
                <w:b/>
                <w:sz w:val="20"/>
              </w:rPr>
              <w:t>Сведения об объекте</w:t>
            </w:r>
          </w:p>
        </w:tc>
      </w:tr>
      <w:tr w:rsidR="004B31CA">
        <w:trPr>
          <w:trHeight w:val="505"/>
        </w:trPr>
        <w:tc>
          <w:tcPr>
            <w:tcW w:w="825"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12" w:firstLine="0"/>
              <w:jc w:val="left"/>
            </w:pPr>
            <w:r>
              <w:rPr>
                <w:rFonts w:ascii="Times New Roman" w:eastAsia="Times New Roman" w:hAnsi="Times New Roman" w:cs="Times New Roman"/>
                <w:b/>
                <w:sz w:val="20"/>
              </w:rPr>
              <w:t>№</w:t>
            </w:r>
          </w:p>
          <w:p w:rsidR="004B31CA" w:rsidRDefault="0053421A">
            <w:pPr>
              <w:spacing w:after="0" w:line="259" w:lineRule="auto"/>
              <w:ind w:left="68" w:firstLine="0"/>
              <w:jc w:val="center"/>
            </w:pPr>
            <w:r>
              <w:rPr>
                <w:rFonts w:ascii="Times New Roman" w:eastAsia="Times New Roman" w:hAnsi="Times New Roman" w:cs="Times New Roman"/>
                <w:b/>
                <w:sz w:val="20"/>
              </w:rPr>
              <w:t>п/п</w:t>
            </w:r>
          </w:p>
        </w:tc>
        <w:tc>
          <w:tcPr>
            <w:tcW w:w="3208"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65" w:firstLine="0"/>
              <w:jc w:val="center"/>
            </w:pPr>
            <w:r>
              <w:rPr>
                <w:rFonts w:ascii="Times New Roman" w:eastAsia="Times New Roman" w:hAnsi="Times New Roman" w:cs="Times New Roman"/>
                <w:b/>
                <w:sz w:val="20"/>
              </w:rPr>
              <w:t>Характеристики объекта</w:t>
            </w:r>
          </w:p>
        </w:tc>
        <w:tc>
          <w:tcPr>
            <w:tcW w:w="6154"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65" w:firstLine="0"/>
              <w:jc w:val="center"/>
            </w:pPr>
            <w:r>
              <w:rPr>
                <w:rFonts w:ascii="Times New Roman" w:eastAsia="Times New Roman" w:hAnsi="Times New Roman" w:cs="Times New Roman"/>
                <w:b/>
                <w:sz w:val="20"/>
              </w:rPr>
              <w:t>Описание характеристик</w:t>
            </w:r>
          </w:p>
        </w:tc>
      </w:tr>
      <w:tr w:rsidR="004B31CA">
        <w:trPr>
          <w:trHeight w:val="266"/>
        </w:trPr>
        <w:tc>
          <w:tcPr>
            <w:tcW w:w="825"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68" w:firstLine="0"/>
              <w:jc w:val="center"/>
            </w:pPr>
            <w:r>
              <w:rPr>
                <w:rFonts w:ascii="Times New Roman" w:eastAsia="Times New Roman" w:hAnsi="Times New Roman" w:cs="Times New Roman"/>
                <w:b/>
                <w:sz w:val="20"/>
              </w:rPr>
              <w:t>1</w:t>
            </w:r>
          </w:p>
        </w:tc>
        <w:tc>
          <w:tcPr>
            <w:tcW w:w="320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65" w:firstLine="0"/>
              <w:jc w:val="center"/>
            </w:pPr>
            <w:r>
              <w:rPr>
                <w:rFonts w:ascii="Times New Roman" w:eastAsia="Times New Roman" w:hAnsi="Times New Roman" w:cs="Times New Roman"/>
                <w:b/>
                <w:sz w:val="20"/>
              </w:rPr>
              <w:t>2</w:t>
            </w:r>
          </w:p>
        </w:tc>
        <w:tc>
          <w:tcPr>
            <w:tcW w:w="615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65" w:firstLine="0"/>
              <w:jc w:val="center"/>
            </w:pPr>
            <w:r>
              <w:rPr>
                <w:rFonts w:ascii="Times New Roman" w:eastAsia="Times New Roman" w:hAnsi="Times New Roman" w:cs="Times New Roman"/>
                <w:b/>
                <w:sz w:val="20"/>
              </w:rPr>
              <w:t>3</w:t>
            </w:r>
          </w:p>
        </w:tc>
      </w:tr>
      <w:tr w:rsidR="004B31CA">
        <w:trPr>
          <w:trHeight w:val="267"/>
        </w:trPr>
        <w:tc>
          <w:tcPr>
            <w:tcW w:w="825"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68" w:firstLine="0"/>
              <w:jc w:val="center"/>
            </w:pPr>
            <w:r>
              <w:rPr>
                <w:rFonts w:ascii="Times New Roman" w:eastAsia="Times New Roman" w:hAnsi="Times New Roman" w:cs="Times New Roman"/>
                <w:sz w:val="20"/>
              </w:rPr>
              <w:t>1</w:t>
            </w:r>
          </w:p>
        </w:tc>
        <w:tc>
          <w:tcPr>
            <w:tcW w:w="320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4" w:firstLine="0"/>
              <w:jc w:val="left"/>
            </w:pPr>
            <w:r>
              <w:rPr>
                <w:rFonts w:ascii="Times New Roman" w:eastAsia="Times New Roman" w:hAnsi="Times New Roman" w:cs="Times New Roman"/>
                <w:sz w:val="20"/>
              </w:rPr>
              <w:t>Местоположение объекта</w:t>
            </w:r>
          </w:p>
        </w:tc>
        <w:tc>
          <w:tcPr>
            <w:tcW w:w="615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4" w:firstLine="0"/>
              <w:jc w:val="left"/>
            </w:pPr>
            <w:r>
              <w:rPr>
                <w:rFonts w:ascii="Times New Roman" w:eastAsia="Times New Roman" w:hAnsi="Times New Roman" w:cs="Times New Roman"/>
                <w:sz w:val="20"/>
              </w:rPr>
              <w:t xml:space="preserve">Московская область, городской округ Люберцы, деревня </w:t>
            </w:r>
            <w:proofErr w:type="spellStart"/>
            <w:r>
              <w:rPr>
                <w:rFonts w:ascii="Times New Roman" w:eastAsia="Times New Roman" w:hAnsi="Times New Roman" w:cs="Times New Roman"/>
                <w:sz w:val="20"/>
              </w:rPr>
              <w:t>Мотяково</w:t>
            </w:r>
            <w:proofErr w:type="spellEnd"/>
          </w:p>
        </w:tc>
      </w:tr>
      <w:tr w:rsidR="004B31CA">
        <w:trPr>
          <w:trHeight w:val="735"/>
        </w:trPr>
        <w:tc>
          <w:tcPr>
            <w:tcW w:w="825"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68" w:firstLine="0"/>
              <w:jc w:val="center"/>
            </w:pPr>
            <w:r>
              <w:rPr>
                <w:rFonts w:ascii="Times New Roman" w:eastAsia="Times New Roman" w:hAnsi="Times New Roman" w:cs="Times New Roman"/>
                <w:sz w:val="20"/>
              </w:rPr>
              <w:t>2</w:t>
            </w:r>
          </w:p>
        </w:tc>
        <w:tc>
          <w:tcPr>
            <w:tcW w:w="320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4" w:firstLine="0"/>
              <w:jc w:val="left"/>
            </w:pPr>
            <w:r>
              <w:rPr>
                <w:rFonts w:ascii="Times New Roman" w:eastAsia="Times New Roman" w:hAnsi="Times New Roman" w:cs="Times New Roman"/>
                <w:sz w:val="20"/>
              </w:rPr>
              <w:t>Площадь объекта ± величина погрешности определения площади (P ± ∆P)</w:t>
            </w:r>
          </w:p>
        </w:tc>
        <w:tc>
          <w:tcPr>
            <w:tcW w:w="6154"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66" w:firstLine="0"/>
              <w:jc w:val="center"/>
            </w:pPr>
            <w:r>
              <w:rPr>
                <w:rFonts w:ascii="Times New Roman" w:eastAsia="Times New Roman" w:hAnsi="Times New Roman" w:cs="Times New Roman"/>
                <w:sz w:val="20"/>
              </w:rPr>
              <w:t>11 м² ± 1 м²</w:t>
            </w:r>
          </w:p>
        </w:tc>
      </w:tr>
      <w:tr w:rsidR="004B31CA">
        <w:trPr>
          <w:trHeight w:val="3265"/>
        </w:trPr>
        <w:tc>
          <w:tcPr>
            <w:tcW w:w="825"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68" w:firstLine="0"/>
              <w:jc w:val="center"/>
            </w:pPr>
            <w:r>
              <w:rPr>
                <w:rFonts w:ascii="Times New Roman" w:eastAsia="Times New Roman" w:hAnsi="Times New Roman" w:cs="Times New Roman"/>
                <w:sz w:val="20"/>
              </w:rPr>
              <w:t>3</w:t>
            </w:r>
          </w:p>
        </w:tc>
        <w:tc>
          <w:tcPr>
            <w:tcW w:w="3208" w:type="dxa"/>
            <w:tcBorders>
              <w:top w:val="single" w:sz="5" w:space="0" w:color="000000"/>
              <w:left w:val="single" w:sz="5" w:space="0" w:color="000000"/>
              <w:bottom w:val="single" w:sz="5" w:space="0" w:color="000000"/>
              <w:right w:val="nil"/>
            </w:tcBorders>
          </w:tcPr>
          <w:p w:rsidR="004B31CA" w:rsidRDefault="0053421A">
            <w:pPr>
              <w:spacing w:after="0" w:line="259" w:lineRule="auto"/>
              <w:ind w:left="34" w:firstLine="0"/>
              <w:jc w:val="left"/>
            </w:pPr>
            <w:r>
              <w:rPr>
                <w:rFonts w:ascii="Times New Roman" w:eastAsia="Times New Roman" w:hAnsi="Times New Roman" w:cs="Times New Roman"/>
                <w:sz w:val="20"/>
              </w:rPr>
              <w:t>Иные характеристики объекта</w:t>
            </w:r>
          </w:p>
        </w:tc>
        <w:tc>
          <w:tcPr>
            <w:tcW w:w="6154" w:type="dxa"/>
            <w:tcBorders>
              <w:top w:val="single" w:sz="5" w:space="0" w:color="000000"/>
              <w:left w:val="nil"/>
              <w:bottom w:val="single" w:sz="5" w:space="0" w:color="000000"/>
              <w:right w:val="single" w:sz="5" w:space="0" w:color="000000"/>
            </w:tcBorders>
          </w:tcPr>
          <w:p w:rsidR="004B31CA" w:rsidRDefault="0053421A">
            <w:pPr>
              <w:spacing w:after="0" w:line="238" w:lineRule="auto"/>
              <w:ind w:left="34" w:firstLine="0"/>
              <w:jc w:val="left"/>
            </w:pPr>
            <w:r>
              <w:rPr>
                <w:noProof/>
              </w:rPr>
              <w:drawing>
                <wp:anchor distT="0" distB="0" distL="114300" distR="114300" simplePos="0" relativeHeight="251659264" behindDoc="0" locked="0" layoutInCell="1" allowOverlap="0">
                  <wp:simplePos x="0" y="0"/>
                  <wp:positionH relativeFrom="column">
                    <wp:posOffset>-3809</wp:posOffset>
                  </wp:positionH>
                  <wp:positionV relativeFrom="paragraph">
                    <wp:posOffset>1</wp:posOffset>
                  </wp:positionV>
                  <wp:extent cx="3870960" cy="2081784"/>
                  <wp:effectExtent l="0" t="0" r="0" b="0"/>
                  <wp:wrapSquare wrapText="bothSides"/>
                  <wp:docPr id="8870" name="Picture 8870"/>
                  <wp:cNvGraphicFramePr/>
                  <a:graphic xmlns:a="http://schemas.openxmlformats.org/drawingml/2006/main">
                    <a:graphicData uri="http://schemas.openxmlformats.org/drawingml/2006/picture">
                      <pic:pic xmlns:pic="http://schemas.openxmlformats.org/drawingml/2006/picture">
                        <pic:nvPicPr>
                          <pic:cNvPr id="8870" name="Picture 8870"/>
                          <pic:cNvPicPr/>
                        </pic:nvPicPr>
                        <pic:blipFill>
                          <a:blip r:embed="rId13"/>
                          <a:stretch>
                            <a:fillRect/>
                          </a:stretch>
                        </pic:blipFill>
                        <pic:spPr>
                          <a:xfrm>
                            <a:off x="0" y="0"/>
                            <a:ext cx="3870960" cy="2081784"/>
                          </a:xfrm>
                          <a:prstGeom prst="rect">
                            <a:avLst/>
                          </a:prstGeom>
                        </pic:spPr>
                      </pic:pic>
                    </a:graphicData>
                  </a:graphic>
                </wp:anchor>
              </w:drawing>
            </w:r>
            <w:r>
              <w:rPr>
                <w:rFonts w:ascii="Times New Roman" w:eastAsia="Times New Roman" w:hAnsi="Times New Roman" w:cs="Times New Roman"/>
                <w:sz w:val="20"/>
              </w:rPr>
              <w:t>Вид объекта реестра границ: Зона с особыми условиями использования территории</w:t>
            </w:r>
          </w:p>
          <w:p w:rsidR="004B31CA" w:rsidRDefault="0053421A">
            <w:pPr>
              <w:spacing w:after="0" w:line="259" w:lineRule="auto"/>
              <w:ind w:left="34" w:firstLine="0"/>
              <w:jc w:val="left"/>
            </w:pPr>
            <w:r>
              <w:rPr>
                <w:rFonts w:ascii="Times New Roman" w:eastAsia="Times New Roman" w:hAnsi="Times New Roman" w:cs="Times New Roman"/>
                <w:sz w:val="20"/>
              </w:rPr>
              <w:t>Вид объекта по документу: Публичный сервитут объекта</w:t>
            </w:r>
          </w:p>
          <w:p w:rsidR="004B31CA" w:rsidRDefault="0053421A">
            <w:pPr>
              <w:spacing w:after="0" w:line="259" w:lineRule="auto"/>
              <w:ind w:left="34" w:firstLine="0"/>
              <w:jc w:val="left"/>
            </w:pPr>
            <w:r>
              <w:rPr>
                <w:rFonts w:ascii="Times New Roman" w:eastAsia="Times New Roman" w:hAnsi="Times New Roman" w:cs="Times New Roman"/>
                <w:sz w:val="20"/>
              </w:rPr>
              <w:t>«Газопроводы низкого давления Р≤ 0,003 Мпа, по адресу: Московская</w:t>
            </w:r>
          </w:p>
        </w:tc>
      </w:tr>
    </w:tbl>
    <w:p w:rsidR="004B31CA" w:rsidRDefault="0053421A">
      <w:r>
        <w:br w:type="page"/>
      </w:r>
    </w:p>
    <w:p w:rsidR="004B31CA" w:rsidRDefault="0053421A">
      <w:pPr>
        <w:spacing w:after="0" w:line="259" w:lineRule="auto"/>
        <w:ind w:left="4472"/>
        <w:jc w:val="left"/>
      </w:pPr>
      <w:r>
        <w:rPr>
          <w:rFonts w:ascii="Times New Roman" w:eastAsia="Times New Roman" w:hAnsi="Times New Roman" w:cs="Times New Roman"/>
          <w:b/>
          <w:sz w:val="20"/>
        </w:rPr>
        <w:lastRenderedPageBreak/>
        <w:t>Раздел 2</w:t>
      </w:r>
    </w:p>
    <w:tbl>
      <w:tblPr>
        <w:tblStyle w:val="TableGrid"/>
        <w:tblW w:w="11243" w:type="dxa"/>
        <w:tblInd w:w="-1066" w:type="dxa"/>
        <w:tblCellMar>
          <w:top w:w="6" w:type="dxa"/>
          <w:left w:w="37" w:type="dxa"/>
        </w:tblCellMar>
        <w:tblLook w:val="04A0" w:firstRow="1" w:lastRow="0" w:firstColumn="1" w:lastColumn="0" w:noHBand="0" w:noVBand="1"/>
      </w:tblPr>
      <w:tblGrid>
        <w:gridCol w:w="1886"/>
        <w:gridCol w:w="1487"/>
        <w:gridCol w:w="1488"/>
        <w:gridCol w:w="2977"/>
        <w:gridCol w:w="2232"/>
        <w:gridCol w:w="1173"/>
      </w:tblGrid>
      <w:tr w:rsidR="004B31CA" w:rsidTr="0090039D">
        <w:trPr>
          <w:trHeight w:val="266"/>
        </w:trPr>
        <w:tc>
          <w:tcPr>
            <w:tcW w:w="10070" w:type="dxa"/>
            <w:gridSpan w:val="5"/>
            <w:tcBorders>
              <w:top w:val="single" w:sz="5" w:space="0" w:color="000000"/>
              <w:left w:val="single" w:sz="5" w:space="0" w:color="000000"/>
              <w:bottom w:val="single" w:sz="5" w:space="0" w:color="000000"/>
              <w:right w:val="nil"/>
            </w:tcBorders>
          </w:tcPr>
          <w:p w:rsidR="004B31CA" w:rsidRDefault="0053421A">
            <w:pPr>
              <w:spacing w:after="0" w:line="259" w:lineRule="auto"/>
              <w:ind w:left="3028" w:firstLine="0"/>
              <w:jc w:val="left"/>
            </w:pPr>
            <w:r>
              <w:rPr>
                <w:rFonts w:ascii="Times New Roman" w:eastAsia="Times New Roman" w:hAnsi="Times New Roman" w:cs="Times New Roman"/>
                <w:b/>
                <w:sz w:val="20"/>
              </w:rPr>
              <w:t>Сведения о местоположении границ объекта</w:t>
            </w:r>
          </w:p>
        </w:tc>
        <w:tc>
          <w:tcPr>
            <w:tcW w:w="1173" w:type="dxa"/>
            <w:tcBorders>
              <w:top w:val="single" w:sz="5" w:space="0" w:color="000000"/>
              <w:left w:val="nil"/>
              <w:bottom w:val="single" w:sz="5" w:space="0" w:color="000000"/>
              <w:right w:val="single" w:sz="7" w:space="0" w:color="000000"/>
            </w:tcBorders>
          </w:tcPr>
          <w:p w:rsidR="004B31CA" w:rsidRDefault="004B31CA">
            <w:pPr>
              <w:spacing w:after="160" w:line="259" w:lineRule="auto"/>
              <w:ind w:left="0" w:firstLine="0"/>
              <w:jc w:val="left"/>
            </w:pPr>
          </w:p>
        </w:tc>
      </w:tr>
      <w:tr w:rsidR="004B31CA" w:rsidTr="0090039D">
        <w:trPr>
          <w:trHeight w:val="389"/>
        </w:trPr>
        <w:tc>
          <w:tcPr>
            <w:tcW w:w="10070" w:type="dxa"/>
            <w:gridSpan w:val="5"/>
            <w:tcBorders>
              <w:top w:val="single" w:sz="5" w:space="0" w:color="000000"/>
              <w:left w:val="single" w:sz="5" w:space="0" w:color="000000"/>
              <w:bottom w:val="single" w:sz="5" w:space="0" w:color="000000"/>
              <w:right w:val="nil"/>
            </w:tcBorders>
          </w:tcPr>
          <w:p w:rsidR="004B31CA" w:rsidRDefault="0053421A">
            <w:pPr>
              <w:tabs>
                <w:tab w:val="center" w:pos="2870"/>
              </w:tabs>
              <w:spacing w:after="0" w:line="259" w:lineRule="auto"/>
              <w:ind w:left="0" w:firstLine="0"/>
              <w:jc w:val="left"/>
            </w:pPr>
            <w:r>
              <w:rPr>
                <w:rFonts w:ascii="Times New Roman" w:eastAsia="Times New Roman" w:hAnsi="Times New Roman" w:cs="Times New Roman"/>
                <w:b/>
                <w:sz w:val="20"/>
              </w:rPr>
              <w:t>1. Система координат</w:t>
            </w:r>
            <w:r>
              <w:rPr>
                <w:rFonts w:ascii="Times New Roman" w:eastAsia="Times New Roman" w:hAnsi="Times New Roman" w:cs="Times New Roman"/>
                <w:b/>
                <w:sz w:val="20"/>
              </w:rPr>
              <w:tab/>
            </w:r>
            <w:r>
              <w:rPr>
                <w:rFonts w:ascii="Times New Roman" w:eastAsia="Times New Roman" w:hAnsi="Times New Roman" w:cs="Times New Roman"/>
                <w:sz w:val="20"/>
              </w:rPr>
              <w:t>МСК-50, зона 2</w:t>
            </w:r>
          </w:p>
          <w:p w:rsidR="004B31CA" w:rsidRDefault="0053421A">
            <w:pPr>
              <w:spacing w:after="0" w:line="259" w:lineRule="auto"/>
              <w:ind w:left="2173" w:right="-1693" w:firstLine="0"/>
              <w:jc w:val="left"/>
            </w:pPr>
            <w:r>
              <w:rPr>
                <w:rFonts w:ascii="Calibri" w:eastAsia="Calibri" w:hAnsi="Calibri" w:cs="Calibri"/>
                <w:noProof/>
                <w:sz w:val="22"/>
              </w:rPr>
              <mc:AlternateContent>
                <mc:Choice Requires="wpg">
                  <w:drawing>
                    <wp:inline distT="0" distB="0" distL="0" distR="0">
                      <wp:extent cx="4991405" cy="7620"/>
                      <wp:effectExtent l="0" t="0" r="0" b="0"/>
                      <wp:docPr id="8444" name="Group 8444"/>
                      <wp:cNvGraphicFramePr/>
                      <a:graphic xmlns:a="http://schemas.openxmlformats.org/drawingml/2006/main">
                        <a:graphicData uri="http://schemas.microsoft.com/office/word/2010/wordprocessingGroup">
                          <wpg:wgp>
                            <wpg:cNvGrpSpPr/>
                            <wpg:grpSpPr>
                              <a:xfrm>
                                <a:off x="0" y="0"/>
                                <a:ext cx="4991405" cy="7620"/>
                                <a:chOff x="0" y="0"/>
                                <a:chExt cx="4991405" cy="7620"/>
                              </a:xfrm>
                            </wpg:grpSpPr>
                            <wps:wsp>
                              <wps:cNvPr id="9372" name="Shape 9372"/>
                              <wps:cNvSpPr/>
                              <wps:spPr>
                                <a:xfrm>
                                  <a:off x="0" y="0"/>
                                  <a:ext cx="4991405" cy="9144"/>
                                </a:xfrm>
                                <a:custGeom>
                                  <a:avLst/>
                                  <a:gdLst/>
                                  <a:ahLst/>
                                  <a:cxnLst/>
                                  <a:rect l="0" t="0" r="0" b="0"/>
                                  <a:pathLst>
                                    <a:path w="4991405" h="9144">
                                      <a:moveTo>
                                        <a:pt x="0" y="0"/>
                                      </a:moveTo>
                                      <a:lnTo>
                                        <a:pt x="4991405" y="0"/>
                                      </a:lnTo>
                                      <a:lnTo>
                                        <a:pt x="49914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8444" style="width:393.024pt;height:0.599976pt;mso-position-horizontal-relative:char;mso-position-vertical-relative:line" coordsize="49914,76">
                      <v:shape id="Shape 9373" style="position:absolute;width:49914;height:91;left:0;top:0;" coordsize="4991405,9144" path="m0,0l4991405,0l4991405,9144l0,9144l0,0">
                        <v:stroke weight="0pt" endcap="flat" joinstyle="miter" miterlimit="10" on="false" color="#000000" opacity="0"/>
                        <v:fill on="true" color="#000000"/>
                      </v:shape>
                    </v:group>
                  </w:pict>
                </mc:Fallback>
              </mc:AlternateContent>
            </w:r>
          </w:p>
        </w:tc>
        <w:tc>
          <w:tcPr>
            <w:tcW w:w="1173" w:type="dxa"/>
            <w:tcBorders>
              <w:top w:val="single" w:sz="5" w:space="0" w:color="000000"/>
              <w:left w:val="nil"/>
              <w:bottom w:val="single" w:sz="5" w:space="0" w:color="000000"/>
              <w:right w:val="single" w:sz="7" w:space="0" w:color="000000"/>
            </w:tcBorders>
          </w:tcPr>
          <w:p w:rsidR="004B31CA" w:rsidRDefault="004B31CA">
            <w:pPr>
              <w:spacing w:after="160" w:line="259" w:lineRule="auto"/>
              <w:ind w:left="0" w:firstLine="0"/>
              <w:jc w:val="left"/>
            </w:pPr>
          </w:p>
        </w:tc>
      </w:tr>
      <w:tr w:rsidR="004B31CA" w:rsidTr="0090039D">
        <w:trPr>
          <w:trHeight w:val="272"/>
        </w:trPr>
        <w:tc>
          <w:tcPr>
            <w:tcW w:w="10070" w:type="dxa"/>
            <w:gridSpan w:val="5"/>
            <w:tcBorders>
              <w:top w:val="single" w:sz="5" w:space="0" w:color="000000"/>
              <w:left w:val="single" w:sz="5" w:space="0" w:color="000000"/>
              <w:bottom w:val="single" w:sz="10" w:space="0" w:color="000000"/>
              <w:right w:val="nil"/>
            </w:tcBorders>
          </w:tcPr>
          <w:p w:rsidR="004B31CA" w:rsidRDefault="0053421A">
            <w:pPr>
              <w:spacing w:after="0" w:line="259" w:lineRule="auto"/>
              <w:ind w:left="2752" w:firstLine="0"/>
              <w:jc w:val="left"/>
            </w:pPr>
            <w:r>
              <w:rPr>
                <w:rFonts w:ascii="Times New Roman" w:eastAsia="Times New Roman" w:hAnsi="Times New Roman" w:cs="Times New Roman"/>
                <w:b/>
                <w:sz w:val="20"/>
              </w:rPr>
              <w:t>2. Сведения о характерных точках границ объекта</w:t>
            </w:r>
          </w:p>
        </w:tc>
        <w:tc>
          <w:tcPr>
            <w:tcW w:w="1173" w:type="dxa"/>
            <w:tcBorders>
              <w:top w:val="single" w:sz="5" w:space="0" w:color="000000"/>
              <w:left w:val="nil"/>
              <w:bottom w:val="single" w:sz="10" w:space="0" w:color="000000"/>
              <w:right w:val="single" w:sz="7" w:space="0" w:color="000000"/>
            </w:tcBorders>
          </w:tcPr>
          <w:p w:rsidR="004B31CA" w:rsidRDefault="004B31CA">
            <w:pPr>
              <w:spacing w:after="160" w:line="259" w:lineRule="auto"/>
              <w:ind w:left="0" w:firstLine="0"/>
              <w:jc w:val="left"/>
            </w:pPr>
          </w:p>
        </w:tc>
      </w:tr>
      <w:tr w:rsidR="004B31CA" w:rsidTr="0090039D">
        <w:trPr>
          <w:trHeight w:val="741"/>
        </w:trPr>
        <w:tc>
          <w:tcPr>
            <w:tcW w:w="1886" w:type="dxa"/>
            <w:vMerge w:val="restart"/>
            <w:tcBorders>
              <w:top w:val="single" w:sz="10"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12" w:right="50" w:firstLine="0"/>
              <w:jc w:val="center"/>
            </w:pPr>
            <w:r>
              <w:rPr>
                <w:rFonts w:ascii="Times New Roman" w:eastAsia="Times New Roman" w:hAnsi="Times New Roman" w:cs="Times New Roman"/>
                <w:b/>
                <w:sz w:val="20"/>
              </w:rPr>
              <w:t>Обозначение характерных точек границ</w:t>
            </w:r>
          </w:p>
        </w:tc>
        <w:tc>
          <w:tcPr>
            <w:tcW w:w="2975" w:type="dxa"/>
            <w:gridSpan w:val="2"/>
            <w:tcBorders>
              <w:top w:val="single" w:sz="10"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right="40" w:firstLine="0"/>
              <w:jc w:val="center"/>
            </w:pPr>
            <w:r>
              <w:rPr>
                <w:rFonts w:ascii="Times New Roman" w:eastAsia="Times New Roman" w:hAnsi="Times New Roman" w:cs="Times New Roman"/>
                <w:b/>
                <w:sz w:val="20"/>
              </w:rPr>
              <w:t>Координаты, м</w:t>
            </w:r>
          </w:p>
        </w:tc>
        <w:tc>
          <w:tcPr>
            <w:tcW w:w="2977" w:type="dxa"/>
            <w:vMerge w:val="restart"/>
            <w:tcBorders>
              <w:top w:val="single" w:sz="10" w:space="0" w:color="000000"/>
              <w:left w:val="single" w:sz="5" w:space="0" w:color="000000"/>
              <w:bottom w:val="single" w:sz="5" w:space="0" w:color="000000"/>
              <w:right w:val="single" w:sz="5" w:space="0" w:color="000000"/>
            </w:tcBorders>
            <w:vAlign w:val="center"/>
          </w:tcPr>
          <w:p w:rsidR="004B31CA" w:rsidRDefault="0053421A">
            <w:pPr>
              <w:spacing w:after="0" w:line="238" w:lineRule="auto"/>
              <w:ind w:left="0" w:firstLine="0"/>
              <w:jc w:val="center"/>
            </w:pPr>
            <w:r>
              <w:rPr>
                <w:rFonts w:ascii="Times New Roman" w:eastAsia="Times New Roman" w:hAnsi="Times New Roman" w:cs="Times New Roman"/>
                <w:b/>
                <w:sz w:val="20"/>
              </w:rPr>
              <w:t>Метод определения координат характерной</w:t>
            </w:r>
          </w:p>
          <w:p w:rsidR="004B31CA" w:rsidRDefault="0053421A">
            <w:pPr>
              <w:spacing w:after="0" w:line="259" w:lineRule="auto"/>
              <w:ind w:left="0" w:right="40" w:firstLine="0"/>
              <w:jc w:val="center"/>
            </w:pPr>
            <w:r>
              <w:rPr>
                <w:rFonts w:ascii="Times New Roman" w:eastAsia="Times New Roman" w:hAnsi="Times New Roman" w:cs="Times New Roman"/>
                <w:b/>
                <w:sz w:val="20"/>
              </w:rPr>
              <w:t>точки</w:t>
            </w:r>
          </w:p>
        </w:tc>
        <w:tc>
          <w:tcPr>
            <w:tcW w:w="2232" w:type="dxa"/>
            <w:vMerge w:val="restart"/>
            <w:tcBorders>
              <w:top w:val="single" w:sz="10" w:space="0" w:color="000000"/>
              <w:left w:val="single" w:sz="5" w:space="0" w:color="000000"/>
              <w:bottom w:val="single" w:sz="5" w:space="0" w:color="000000"/>
              <w:right w:val="single" w:sz="5" w:space="0" w:color="000000"/>
            </w:tcBorders>
          </w:tcPr>
          <w:p w:rsidR="004B31CA" w:rsidRDefault="0053421A">
            <w:pPr>
              <w:spacing w:after="0" w:line="238" w:lineRule="auto"/>
              <w:ind w:left="0" w:firstLine="0"/>
              <w:jc w:val="center"/>
            </w:pPr>
            <w:r>
              <w:rPr>
                <w:rFonts w:ascii="Times New Roman" w:eastAsia="Times New Roman" w:hAnsi="Times New Roman" w:cs="Times New Roman"/>
                <w:b/>
                <w:sz w:val="20"/>
              </w:rPr>
              <w:t xml:space="preserve">Средняя </w:t>
            </w:r>
            <w:proofErr w:type="spellStart"/>
            <w:r>
              <w:rPr>
                <w:rFonts w:ascii="Times New Roman" w:eastAsia="Times New Roman" w:hAnsi="Times New Roman" w:cs="Times New Roman"/>
                <w:b/>
                <w:sz w:val="20"/>
              </w:rPr>
              <w:t>квадратическая</w:t>
            </w:r>
            <w:proofErr w:type="spellEnd"/>
          </w:p>
          <w:p w:rsidR="004B31CA" w:rsidRDefault="0053421A">
            <w:pPr>
              <w:spacing w:after="0" w:line="238" w:lineRule="auto"/>
              <w:ind w:left="0" w:firstLine="0"/>
              <w:jc w:val="center"/>
            </w:pPr>
            <w:r>
              <w:rPr>
                <w:rFonts w:ascii="Times New Roman" w:eastAsia="Times New Roman" w:hAnsi="Times New Roman" w:cs="Times New Roman"/>
                <w:b/>
                <w:sz w:val="20"/>
              </w:rPr>
              <w:t>погрешность положения</w:t>
            </w:r>
          </w:p>
          <w:p w:rsidR="004B31CA" w:rsidRDefault="0053421A">
            <w:pPr>
              <w:spacing w:after="0" w:line="259" w:lineRule="auto"/>
              <w:ind w:left="0" w:firstLine="0"/>
              <w:jc w:val="center"/>
            </w:pPr>
            <w:r>
              <w:rPr>
                <w:rFonts w:ascii="Times New Roman" w:eastAsia="Times New Roman" w:hAnsi="Times New Roman" w:cs="Times New Roman"/>
                <w:b/>
                <w:sz w:val="20"/>
              </w:rPr>
              <w:t>характерной точки (</w:t>
            </w:r>
            <w:proofErr w:type="spellStart"/>
            <w:r>
              <w:rPr>
                <w:rFonts w:ascii="Times New Roman" w:eastAsia="Times New Roman" w:hAnsi="Times New Roman" w:cs="Times New Roman"/>
                <w:b/>
                <w:sz w:val="20"/>
              </w:rPr>
              <w:t>Mt</w:t>
            </w:r>
            <w:proofErr w:type="spellEnd"/>
            <w:r>
              <w:rPr>
                <w:rFonts w:ascii="Times New Roman" w:eastAsia="Times New Roman" w:hAnsi="Times New Roman" w:cs="Times New Roman"/>
                <w:b/>
                <w:sz w:val="20"/>
              </w:rPr>
              <w:t>), м</w:t>
            </w:r>
          </w:p>
        </w:tc>
        <w:tc>
          <w:tcPr>
            <w:tcW w:w="1173" w:type="dxa"/>
            <w:vMerge w:val="restart"/>
            <w:tcBorders>
              <w:top w:val="single" w:sz="10" w:space="0" w:color="000000"/>
              <w:left w:val="single" w:sz="5" w:space="0" w:color="000000"/>
              <w:bottom w:val="single" w:sz="5" w:space="0" w:color="000000"/>
              <w:right w:val="single" w:sz="7" w:space="0" w:color="000000"/>
            </w:tcBorders>
            <w:vAlign w:val="center"/>
          </w:tcPr>
          <w:p w:rsidR="004B31CA" w:rsidRDefault="0053421A">
            <w:pPr>
              <w:spacing w:after="0" w:line="238" w:lineRule="auto"/>
              <w:ind w:left="0" w:firstLine="0"/>
              <w:jc w:val="center"/>
            </w:pPr>
            <w:r>
              <w:rPr>
                <w:rFonts w:ascii="Times New Roman" w:eastAsia="Times New Roman" w:hAnsi="Times New Roman" w:cs="Times New Roman"/>
                <w:b/>
                <w:sz w:val="20"/>
              </w:rPr>
              <w:t>Описание обозначения точки</w:t>
            </w:r>
          </w:p>
          <w:p w:rsidR="004B31CA" w:rsidRDefault="0053421A">
            <w:pPr>
              <w:spacing w:after="0" w:line="259" w:lineRule="auto"/>
              <w:ind w:left="0" w:firstLine="0"/>
              <w:jc w:val="center"/>
            </w:pPr>
            <w:r>
              <w:rPr>
                <w:rFonts w:ascii="Times New Roman" w:eastAsia="Times New Roman" w:hAnsi="Times New Roman" w:cs="Times New Roman"/>
                <w:b/>
                <w:sz w:val="20"/>
              </w:rPr>
              <w:t>на местности (при наличии)</w:t>
            </w:r>
          </w:p>
        </w:tc>
      </w:tr>
      <w:tr w:rsidR="004B31CA" w:rsidTr="0090039D">
        <w:trPr>
          <w:trHeight w:val="690"/>
        </w:trPr>
        <w:tc>
          <w:tcPr>
            <w:tcW w:w="0" w:type="auto"/>
            <w:vMerge/>
            <w:tcBorders>
              <w:top w:val="nil"/>
              <w:left w:val="single" w:sz="5" w:space="0" w:color="000000"/>
              <w:bottom w:val="single" w:sz="5" w:space="0" w:color="000000"/>
              <w:right w:val="single" w:sz="5" w:space="0" w:color="000000"/>
            </w:tcBorders>
          </w:tcPr>
          <w:p w:rsidR="004B31CA" w:rsidRDefault="004B31CA">
            <w:pPr>
              <w:spacing w:after="160" w:line="259" w:lineRule="auto"/>
              <w:ind w:left="0" w:firstLine="0"/>
              <w:jc w:val="left"/>
            </w:pPr>
          </w:p>
        </w:tc>
        <w:tc>
          <w:tcPr>
            <w:tcW w:w="1487"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right="40" w:firstLine="0"/>
              <w:jc w:val="center"/>
            </w:pPr>
            <w:r>
              <w:rPr>
                <w:rFonts w:ascii="Times New Roman" w:eastAsia="Times New Roman" w:hAnsi="Times New Roman" w:cs="Times New Roman"/>
                <w:b/>
                <w:sz w:val="20"/>
              </w:rPr>
              <w:t>X</w:t>
            </w:r>
          </w:p>
        </w:tc>
        <w:tc>
          <w:tcPr>
            <w:tcW w:w="1488"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right="40" w:firstLine="0"/>
              <w:jc w:val="center"/>
            </w:pPr>
            <w:r>
              <w:rPr>
                <w:rFonts w:ascii="Times New Roman" w:eastAsia="Times New Roman" w:hAnsi="Times New Roman" w:cs="Times New Roman"/>
                <w:b/>
                <w:sz w:val="20"/>
              </w:rPr>
              <w:t>Y</w:t>
            </w:r>
          </w:p>
        </w:tc>
        <w:tc>
          <w:tcPr>
            <w:tcW w:w="0" w:type="auto"/>
            <w:vMerge/>
            <w:tcBorders>
              <w:top w:val="nil"/>
              <w:left w:val="single" w:sz="5" w:space="0" w:color="000000"/>
              <w:bottom w:val="single" w:sz="5" w:space="0" w:color="000000"/>
              <w:right w:val="single" w:sz="5" w:space="0" w:color="000000"/>
            </w:tcBorders>
          </w:tcPr>
          <w:p w:rsidR="004B31CA" w:rsidRDefault="004B31CA">
            <w:pPr>
              <w:spacing w:after="160" w:line="259" w:lineRule="auto"/>
              <w:ind w:left="0" w:firstLine="0"/>
              <w:jc w:val="left"/>
            </w:pPr>
          </w:p>
        </w:tc>
        <w:tc>
          <w:tcPr>
            <w:tcW w:w="0" w:type="auto"/>
            <w:vMerge/>
            <w:tcBorders>
              <w:top w:val="nil"/>
              <w:left w:val="single" w:sz="5" w:space="0" w:color="000000"/>
              <w:bottom w:val="single" w:sz="5" w:space="0" w:color="000000"/>
              <w:right w:val="single" w:sz="5" w:space="0" w:color="000000"/>
            </w:tcBorders>
          </w:tcPr>
          <w:p w:rsidR="004B31CA" w:rsidRDefault="004B31CA">
            <w:pPr>
              <w:spacing w:after="160" w:line="259" w:lineRule="auto"/>
              <w:ind w:left="0" w:firstLine="0"/>
              <w:jc w:val="left"/>
            </w:pPr>
          </w:p>
        </w:tc>
        <w:tc>
          <w:tcPr>
            <w:tcW w:w="0" w:type="auto"/>
            <w:vMerge/>
            <w:tcBorders>
              <w:top w:val="nil"/>
              <w:left w:val="single" w:sz="5" w:space="0" w:color="000000"/>
              <w:bottom w:val="single" w:sz="5" w:space="0" w:color="000000"/>
              <w:right w:val="single" w:sz="7" w:space="0" w:color="000000"/>
            </w:tcBorders>
          </w:tcPr>
          <w:p w:rsidR="004B31CA" w:rsidRDefault="004B31CA">
            <w:pPr>
              <w:spacing w:after="160" w:line="259" w:lineRule="auto"/>
              <w:ind w:left="0" w:firstLine="0"/>
              <w:jc w:val="left"/>
            </w:pPr>
          </w:p>
        </w:tc>
      </w:tr>
      <w:tr w:rsidR="004B31CA" w:rsidTr="0090039D">
        <w:trPr>
          <w:trHeight w:val="266"/>
        </w:trPr>
        <w:tc>
          <w:tcPr>
            <w:tcW w:w="188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37" w:firstLine="0"/>
              <w:jc w:val="center"/>
            </w:pPr>
            <w:r>
              <w:rPr>
                <w:rFonts w:ascii="Times New Roman" w:eastAsia="Times New Roman" w:hAnsi="Times New Roman" w:cs="Times New Roman"/>
                <w:b/>
                <w:sz w:val="20"/>
              </w:rPr>
              <w:t>1</w:t>
            </w:r>
          </w:p>
        </w:tc>
        <w:tc>
          <w:tcPr>
            <w:tcW w:w="148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b/>
                <w:sz w:val="20"/>
              </w:rPr>
              <w:t>2</w:t>
            </w:r>
          </w:p>
        </w:tc>
        <w:tc>
          <w:tcPr>
            <w:tcW w:w="148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b/>
                <w:sz w:val="20"/>
              </w:rPr>
              <w:t>3</w:t>
            </w:r>
          </w:p>
        </w:tc>
        <w:tc>
          <w:tcPr>
            <w:tcW w:w="297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b/>
                <w:sz w:val="20"/>
              </w:rPr>
              <w:t>4</w:t>
            </w:r>
          </w:p>
        </w:tc>
        <w:tc>
          <w:tcPr>
            <w:tcW w:w="2232"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b/>
                <w:sz w:val="20"/>
              </w:rPr>
              <w:t>5</w:t>
            </w:r>
          </w:p>
        </w:tc>
        <w:tc>
          <w:tcPr>
            <w:tcW w:w="1173" w:type="dxa"/>
            <w:tcBorders>
              <w:top w:val="single" w:sz="5" w:space="0" w:color="000000"/>
              <w:left w:val="single" w:sz="5" w:space="0" w:color="000000"/>
              <w:bottom w:val="single" w:sz="5" w:space="0" w:color="000000"/>
              <w:right w:val="single" w:sz="7" w:space="0" w:color="000000"/>
            </w:tcBorders>
          </w:tcPr>
          <w:p w:rsidR="004B31CA" w:rsidRDefault="0053421A">
            <w:pPr>
              <w:spacing w:after="0" w:line="259" w:lineRule="auto"/>
              <w:ind w:left="0" w:right="43" w:firstLine="0"/>
              <w:jc w:val="center"/>
            </w:pPr>
            <w:r>
              <w:rPr>
                <w:rFonts w:ascii="Times New Roman" w:eastAsia="Times New Roman" w:hAnsi="Times New Roman" w:cs="Times New Roman"/>
                <w:b/>
                <w:sz w:val="20"/>
              </w:rPr>
              <w:t>6</w:t>
            </w:r>
          </w:p>
        </w:tc>
      </w:tr>
      <w:tr w:rsidR="004B31CA" w:rsidTr="0090039D">
        <w:trPr>
          <w:trHeight w:val="266"/>
        </w:trPr>
        <w:tc>
          <w:tcPr>
            <w:tcW w:w="188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37" w:firstLine="0"/>
              <w:jc w:val="center"/>
            </w:pPr>
            <w:r>
              <w:rPr>
                <w:rFonts w:ascii="Times New Roman" w:eastAsia="Times New Roman" w:hAnsi="Times New Roman" w:cs="Times New Roman"/>
                <w:sz w:val="20"/>
              </w:rPr>
              <w:t>1</w:t>
            </w:r>
          </w:p>
        </w:tc>
        <w:tc>
          <w:tcPr>
            <w:tcW w:w="148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462 741,74</w:t>
            </w:r>
          </w:p>
        </w:tc>
        <w:tc>
          <w:tcPr>
            <w:tcW w:w="148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2 220 718,05</w:t>
            </w:r>
          </w:p>
        </w:tc>
        <w:tc>
          <w:tcPr>
            <w:tcW w:w="2977" w:type="dxa"/>
            <w:vMerge w:val="restart"/>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right="40" w:firstLine="0"/>
              <w:jc w:val="center"/>
            </w:pPr>
            <w:r>
              <w:rPr>
                <w:rFonts w:ascii="Times New Roman" w:eastAsia="Times New Roman" w:hAnsi="Times New Roman" w:cs="Times New Roman"/>
                <w:sz w:val="20"/>
              </w:rPr>
              <w:t>Аналитический метод</w:t>
            </w:r>
          </w:p>
        </w:tc>
        <w:tc>
          <w:tcPr>
            <w:tcW w:w="2232"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0,10</w:t>
            </w:r>
          </w:p>
        </w:tc>
        <w:tc>
          <w:tcPr>
            <w:tcW w:w="1173" w:type="dxa"/>
            <w:vMerge w:val="restart"/>
            <w:tcBorders>
              <w:top w:val="single" w:sz="5" w:space="0" w:color="000000"/>
              <w:left w:val="single" w:sz="5" w:space="0" w:color="000000"/>
              <w:bottom w:val="single" w:sz="5" w:space="0" w:color="000000"/>
              <w:right w:val="single" w:sz="7" w:space="0" w:color="000000"/>
            </w:tcBorders>
            <w:vAlign w:val="center"/>
          </w:tcPr>
          <w:p w:rsidR="004B31CA" w:rsidRDefault="0053421A">
            <w:pPr>
              <w:spacing w:after="0" w:line="259" w:lineRule="auto"/>
              <w:ind w:left="0" w:right="38" w:firstLine="0"/>
              <w:jc w:val="center"/>
            </w:pPr>
            <w:r>
              <w:rPr>
                <w:rFonts w:ascii="Times New Roman" w:eastAsia="Times New Roman" w:hAnsi="Times New Roman" w:cs="Times New Roman"/>
                <w:sz w:val="20"/>
              </w:rPr>
              <w:t>—</w:t>
            </w:r>
          </w:p>
        </w:tc>
      </w:tr>
      <w:tr w:rsidR="004B31CA" w:rsidTr="0090039D">
        <w:trPr>
          <w:trHeight w:val="266"/>
        </w:trPr>
        <w:tc>
          <w:tcPr>
            <w:tcW w:w="188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37" w:firstLine="0"/>
              <w:jc w:val="center"/>
            </w:pPr>
            <w:r>
              <w:rPr>
                <w:rFonts w:ascii="Times New Roman" w:eastAsia="Times New Roman" w:hAnsi="Times New Roman" w:cs="Times New Roman"/>
                <w:sz w:val="20"/>
              </w:rPr>
              <w:t>2</w:t>
            </w:r>
          </w:p>
        </w:tc>
        <w:tc>
          <w:tcPr>
            <w:tcW w:w="148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462 741,24</w:t>
            </w:r>
          </w:p>
        </w:tc>
        <w:tc>
          <w:tcPr>
            <w:tcW w:w="148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2 220 715,35</w:t>
            </w:r>
          </w:p>
        </w:tc>
        <w:tc>
          <w:tcPr>
            <w:tcW w:w="0" w:type="auto"/>
            <w:vMerge/>
            <w:tcBorders>
              <w:top w:val="nil"/>
              <w:left w:val="single" w:sz="5" w:space="0" w:color="000000"/>
              <w:bottom w:val="nil"/>
              <w:right w:val="single" w:sz="5" w:space="0" w:color="000000"/>
            </w:tcBorders>
          </w:tcPr>
          <w:p w:rsidR="004B31CA" w:rsidRDefault="004B31CA">
            <w:pPr>
              <w:spacing w:after="160" w:line="259" w:lineRule="auto"/>
              <w:ind w:left="0" w:firstLine="0"/>
              <w:jc w:val="left"/>
            </w:pPr>
          </w:p>
        </w:tc>
        <w:tc>
          <w:tcPr>
            <w:tcW w:w="2232"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0,10</w:t>
            </w:r>
          </w:p>
        </w:tc>
        <w:tc>
          <w:tcPr>
            <w:tcW w:w="0" w:type="auto"/>
            <w:vMerge/>
            <w:tcBorders>
              <w:top w:val="nil"/>
              <w:left w:val="single" w:sz="5" w:space="0" w:color="000000"/>
              <w:bottom w:val="nil"/>
              <w:right w:val="single" w:sz="7" w:space="0" w:color="000000"/>
            </w:tcBorders>
          </w:tcPr>
          <w:p w:rsidR="004B31CA" w:rsidRDefault="004B31CA">
            <w:pPr>
              <w:spacing w:after="160" w:line="259" w:lineRule="auto"/>
              <w:ind w:left="0" w:firstLine="0"/>
              <w:jc w:val="left"/>
            </w:pPr>
          </w:p>
        </w:tc>
      </w:tr>
      <w:tr w:rsidR="004B31CA" w:rsidTr="0090039D">
        <w:trPr>
          <w:trHeight w:val="267"/>
        </w:trPr>
        <w:tc>
          <w:tcPr>
            <w:tcW w:w="188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37" w:firstLine="0"/>
              <w:jc w:val="center"/>
            </w:pPr>
            <w:r>
              <w:rPr>
                <w:rFonts w:ascii="Times New Roman" w:eastAsia="Times New Roman" w:hAnsi="Times New Roman" w:cs="Times New Roman"/>
                <w:sz w:val="20"/>
              </w:rPr>
              <w:t>3</w:t>
            </w:r>
          </w:p>
        </w:tc>
        <w:tc>
          <w:tcPr>
            <w:tcW w:w="148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462 745,16</w:t>
            </w:r>
          </w:p>
        </w:tc>
        <w:tc>
          <w:tcPr>
            <w:tcW w:w="148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2 220 714,62</w:t>
            </w:r>
          </w:p>
        </w:tc>
        <w:tc>
          <w:tcPr>
            <w:tcW w:w="0" w:type="auto"/>
            <w:vMerge/>
            <w:tcBorders>
              <w:top w:val="nil"/>
              <w:left w:val="single" w:sz="5" w:space="0" w:color="000000"/>
              <w:bottom w:val="nil"/>
              <w:right w:val="single" w:sz="5" w:space="0" w:color="000000"/>
            </w:tcBorders>
          </w:tcPr>
          <w:p w:rsidR="004B31CA" w:rsidRDefault="004B31CA">
            <w:pPr>
              <w:spacing w:after="160" w:line="259" w:lineRule="auto"/>
              <w:ind w:left="0" w:firstLine="0"/>
              <w:jc w:val="left"/>
            </w:pPr>
          </w:p>
        </w:tc>
        <w:tc>
          <w:tcPr>
            <w:tcW w:w="2232"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0,10</w:t>
            </w:r>
          </w:p>
        </w:tc>
        <w:tc>
          <w:tcPr>
            <w:tcW w:w="0" w:type="auto"/>
            <w:vMerge/>
            <w:tcBorders>
              <w:top w:val="nil"/>
              <w:left w:val="single" w:sz="5" w:space="0" w:color="000000"/>
              <w:bottom w:val="nil"/>
              <w:right w:val="single" w:sz="7" w:space="0" w:color="000000"/>
            </w:tcBorders>
          </w:tcPr>
          <w:p w:rsidR="004B31CA" w:rsidRDefault="004B31CA">
            <w:pPr>
              <w:spacing w:after="160" w:line="259" w:lineRule="auto"/>
              <w:ind w:left="0" w:firstLine="0"/>
              <w:jc w:val="left"/>
            </w:pPr>
          </w:p>
        </w:tc>
      </w:tr>
      <w:tr w:rsidR="004B31CA" w:rsidTr="0090039D">
        <w:trPr>
          <w:trHeight w:val="266"/>
        </w:trPr>
        <w:tc>
          <w:tcPr>
            <w:tcW w:w="188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37" w:firstLine="0"/>
              <w:jc w:val="center"/>
            </w:pPr>
            <w:r>
              <w:rPr>
                <w:rFonts w:ascii="Times New Roman" w:eastAsia="Times New Roman" w:hAnsi="Times New Roman" w:cs="Times New Roman"/>
                <w:sz w:val="20"/>
              </w:rPr>
              <w:t>4</w:t>
            </w:r>
          </w:p>
        </w:tc>
        <w:tc>
          <w:tcPr>
            <w:tcW w:w="148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462 745,67</w:t>
            </w:r>
          </w:p>
        </w:tc>
        <w:tc>
          <w:tcPr>
            <w:tcW w:w="148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2 220 717,34</w:t>
            </w:r>
          </w:p>
        </w:tc>
        <w:tc>
          <w:tcPr>
            <w:tcW w:w="0" w:type="auto"/>
            <w:vMerge/>
            <w:tcBorders>
              <w:top w:val="nil"/>
              <w:left w:val="single" w:sz="5" w:space="0" w:color="000000"/>
              <w:bottom w:val="nil"/>
              <w:right w:val="single" w:sz="5" w:space="0" w:color="000000"/>
            </w:tcBorders>
          </w:tcPr>
          <w:p w:rsidR="004B31CA" w:rsidRDefault="004B31CA">
            <w:pPr>
              <w:spacing w:after="160" w:line="259" w:lineRule="auto"/>
              <w:ind w:left="0" w:firstLine="0"/>
              <w:jc w:val="left"/>
            </w:pPr>
          </w:p>
        </w:tc>
        <w:tc>
          <w:tcPr>
            <w:tcW w:w="2232"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0,10</w:t>
            </w:r>
          </w:p>
        </w:tc>
        <w:tc>
          <w:tcPr>
            <w:tcW w:w="0" w:type="auto"/>
            <w:vMerge/>
            <w:tcBorders>
              <w:top w:val="nil"/>
              <w:left w:val="single" w:sz="5" w:space="0" w:color="000000"/>
              <w:bottom w:val="nil"/>
              <w:right w:val="single" w:sz="7" w:space="0" w:color="000000"/>
            </w:tcBorders>
          </w:tcPr>
          <w:p w:rsidR="004B31CA" w:rsidRDefault="004B31CA">
            <w:pPr>
              <w:spacing w:after="160" w:line="259" w:lineRule="auto"/>
              <w:ind w:left="0" w:firstLine="0"/>
              <w:jc w:val="left"/>
            </w:pPr>
          </w:p>
        </w:tc>
      </w:tr>
      <w:tr w:rsidR="004B31CA" w:rsidTr="0090039D">
        <w:trPr>
          <w:trHeight w:val="266"/>
        </w:trPr>
        <w:tc>
          <w:tcPr>
            <w:tcW w:w="188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37" w:firstLine="0"/>
              <w:jc w:val="center"/>
            </w:pPr>
            <w:r>
              <w:rPr>
                <w:rFonts w:ascii="Times New Roman" w:eastAsia="Times New Roman" w:hAnsi="Times New Roman" w:cs="Times New Roman"/>
                <w:sz w:val="20"/>
              </w:rPr>
              <w:t>1</w:t>
            </w:r>
          </w:p>
        </w:tc>
        <w:tc>
          <w:tcPr>
            <w:tcW w:w="148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462 741,74</w:t>
            </w:r>
          </w:p>
        </w:tc>
        <w:tc>
          <w:tcPr>
            <w:tcW w:w="148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2 220 718,05</w:t>
            </w:r>
          </w:p>
        </w:tc>
        <w:tc>
          <w:tcPr>
            <w:tcW w:w="0" w:type="auto"/>
            <w:vMerge/>
            <w:tcBorders>
              <w:top w:val="nil"/>
              <w:left w:val="single" w:sz="5" w:space="0" w:color="000000"/>
              <w:bottom w:val="single" w:sz="5" w:space="0" w:color="000000"/>
              <w:right w:val="single" w:sz="5" w:space="0" w:color="000000"/>
            </w:tcBorders>
          </w:tcPr>
          <w:p w:rsidR="004B31CA" w:rsidRDefault="004B31CA">
            <w:pPr>
              <w:spacing w:after="160" w:line="259" w:lineRule="auto"/>
              <w:ind w:left="0" w:firstLine="0"/>
              <w:jc w:val="left"/>
            </w:pPr>
          </w:p>
        </w:tc>
        <w:tc>
          <w:tcPr>
            <w:tcW w:w="2232"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0,10</w:t>
            </w:r>
          </w:p>
        </w:tc>
        <w:tc>
          <w:tcPr>
            <w:tcW w:w="0" w:type="auto"/>
            <w:vMerge/>
            <w:tcBorders>
              <w:top w:val="nil"/>
              <w:left w:val="single" w:sz="5" w:space="0" w:color="000000"/>
              <w:bottom w:val="single" w:sz="5" w:space="0" w:color="000000"/>
              <w:right w:val="single" w:sz="7" w:space="0" w:color="000000"/>
            </w:tcBorders>
          </w:tcPr>
          <w:p w:rsidR="004B31CA" w:rsidRDefault="004B31CA">
            <w:pPr>
              <w:spacing w:after="160" w:line="259" w:lineRule="auto"/>
              <w:ind w:left="0" w:firstLine="0"/>
              <w:jc w:val="left"/>
            </w:pPr>
          </w:p>
        </w:tc>
      </w:tr>
      <w:tr w:rsidR="004B31CA" w:rsidTr="0090039D">
        <w:trPr>
          <w:trHeight w:val="275"/>
        </w:trPr>
        <w:tc>
          <w:tcPr>
            <w:tcW w:w="10070" w:type="dxa"/>
            <w:gridSpan w:val="5"/>
            <w:tcBorders>
              <w:top w:val="single" w:sz="5" w:space="0" w:color="000000"/>
              <w:left w:val="single" w:sz="5" w:space="0" w:color="000000"/>
              <w:bottom w:val="single" w:sz="10" w:space="0" w:color="000000"/>
              <w:right w:val="nil"/>
            </w:tcBorders>
          </w:tcPr>
          <w:p w:rsidR="004B31CA" w:rsidRDefault="0053421A">
            <w:pPr>
              <w:spacing w:after="0" w:line="259" w:lineRule="auto"/>
              <w:ind w:left="0" w:right="226" w:firstLine="0"/>
              <w:jc w:val="right"/>
            </w:pPr>
            <w:r>
              <w:rPr>
                <w:rFonts w:ascii="Times New Roman" w:eastAsia="Times New Roman" w:hAnsi="Times New Roman" w:cs="Times New Roman"/>
                <w:b/>
                <w:sz w:val="20"/>
              </w:rPr>
              <w:t>3. Сведения о характерных точках части (частей) границы объекта</w:t>
            </w:r>
          </w:p>
        </w:tc>
        <w:tc>
          <w:tcPr>
            <w:tcW w:w="1173" w:type="dxa"/>
            <w:tcBorders>
              <w:top w:val="single" w:sz="5" w:space="0" w:color="000000"/>
              <w:left w:val="nil"/>
              <w:bottom w:val="single" w:sz="10" w:space="0" w:color="000000"/>
              <w:right w:val="single" w:sz="7" w:space="0" w:color="000000"/>
            </w:tcBorders>
          </w:tcPr>
          <w:p w:rsidR="004B31CA" w:rsidRDefault="004B31CA">
            <w:pPr>
              <w:spacing w:after="160" w:line="259" w:lineRule="auto"/>
              <w:ind w:left="0" w:firstLine="0"/>
              <w:jc w:val="left"/>
            </w:pPr>
          </w:p>
        </w:tc>
      </w:tr>
      <w:tr w:rsidR="004B31CA" w:rsidTr="0090039D">
        <w:trPr>
          <w:trHeight w:val="272"/>
        </w:trPr>
        <w:tc>
          <w:tcPr>
            <w:tcW w:w="1886" w:type="dxa"/>
            <w:tcBorders>
              <w:top w:val="single" w:sz="10" w:space="0" w:color="000000"/>
              <w:left w:val="single" w:sz="5" w:space="0" w:color="000000"/>
              <w:bottom w:val="single" w:sz="5" w:space="0" w:color="000000"/>
              <w:right w:val="single" w:sz="5" w:space="0" w:color="000000"/>
            </w:tcBorders>
          </w:tcPr>
          <w:p w:rsidR="004B31CA" w:rsidRDefault="0053421A">
            <w:pPr>
              <w:spacing w:after="0" w:line="259" w:lineRule="auto"/>
              <w:ind w:left="0" w:right="37" w:firstLine="0"/>
              <w:jc w:val="center"/>
            </w:pPr>
            <w:r>
              <w:rPr>
                <w:rFonts w:ascii="Times New Roman" w:eastAsia="Times New Roman" w:hAnsi="Times New Roman" w:cs="Times New Roman"/>
                <w:b/>
                <w:sz w:val="20"/>
              </w:rPr>
              <w:t>1</w:t>
            </w:r>
          </w:p>
        </w:tc>
        <w:tc>
          <w:tcPr>
            <w:tcW w:w="1487" w:type="dxa"/>
            <w:tcBorders>
              <w:top w:val="single" w:sz="10"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b/>
                <w:sz w:val="20"/>
              </w:rPr>
              <w:t>2</w:t>
            </w:r>
          </w:p>
        </w:tc>
        <w:tc>
          <w:tcPr>
            <w:tcW w:w="1488" w:type="dxa"/>
            <w:tcBorders>
              <w:top w:val="single" w:sz="10"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b/>
                <w:sz w:val="20"/>
              </w:rPr>
              <w:t>3</w:t>
            </w:r>
          </w:p>
        </w:tc>
        <w:tc>
          <w:tcPr>
            <w:tcW w:w="2977" w:type="dxa"/>
            <w:tcBorders>
              <w:top w:val="single" w:sz="10"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b/>
                <w:sz w:val="20"/>
              </w:rPr>
              <w:t>4</w:t>
            </w:r>
          </w:p>
        </w:tc>
        <w:tc>
          <w:tcPr>
            <w:tcW w:w="2232" w:type="dxa"/>
            <w:tcBorders>
              <w:top w:val="single" w:sz="10"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b/>
                <w:sz w:val="20"/>
              </w:rPr>
              <w:t>5</w:t>
            </w:r>
          </w:p>
        </w:tc>
        <w:tc>
          <w:tcPr>
            <w:tcW w:w="1173" w:type="dxa"/>
            <w:tcBorders>
              <w:top w:val="single" w:sz="10" w:space="0" w:color="000000"/>
              <w:left w:val="single" w:sz="5" w:space="0" w:color="000000"/>
              <w:bottom w:val="single" w:sz="5" w:space="0" w:color="000000"/>
              <w:right w:val="single" w:sz="7" w:space="0" w:color="000000"/>
            </w:tcBorders>
          </w:tcPr>
          <w:p w:rsidR="004B31CA" w:rsidRDefault="0053421A">
            <w:pPr>
              <w:spacing w:after="0" w:line="259" w:lineRule="auto"/>
              <w:ind w:left="0" w:right="43" w:firstLine="0"/>
              <w:jc w:val="center"/>
            </w:pPr>
            <w:r>
              <w:rPr>
                <w:rFonts w:ascii="Times New Roman" w:eastAsia="Times New Roman" w:hAnsi="Times New Roman" w:cs="Times New Roman"/>
                <w:b/>
                <w:sz w:val="20"/>
              </w:rPr>
              <w:t>6</w:t>
            </w:r>
          </w:p>
        </w:tc>
      </w:tr>
      <w:tr w:rsidR="004B31CA" w:rsidTr="0090039D">
        <w:trPr>
          <w:trHeight w:val="266"/>
        </w:trPr>
        <w:tc>
          <w:tcPr>
            <w:tcW w:w="188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37" w:firstLine="0"/>
              <w:jc w:val="center"/>
            </w:pPr>
            <w:r>
              <w:rPr>
                <w:rFonts w:ascii="Times New Roman" w:eastAsia="Times New Roman" w:hAnsi="Times New Roman" w:cs="Times New Roman"/>
                <w:sz w:val="20"/>
              </w:rPr>
              <w:t>—</w:t>
            </w:r>
          </w:p>
        </w:tc>
        <w:tc>
          <w:tcPr>
            <w:tcW w:w="148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w:t>
            </w:r>
          </w:p>
        </w:tc>
        <w:tc>
          <w:tcPr>
            <w:tcW w:w="1488"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w:t>
            </w:r>
          </w:p>
        </w:tc>
        <w:tc>
          <w:tcPr>
            <w:tcW w:w="2977"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w:t>
            </w:r>
          </w:p>
        </w:tc>
        <w:tc>
          <w:tcPr>
            <w:tcW w:w="2232"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right="40" w:firstLine="0"/>
              <w:jc w:val="center"/>
            </w:pPr>
            <w:r>
              <w:rPr>
                <w:rFonts w:ascii="Times New Roman" w:eastAsia="Times New Roman" w:hAnsi="Times New Roman" w:cs="Times New Roman"/>
                <w:sz w:val="20"/>
              </w:rPr>
              <w:t>—</w:t>
            </w:r>
          </w:p>
        </w:tc>
        <w:tc>
          <w:tcPr>
            <w:tcW w:w="1173" w:type="dxa"/>
            <w:tcBorders>
              <w:top w:val="single" w:sz="5" w:space="0" w:color="000000"/>
              <w:left w:val="single" w:sz="5" w:space="0" w:color="000000"/>
              <w:bottom w:val="single" w:sz="5" w:space="0" w:color="000000"/>
              <w:right w:val="single" w:sz="7" w:space="0" w:color="000000"/>
            </w:tcBorders>
          </w:tcPr>
          <w:p w:rsidR="004B31CA" w:rsidRDefault="0053421A">
            <w:pPr>
              <w:spacing w:after="0" w:line="259" w:lineRule="auto"/>
              <w:ind w:left="0" w:right="38" w:firstLine="0"/>
              <w:jc w:val="center"/>
            </w:pPr>
            <w:r>
              <w:rPr>
                <w:rFonts w:ascii="Times New Roman" w:eastAsia="Times New Roman" w:hAnsi="Times New Roman" w:cs="Times New Roman"/>
                <w:sz w:val="20"/>
              </w:rPr>
              <w:t>—</w:t>
            </w:r>
          </w:p>
        </w:tc>
      </w:tr>
    </w:tbl>
    <w:p w:rsidR="004B31CA" w:rsidRDefault="0053421A">
      <w:r>
        <w:br w:type="page"/>
      </w:r>
    </w:p>
    <w:p w:rsidR="004B31CA" w:rsidRDefault="0053421A">
      <w:pPr>
        <w:spacing w:after="0" w:line="259" w:lineRule="auto"/>
        <w:ind w:left="4472"/>
        <w:jc w:val="left"/>
      </w:pPr>
      <w:r>
        <w:rPr>
          <w:rFonts w:ascii="Times New Roman" w:eastAsia="Times New Roman" w:hAnsi="Times New Roman" w:cs="Times New Roman"/>
          <w:b/>
          <w:sz w:val="20"/>
        </w:rPr>
        <w:lastRenderedPageBreak/>
        <w:t>Раздел 3</w:t>
      </w:r>
    </w:p>
    <w:tbl>
      <w:tblPr>
        <w:tblStyle w:val="TableGrid"/>
        <w:tblW w:w="10187" w:type="dxa"/>
        <w:tblInd w:w="-240" w:type="dxa"/>
        <w:tblCellMar>
          <w:top w:w="9" w:type="dxa"/>
          <w:left w:w="37" w:type="dxa"/>
          <w:right w:w="41" w:type="dxa"/>
        </w:tblCellMar>
        <w:tblLook w:val="04A0" w:firstRow="1" w:lastRow="0" w:firstColumn="1" w:lastColumn="0" w:noHBand="0" w:noVBand="1"/>
      </w:tblPr>
      <w:tblGrid>
        <w:gridCol w:w="1309"/>
        <w:gridCol w:w="1134"/>
        <w:gridCol w:w="1134"/>
        <w:gridCol w:w="1134"/>
        <w:gridCol w:w="1127"/>
        <w:gridCol w:w="1594"/>
        <w:gridCol w:w="1541"/>
        <w:gridCol w:w="1214"/>
      </w:tblGrid>
      <w:tr w:rsidR="004B31CA">
        <w:trPr>
          <w:trHeight w:val="266"/>
        </w:trPr>
        <w:tc>
          <w:tcPr>
            <w:tcW w:w="10187" w:type="dxa"/>
            <w:gridSpan w:val="8"/>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 w:firstLine="0"/>
              <w:jc w:val="center"/>
            </w:pPr>
            <w:r>
              <w:rPr>
                <w:rFonts w:ascii="Times New Roman" w:eastAsia="Times New Roman" w:hAnsi="Times New Roman" w:cs="Times New Roman"/>
                <w:b/>
                <w:sz w:val="20"/>
              </w:rPr>
              <w:t>Сведения о местоположении измененных (уточненных) границ объекта</w:t>
            </w:r>
          </w:p>
        </w:tc>
      </w:tr>
      <w:tr w:rsidR="004B31CA">
        <w:trPr>
          <w:trHeight w:val="401"/>
        </w:trPr>
        <w:tc>
          <w:tcPr>
            <w:tcW w:w="10187" w:type="dxa"/>
            <w:gridSpan w:val="8"/>
            <w:tcBorders>
              <w:top w:val="single" w:sz="5" w:space="0" w:color="000000"/>
              <w:left w:val="single" w:sz="5" w:space="0" w:color="000000"/>
              <w:bottom w:val="single" w:sz="5" w:space="0" w:color="000000"/>
              <w:right w:val="single" w:sz="5" w:space="0" w:color="000000"/>
            </w:tcBorders>
          </w:tcPr>
          <w:p w:rsidR="004B31CA" w:rsidRDefault="0053421A">
            <w:pPr>
              <w:tabs>
                <w:tab w:val="center" w:pos="2855"/>
              </w:tabs>
              <w:spacing w:after="0" w:line="259" w:lineRule="auto"/>
              <w:ind w:left="0" w:firstLine="0"/>
              <w:jc w:val="left"/>
            </w:pPr>
            <w:r>
              <w:rPr>
                <w:rFonts w:ascii="Times New Roman" w:eastAsia="Times New Roman" w:hAnsi="Times New Roman" w:cs="Times New Roman"/>
                <w:b/>
                <w:sz w:val="20"/>
              </w:rPr>
              <w:t>1. Система координат</w:t>
            </w:r>
            <w:r>
              <w:rPr>
                <w:rFonts w:ascii="Times New Roman" w:eastAsia="Times New Roman" w:hAnsi="Times New Roman" w:cs="Times New Roman"/>
                <w:b/>
                <w:sz w:val="20"/>
              </w:rPr>
              <w:tab/>
            </w:r>
            <w:r>
              <w:rPr>
                <w:rFonts w:ascii="Times New Roman" w:eastAsia="Times New Roman" w:hAnsi="Times New Roman" w:cs="Times New Roman"/>
                <w:sz w:val="20"/>
              </w:rPr>
              <w:t>МСК-50, зона 2</w:t>
            </w:r>
          </w:p>
          <w:p w:rsidR="004B31CA" w:rsidRDefault="0053421A">
            <w:pPr>
              <w:spacing w:after="0" w:line="259" w:lineRule="auto"/>
              <w:ind w:left="2158" w:firstLine="0"/>
              <w:jc w:val="left"/>
            </w:pPr>
            <w:r>
              <w:rPr>
                <w:rFonts w:ascii="Calibri" w:eastAsia="Calibri" w:hAnsi="Calibri" w:cs="Calibri"/>
                <w:noProof/>
                <w:sz w:val="22"/>
              </w:rPr>
              <mc:AlternateContent>
                <mc:Choice Requires="wpg">
                  <w:drawing>
                    <wp:inline distT="0" distB="0" distL="0" distR="0">
                      <wp:extent cx="5000930" cy="7620"/>
                      <wp:effectExtent l="0" t="0" r="0" b="0"/>
                      <wp:docPr id="7386" name="Group 7386"/>
                      <wp:cNvGraphicFramePr/>
                      <a:graphic xmlns:a="http://schemas.openxmlformats.org/drawingml/2006/main">
                        <a:graphicData uri="http://schemas.microsoft.com/office/word/2010/wordprocessingGroup">
                          <wpg:wgp>
                            <wpg:cNvGrpSpPr/>
                            <wpg:grpSpPr>
                              <a:xfrm>
                                <a:off x="0" y="0"/>
                                <a:ext cx="5000930" cy="7620"/>
                                <a:chOff x="0" y="0"/>
                                <a:chExt cx="5000930" cy="7620"/>
                              </a:xfrm>
                            </wpg:grpSpPr>
                            <wps:wsp>
                              <wps:cNvPr id="9374" name="Shape 9374"/>
                              <wps:cNvSpPr/>
                              <wps:spPr>
                                <a:xfrm>
                                  <a:off x="0" y="0"/>
                                  <a:ext cx="5000930" cy="9144"/>
                                </a:xfrm>
                                <a:custGeom>
                                  <a:avLst/>
                                  <a:gdLst/>
                                  <a:ahLst/>
                                  <a:cxnLst/>
                                  <a:rect l="0" t="0" r="0" b="0"/>
                                  <a:pathLst>
                                    <a:path w="5000930" h="9144">
                                      <a:moveTo>
                                        <a:pt x="0" y="0"/>
                                      </a:moveTo>
                                      <a:lnTo>
                                        <a:pt x="5000930" y="0"/>
                                      </a:lnTo>
                                      <a:lnTo>
                                        <a:pt x="50009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7386" style="width:393.774pt;height:0.599976pt;mso-position-horizontal-relative:char;mso-position-vertical-relative:line" coordsize="50009,76">
                      <v:shape id="Shape 9375" style="position:absolute;width:50009;height:91;left:0;top:0;" coordsize="5000930,9144" path="m0,0l5000930,0l5000930,9144l0,9144l0,0">
                        <v:stroke weight="0pt" endcap="flat" joinstyle="miter" miterlimit="10" on="false" color="#000000" opacity="0"/>
                        <v:fill on="true" color="#000000"/>
                      </v:shape>
                    </v:group>
                  </w:pict>
                </mc:Fallback>
              </mc:AlternateContent>
            </w:r>
          </w:p>
        </w:tc>
      </w:tr>
      <w:tr w:rsidR="004B31CA">
        <w:trPr>
          <w:trHeight w:val="266"/>
        </w:trPr>
        <w:tc>
          <w:tcPr>
            <w:tcW w:w="10187" w:type="dxa"/>
            <w:gridSpan w:val="8"/>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 w:firstLine="0"/>
              <w:jc w:val="center"/>
            </w:pPr>
            <w:r>
              <w:rPr>
                <w:rFonts w:ascii="Times New Roman" w:eastAsia="Times New Roman" w:hAnsi="Times New Roman" w:cs="Times New Roman"/>
                <w:b/>
                <w:sz w:val="20"/>
              </w:rPr>
              <w:t>2. Сведения о характерных точках границ объекта</w:t>
            </w:r>
          </w:p>
        </w:tc>
      </w:tr>
      <w:tr w:rsidR="004B31CA">
        <w:trPr>
          <w:trHeight w:val="735"/>
        </w:trPr>
        <w:tc>
          <w:tcPr>
            <w:tcW w:w="1309" w:type="dxa"/>
            <w:vMerge w:val="restart"/>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firstLine="0"/>
              <w:jc w:val="center"/>
            </w:pPr>
            <w:r>
              <w:rPr>
                <w:rFonts w:ascii="Times New Roman" w:eastAsia="Times New Roman" w:hAnsi="Times New Roman" w:cs="Times New Roman"/>
                <w:b/>
                <w:sz w:val="20"/>
              </w:rPr>
              <w:t>Обозначение характерных точек границы</w:t>
            </w:r>
          </w:p>
        </w:tc>
        <w:tc>
          <w:tcPr>
            <w:tcW w:w="2268" w:type="dxa"/>
            <w:gridSpan w:val="2"/>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firstLine="0"/>
              <w:jc w:val="center"/>
            </w:pPr>
            <w:r>
              <w:rPr>
                <w:rFonts w:ascii="Times New Roman" w:eastAsia="Times New Roman" w:hAnsi="Times New Roman" w:cs="Times New Roman"/>
                <w:b/>
                <w:sz w:val="20"/>
              </w:rPr>
              <w:t>Существующие координаты, м</w:t>
            </w:r>
          </w:p>
        </w:tc>
        <w:tc>
          <w:tcPr>
            <w:tcW w:w="2268" w:type="dxa"/>
            <w:gridSpan w:val="2"/>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1" w:firstLine="0"/>
              <w:jc w:val="center"/>
            </w:pPr>
            <w:r>
              <w:rPr>
                <w:rFonts w:ascii="Times New Roman" w:eastAsia="Times New Roman" w:hAnsi="Times New Roman" w:cs="Times New Roman"/>
                <w:b/>
                <w:sz w:val="20"/>
              </w:rPr>
              <w:t>Измененные</w:t>
            </w:r>
          </w:p>
          <w:p w:rsidR="004B31CA" w:rsidRDefault="0053421A">
            <w:pPr>
              <w:spacing w:after="0" w:line="259" w:lineRule="auto"/>
              <w:ind w:left="0" w:firstLine="0"/>
              <w:jc w:val="center"/>
            </w:pPr>
            <w:r>
              <w:rPr>
                <w:rFonts w:ascii="Times New Roman" w:eastAsia="Times New Roman" w:hAnsi="Times New Roman" w:cs="Times New Roman"/>
                <w:b/>
                <w:sz w:val="20"/>
              </w:rPr>
              <w:t>(уточненные) координаты, м</w:t>
            </w:r>
          </w:p>
        </w:tc>
        <w:tc>
          <w:tcPr>
            <w:tcW w:w="1594" w:type="dxa"/>
            <w:vMerge w:val="restart"/>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38" w:lineRule="auto"/>
              <w:ind w:left="0" w:firstLine="13"/>
              <w:jc w:val="center"/>
            </w:pPr>
            <w:r>
              <w:rPr>
                <w:rFonts w:ascii="Times New Roman" w:eastAsia="Times New Roman" w:hAnsi="Times New Roman" w:cs="Times New Roman"/>
                <w:b/>
                <w:sz w:val="20"/>
              </w:rPr>
              <w:t>Метод определения координат</w:t>
            </w:r>
          </w:p>
          <w:p w:rsidR="004B31CA" w:rsidRDefault="0053421A">
            <w:pPr>
              <w:spacing w:after="0" w:line="259" w:lineRule="auto"/>
              <w:ind w:left="0" w:firstLine="0"/>
              <w:jc w:val="center"/>
            </w:pPr>
            <w:r>
              <w:rPr>
                <w:rFonts w:ascii="Times New Roman" w:eastAsia="Times New Roman" w:hAnsi="Times New Roman" w:cs="Times New Roman"/>
                <w:b/>
                <w:sz w:val="20"/>
              </w:rPr>
              <w:t>характерной точки</w:t>
            </w:r>
          </w:p>
        </w:tc>
        <w:tc>
          <w:tcPr>
            <w:tcW w:w="1536" w:type="dxa"/>
            <w:vMerge w:val="restart"/>
            <w:tcBorders>
              <w:top w:val="single" w:sz="5" w:space="0" w:color="000000"/>
              <w:left w:val="single" w:sz="5" w:space="0" w:color="000000"/>
              <w:bottom w:val="single" w:sz="5" w:space="0" w:color="000000"/>
              <w:right w:val="single" w:sz="5" w:space="0" w:color="000000"/>
            </w:tcBorders>
          </w:tcPr>
          <w:p w:rsidR="004B31CA" w:rsidRDefault="0053421A">
            <w:pPr>
              <w:spacing w:after="0" w:line="238" w:lineRule="auto"/>
              <w:ind w:left="0" w:firstLine="0"/>
              <w:jc w:val="center"/>
            </w:pPr>
            <w:r>
              <w:rPr>
                <w:rFonts w:ascii="Times New Roman" w:eastAsia="Times New Roman" w:hAnsi="Times New Roman" w:cs="Times New Roman"/>
                <w:b/>
                <w:sz w:val="20"/>
              </w:rPr>
              <w:t xml:space="preserve">Средняя </w:t>
            </w:r>
            <w:proofErr w:type="spellStart"/>
            <w:r>
              <w:rPr>
                <w:rFonts w:ascii="Times New Roman" w:eastAsia="Times New Roman" w:hAnsi="Times New Roman" w:cs="Times New Roman"/>
                <w:b/>
                <w:sz w:val="20"/>
              </w:rPr>
              <w:t>квадратическая</w:t>
            </w:r>
            <w:proofErr w:type="spellEnd"/>
          </w:p>
          <w:p w:rsidR="004B31CA" w:rsidRDefault="0053421A">
            <w:pPr>
              <w:spacing w:after="0" w:line="238" w:lineRule="auto"/>
              <w:ind w:left="0" w:firstLine="0"/>
              <w:jc w:val="center"/>
            </w:pPr>
            <w:r>
              <w:rPr>
                <w:rFonts w:ascii="Times New Roman" w:eastAsia="Times New Roman" w:hAnsi="Times New Roman" w:cs="Times New Roman"/>
                <w:b/>
                <w:sz w:val="20"/>
              </w:rPr>
              <w:t>погрешность положения</w:t>
            </w:r>
          </w:p>
          <w:p w:rsidR="004B31CA" w:rsidRDefault="0053421A">
            <w:pPr>
              <w:spacing w:after="0" w:line="259" w:lineRule="auto"/>
              <w:ind w:left="0" w:firstLine="0"/>
              <w:jc w:val="center"/>
            </w:pPr>
            <w:r>
              <w:rPr>
                <w:rFonts w:ascii="Times New Roman" w:eastAsia="Times New Roman" w:hAnsi="Times New Roman" w:cs="Times New Roman"/>
                <w:b/>
                <w:sz w:val="20"/>
              </w:rPr>
              <w:t>характерной точки (</w:t>
            </w:r>
            <w:proofErr w:type="spellStart"/>
            <w:r>
              <w:rPr>
                <w:rFonts w:ascii="Times New Roman" w:eastAsia="Times New Roman" w:hAnsi="Times New Roman" w:cs="Times New Roman"/>
                <w:b/>
                <w:sz w:val="20"/>
              </w:rPr>
              <w:t>Mt</w:t>
            </w:r>
            <w:proofErr w:type="spellEnd"/>
            <w:r>
              <w:rPr>
                <w:rFonts w:ascii="Times New Roman" w:eastAsia="Times New Roman" w:hAnsi="Times New Roman" w:cs="Times New Roman"/>
                <w:b/>
                <w:sz w:val="20"/>
              </w:rPr>
              <w:t>), м</w:t>
            </w:r>
          </w:p>
        </w:tc>
        <w:tc>
          <w:tcPr>
            <w:tcW w:w="1213" w:type="dxa"/>
            <w:vMerge w:val="restart"/>
            <w:tcBorders>
              <w:top w:val="single" w:sz="5" w:space="0" w:color="000000"/>
              <w:left w:val="single" w:sz="5" w:space="0" w:color="000000"/>
              <w:bottom w:val="single" w:sz="5" w:space="0" w:color="000000"/>
              <w:right w:val="single" w:sz="5" w:space="0" w:color="000000"/>
            </w:tcBorders>
          </w:tcPr>
          <w:p w:rsidR="004B31CA" w:rsidRDefault="0053421A">
            <w:pPr>
              <w:spacing w:after="0" w:line="238" w:lineRule="auto"/>
              <w:ind w:left="0" w:firstLine="0"/>
              <w:jc w:val="center"/>
            </w:pPr>
            <w:r>
              <w:rPr>
                <w:rFonts w:ascii="Times New Roman" w:eastAsia="Times New Roman" w:hAnsi="Times New Roman" w:cs="Times New Roman"/>
                <w:b/>
                <w:sz w:val="20"/>
              </w:rPr>
              <w:t>Описание обозначения точки на</w:t>
            </w:r>
          </w:p>
          <w:p w:rsidR="004B31CA" w:rsidRDefault="0053421A">
            <w:pPr>
              <w:spacing w:after="0" w:line="259" w:lineRule="auto"/>
              <w:ind w:left="102" w:firstLine="0"/>
              <w:jc w:val="left"/>
            </w:pPr>
            <w:r>
              <w:rPr>
                <w:rFonts w:ascii="Times New Roman" w:eastAsia="Times New Roman" w:hAnsi="Times New Roman" w:cs="Times New Roman"/>
                <w:b/>
                <w:sz w:val="20"/>
              </w:rPr>
              <w:t>местности</w:t>
            </w:r>
          </w:p>
          <w:p w:rsidR="004B31CA" w:rsidRDefault="0053421A">
            <w:pPr>
              <w:spacing w:after="0" w:line="259" w:lineRule="auto"/>
              <w:ind w:left="0" w:firstLine="0"/>
              <w:jc w:val="center"/>
            </w:pPr>
            <w:r>
              <w:rPr>
                <w:rFonts w:ascii="Times New Roman" w:eastAsia="Times New Roman" w:hAnsi="Times New Roman" w:cs="Times New Roman"/>
                <w:b/>
                <w:sz w:val="20"/>
              </w:rPr>
              <w:t>(при наличии)</w:t>
            </w:r>
          </w:p>
        </w:tc>
      </w:tr>
      <w:tr w:rsidR="004B31CA">
        <w:trPr>
          <w:trHeight w:val="690"/>
        </w:trPr>
        <w:tc>
          <w:tcPr>
            <w:tcW w:w="0" w:type="auto"/>
            <w:vMerge/>
            <w:tcBorders>
              <w:top w:val="nil"/>
              <w:left w:val="single" w:sz="5" w:space="0" w:color="000000"/>
              <w:bottom w:val="single" w:sz="5" w:space="0" w:color="000000"/>
              <w:right w:val="single" w:sz="5" w:space="0" w:color="000000"/>
            </w:tcBorders>
          </w:tcPr>
          <w:p w:rsidR="004B31CA" w:rsidRDefault="004B31CA">
            <w:pPr>
              <w:spacing w:after="160" w:line="259" w:lineRule="auto"/>
              <w:ind w:left="0" w:firstLine="0"/>
              <w:jc w:val="left"/>
            </w:pPr>
          </w:p>
        </w:tc>
        <w:tc>
          <w:tcPr>
            <w:tcW w:w="1134"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firstLine="0"/>
              <w:jc w:val="center"/>
            </w:pPr>
            <w:r>
              <w:rPr>
                <w:rFonts w:ascii="Times New Roman" w:eastAsia="Times New Roman" w:hAnsi="Times New Roman" w:cs="Times New Roman"/>
                <w:b/>
                <w:sz w:val="20"/>
              </w:rPr>
              <w:t>X</w:t>
            </w:r>
          </w:p>
        </w:tc>
        <w:tc>
          <w:tcPr>
            <w:tcW w:w="1134"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firstLine="0"/>
              <w:jc w:val="center"/>
            </w:pPr>
            <w:r>
              <w:rPr>
                <w:rFonts w:ascii="Times New Roman" w:eastAsia="Times New Roman" w:hAnsi="Times New Roman" w:cs="Times New Roman"/>
                <w:b/>
                <w:sz w:val="20"/>
              </w:rPr>
              <w:t>Y</w:t>
            </w:r>
          </w:p>
        </w:tc>
        <w:tc>
          <w:tcPr>
            <w:tcW w:w="1134"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firstLine="0"/>
              <w:jc w:val="center"/>
            </w:pPr>
            <w:r>
              <w:rPr>
                <w:rFonts w:ascii="Times New Roman" w:eastAsia="Times New Roman" w:hAnsi="Times New Roman" w:cs="Times New Roman"/>
                <w:b/>
                <w:sz w:val="20"/>
              </w:rPr>
              <w:t>X</w:t>
            </w:r>
          </w:p>
        </w:tc>
        <w:tc>
          <w:tcPr>
            <w:tcW w:w="1134" w:type="dxa"/>
            <w:tcBorders>
              <w:top w:val="single" w:sz="5" w:space="0" w:color="000000"/>
              <w:left w:val="single" w:sz="5" w:space="0" w:color="000000"/>
              <w:bottom w:val="single" w:sz="5" w:space="0" w:color="000000"/>
              <w:right w:val="single" w:sz="5" w:space="0" w:color="000000"/>
            </w:tcBorders>
            <w:vAlign w:val="center"/>
          </w:tcPr>
          <w:p w:rsidR="004B31CA" w:rsidRDefault="0053421A">
            <w:pPr>
              <w:spacing w:after="0" w:line="259" w:lineRule="auto"/>
              <w:ind w:left="0" w:firstLine="0"/>
              <w:jc w:val="center"/>
            </w:pPr>
            <w:r>
              <w:rPr>
                <w:rFonts w:ascii="Times New Roman" w:eastAsia="Times New Roman" w:hAnsi="Times New Roman" w:cs="Times New Roman"/>
                <w:b/>
                <w:sz w:val="20"/>
              </w:rPr>
              <w:t>Y</w:t>
            </w:r>
          </w:p>
        </w:tc>
        <w:tc>
          <w:tcPr>
            <w:tcW w:w="0" w:type="auto"/>
            <w:vMerge/>
            <w:tcBorders>
              <w:top w:val="nil"/>
              <w:left w:val="single" w:sz="5" w:space="0" w:color="000000"/>
              <w:bottom w:val="single" w:sz="5" w:space="0" w:color="000000"/>
              <w:right w:val="single" w:sz="5" w:space="0" w:color="000000"/>
            </w:tcBorders>
          </w:tcPr>
          <w:p w:rsidR="004B31CA" w:rsidRDefault="004B31CA">
            <w:pPr>
              <w:spacing w:after="160" w:line="259" w:lineRule="auto"/>
              <w:ind w:left="0" w:firstLine="0"/>
              <w:jc w:val="left"/>
            </w:pPr>
          </w:p>
        </w:tc>
        <w:tc>
          <w:tcPr>
            <w:tcW w:w="0" w:type="auto"/>
            <w:vMerge/>
            <w:tcBorders>
              <w:top w:val="nil"/>
              <w:left w:val="single" w:sz="5" w:space="0" w:color="000000"/>
              <w:bottom w:val="single" w:sz="5" w:space="0" w:color="000000"/>
              <w:right w:val="single" w:sz="5" w:space="0" w:color="000000"/>
            </w:tcBorders>
          </w:tcPr>
          <w:p w:rsidR="004B31CA" w:rsidRDefault="004B31CA">
            <w:pPr>
              <w:spacing w:after="160" w:line="259" w:lineRule="auto"/>
              <w:ind w:left="0" w:firstLine="0"/>
              <w:jc w:val="left"/>
            </w:pPr>
          </w:p>
        </w:tc>
        <w:tc>
          <w:tcPr>
            <w:tcW w:w="0" w:type="auto"/>
            <w:vMerge/>
            <w:tcBorders>
              <w:top w:val="nil"/>
              <w:left w:val="single" w:sz="5" w:space="0" w:color="000000"/>
              <w:bottom w:val="single" w:sz="5" w:space="0" w:color="000000"/>
              <w:right w:val="single" w:sz="5" w:space="0" w:color="000000"/>
            </w:tcBorders>
          </w:tcPr>
          <w:p w:rsidR="004B31CA" w:rsidRDefault="004B31CA">
            <w:pPr>
              <w:spacing w:after="160" w:line="259" w:lineRule="auto"/>
              <w:ind w:left="0" w:firstLine="0"/>
              <w:jc w:val="left"/>
            </w:pPr>
          </w:p>
        </w:tc>
      </w:tr>
      <w:tr w:rsidR="004B31CA">
        <w:trPr>
          <w:trHeight w:val="266"/>
        </w:trPr>
        <w:tc>
          <w:tcPr>
            <w:tcW w:w="1309"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 w:firstLine="0"/>
              <w:jc w:val="center"/>
            </w:pPr>
            <w:r>
              <w:rPr>
                <w:rFonts w:ascii="Times New Roman" w:eastAsia="Times New Roman" w:hAnsi="Times New Roman" w:cs="Times New Roman"/>
                <w:b/>
                <w:sz w:val="20"/>
              </w:rPr>
              <w:t>1</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2</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3</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4</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5</w:t>
            </w:r>
          </w:p>
        </w:tc>
        <w:tc>
          <w:tcPr>
            <w:tcW w:w="159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6</w:t>
            </w:r>
          </w:p>
        </w:tc>
        <w:tc>
          <w:tcPr>
            <w:tcW w:w="153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7</w:t>
            </w:r>
          </w:p>
        </w:tc>
        <w:tc>
          <w:tcPr>
            <w:tcW w:w="1213"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8</w:t>
            </w:r>
          </w:p>
        </w:tc>
      </w:tr>
      <w:tr w:rsidR="004B31CA">
        <w:trPr>
          <w:trHeight w:val="266"/>
        </w:trPr>
        <w:tc>
          <w:tcPr>
            <w:tcW w:w="1309"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 w:firstLine="0"/>
              <w:jc w:val="center"/>
            </w:pPr>
            <w:r>
              <w:rPr>
                <w:rFonts w:ascii="Times New Roman" w:eastAsia="Times New Roman" w:hAnsi="Times New Roman" w:cs="Times New Roman"/>
                <w:sz w:val="20"/>
              </w:rPr>
              <w:t>—</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59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53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213"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r>
      <w:tr w:rsidR="004B31CA">
        <w:trPr>
          <w:trHeight w:val="266"/>
        </w:trPr>
        <w:tc>
          <w:tcPr>
            <w:tcW w:w="10187" w:type="dxa"/>
            <w:gridSpan w:val="8"/>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 w:firstLine="0"/>
              <w:jc w:val="center"/>
            </w:pPr>
            <w:r>
              <w:rPr>
                <w:rFonts w:ascii="Times New Roman" w:eastAsia="Times New Roman" w:hAnsi="Times New Roman" w:cs="Times New Roman"/>
                <w:b/>
                <w:sz w:val="20"/>
              </w:rPr>
              <w:t>3. Сведения о характерных точках части (частей) границы объекта</w:t>
            </w:r>
          </w:p>
        </w:tc>
      </w:tr>
      <w:tr w:rsidR="004B31CA">
        <w:trPr>
          <w:trHeight w:val="275"/>
        </w:trPr>
        <w:tc>
          <w:tcPr>
            <w:tcW w:w="1309"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 w:firstLine="0"/>
              <w:jc w:val="center"/>
            </w:pPr>
            <w:r>
              <w:rPr>
                <w:rFonts w:ascii="Times New Roman" w:eastAsia="Times New Roman" w:hAnsi="Times New Roman" w:cs="Times New Roman"/>
                <w:b/>
                <w:sz w:val="20"/>
              </w:rPr>
              <w:t>1</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2</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3</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4</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5</w:t>
            </w:r>
          </w:p>
        </w:tc>
        <w:tc>
          <w:tcPr>
            <w:tcW w:w="159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6</w:t>
            </w:r>
          </w:p>
        </w:tc>
        <w:tc>
          <w:tcPr>
            <w:tcW w:w="153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7</w:t>
            </w:r>
          </w:p>
        </w:tc>
        <w:tc>
          <w:tcPr>
            <w:tcW w:w="1213"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b/>
                <w:sz w:val="20"/>
              </w:rPr>
              <w:t>8</w:t>
            </w:r>
          </w:p>
        </w:tc>
      </w:tr>
      <w:tr w:rsidR="004B31CA">
        <w:trPr>
          <w:trHeight w:val="266"/>
        </w:trPr>
        <w:tc>
          <w:tcPr>
            <w:tcW w:w="1309"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3" w:firstLine="0"/>
              <w:jc w:val="center"/>
            </w:pPr>
            <w:r>
              <w:rPr>
                <w:rFonts w:ascii="Times New Roman" w:eastAsia="Times New Roman" w:hAnsi="Times New Roman" w:cs="Times New Roman"/>
                <w:sz w:val="20"/>
              </w:rPr>
              <w:t>—</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13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594"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536"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c>
          <w:tcPr>
            <w:tcW w:w="1213" w:type="dxa"/>
            <w:tcBorders>
              <w:top w:val="single" w:sz="5" w:space="0" w:color="000000"/>
              <w:left w:val="single" w:sz="5" w:space="0" w:color="000000"/>
              <w:bottom w:val="single" w:sz="5" w:space="0" w:color="000000"/>
              <w:right w:val="single" w:sz="5" w:space="0" w:color="000000"/>
            </w:tcBorders>
          </w:tcPr>
          <w:p w:rsidR="004B31CA" w:rsidRDefault="0053421A">
            <w:pPr>
              <w:spacing w:after="0" w:line="259" w:lineRule="auto"/>
              <w:ind w:left="0" w:firstLine="0"/>
              <w:jc w:val="center"/>
            </w:pPr>
            <w:r>
              <w:rPr>
                <w:rFonts w:ascii="Times New Roman" w:eastAsia="Times New Roman" w:hAnsi="Times New Roman" w:cs="Times New Roman"/>
                <w:sz w:val="20"/>
              </w:rPr>
              <w:t>—</w:t>
            </w:r>
          </w:p>
        </w:tc>
      </w:tr>
    </w:tbl>
    <w:p w:rsidR="004B31CA" w:rsidRDefault="0053421A">
      <w:r>
        <w:br w:type="page"/>
      </w:r>
    </w:p>
    <w:p w:rsidR="004B31CA" w:rsidRDefault="0053421A">
      <w:pPr>
        <w:pStyle w:val="2"/>
        <w:ind w:left="4140"/>
        <w:jc w:val="left"/>
      </w:pPr>
      <w:r>
        <w:rPr>
          <w:sz w:val="24"/>
        </w:rPr>
        <w:lastRenderedPageBreak/>
        <w:t>Раздел 4</w:t>
      </w:r>
    </w:p>
    <w:tbl>
      <w:tblPr>
        <w:tblStyle w:val="TableGrid"/>
        <w:tblW w:w="10788" w:type="dxa"/>
        <w:tblInd w:w="-801" w:type="dxa"/>
        <w:tblCellMar>
          <w:top w:w="9" w:type="dxa"/>
          <w:left w:w="53" w:type="dxa"/>
          <w:right w:w="115" w:type="dxa"/>
        </w:tblCellMar>
        <w:tblLook w:val="04A0" w:firstRow="1" w:lastRow="0" w:firstColumn="1" w:lastColumn="0" w:noHBand="0" w:noVBand="1"/>
      </w:tblPr>
      <w:tblGrid>
        <w:gridCol w:w="10788"/>
      </w:tblGrid>
      <w:tr w:rsidR="004B31CA">
        <w:trPr>
          <w:trHeight w:val="366"/>
        </w:trPr>
        <w:tc>
          <w:tcPr>
            <w:tcW w:w="10788" w:type="dxa"/>
            <w:tcBorders>
              <w:top w:val="single" w:sz="5" w:space="0" w:color="000000"/>
              <w:left w:val="single" w:sz="5" w:space="0" w:color="000000"/>
              <w:bottom w:val="nil"/>
              <w:right w:val="single" w:sz="5" w:space="0" w:color="000000"/>
            </w:tcBorders>
          </w:tcPr>
          <w:p w:rsidR="004B31CA" w:rsidRDefault="0053421A">
            <w:pPr>
              <w:spacing w:after="0" w:line="259" w:lineRule="auto"/>
              <w:ind w:left="62" w:firstLine="0"/>
              <w:jc w:val="center"/>
            </w:pPr>
            <w:r>
              <w:rPr>
                <w:rFonts w:ascii="Times New Roman" w:eastAsia="Times New Roman" w:hAnsi="Times New Roman" w:cs="Times New Roman"/>
                <w:b/>
              </w:rPr>
              <w:t>План границ объекта</w:t>
            </w:r>
          </w:p>
        </w:tc>
      </w:tr>
      <w:tr w:rsidR="004B31CA">
        <w:trPr>
          <w:trHeight w:val="14180"/>
        </w:trPr>
        <w:tc>
          <w:tcPr>
            <w:tcW w:w="10788" w:type="dxa"/>
            <w:tcBorders>
              <w:top w:val="nil"/>
              <w:left w:val="single" w:sz="5" w:space="0" w:color="000000"/>
              <w:bottom w:val="single" w:sz="5" w:space="0" w:color="000000"/>
              <w:right w:val="single" w:sz="5" w:space="0" w:color="000000"/>
            </w:tcBorders>
            <w:vAlign w:val="bottom"/>
          </w:tcPr>
          <w:p w:rsidR="004B31CA" w:rsidRDefault="0053421A">
            <w:pPr>
              <w:spacing w:after="11" w:line="259" w:lineRule="auto"/>
              <w:ind w:left="0" w:firstLine="0"/>
              <w:jc w:val="left"/>
            </w:pPr>
            <w:r>
              <w:rPr>
                <w:rFonts w:ascii="Calibri" w:eastAsia="Calibri" w:hAnsi="Calibri" w:cs="Calibri"/>
                <w:noProof/>
                <w:sz w:val="22"/>
              </w:rPr>
              <mc:AlternateContent>
                <mc:Choice Requires="wpg">
                  <w:drawing>
                    <wp:inline distT="0" distB="0" distL="0" distR="0">
                      <wp:extent cx="6606871" cy="5455244"/>
                      <wp:effectExtent l="0" t="0" r="0" b="0"/>
                      <wp:docPr id="6939" name="Group 6939"/>
                      <wp:cNvGraphicFramePr/>
                      <a:graphic xmlns:a="http://schemas.openxmlformats.org/drawingml/2006/main">
                        <a:graphicData uri="http://schemas.microsoft.com/office/word/2010/wordprocessingGroup">
                          <wpg:wgp>
                            <wpg:cNvGrpSpPr/>
                            <wpg:grpSpPr>
                              <a:xfrm>
                                <a:off x="0" y="0"/>
                                <a:ext cx="6606871" cy="5455244"/>
                                <a:chOff x="0" y="0"/>
                                <a:chExt cx="6606871" cy="5455244"/>
                              </a:xfrm>
                            </wpg:grpSpPr>
                            <wps:wsp>
                              <wps:cNvPr id="784" name="Shape 784"/>
                              <wps:cNvSpPr/>
                              <wps:spPr>
                                <a:xfrm>
                                  <a:off x="4195789" y="507989"/>
                                  <a:ext cx="1156868" cy="1179649"/>
                                </a:xfrm>
                                <a:custGeom>
                                  <a:avLst/>
                                  <a:gdLst/>
                                  <a:ahLst/>
                                  <a:cxnLst/>
                                  <a:rect l="0" t="0" r="0" b="0"/>
                                  <a:pathLst>
                                    <a:path w="1156868" h="1179649">
                                      <a:moveTo>
                                        <a:pt x="0" y="310912"/>
                                      </a:moveTo>
                                      <a:lnTo>
                                        <a:pt x="262996" y="259106"/>
                                      </a:lnTo>
                                      <a:lnTo>
                                        <a:pt x="221940" y="53344"/>
                                      </a:lnTo>
                                      <a:lnTo>
                                        <a:pt x="491024" y="0"/>
                                      </a:lnTo>
                                      <a:lnTo>
                                        <a:pt x="530547" y="205749"/>
                                      </a:lnTo>
                                      <a:lnTo>
                                        <a:pt x="985080" y="114306"/>
                                      </a:lnTo>
                                      <a:lnTo>
                                        <a:pt x="1156868" y="983043"/>
                                      </a:lnTo>
                                      <a:lnTo>
                                        <a:pt x="170266" y="1179649"/>
                                      </a:lnTo>
                                      <a:lnTo>
                                        <a:pt x="0" y="310912"/>
                                      </a:lnTo>
                                      <a:lnTo>
                                        <a:pt x="0" y="310912"/>
                                      </a:lnTo>
                                    </a:path>
                                  </a:pathLst>
                                </a:custGeom>
                                <a:ln w="7145" cap="flat">
                                  <a:miter lim="127000"/>
                                </a:ln>
                              </wps:spPr>
                              <wps:style>
                                <a:lnRef idx="1">
                                  <a:srgbClr val="A0522D"/>
                                </a:lnRef>
                                <a:fillRef idx="0">
                                  <a:srgbClr val="000000">
                                    <a:alpha val="0"/>
                                  </a:srgbClr>
                                </a:fillRef>
                                <a:effectRef idx="0">
                                  <a:scrgbClr r="0" g="0" b="0"/>
                                </a:effectRef>
                                <a:fontRef idx="none"/>
                              </wps:style>
                              <wps:bodyPr/>
                            </wps:wsp>
                            <wps:wsp>
                              <wps:cNvPr id="785" name="Rectangle 785"/>
                              <wps:cNvSpPr/>
                              <wps:spPr>
                                <a:xfrm>
                                  <a:off x="4623656" y="1050100"/>
                                  <a:ext cx="274612" cy="153210"/>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A0522D"/>
                                        <w:sz w:val="18"/>
                                      </w:rPr>
                                      <w:t>:625</w:t>
                                    </w:r>
                                  </w:p>
                                </w:txbxContent>
                              </wps:txbx>
                              <wps:bodyPr horzOverflow="overflow" vert="horz" lIns="0" tIns="0" rIns="0" bIns="0" rtlCol="0">
                                <a:noAutofit/>
                              </wps:bodyPr>
                            </wps:wsp>
                            <wps:wsp>
                              <wps:cNvPr id="786" name="Shape 786"/>
                              <wps:cNvSpPr/>
                              <wps:spPr>
                                <a:xfrm>
                                  <a:off x="4983244" y="1933011"/>
                                  <a:ext cx="995722" cy="1095823"/>
                                </a:xfrm>
                                <a:custGeom>
                                  <a:avLst/>
                                  <a:gdLst/>
                                  <a:ahLst/>
                                  <a:cxnLst/>
                                  <a:rect l="0" t="0" r="0" b="0"/>
                                  <a:pathLst>
                                    <a:path w="995722" h="1095823">
                                      <a:moveTo>
                                        <a:pt x="0" y="178320"/>
                                      </a:moveTo>
                                      <a:lnTo>
                                        <a:pt x="887796" y="0"/>
                                      </a:lnTo>
                                      <a:lnTo>
                                        <a:pt x="995722" y="571533"/>
                                      </a:lnTo>
                                      <a:lnTo>
                                        <a:pt x="749455" y="614221"/>
                                      </a:lnTo>
                                      <a:lnTo>
                                        <a:pt x="770738" y="725475"/>
                                      </a:lnTo>
                                      <a:lnTo>
                                        <a:pt x="377010" y="806249"/>
                                      </a:lnTo>
                                      <a:lnTo>
                                        <a:pt x="422608" y="1050109"/>
                                      </a:lnTo>
                                      <a:lnTo>
                                        <a:pt x="173298" y="1095823"/>
                                      </a:lnTo>
                                      <a:lnTo>
                                        <a:pt x="0" y="178320"/>
                                      </a:lnTo>
                                      <a:lnTo>
                                        <a:pt x="0" y="178320"/>
                                      </a:lnTo>
                                    </a:path>
                                  </a:pathLst>
                                </a:custGeom>
                                <a:ln w="7145" cap="flat">
                                  <a:miter lim="127000"/>
                                </a:ln>
                              </wps:spPr>
                              <wps:style>
                                <a:lnRef idx="1">
                                  <a:srgbClr val="A0522D"/>
                                </a:lnRef>
                                <a:fillRef idx="0">
                                  <a:srgbClr val="000000">
                                    <a:alpha val="0"/>
                                  </a:srgbClr>
                                </a:fillRef>
                                <a:effectRef idx="0">
                                  <a:scrgbClr r="0" g="0" b="0"/>
                                </a:effectRef>
                                <a:fontRef idx="none"/>
                              </wps:style>
                              <wps:bodyPr/>
                            </wps:wsp>
                            <wps:wsp>
                              <wps:cNvPr id="787" name="Rectangle 787"/>
                              <wps:cNvSpPr/>
                              <wps:spPr>
                                <a:xfrm>
                                  <a:off x="5315336" y="2327288"/>
                                  <a:ext cx="274612" cy="153210"/>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A0522D"/>
                                        <w:sz w:val="18"/>
                                      </w:rPr>
                                      <w:t>:628</w:t>
                                    </w:r>
                                  </w:p>
                                </w:txbxContent>
                              </wps:txbx>
                              <wps:bodyPr horzOverflow="overflow" vert="horz" lIns="0" tIns="0" rIns="0" bIns="0" rtlCol="0">
                                <a:noAutofit/>
                              </wps:bodyPr>
                            </wps:wsp>
                            <wps:wsp>
                              <wps:cNvPr id="788" name="Shape 788"/>
                              <wps:cNvSpPr/>
                              <wps:spPr>
                                <a:xfrm>
                                  <a:off x="4983244" y="1933011"/>
                                  <a:ext cx="995722" cy="806249"/>
                                </a:xfrm>
                                <a:custGeom>
                                  <a:avLst/>
                                  <a:gdLst/>
                                  <a:ahLst/>
                                  <a:cxnLst/>
                                  <a:rect l="0" t="0" r="0" b="0"/>
                                  <a:pathLst>
                                    <a:path w="995722" h="806249">
                                      <a:moveTo>
                                        <a:pt x="0" y="178320"/>
                                      </a:moveTo>
                                      <a:lnTo>
                                        <a:pt x="887796" y="0"/>
                                      </a:lnTo>
                                      <a:lnTo>
                                        <a:pt x="995722" y="571533"/>
                                      </a:lnTo>
                                      <a:lnTo>
                                        <a:pt x="749455" y="614221"/>
                                      </a:lnTo>
                                      <a:lnTo>
                                        <a:pt x="770738" y="725475"/>
                                      </a:lnTo>
                                      <a:lnTo>
                                        <a:pt x="377010" y="806249"/>
                                      </a:lnTo>
                                      <a:lnTo>
                                        <a:pt x="355728" y="693468"/>
                                      </a:lnTo>
                                      <a:lnTo>
                                        <a:pt x="106416" y="743761"/>
                                      </a:lnTo>
                                      <a:lnTo>
                                        <a:pt x="0" y="178320"/>
                                      </a:lnTo>
                                      <a:lnTo>
                                        <a:pt x="0" y="178320"/>
                                      </a:lnTo>
                                    </a:path>
                                  </a:pathLst>
                                </a:custGeom>
                                <a:ln w="7145" cap="flat">
                                  <a:miter lim="127000"/>
                                </a:ln>
                              </wps:spPr>
                              <wps:style>
                                <a:lnRef idx="1">
                                  <a:srgbClr val="A0522D"/>
                                </a:lnRef>
                                <a:fillRef idx="0">
                                  <a:srgbClr val="000000">
                                    <a:alpha val="0"/>
                                  </a:srgbClr>
                                </a:fillRef>
                                <a:effectRef idx="0">
                                  <a:scrgbClr r="0" g="0" b="0"/>
                                </a:effectRef>
                                <a:fontRef idx="none"/>
                              </wps:style>
                              <wps:bodyPr/>
                            </wps:wsp>
                            <wps:wsp>
                              <wps:cNvPr id="789" name="Rectangle 789"/>
                              <wps:cNvSpPr/>
                              <wps:spPr>
                                <a:xfrm>
                                  <a:off x="5348788" y="2258708"/>
                                  <a:ext cx="274612" cy="153210"/>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A0522D"/>
                                        <w:sz w:val="18"/>
                                      </w:rPr>
                                      <w:t>:628</w:t>
                                    </w:r>
                                  </w:p>
                                </w:txbxContent>
                              </wps:txbx>
                              <wps:bodyPr horzOverflow="overflow" vert="horz" lIns="0" tIns="0" rIns="0" bIns="0" rtlCol="0">
                                <a:noAutofit/>
                              </wps:bodyPr>
                            </wps:wsp>
                            <wps:wsp>
                              <wps:cNvPr id="790" name="Shape 790"/>
                              <wps:cNvSpPr/>
                              <wps:spPr>
                                <a:xfrm>
                                  <a:off x="3965582" y="26286"/>
                                  <a:ext cx="358095" cy="70205"/>
                                </a:xfrm>
                                <a:custGeom>
                                  <a:avLst/>
                                  <a:gdLst/>
                                  <a:ahLst/>
                                  <a:cxnLst/>
                                  <a:rect l="0" t="0" r="0" b="0"/>
                                  <a:pathLst>
                                    <a:path w="358095" h="70205">
                                      <a:moveTo>
                                        <a:pt x="358095" y="0"/>
                                      </a:moveTo>
                                      <a:lnTo>
                                        <a:pt x="14342" y="70205"/>
                                      </a:lnTo>
                                      <a:lnTo>
                                        <a:pt x="0" y="0"/>
                                      </a:lnTo>
                                    </a:path>
                                  </a:pathLst>
                                </a:custGeom>
                                <a:ln w="7145" cap="flat">
                                  <a:miter lim="127000"/>
                                </a:ln>
                              </wps:spPr>
                              <wps:style>
                                <a:lnRef idx="1">
                                  <a:srgbClr val="A0522D"/>
                                </a:lnRef>
                                <a:fillRef idx="0">
                                  <a:srgbClr val="000000">
                                    <a:alpha val="0"/>
                                  </a:srgbClr>
                                </a:fillRef>
                                <a:effectRef idx="0">
                                  <a:scrgbClr r="0" g="0" b="0"/>
                                </a:effectRef>
                                <a:fontRef idx="none"/>
                              </wps:style>
                              <wps:bodyPr/>
                            </wps:wsp>
                            <wps:wsp>
                              <wps:cNvPr id="791" name="Shape 791"/>
                              <wps:cNvSpPr/>
                              <wps:spPr>
                                <a:xfrm>
                                  <a:off x="456914" y="26286"/>
                                  <a:ext cx="853547" cy="528957"/>
                                </a:xfrm>
                                <a:custGeom>
                                  <a:avLst/>
                                  <a:gdLst/>
                                  <a:ahLst/>
                                  <a:cxnLst/>
                                  <a:rect l="0" t="0" r="0" b="0"/>
                                  <a:pathLst>
                                    <a:path w="853547" h="528957">
                                      <a:moveTo>
                                        <a:pt x="833754" y="0"/>
                                      </a:moveTo>
                                      <a:lnTo>
                                        <a:pt x="853547" y="61062"/>
                                      </a:lnTo>
                                      <a:lnTo>
                                        <a:pt x="783622" y="154030"/>
                                      </a:lnTo>
                                      <a:lnTo>
                                        <a:pt x="750175" y="208889"/>
                                      </a:lnTo>
                                      <a:lnTo>
                                        <a:pt x="716728" y="219570"/>
                                      </a:lnTo>
                                      <a:lnTo>
                                        <a:pt x="751697" y="335390"/>
                                      </a:lnTo>
                                      <a:lnTo>
                                        <a:pt x="163386" y="528957"/>
                                      </a:lnTo>
                                      <a:lnTo>
                                        <a:pt x="0" y="0"/>
                                      </a:lnTo>
                                    </a:path>
                                  </a:pathLst>
                                </a:custGeom>
                                <a:ln w="7145" cap="flat">
                                  <a:miter lim="127000"/>
                                </a:ln>
                              </wps:spPr>
                              <wps:style>
                                <a:lnRef idx="1">
                                  <a:srgbClr val="A0522D"/>
                                </a:lnRef>
                                <a:fillRef idx="0">
                                  <a:srgbClr val="000000">
                                    <a:alpha val="0"/>
                                  </a:srgbClr>
                                </a:fillRef>
                                <a:effectRef idx="0">
                                  <a:scrgbClr r="0" g="0" b="0"/>
                                </a:effectRef>
                                <a:fontRef idx="none"/>
                              </wps:style>
                              <wps:bodyPr/>
                            </wps:wsp>
                            <wps:wsp>
                              <wps:cNvPr id="792" name="Rectangle 792"/>
                              <wps:cNvSpPr/>
                              <wps:spPr>
                                <a:xfrm>
                                  <a:off x="727401" y="0"/>
                                  <a:ext cx="274612" cy="153210"/>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A0522D"/>
                                        <w:sz w:val="18"/>
                                      </w:rPr>
                                      <w:t>:207</w:t>
                                    </w:r>
                                  </w:p>
                                </w:txbxContent>
                              </wps:txbx>
                              <wps:bodyPr horzOverflow="overflow" vert="horz" lIns="0" tIns="0" rIns="0" bIns="0" rtlCol="0">
                                <a:noAutofit/>
                              </wps:bodyPr>
                            </wps:wsp>
                            <wps:wsp>
                              <wps:cNvPr id="793" name="Shape 793"/>
                              <wps:cNvSpPr/>
                              <wps:spPr>
                                <a:xfrm>
                                  <a:off x="2647987" y="26286"/>
                                  <a:ext cx="1114381" cy="5428958"/>
                                </a:xfrm>
                                <a:custGeom>
                                  <a:avLst/>
                                  <a:gdLst/>
                                  <a:ahLst/>
                                  <a:cxnLst/>
                                  <a:rect l="0" t="0" r="0" b="0"/>
                                  <a:pathLst>
                                    <a:path w="1114381" h="5428958">
                                      <a:moveTo>
                                        <a:pt x="1114381" y="5428958"/>
                                      </a:moveTo>
                                      <a:lnTo>
                                        <a:pt x="257158" y="1152307"/>
                                      </a:lnTo>
                                      <a:lnTo>
                                        <a:pt x="0" y="0"/>
                                      </a:lnTo>
                                    </a:path>
                                  </a:pathLst>
                                </a:custGeom>
                                <a:ln w="21587" cap="flat">
                                  <a:miter lim="127000"/>
                                </a:ln>
                              </wps:spPr>
                              <wps:style>
                                <a:lnRef idx="1">
                                  <a:srgbClr val="EE82EE"/>
                                </a:lnRef>
                                <a:fillRef idx="0">
                                  <a:srgbClr val="000000">
                                    <a:alpha val="0"/>
                                  </a:srgbClr>
                                </a:fillRef>
                                <a:effectRef idx="0">
                                  <a:scrgbClr r="0" g="0" b="0"/>
                                </a:effectRef>
                                <a:fontRef idx="none"/>
                              </wps:style>
                              <wps:bodyPr/>
                            </wps:wsp>
                            <wps:wsp>
                              <wps:cNvPr id="794" name="Shape 794"/>
                              <wps:cNvSpPr/>
                              <wps:spPr>
                                <a:xfrm>
                                  <a:off x="2647987" y="26286"/>
                                  <a:ext cx="1114381" cy="5428958"/>
                                </a:xfrm>
                                <a:custGeom>
                                  <a:avLst/>
                                  <a:gdLst/>
                                  <a:ahLst/>
                                  <a:cxnLst/>
                                  <a:rect l="0" t="0" r="0" b="0"/>
                                  <a:pathLst>
                                    <a:path w="1114381" h="5428958">
                                      <a:moveTo>
                                        <a:pt x="1114381" y="5428958"/>
                                      </a:moveTo>
                                      <a:lnTo>
                                        <a:pt x="257158" y="1152307"/>
                                      </a:lnTo>
                                      <a:lnTo>
                                        <a:pt x="0" y="0"/>
                                      </a:lnTo>
                                    </a:path>
                                  </a:pathLst>
                                </a:custGeom>
                                <a:ln w="21587" cap="flat">
                                  <a:miter lim="127000"/>
                                </a:ln>
                              </wps:spPr>
                              <wps:style>
                                <a:lnRef idx="1">
                                  <a:srgbClr val="EE82EE"/>
                                </a:lnRef>
                                <a:fillRef idx="0">
                                  <a:srgbClr val="000000">
                                    <a:alpha val="0"/>
                                  </a:srgbClr>
                                </a:fillRef>
                                <a:effectRef idx="0">
                                  <a:scrgbClr r="0" g="0" b="0"/>
                                </a:effectRef>
                                <a:fontRef idx="none"/>
                              </wps:style>
                              <wps:bodyPr/>
                            </wps:wsp>
                            <wps:wsp>
                              <wps:cNvPr id="795" name="Shape 795"/>
                              <wps:cNvSpPr/>
                              <wps:spPr>
                                <a:xfrm>
                                  <a:off x="6498688" y="26286"/>
                                  <a:ext cx="108183" cy="544837"/>
                                </a:xfrm>
                                <a:custGeom>
                                  <a:avLst/>
                                  <a:gdLst/>
                                  <a:ahLst/>
                                  <a:cxnLst/>
                                  <a:rect l="0" t="0" r="0" b="0"/>
                                  <a:pathLst>
                                    <a:path w="108183" h="544837">
                                      <a:moveTo>
                                        <a:pt x="108183" y="544837"/>
                                      </a:moveTo>
                                      <a:lnTo>
                                        <a:pt x="0"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796" name="Shape 796"/>
                              <wps:cNvSpPr/>
                              <wps:spPr>
                                <a:xfrm>
                                  <a:off x="5858647" y="26286"/>
                                  <a:ext cx="748225" cy="3773180"/>
                                </a:xfrm>
                                <a:custGeom>
                                  <a:avLst/>
                                  <a:gdLst/>
                                  <a:ahLst/>
                                  <a:cxnLst/>
                                  <a:rect l="0" t="0" r="0" b="0"/>
                                  <a:pathLst>
                                    <a:path w="748225" h="3773180">
                                      <a:moveTo>
                                        <a:pt x="748225" y="3773180"/>
                                      </a:moveTo>
                                      <a:lnTo>
                                        <a:pt x="0"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797" name="Shape 797"/>
                              <wps:cNvSpPr/>
                              <wps:spPr>
                                <a:xfrm>
                                  <a:off x="6498707" y="26286"/>
                                  <a:ext cx="108165" cy="184511"/>
                                </a:xfrm>
                                <a:custGeom>
                                  <a:avLst/>
                                  <a:gdLst/>
                                  <a:ahLst/>
                                  <a:cxnLst/>
                                  <a:rect l="0" t="0" r="0" b="0"/>
                                  <a:pathLst>
                                    <a:path w="108165" h="184511">
                                      <a:moveTo>
                                        <a:pt x="108165" y="170341"/>
                                      </a:moveTo>
                                      <a:lnTo>
                                        <a:pt x="36655" y="184511"/>
                                      </a:lnTo>
                                      <a:lnTo>
                                        <a:pt x="0"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798" name="Shape 798"/>
                              <wps:cNvSpPr/>
                              <wps:spPr>
                                <a:xfrm>
                                  <a:off x="6535362" y="196627"/>
                                  <a:ext cx="71510" cy="374362"/>
                                </a:xfrm>
                                <a:custGeom>
                                  <a:avLst/>
                                  <a:gdLst/>
                                  <a:ahLst/>
                                  <a:cxnLst/>
                                  <a:rect l="0" t="0" r="0" b="0"/>
                                  <a:pathLst>
                                    <a:path w="71510" h="374362">
                                      <a:moveTo>
                                        <a:pt x="71510" y="374362"/>
                                      </a:moveTo>
                                      <a:lnTo>
                                        <a:pt x="0" y="14170"/>
                                      </a:lnTo>
                                      <a:lnTo>
                                        <a:pt x="71510"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799" name="Shape 799"/>
                              <wps:cNvSpPr/>
                              <wps:spPr>
                                <a:xfrm>
                                  <a:off x="4125851" y="1588578"/>
                                  <a:ext cx="2344139" cy="1934066"/>
                                </a:xfrm>
                                <a:custGeom>
                                  <a:avLst/>
                                  <a:gdLst/>
                                  <a:ahLst/>
                                  <a:cxnLst/>
                                  <a:rect l="0" t="0" r="0" b="0"/>
                                  <a:pathLst>
                                    <a:path w="2344139" h="1934066">
                                      <a:moveTo>
                                        <a:pt x="2041620" y="0"/>
                                      </a:moveTo>
                                      <a:lnTo>
                                        <a:pt x="2344139" y="1519516"/>
                                      </a:lnTo>
                                      <a:lnTo>
                                        <a:pt x="266040" y="1934066"/>
                                      </a:lnTo>
                                      <a:lnTo>
                                        <a:pt x="65372" y="824522"/>
                                      </a:lnTo>
                                      <a:lnTo>
                                        <a:pt x="0" y="403881"/>
                                      </a:lnTo>
                                      <a:lnTo>
                                        <a:pt x="2041620" y="0"/>
                                      </a:lnTo>
                                      <a:lnTo>
                                        <a:pt x="2041620"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00" name="Rectangle 800"/>
                              <wps:cNvSpPr/>
                              <wps:spPr>
                                <a:xfrm>
                                  <a:off x="5149639" y="2481225"/>
                                  <a:ext cx="274612" cy="153210"/>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0000FF"/>
                                        <w:sz w:val="18"/>
                                      </w:rPr>
                                      <w:t>:579</w:t>
                                    </w:r>
                                  </w:p>
                                </w:txbxContent>
                              </wps:txbx>
                              <wps:bodyPr horzOverflow="overflow" vert="horz" lIns="0" tIns="0" rIns="0" bIns="0" rtlCol="0">
                                <a:noAutofit/>
                              </wps:bodyPr>
                            </wps:wsp>
                            <wps:wsp>
                              <wps:cNvPr id="801" name="Shape 801"/>
                              <wps:cNvSpPr/>
                              <wps:spPr>
                                <a:xfrm>
                                  <a:off x="4391891" y="3108095"/>
                                  <a:ext cx="2214980" cy="1920358"/>
                                </a:xfrm>
                                <a:custGeom>
                                  <a:avLst/>
                                  <a:gdLst/>
                                  <a:ahLst/>
                                  <a:cxnLst/>
                                  <a:rect l="0" t="0" r="0" b="0"/>
                                  <a:pathLst>
                                    <a:path w="2214980" h="1920358">
                                      <a:moveTo>
                                        <a:pt x="2214980" y="1533364"/>
                                      </a:moveTo>
                                      <a:lnTo>
                                        <a:pt x="275148" y="1920358"/>
                                      </a:lnTo>
                                      <a:lnTo>
                                        <a:pt x="0" y="414550"/>
                                      </a:lnTo>
                                      <a:lnTo>
                                        <a:pt x="2078099" y="0"/>
                                      </a:lnTo>
                                      <a:lnTo>
                                        <a:pt x="2214980" y="689675"/>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02" name="Rectangle 802"/>
                              <wps:cNvSpPr/>
                              <wps:spPr>
                                <a:xfrm>
                                  <a:off x="5436951" y="3994657"/>
                                  <a:ext cx="274612" cy="153209"/>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0000FF"/>
                                        <w:sz w:val="18"/>
                                      </w:rPr>
                                      <w:t>:580</w:t>
                                    </w:r>
                                  </w:p>
                                </w:txbxContent>
                              </wps:txbx>
                              <wps:bodyPr horzOverflow="overflow" vert="horz" lIns="0" tIns="0" rIns="0" bIns="0" rtlCol="0">
                                <a:noAutofit/>
                              </wps:bodyPr>
                            </wps:wsp>
                            <wps:wsp>
                              <wps:cNvPr id="803" name="Shape 803"/>
                              <wps:cNvSpPr/>
                              <wps:spPr>
                                <a:xfrm>
                                  <a:off x="4667039" y="4641458"/>
                                  <a:ext cx="1939832" cy="813786"/>
                                </a:xfrm>
                                <a:custGeom>
                                  <a:avLst/>
                                  <a:gdLst/>
                                  <a:ahLst/>
                                  <a:cxnLst/>
                                  <a:rect l="0" t="0" r="0" b="0"/>
                                  <a:pathLst>
                                    <a:path w="1939832" h="813786">
                                      <a:moveTo>
                                        <a:pt x="86583" y="813786"/>
                                      </a:moveTo>
                                      <a:lnTo>
                                        <a:pt x="16730" y="478437"/>
                                      </a:lnTo>
                                      <a:lnTo>
                                        <a:pt x="0" y="386994"/>
                                      </a:lnTo>
                                      <a:lnTo>
                                        <a:pt x="1939832"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04" name="Shape 804"/>
                              <wps:cNvSpPr/>
                              <wps:spPr>
                                <a:xfrm>
                                  <a:off x="3731768" y="26286"/>
                                  <a:ext cx="2128631" cy="414651"/>
                                </a:xfrm>
                                <a:custGeom>
                                  <a:avLst/>
                                  <a:gdLst/>
                                  <a:ahLst/>
                                  <a:cxnLst/>
                                  <a:rect l="0" t="0" r="0" b="0"/>
                                  <a:pathLst>
                                    <a:path w="2128631" h="414651">
                                      <a:moveTo>
                                        <a:pt x="2126804" y="0"/>
                                      </a:moveTo>
                                      <a:lnTo>
                                        <a:pt x="2128631" y="9230"/>
                                      </a:lnTo>
                                      <a:lnTo>
                                        <a:pt x="99174" y="414651"/>
                                      </a:lnTo>
                                      <a:lnTo>
                                        <a:pt x="0"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05" name="Shape 805"/>
                              <wps:cNvSpPr/>
                              <wps:spPr>
                                <a:xfrm>
                                  <a:off x="3830941" y="35516"/>
                                  <a:ext cx="2336529" cy="1956943"/>
                                </a:xfrm>
                                <a:custGeom>
                                  <a:avLst/>
                                  <a:gdLst/>
                                  <a:ahLst/>
                                  <a:cxnLst/>
                                  <a:rect l="0" t="0" r="0" b="0"/>
                                  <a:pathLst>
                                    <a:path w="2336529" h="1956943">
                                      <a:moveTo>
                                        <a:pt x="2029457" y="0"/>
                                      </a:moveTo>
                                      <a:lnTo>
                                        <a:pt x="2336529" y="1553062"/>
                                      </a:lnTo>
                                      <a:lnTo>
                                        <a:pt x="294909" y="1956943"/>
                                      </a:lnTo>
                                      <a:lnTo>
                                        <a:pt x="156581" y="1068395"/>
                                      </a:lnTo>
                                      <a:lnTo>
                                        <a:pt x="0" y="405420"/>
                                      </a:lnTo>
                                      <a:lnTo>
                                        <a:pt x="2029457" y="0"/>
                                      </a:lnTo>
                                      <a:lnTo>
                                        <a:pt x="2029457"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06" name="Rectangle 806"/>
                              <wps:cNvSpPr/>
                              <wps:spPr>
                                <a:xfrm>
                                  <a:off x="4866886" y="940372"/>
                                  <a:ext cx="274612" cy="153210"/>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0000FF"/>
                                        <w:sz w:val="18"/>
                                      </w:rPr>
                                      <w:t>:592</w:t>
                                    </w:r>
                                  </w:p>
                                </w:txbxContent>
                              </wps:txbx>
                              <wps:bodyPr horzOverflow="overflow" vert="horz" lIns="0" tIns="0" rIns="0" bIns="0" rtlCol="0">
                                <a:noAutofit/>
                              </wps:bodyPr>
                            </wps:wsp>
                            <wps:wsp>
                              <wps:cNvPr id="807" name="Shape 807"/>
                              <wps:cNvSpPr/>
                              <wps:spPr>
                                <a:xfrm>
                                  <a:off x="319463" y="26286"/>
                                  <a:ext cx="2017135" cy="1580578"/>
                                </a:xfrm>
                                <a:custGeom>
                                  <a:avLst/>
                                  <a:gdLst/>
                                  <a:ahLst/>
                                  <a:cxnLst/>
                                  <a:rect l="0" t="0" r="0" b="0"/>
                                  <a:pathLst>
                                    <a:path w="2017135" h="1580578">
                                      <a:moveTo>
                                        <a:pt x="1814231" y="0"/>
                                      </a:moveTo>
                                      <a:lnTo>
                                        <a:pt x="2017135" y="955701"/>
                                      </a:lnTo>
                                      <a:lnTo>
                                        <a:pt x="448295" y="1580578"/>
                                      </a:lnTo>
                                      <a:lnTo>
                                        <a:pt x="0"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08" name="Rectangle 808"/>
                              <wps:cNvSpPr/>
                              <wps:spPr>
                                <a:xfrm>
                                  <a:off x="1188014" y="335306"/>
                                  <a:ext cx="274612" cy="153210"/>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0000FF"/>
                                        <w:sz w:val="18"/>
                                      </w:rPr>
                                      <w:t>:115</w:t>
                                    </w:r>
                                  </w:p>
                                </w:txbxContent>
                              </wps:txbx>
                              <wps:bodyPr horzOverflow="overflow" vert="horz" lIns="0" tIns="0" rIns="0" bIns="0" rtlCol="0">
                                <a:noAutofit/>
                              </wps:bodyPr>
                            </wps:wsp>
                            <wps:wsp>
                              <wps:cNvPr id="809" name="Shape 809"/>
                              <wps:cNvSpPr/>
                              <wps:spPr>
                                <a:xfrm>
                                  <a:off x="0" y="2368911"/>
                                  <a:ext cx="69993" cy="137556"/>
                                </a:xfrm>
                                <a:custGeom>
                                  <a:avLst/>
                                  <a:gdLst/>
                                  <a:ahLst/>
                                  <a:cxnLst/>
                                  <a:rect l="0" t="0" r="0" b="0"/>
                                  <a:pathLst>
                                    <a:path w="69993" h="137556">
                                      <a:moveTo>
                                        <a:pt x="0" y="13739"/>
                                      </a:moveTo>
                                      <a:lnTo>
                                        <a:pt x="41110" y="0"/>
                                      </a:lnTo>
                                      <a:lnTo>
                                        <a:pt x="69993" y="114306"/>
                                      </a:lnTo>
                                      <a:lnTo>
                                        <a:pt x="0" y="137556"/>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10" name="Shape 810"/>
                              <wps:cNvSpPr/>
                              <wps:spPr>
                                <a:xfrm>
                                  <a:off x="0" y="2483218"/>
                                  <a:ext cx="419635" cy="1535104"/>
                                </a:xfrm>
                                <a:custGeom>
                                  <a:avLst/>
                                  <a:gdLst/>
                                  <a:ahLst/>
                                  <a:cxnLst/>
                                  <a:rect l="0" t="0" r="0" b="0"/>
                                  <a:pathLst>
                                    <a:path w="419635" h="1535104">
                                      <a:moveTo>
                                        <a:pt x="0" y="23250"/>
                                      </a:moveTo>
                                      <a:lnTo>
                                        <a:pt x="69993" y="0"/>
                                      </a:lnTo>
                                      <a:lnTo>
                                        <a:pt x="419635" y="1399119"/>
                                      </a:lnTo>
                                      <a:lnTo>
                                        <a:pt x="0" y="1535104"/>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11" name="Shape 811"/>
                              <wps:cNvSpPr/>
                              <wps:spPr>
                                <a:xfrm>
                                  <a:off x="2491232" y="5278390"/>
                                  <a:ext cx="557597" cy="176854"/>
                                </a:xfrm>
                                <a:custGeom>
                                  <a:avLst/>
                                  <a:gdLst/>
                                  <a:ahLst/>
                                  <a:cxnLst/>
                                  <a:rect l="0" t="0" r="0" b="0"/>
                                  <a:pathLst>
                                    <a:path w="557597" h="176854">
                                      <a:moveTo>
                                        <a:pt x="0" y="176854"/>
                                      </a:moveTo>
                                      <a:lnTo>
                                        <a:pt x="514242" y="0"/>
                                      </a:lnTo>
                                      <a:lnTo>
                                        <a:pt x="557597" y="176854"/>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12" name="Shape 812"/>
                              <wps:cNvSpPr/>
                              <wps:spPr>
                                <a:xfrm>
                                  <a:off x="41110" y="1579435"/>
                                  <a:ext cx="2664888" cy="2302901"/>
                                </a:xfrm>
                                <a:custGeom>
                                  <a:avLst/>
                                  <a:gdLst/>
                                  <a:ahLst/>
                                  <a:cxnLst/>
                                  <a:rect l="0" t="0" r="0" b="0"/>
                                  <a:pathLst>
                                    <a:path w="2664888" h="2302901">
                                      <a:moveTo>
                                        <a:pt x="0" y="789476"/>
                                      </a:moveTo>
                                      <a:lnTo>
                                        <a:pt x="1906314" y="91442"/>
                                      </a:lnTo>
                                      <a:lnTo>
                                        <a:pt x="2236192" y="0"/>
                                      </a:lnTo>
                                      <a:lnTo>
                                        <a:pt x="2664888" y="1571322"/>
                                      </a:lnTo>
                                      <a:lnTo>
                                        <a:pt x="722090" y="2193160"/>
                                      </a:lnTo>
                                      <a:lnTo>
                                        <a:pt x="378525" y="2302901"/>
                                      </a:lnTo>
                                      <a:lnTo>
                                        <a:pt x="28883" y="903782"/>
                                      </a:lnTo>
                                      <a:lnTo>
                                        <a:pt x="0" y="789476"/>
                                      </a:lnTo>
                                      <a:lnTo>
                                        <a:pt x="0" y="789476"/>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13" name="Rectangle 813"/>
                              <wps:cNvSpPr/>
                              <wps:spPr>
                                <a:xfrm>
                                  <a:off x="1269598" y="2664117"/>
                                  <a:ext cx="197134" cy="153210"/>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0000FF"/>
                                        <w:sz w:val="18"/>
                                      </w:rPr>
                                      <w:t>:82</w:t>
                                    </w:r>
                                  </w:p>
                                </w:txbxContent>
                              </wps:txbx>
                              <wps:bodyPr horzOverflow="overflow" vert="horz" lIns="0" tIns="0" rIns="0" bIns="0" rtlCol="0">
                                <a:noAutofit/>
                              </wps:bodyPr>
                            </wps:wsp>
                            <wps:wsp>
                              <wps:cNvPr id="814" name="Shape 814"/>
                              <wps:cNvSpPr/>
                              <wps:spPr>
                                <a:xfrm>
                                  <a:off x="763200" y="3150757"/>
                                  <a:ext cx="2371495" cy="2304487"/>
                                </a:xfrm>
                                <a:custGeom>
                                  <a:avLst/>
                                  <a:gdLst/>
                                  <a:ahLst/>
                                  <a:cxnLst/>
                                  <a:rect l="0" t="0" r="0" b="0"/>
                                  <a:pathLst>
                                    <a:path w="2371495" h="2304487">
                                      <a:moveTo>
                                        <a:pt x="338664" y="2304487"/>
                                      </a:moveTo>
                                      <a:lnTo>
                                        <a:pt x="0" y="621838"/>
                                      </a:lnTo>
                                      <a:lnTo>
                                        <a:pt x="1942799" y="0"/>
                                      </a:lnTo>
                                      <a:lnTo>
                                        <a:pt x="2371495" y="1711570"/>
                                      </a:lnTo>
                                      <a:lnTo>
                                        <a:pt x="423497" y="2304487"/>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15" name="Rectangle 815"/>
                              <wps:cNvSpPr/>
                              <wps:spPr>
                                <a:xfrm>
                                  <a:off x="1832056" y="4247655"/>
                                  <a:ext cx="197134" cy="153209"/>
                                </a:xfrm>
                                <a:prstGeom prst="rect">
                                  <a:avLst/>
                                </a:prstGeom>
                                <a:ln>
                                  <a:noFill/>
                                </a:ln>
                              </wps:spPr>
                              <wps:txbx>
                                <w:txbxContent>
                                  <w:p w:rsidR="004B31CA" w:rsidRDefault="0053421A">
                                    <w:pPr>
                                      <w:spacing w:after="160" w:line="259" w:lineRule="auto"/>
                                      <w:ind w:left="0" w:firstLine="0"/>
                                      <w:jc w:val="left"/>
                                    </w:pPr>
                                    <w:r>
                                      <w:rPr>
                                        <w:rFonts w:ascii="Calibri" w:eastAsia="Calibri" w:hAnsi="Calibri" w:cs="Calibri"/>
                                        <w:b/>
                                        <w:i/>
                                        <w:color w:val="0000FF"/>
                                        <w:sz w:val="18"/>
                                      </w:rPr>
                                      <w:t>:85</w:t>
                                    </w:r>
                                  </w:p>
                                </w:txbxContent>
                              </wps:txbx>
                              <wps:bodyPr horzOverflow="overflow" vert="horz" lIns="0" tIns="0" rIns="0" bIns="0" rtlCol="0">
                                <a:noAutofit/>
                              </wps:bodyPr>
                            </wps:wsp>
                            <wps:wsp>
                              <wps:cNvPr id="816" name="Shape 816"/>
                              <wps:cNvSpPr/>
                              <wps:spPr>
                                <a:xfrm>
                                  <a:off x="0" y="26286"/>
                                  <a:ext cx="767758" cy="1818272"/>
                                </a:xfrm>
                                <a:custGeom>
                                  <a:avLst/>
                                  <a:gdLst/>
                                  <a:ahLst/>
                                  <a:cxnLst/>
                                  <a:rect l="0" t="0" r="0" b="0"/>
                                  <a:pathLst>
                                    <a:path w="767758" h="1818272">
                                      <a:moveTo>
                                        <a:pt x="0" y="1818272"/>
                                      </a:moveTo>
                                      <a:lnTo>
                                        <a:pt x="767758" y="1580578"/>
                                      </a:lnTo>
                                      <a:lnTo>
                                        <a:pt x="319463"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17" name="Shape 817"/>
                              <wps:cNvSpPr/>
                              <wps:spPr>
                                <a:xfrm>
                                  <a:off x="2491232" y="5278390"/>
                                  <a:ext cx="557597" cy="176854"/>
                                </a:xfrm>
                                <a:custGeom>
                                  <a:avLst/>
                                  <a:gdLst/>
                                  <a:ahLst/>
                                  <a:cxnLst/>
                                  <a:rect l="0" t="0" r="0" b="0"/>
                                  <a:pathLst>
                                    <a:path w="557597" h="176854">
                                      <a:moveTo>
                                        <a:pt x="0" y="176854"/>
                                      </a:moveTo>
                                      <a:lnTo>
                                        <a:pt x="514242" y="0"/>
                                      </a:lnTo>
                                      <a:lnTo>
                                        <a:pt x="557597" y="176854"/>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18" name="Shape 818"/>
                              <wps:cNvSpPr/>
                              <wps:spPr>
                                <a:xfrm>
                                  <a:off x="0" y="1579422"/>
                                  <a:ext cx="3134695" cy="3875822"/>
                                </a:xfrm>
                                <a:custGeom>
                                  <a:avLst/>
                                  <a:gdLst/>
                                  <a:ahLst/>
                                  <a:cxnLst/>
                                  <a:rect l="0" t="0" r="0" b="0"/>
                                  <a:pathLst>
                                    <a:path w="3134695" h="3875822">
                                      <a:moveTo>
                                        <a:pt x="0" y="803228"/>
                                      </a:moveTo>
                                      <a:lnTo>
                                        <a:pt x="41110" y="789489"/>
                                      </a:lnTo>
                                      <a:lnTo>
                                        <a:pt x="1947424" y="91456"/>
                                      </a:lnTo>
                                      <a:lnTo>
                                        <a:pt x="2277302" y="0"/>
                                      </a:lnTo>
                                      <a:lnTo>
                                        <a:pt x="2705999" y="1571335"/>
                                      </a:lnTo>
                                      <a:lnTo>
                                        <a:pt x="3134695" y="3282905"/>
                                      </a:lnTo>
                                      <a:lnTo>
                                        <a:pt x="1186697" y="3875822"/>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19" name="Shape 819"/>
                              <wps:cNvSpPr/>
                              <wps:spPr>
                                <a:xfrm>
                                  <a:off x="2624828" y="26286"/>
                                  <a:ext cx="1029147" cy="5428958"/>
                                </a:xfrm>
                                <a:custGeom>
                                  <a:avLst/>
                                  <a:gdLst/>
                                  <a:ahLst/>
                                  <a:cxnLst/>
                                  <a:rect l="0" t="0" r="0" b="0"/>
                                  <a:pathLst>
                                    <a:path w="1029147" h="5428958">
                                      <a:moveTo>
                                        <a:pt x="1029147" y="5428958"/>
                                      </a:moveTo>
                                      <a:lnTo>
                                        <a:pt x="1002413" y="5302410"/>
                                      </a:lnTo>
                                      <a:lnTo>
                                        <a:pt x="505314" y="2566661"/>
                                      </a:lnTo>
                                      <a:lnTo>
                                        <a:pt x="303122" y="1274231"/>
                                      </a:lnTo>
                                      <a:lnTo>
                                        <a:pt x="0"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20" name="Shape 820"/>
                              <wps:cNvSpPr/>
                              <wps:spPr>
                                <a:xfrm>
                                  <a:off x="0" y="26286"/>
                                  <a:ext cx="2336598" cy="1818272"/>
                                </a:xfrm>
                                <a:custGeom>
                                  <a:avLst/>
                                  <a:gdLst/>
                                  <a:ahLst/>
                                  <a:cxnLst/>
                                  <a:rect l="0" t="0" r="0" b="0"/>
                                  <a:pathLst>
                                    <a:path w="2336598" h="1818272">
                                      <a:moveTo>
                                        <a:pt x="0" y="1818272"/>
                                      </a:moveTo>
                                      <a:lnTo>
                                        <a:pt x="767758" y="1580578"/>
                                      </a:lnTo>
                                      <a:lnTo>
                                        <a:pt x="2336598" y="955701"/>
                                      </a:lnTo>
                                      <a:lnTo>
                                        <a:pt x="2133694" y="0"/>
                                      </a:lnTo>
                                    </a:path>
                                  </a:pathLst>
                                </a:custGeom>
                                <a:ln w="7145" cap="flat">
                                  <a:miter lim="127000"/>
                                </a:ln>
                              </wps:spPr>
                              <wps:style>
                                <a:lnRef idx="1">
                                  <a:srgbClr val="0000FF"/>
                                </a:lnRef>
                                <a:fillRef idx="0">
                                  <a:srgbClr val="000000">
                                    <a:alpha val="0"/>
                                  </a:srgbClr>
                                </a:fillRef>
                                <a:effectRef idx="0">
                                  <a:scrgbClr r="0" g="0" b="0"/>
                                </a:effectRef>
                                <a:fontRef idx="none"/>
                              </wps:style>
                              <wps:bodyPr/>
                            </wps:wsp>
                            <wps:wsp>
                              <wps:cNvPr id="821" name="Rectangle 821"/>
                              <wps:cNvSpPr/>
                              <wps:spPr>
                                <a:xfrm>
                                  <a:off x="681275" y="1574833"/>
                                  <a:ext cx="1342193" cy="171164"/>
                                </a:xfrm>
                                <a:prstGeom prst="rect">
                                  <a:avLst/>
                                </a:prstGeom>
                                <a:ln>
                                  <a:noFill/>
                                </a:ln>
                              </wps:spPr>
                              <wps:txbx>
                                <w:txbxContent>
                                  <w:p w:rsidR="004B31CA" w:rsidRDefault="0053421A">
                                    <w:pPr>
                                      <w:spacing w:after="160" w:line="259" w:lineRule="auto"/>
                                      <w:ind w:left="0" w:firstLine="0"/>
                                      <w:jc w:val="left"/>
                                    </w:pPr>
                                    <w:r>
                                      <w:rPr>
                                        <w:b/>
                                        <w:i/>
                                        <w:color w:val="0000FF"/>
                                        <w:sz w:val="18"/>
                                      </w:rPr>
                                      <w:t>50:22:0000000:134</w:t>
                                    </w:r>
                                  </w:p>
                                </w:txbxContent>
                              </wps:txbx>
                              <wps:bodyPr horzOverflow="overflow" vert="horz" lIns="0" tIns="0" rIns="0" bIns="0" rtlCol="0">
                                <a:noAutofit/>
                              </wps:bodyPr>
                            </wps:wsp>
                            <wps:wsp>
                              <wps:cNvPr id="822" name="Rectangle 822"/>
                              <wps:cNvSpPr/>
                              <wps:spPr>
                                <a:xfrm>
                                  <a:off x="2010339" y="1166376"/>
                                  <a:ext cx="1036406" cy="171164"/>
                                </a:xfrm>
                                <a:prstGeom prst="rect">
                                  <a:avLst/>
                                </a:prstGeom>
                                <a:ln>
                                  <a:noFill/>
                                </a:ln>
                              </wps:spPr>
                              <wps:txbx>
                                <w:txbxContent>
                                  <w:p w:rsidR="004B31CA" w:rsidRDefault="0053421A">
                                    <w:pPr>
                                      <w:spacing w:after="160" w:line="259" w:lineRule="auto"/>
                                      <w:ind w:left="0" w:firstLine="0"/>
                                      <w:jc w:val="left"/>
                                    </w:pPr>
                                    <w:r>
                                      <w:rPr>
                                        <w:b/>
                                        <w:i/>
                                        <w:color w:val="FF00FF"/>
                                        <w:sz w:val="18"/>
                                      </w:rPr>
                                      <w:t>50:22:0060303</w:t>
                                    </w:r>
                                  </w:p>
                                </w:txbxContent>
                              </wps:txbx>
                              <wps:bodyPr horzOverflow="overflow" vert="horz" lIns="0" tIns="0" rIns="0" bIns="0" rtlCol="0">
                                <a:noAutofit/>
                              </wps:bodyPr>
                            </wps:wsp>
                            <wps:wsp>
                              <wps:cNvPr id="823" name="Rectangle 823"/>
                              <wps:cNvSpPr/>
                              <wps:spPr>
                                <a:xfrm>
                                  <a:off x="3153529" y="1538257"/>
                                  <a:ext cx="1036406" cy="171164"/>
                                </a:xfrm>
                                <a:prstGeom prst="rect">
                                  <a:avLst/>
                                </a:prstGeom>
                                <a:ln>
                                  <a:noFill/>
                                </a:ln>
                              </wps:spPr>
                              <wps:txbx>
                                <w:txbxContent>
                                  <w:p w:rsidR="004B31CA" w:rsidRDefault="0053421A">
                                    <w:pPr>
                                      <w:spacing w:after="160" w:line="259" w:lineRule="auto"/>
                                      <w:ind w:left="0" w:firstLine="0"/>
                                      <w:jc w:val="left"/>
                                    </w:pPr>
                                    <w:r>
                                      <w:rPr>
                                        <w:b/>
                                        <w:i/>
                                        <w:color w:val="FF00FF"/>
                                        <w:sz w:val="18"/>
                                      </w:rPr>
                                      <w:t>50:22:0060301</w:t>
                                    </w:r>
                                  </w:p>
                                </w:txbxContent>
                              </wps:txbx>
                              <wps:bodyPr horzOverflow="overflow" vert="horz" lIns="0" tIns="0" rIns="0" bIns="0" rtlCol="0">
                                <a:noAutofit/>
                              </wps:bodyPr>
                            </wps:wsp>
                            <wps:wsp>
                              <wps:cNvPr id="824" name="Shape 824"/>
                              <wps:cNvSpPr/>
                              <wps:spPr>
                                <a:xfrm>
                                  <a:off x="2938592" y="2618862"/>
                                  <a:ext cx="246267" cy="320056"/>
                                </a:xfrm>
                                <a:custGeom>
                                  <a:avLst/>
                                  <a:gdLst/>
                                  <a:ahLst/>
                                  <a:cxnLst/>
                                  <a:rect l="0" t="0" r="0" b="0"/>
                                  <a:pathLst>
                                    <a:path w="246267" h="320056">
                                      <a:moveTo>
                                        <a:pt x="246267" y="283483"/>
                                      </a:moveTo>
                                      <a:lnTo>
                                        <a:pt x="53208" y="320056"/>
                                      </a:lnTo>
                                      <a:lnTo>
                                        <a:pt x="0" y="36571"/>
                                      </a:lnTo>
                                      <a:lnTo>
                                        <a:pt x="196103" y="0"/>
                                      </a:lnTo>
                                      <a:lnTo>
                                        <a:pt x="246267" y="283483"/>
                                      </a:lnTo>
                                    </a:path>
                                  </a:pathLst>
                                </a:custGeom>
                                <a:ln w="17954" cap="flat">
                                  <a:miter lim="127000"/>
                                </a:ln>
                              </wps:spPr>
                              <wps:style>
                                <a:lnRef idx="1">
                                  <a:srgbClr val="FF0000"/>
                                </a:lnRef>
                                <a:fillRef idx="0">
                                  <a:srgbClr val="000000">
                                    <a:alpha val="0"/>
                                  </a:srgbClr>
                                </a:fillRef>
                                <a:effectRef idx="0">
                                  <a:scrgbClr r="0" g="0" b="0"/>
                                </a:effectRef>
                                <a:fontRef idx="none"/>
                              </wps:style>
                              <wps:bodyPr/>
                            </wps:wsp>
                            <wps:wsp>
                              <wps:cNvPr id="6630" name="Rectangle 6630"/>
                              <wps:cNvSpPr/>
                              <wps:spPr>
                                <a:xfrm>
                                  <a:off x="2909295" y="2684368"/>
                                  <a:ext cx="50888" cy="171164"/>
                                </a:xfrm>
                                <a:prstGeom prst="rect">
                                  <a:avLst/>
                                </a:prstGeom>
                                <a:ln>
                                  <a:noFill/>
                                </a:ln>
                              </wps:spPr>
                              <wps:txbx>
                                <w:txbxContent>
                                  <w:p w:rsidR="004B31CA" w:rsidRDefault="0053421A">
                                    <w:pPr>
                                      <w:spacing w:after="160" w:line="259" w:lineRule="auto"/>
                                      <w:ind w:left="0" w:firstLine="0"/>
                                      <w:jc w:val="left"/>
                                    </w:pPr>
                                    <w:r>
                                      <w:rPr>
                                        <w:b/>
                                        <w:i/>
                                        <w:sz w:val="18"/>
                                      </w:rPr>
                                      <w:t>:</w:t>
                                    </w:r>
                                  </w:p>
                                </w:txbxContent>
                              </wps:txbx>
                              <wps:bodyPr horzOverflow="overflow" vert="horz" lIns="0" tIns="0" rIns="0" bIns="0" rtlCol="0">
                                <a:noAutofit/>
                              </wps:bodyPr>
                            </wps:wsp>
                            <wps:wsp>
                              <wps:cNvPr id="6635" name="Rectangle 6635"/>
                              <wps:cNvSpPr/>
                              <wps:spPr>
                                <a:xfrm>
                                  <a:off x="2947557" y="2684368"/>
                                  <a:ext cx="201719" cy="171164"/>
                                </a:xfrm>
                                <a:prstGeom prst="rect">
                                  <a:avLst/>
                                </a:prstGeom>
                                <a:ln>
                                  <a:noFill/>
                                </a:ln>
                              </wps:spPr>
                              <wps:txbx>
                                <w:txbxContent>
                                  <w:p w:rsidR="004B31CA" w:rsidRDefault="0053421A">
                                    <w:pPr>
                                      <w:spacing w:after="160" w:line="259" w:lineRule="auto"/>
                                      <w:ind w:left="0" w:firstLine="0"/>
                                      <w:jc w:val="left"/>
                                    </w:pPr>
                                    <w:r>
                                      <w:rPr>
                                        <w:b/>
                                        <w:i/>
                                        <w:sz w:val="18"/>
                                      </w:rPr>
                                      <w:t>ЗУ</w:t>
                                    </w:r>
                                  </w:p>
                                </w:txbxContent>
                              </wps:txbx>
                              <wps:bodyPr horzOverflow="overflow" vert="horz" lIns="0" tIns="0" rIns="0" bIns="0" rtlCol="0">
                                <a:noAutofit/>
                              </wps:bodyPr>
                            </wps:wsp>
                            <wps:wsp>
                              <wps:cNvPr id="6634" name="Rectangle 6634"/>
                              <wps:cNvSpPr/>
                              <wps:spPr>
                                <a:xfrm>
                                  <a:off x="3099225" y="2684368"/>
                                  <a:ext cx="84966" cy="171164"/>
                                </a:xfrm>
                                <a:prstGeom prst="rect">
                                  <a:avLst/>
                                </a:prstGeom>
                                <a:ln>
                                  <a:noFill/>
                                </a:ln>
                              </wps:spPr>
                              <wps:txbx>
                                <w:txbxContent>
                                  <w:p w:rsidR="004B31CA" w:rsidRDefault="0053421A">
                                    <w:pPr>
                                      <w:spacing w:after="160" w:line="259" w:lineRule="auto"/>
                                      <w:ind w:left="0" w:firstLine="0"/>
                                      <w:jc w:val="left"/>
                                    </w:pPr>
                                    <w:r>
                                      <w:rPr>
                                        <w:b/>
                                        <w:i/>
                                        <w:sz w:val="18"/>
                                      </w:rPr>
                                      <w:t>1</w:t>
                                    </w:r>
                                  </w:p>
                                </w:txbxContent>
                              </wps:txbx>
                              <wps:bodyPr horzOverflow="overflow" vert="horz" lIns="0" tIns="0" rIns="0" bIns="0" rtlCol="0">
                                <a:noAutofit/>
                              </wps:bodyPr>
                            </wps:wsp>
                            <wps:wsp>
                              <wps:cNvPr id="826" name="Shape 826"/>
                              <wps:cNvSpPr/>
                              <wps:spPr>
                                <a:xfrm>
                                  <a:off x="3171208" y="2887673"/>
                                  <a:ext cx="28727" cy="28790"/>
                                </a:xfrm>
                                <a:custGeom>
                                  <a:avLst/>
                                  <a:gdLst/>
                                  <a:ahLst/>
                                  <a:cxnLst/>
                                  <a:rect l="0" t="0" r="0" b="0"/>
                                  <a:pathLst>
                                    <a:path w="28727" h="28790">
                                      <a:moveTo>
                                        <a:pt x="14363" y="0"/>
                                      </a:moveTo>
                                      <a:cubicBezTo>
                                        <a:pt x="22301" y="0"/>
                                        <a:pt x="28727" y="6438"/>
                                        <a:pt x="28727" y="14389"/>
                                      </a:cubicBezTo>
                                      <a:cubicBezTo>
                                        <a:pt x="28727" y="22352"/>
                                        <a:pt x="22301" y="28790"/>
                                        <a:pt x="14363" y="28790"/>
                                      </a:cubicBezTo>
                                      <a:cubicBezTo>
                                        <a:pt x="6426" y="28790"/>
                                        <a:pt x="0" y="22352"/>
                                        <a:pt x="0" y="14389"/>
                                      </a:cubicBezTo>
                                      <a:cubicBezTo>
                                        <a:pt x="0" y="6438"/>
                                        <a:pt x="6426" y="0"/>
                                        <a:pt x="143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7" name="Shape 827"/>
                              <wps:cNvSpPr/>
                              <wps:spPr>
                                <a:xfrm>
                                  <a:off x="3171212" y="2887684"/>
                                  <a:ext cx="28728" cy="28802"/>
                                </a:xfrm>
                                <a:custGeom>
                                  <a:avLst/>
                                  <a:gdLst/>
                                  <a:ahLst/>
                                  <a:cxnLst/>
                                  <a:rect l="0" t="0" r="0" b="0"/>
                                  <a:pathLst>
                                    <a:path w="28728" h="28802">
                                      <a:moveTo>
                                        <a:pt x="28728" y="14408"/>
                                      </a:moveTo>
                                      <a:cubicBezTo>
                                        <a:pt x="28728" y="6447"/>
                                        <a:pt x="22285" y="0"/>
                                        <a:pt x="14358" y="0"/>
                                      </a:cubicBezTo>
                                      <a:cubicBezTo>
                                        <a:pt x="6431" y="0"/>
                                        <a:pt x="0" y="6447"/>
                                        <a:pt x="0" y="14408"/>
                                      </a:cubicBezTo>
                                      <a:cubicBezTo>
                                        <a:pt x="0" y="22355"/>
                                        <a:pt x="6431" y="28802"/>
                                        <a:pt x="14358" y="28802"/>
                                      </a:cubicBezTo>
                                      <a:cubicBezTo>
                                        <a:pt x="22285" y="28802"/>
                                        <a:pt x="28728" y="22355"/>
                                        <a:pt x="28728" y="14408"/>
                                      </a:cubicBezTo>
                                      <a:close/>
                                    </a:path>
                                  </a:pathLst>
                                </a:custGeom>
                                <a:ln w="456" cap="flat">
                                  <a:miter lim="127000"/>
                                </a:ln>
                              </wps:spPr>
                              <wps:style>
                                <a:lnRef idx="1">
                                  <a:srgbClr val="000000"/>
                                </a:lnRef>
                                <a:fillRef idx="0">
                                  <a:srgbClr val="000000">
                                    <a:alpha val="0"/>
                                  </a:srgbClr>
                                </a:fillRef>
                                <a:effectRef idx="0">
                                  <a:scrgbClr r="0" g="0" b="0"/>
                                </a:effectRef>
                                <a:fontRef idx="none"/>
                              </wps:style>
                              <wps:bodyPr/>
                            </wps:wsp>
                            <wps:wsp>
                              <wps:cNvPr id="828" name="Rectangle 828"/>
                              <wps:cNvSpPr/>
                              <wps:spPr>
                                <a:xfrm>
                                  <a:off x="3287629" y="2902326"/>
                                  <a:ext cx="84966" cy="171163"/>
                                </a:xfrm>
                                <a:prstGeom prst="rect">
                                  <a:avLst/>
                                </a:prstGeom>
                                <a:ln>
                                  <a:noFill/>
                                </a:ln>
                              </wps:spPr>
                              <wps:txbx>
                                <w:txbxContent>
                                  <w:p w:rsidR="004B31CA" w:rsidRDefault="0053421A">
                                    <w:pPr>
                                      <w:spacing w:after="160" w:line="259" w:lineRule="auto"/>
                                      <w:ind w:left="0" w:firstLine="0"/>
                                      <w:jc w:val="left"/>
                                    </w:pPr>
                                    <w:r>
                                      <w:rPr>
                                        <w:b/>
                                        <w:i/>
                                        <w:sz w:val="18"/>
                                      </w:rPr>
                                      <w:t>1</w:t>
                                    </w:r>
                                  </w:p>
                                </w:txbxContent>
                              </wps:txbx>
                              <wps:bodyPr horzOverflow="overflow" vert="horz" lIns="0" tIns="0" rIns="0" bIns="0" rtlCol="0">
                                <a:noAutofit/>
                              </wps:bodyPr>
                            </wps:wsp>
                            <wps:wsp>
                              <wps:cNvPr id="829" name="Shape 829"/>
                              <wps:cNvSpPr/>
                              <wps:spPr>
                                <a:xfrm>
                                  <a:off x="2977380" y="2923957"/>
                                  <a:ext cx="28727" cy="28804"/>
                                </a:xfrm>
                                <a:custGeom>
                                  <a:avLst/>
                                  <a:gdLst/>
                                  <a:ahLst/>
                                  <a:cxnLst/>
                                  <a:rect l="0" t="0" r="0" b="0"/>
                                  <a:pathLst>
                                    <a:path w="28727" h="28804">
                                      <a:moveTo>
                                        <a:pt x="14364" y="0"/>
                                      </a:moveTo>
                                      <a:cubicBezTo>
                                        <a:pt x="22289" y="0"/>
                                        <a:pt x="28727" y="6452"/>
                                        <a:pt x="28727" y="14402"/>
                                      </a:cubicBezTo>
                                      <a:cubicBezTo>
                                        <a:pt x="28727" y="22352"/>
                                        <a:pt x="22289" y="28804"/>
                                        <a:pt x="14364" y="28804"/>
                                      </a:cubicBezTo>
                                      <a:cubicBezTo>
                                        <a:pt x="6426" y="28804"/>
                                        <a:pt x="0" y="22352"/>
                                        <a:pt x="0" y="14402"/>
                                      </a:cubicBezTo>
                                      <a:cubicBezTo>
                                        <a:pt x="0" y="6452"/>
                                        <a:pt x="6426" y="0"/>
                                        <a:pt x="143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 name="Shape 830"/>
                              <wps:cNvSpPr/>
                              <wps:spPr>
                                <a:xfrm>
                                  <a:off x="2977379" y="2923976"/>
                                  <a:ext cx="28729" cy="28802"/>
                                </a:xfrm>
                                <a:custGeom>
                                  <a:avLst/>
                                  <a:gdLst/>
                                  <a:ahLst/>
                                  <a:cxnLst/>
                                  <a:rect l="0" t="0" r="0" b="0"/>
                                  <a:pathLst>
                                    <a:path w="28729" h="28802">
                                      <a:moveTo>
                                        <a:pt x="28729" y="14408"/>
                                      </a:moveTo>
                                      <a:cubicBezTo>
                                        <a:pt x="28729" y="6447"/>
                                        <a:pt x="22298" y="0"/>
                                        <a:pt x="14358" y="0"/>
                                      </a:cubicBezTo>
                                      <a:cubicBezTo>
                                        <a:pt x="6431" y="0"/>
                                        <a:pt x="0" y="6447"/>
                                        <a:pt x="0" y="14408"/>
                                      </a:cubicBezTo>
                                      <a:cubicBezTo>
                                        <a:pt x="0" y="22355"/>
                                        <a:pt x="6431" y="28802"/>
                                        <a:pt x="14358" y="28802"/>
                                      </a:cubicBezTo>
                                      <a:cubicBezTo>
                                        <a:pt x="22298" y="28802"/>
                                        <a:pt x="28729" y="22355"/>
                                        <a:pt x="28729" y="14408"/>
                                      </a:cubicBezTo>
                                      <a:close/>
                                    </a:path>
                                  </a:pathLst>
                                </a:custGeom>
                                <a:ln w="456" cap="flat">
                                  <a:miter lim="127000"/>
                                </a:ln>
                              </wps:spPr>
                              <wps:style>
                                <a:lnRef idx="1">
                                  <a:srgbClr val="000000"/>
                                </a:lnRef>
                                <a:fillRef idx="0">
                                  <a:srgbClr val="000000">
                                    <a:alpha val="0"/>
                                  </a:srgbClr>
                                </a:fillRef>
                                <a:effectRef idx="0">
                                  <a:scrgbClr r="0" g="0" b="0"/>
                                </a:effectRef>
                                <a:fontRef idx="none"/>
                              </wps:style>
                              <wps:bodyPr/>
                            </wps:wsp>
                            <wps:wsp>
                              <wps:cNvPr id="831" name="Rectangle 831"/>
                              <wps:cNvSpPr/>
                              <wps:spPr>
                                <a:xfrm>
                                  <a:off x="2840690" y="2986145"/>
                                  <a:ext cx="84966" cy="171164"/>
                                </a:xfrm>
                                <a:prstGeom prst="rect">
                                  <a:avLst/>
                                </a:prstGeom>
                                <a:ln>
                                  <a:noFill/>
                                </a:ln>
                              </wps:spPr>
                              <wps:txbx>
                                <w:txbxContent>
                                  <w:p w:rsidR="004B31CA" w:rsidRDefault="0053421A">
                                    <w:pPr>
                                      <w:spacing w:after="160" w:line="259" w:lineRule="auto"/>
                                      <w:ind w:left="0" w:firstLine="0"/>
                                      <w:jc w:val="left"/>
                                    </w:pPr>
                                    <w:r>
                                      <w:rPr>
                                        <w:b/>
                                        <w:i/>
                                        <w:sz w:val="18"/>
                                      </w:rPr>
                                      <w:t>2</w:t>
                                    </w:r>
                                  </w:p>
                                </w:txbxContent>
                              </wps:txbx>
                              <wps:bodyPr horzOverflow="overflow" vert="horz" lIns="0" tIns="0" rIns="0" bIns="0" rtlCol="0">
                                <a:noAutofit/>
                              </wps:bodyPr>
                            </wps:wsp>
                            <wps:wsp>
                              <wps:cNvPr id="832" name="Shape 832"/>
                              <wps:cNvSpPr/>
                              <wps:spPr>
                                <a:xfrm>
                                  <a:off x="2924777" y="2641610"/>
                                  <a:ext cx="28727" cy="28790"/>
                                </a:xfrm>
                                <a:custGeom>
                                  <a:avLst/>
                                  <a:gdLst/>
                                  <a:ahLst/>
                                  <a:cxnLst/>
                                  <a:rect l="0" t="0" r="0" b="0"/>
                                  <a:pathLst>
                                    <a:path w="28727" h="28790">
                                      <a:moveTo>
                                        <a:pt x="14363" y="0"/>
                                      </a:moveTo>
                                      <a:cubicBezTo>
                                        <a:pt x="22301" y="0"/>
                                        <a:pt x="28727" y="6438"/>
                                        <a:pt x="28727" y="14389"/>
                                      </a:cubicBezTo>
                                      <a:cubicBezTo>
                                        <a:pt x="28727" y="22352"/>
                                        <a:pt x="22301" y="28790"/>
                                        <a:pt x="14363" y="28790"/>
                                      </a:cubicBezTo>
                                      <a:cubicBezTo>
                                        <a:pt x="6426" y="28790"/>
                                        <a:pt x="0" y="22352"/>
                                        <a:pt x="0" y="14389"/>
                                      </a:cubicBezTo>
                                      <a:cubicBezTo>
                                        <a:pt x="0" y="6438"/>
                                        <a:pt x="6426" y="0"/>
                                        <a:pt x="143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3" name="Shape 833"/>
                              <wps:cNvSpPr/>
                              <wps:spPr>
                                <a:xfrm>
                                  <a:off x="2924780" y="2641624"/>
                                  <a:ext cx="28729" cy="28802"/>
                                </a:xfrm>
                                <a:custGeom>
                                  <a:avLst/>
                                  <a:gdLst/>
                                  <a:ahLst/>
                                  <a:cxnLst/>
                                  <a:rect l="0" t="0" r="0" b="0"/>
                                  <a:pathLst>
                                    <a:path w="28729" h="28802">
                                      <a:moveTo>
                                        <a:pt x="28729" y="14394"/>
                                      </a:moveTo>
                                      <a:cubicBezTo>
                                        <a:pt x="28729" y="6447"/>
                                        <a:pt x="22298" y="0"/>
                                        <a:pt x="14358" y="0"/>
                                      </a:cubicBezTo>
                                      <a:cubicBezTo>
                                        <a:pt x="6431" y="0"/>
                                        <a:pt x="0" y="6447"/>
                                        <a:pt x="0" y="14394"/>
                                      </a:cubicBezTo>
                                      <a:cubicBezTo>
                                        <a:pt x="0" y="22355"/>
                                        <a:pt x="6431" y="28802"/>
                                        <a:pt x="14358" y="28802"/>
                                      </a:cubicBezTo>
                                      <a:cubicBezTo>
                                        <a:pt x="22298" y="28802"/>
                                        <a:pt x="28729" y="22355"/>
                                        <a:pt x="28729" y="14394"/>
                                      </a:cubicBezTo>
                                      <a:close/>
                                    </a:path>
                                  </a:pathLst>
                                </a:custGeom>
                                <a:ln w="456" cap="flat">
                                  <a:miter lim="127000"/>
                                </a:ln>
                              </wps:spPr>
                              <wps:style>
                                <a:lnRef idx="1">
                                  <a:srgbClr val="000000"/>
                                </a:lnRef>
                                <a:fillRef idx="0">
                                  <a:srgbClr val="000000">
                                    <a:alpha val="0"/>
                                  </a:srgbClr>
                                </a:fillRef>
                                <a:effectRef idx="0">
                                  <a:scrgbClr r="0" g="0" b="0"/>
                                </a:effectRef>
                                <a:fontRef idx="none"/>
                              </wps:style>
                              <wps:bodyPr/>
                            </wps:wsp>
                            <wps:wsp>
                              <wps:cNvPr id="834" name="Rectangle 834"/>
                              <wps:cNvSpPr/>
                              <wps:spPr>
                                <a:xfrm>
                                  <a:off x="2743396" y="2477092"/>
                                  <a:ext cx="84966" cy="171164"/>
                                </a:xfrm>
                                <a:prstGeom prst="rect">
                                  <a:avLst/>
                                </a:prstGeom>
                                <a:ln>
                                  <a:noFill/>
                                </a:ln>
                              </wps:spPr>
                              <wps:txbx>
                                <w:txbxContent>
                                  <w:p w:rsidR="004B31CA" w:rsidRDefault="0053421A">
                                    <w:pPr>
                                      <w:spacing w:after="160" w:line="259" w:lineRule="auto"/>
                                      <w:ind w:left="0" w:firstLine="0"/>
                                      <w:jc w:val="left"/>
                                    </w:pPr>
                                    <w:r>
                                      <w:rPr>
                                        <w:b/>
                                        <w:i/>
                                        <w:sz w:val="18"/>
                                      </w:rPr>
                                      <w:t>3</w:t>
                                    </w:r>
                                  </w:p>
                                </w:txbxContent>
                              </wps:txbx>
                              <wps:bodyPr horzOverflow="overflow" vert="horz" lIns="0" tIns="0" rIns="0" bIns="0" rtlCol="0">
                                <a:noAutofit/>
                              </wps:bodyPr>
                            </wps:wsp>
                            <wps:wsp>
                              <wps:cNvPr id="835" name="Shape 835"/>
                              <wps:cNvSpPr/>
                              <wps:spPr>
                                <a:xfrm>
                                  <a:off x="3119811" y="2605085"/>
                                  <a:ext cx="28727" cy="28804"/>
                                </a:xfrm>
                                <a:custGeom>
                                  <a:avLst/>
                                  <a:gdLst/>
                                  <a:ahLst/>
                                  <a:cxnLst/>
                                  <a:rect l="0" t="0" r="0" b="0"/>
                                  <a:pathLst>
                                    <a:path w="28727" h="28804">
                                      <a:moveTo>
                                        <a:pt x="14363" y="0"/>
                                      </a:moveTo>
                                      <a:cubicBezTo>
                                        <a:pt x="22289" y="0"/>
                                        <a:pt x="28727" y="6452"/>
                                        <a:pt x="28727" y="14402"/>
                                      </a:cubicBezTo>
                                      <a:cubicBezTo>
                                        <a:pt x="28727" y="22352"/>
                                        <a:pt x="22289" y="28804"/>
                                        <a:pt x="14363" y="28804"/>
                                      </a:cubicBezTo>
                                      <a:cubicBezTo>
                                        <a:pt x="6426" y="28804"/>
                                        <a:pt x="0" y="22352"/>
                                        <a:pt x="0" y="14402"/>
                                      </a:cubicBezTo>
                                      <a:cubicBezTo>
                                        <a:pt x="0" y="6452"/>
                                        <a:pt x="6426" y="0"/>
                                        <a:pt x="143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6" name="Shape 836"/>
                              <wps:cNvSpPr/>
                              <wps:spPr>
                                <a:xfrm>
                                  <a:off x="3119804" y="2605103"/>
                                  <a:ext cx="28729" cy="28802"/>
                                </a:xfrm>
                                <a:custGeom>
                                  <a:avLst/>
                                  <a:gdLst/>
                                  <a:ahLst/>
                                  <a:cxnLst/>
                                  <a:rect l="0" t="0" r="0" b="0"/>
                                  <a:pathLst>
                                    <a:path w="28729" h="28802">
                                      <a:moveTo>
                                        <a:pt x="28729" y="14394"/>
                                      </a:moveTo>
                                      <a:cubicBezTo>
                                        <a:pt x="28729" y="6447"/>
                                        <a:pt x="22298" y="0"/>
                                        <a:pt x="14371" y="0"/>
                                      </a:cubicBezTo>
                                      <a:cubicBezTo>
                                        <a:pt x="6431" y="0"/>
                                        <a:pt x="0" y="6447"/>
                                        <a:pt x="0" y="14394"/>
                                      </a:cubicBezTo>
                                      <a:cubicBezTo>
                                        <a:pt x="0" y="22354"/>
                                        <a:pt x="6431" y="28802"/>
                                        <a:pt x="14371" y="28802"/>
                                      </a:cubicBezTo>
                                      <a:cubicBezTo>
                                        <a:pt x="22298" y="28802"/>
                                        <a:pt x="28729" y="22354"/>
                                        <a:pt x="28729" y="14394"/>
                                      </a:cubicBezTo>
                                      <a:close/>
                                    </a:path>
                                  </a:pathLst>
                                </a:custGeom>
                                <a:ln w="456" cap="flat">
                                  <a:miter lim="127000"/>
                                </a:ln>
                              </wps:spPr>
                              <wps:style>
                                <a:lnRef idx="1">
                                  <a:srgbClr val="000000"/>
                                </a:lnRef>
                                <a:fillRef idx="0">
                                  <a:srgbClr val="000000">
                                    <a:alpha val="0"/>
                                  </a:srgbClr>
                                </a:fillRef>
                                <a:effectRef idx="0">
                                  <a:scrgbClr r="0" g="0" b="0"/>
                                </a:effectRef>
                                <a:fontRef idx="none"/>
                              </wps:style>
                              <wps:bodyPr/>
                            </wps:wsp>
                            <wps:wsp>
                              <wps:cNvPr id="837" name="Rectangle 837"/>
                              <wps:cNvSpPr/>
                              <wps:spPr>
                                <a:xfrm>
                                  <a:off x="3191858" y="2388700"/>
                                  <a:ext cx="84966" cy="171164"/>
                                </a:xfrm>
                                <a:prstGeom prst="rect">
                                  <a:avLst/>
                                </a:prstGeom>
                                <a:ln>
                                  <a:noFill/>
                                </a:ln>
                              </wps:spPr>
                              <wps:txbx>
                                <w:txbxContent>
                                  <w:p w:rsidR="004B31CA" w:rsidRDefault="0053421A">
                                    <w:pPr>
                                      <w:spacing w:after="160" w:line="259" w:lineRule="auto"/>
                                      <w:ind w:left="0" w:firstLine="0"/>
                                      <w:jc w:val="left"/>
                                    </w:pPr>
                                    <w:r>
                                      <w:rPr>
                                        <w:b/>
                                        <w:i/>
                                        <w:sz w:val="18"/>
                                      </w:rPr>
                                      <w:t>4</w:t>
                                    </w:r>
                                  </w:p>
                                </w:txbxContent>
                              </wps:txbx>
                              <wps:bodyPr horzOverflow="overflow" vert="horz" lIns="0" tIns="0" rIns="0" bIns="0" rtlCol="0">
                                <a:noAutofit/>
                              </wps:bodyPr>
                            </wps:wsp>
                            <wps:wsp>
                              <wps:cNvPr id="838" name="Shape 838"/>
                              <wps:cNvSpPr/>
                              <wps:spPr>
                                <a:xfrm>
                                  <a:off x="2965951" y="2562465"/>
                                  <a:ext cx="1252643" cy="234717"/>
                                </a:xfrm>
                                <a:custGeom>
                                  <a:avLst/>
                                  <a:gdLst/>
                                  <a:ahLst/>
                                  <a:cxnLst/>
                                  <a:rect l="0" t="0" r="0" b="0"/>
                                  <a:pathLst>
                                    <a:path w="1252643" h="234717">
                                      <a:moveTo>
                                        <a:pt x="1252643" y="0"/>
                                      </a:moveTo>
                                      <a:lnTo>
                                        <a:pt x="0" y="234717"/>
                                      </a:lnTo>
                                    </a:path>
                                  </a:pathLst>
                                </a:custGeom>
                                <a:ln w="71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6939" style="width:520.226pt;height:429.547pt;mso-position-horizontal-relative:char;mso-position-vertical-relative:line" coordsize="66068,54552">
                      <v:shape id="Shape 784" style="position:absolute;width:11568;height:11796;left:41957;top:5079;" coordsize="1156868,1179649" path="m0,310912l262996,259106l221940,53344l491024,0l530547,205749l985080,114306l1156868,983043l170266,1179649l0,310912l0,310912">
                        <v:stroke weight="0.56259pt" endcap="flat" joinstyle="miter" miterlimit="10" on="true" color="#a0522d"/>
                        <v:fill on="false" color="#000000" opacity="0"/>
                      </v:shape>
                      <v:rect id="Rectangle 785" style="position:absolute;width:2746;height:1532;left:46236;top:10501;" filled="f" stroked="f">
                        <v:textbox inset="0,0,0,0">
                          <w:txbxContent>
                            <w:p>
                              <w:pPr>
                                <w:spacing w:before="0" w:after="160" w:line="259" w:lineRule="auto"/>
                                <w:ind w:left="0" w:firstLine="0"/>
                                <w:jc w:val="left"/>
                              </w:pPr>
                              <w:r>
                                <w:rPr>
                                  <w:rFonts w:cs="Calibri" w:hAnsi="Calibri" w:eastAsia="Calibri" w:ascii="Calibri"/>
                                  <w:b w:val="1"/>
                                  <w:i w:val="1"/>
                                  <w:color w:val="a0522d"/>
                                  <w:sz w:val="18"/>
                                </w:rPr>
                                <w:t xml:space="preserve">:625</w:t>
                              </w:r>
                            </w:p>
                          </w:txbxContent>
                        </v:textbox>
                      </v:rect>
                      <v:shape id="Shape 786" style="position:absolute;width:9957;height:10958;left:49832;top:19330;" coordsize="995722,1095823" path="m0,178320l887796,0l995722,571533l749455,614221l770738,725475l377010,806249l422608,1050109l173298,1095823l0,178320l0,178320">
                        <v:stroke weight="0.56259pt" endcap="flat" joinstyle="miter" miterlimit="10" on="true" color="#a0522d"/>
                        <v:fill on="false" color="#000000" opacity="0"/>
                      </v:shape>
                      <v:rect id="Rectangle 787" style="position:absolute;width:2746;height:1532;left:53153;top:23272;" filled="f" stroked="f">
                        <v:textbox inset="0,0,0,0">
                          <w:txbxContent>
                            <w:p>
                              <w:pPr>
                                <w:spacing w:before="0" w:after="160" w:line="259" w:lineRule="auto"/>
                                <w:ind w:left="0" w:firstLine="0"/>
                                <w:jc w:val="left"/>
                              </w:pPr>
                              <w:r>
                                <w:rPr>
                                  <w:rFonts w:cs="Calibri" w:hAnsi="Calibri" w:eastAsia="Calibri" w:ascii="Calibri"/>
                                  <w:b w:val="1"/>
                                  <w:i w:val="1"/>
                                  <w:color w:val="a0522d"/>
                                  <w:sz w:val="18"/>
                                </w:rPr>
                                <w:t xml:space="preserve">:628</w:t>
                              </w:r>
                            </w:p>
                          </w:txbxContent>
                        </v:textbox>
                      </v:rect>
                      <v:shape id="Shape 788" style="position:absolute;width:9957;height:8062;left:49832;top:19330;" coordsize="995722,806249" path="m0,178320l887796,0l995722,571533l749455,614221l770738,725475l377010,806249l355728,693468l106416,743761l0,178320l0,178320">
                        <v:stroke weight="0.56259pt" endcap="flat" joinstyle="miter" miterlimit="10" on="true" color="#a0522d"/>
                        <v:fill on="false" color="#000000" opacity="0"/>
                      </v:shape>
                      <v:rect id="Rectangle 789" style="position:absolute;width:2746;height:1532;left:53487;top:22587;" filled="f" stroked="f">
                        <v:textbox inset="0,0,0,0">
                          <w:txbxContent>
                            <w:p>
                              <w:pPr>
                                <w:spacing w:before="0" w:after="160" w:line="259" w:lineRule="auto"/>
                                <w:ind w:left="0" w:firstLine="0"/>
                                <w:jc w:val="left"/>
                              </w:pPr>
                              <w:r>
                                <w:rPr>
                                  <w:rFonts w:cs="Calibri" w:hAnsi="Calibri" w:eastAsia="Calibri" w:ascii="Calibri"/>
                                  <w:b w:val="1"/>
                                  <w:i w:val="1"/>
                                  <w:color w:val="a0522d"/>
                                  <w:sz w:val="18"/>
                                </w:rPr>
                                <w:t xml:space="preserve">:628</w:t>
                              </w:r>
                            </w:p>
                          </w:txbxContent>
                        </v:textbox>
                      </v:rect>
                      <v:shape id="Shape 790" style="position:absolute;width:3580;height:702;left:39655;top:262;" coordsize="358095,70205" path="m358095,0l14342,70205l0,0">
                        <v:stroke weight="0.56259pt" endcap="flat" joinstyle="miter" miterlimit="10" on="true" color="#a0522d"/>
                        <v:fill on="false" color="#000000" opacity="0"/>
                      </v:shape>
                      <v:shape id="Shape 791" style="position:absolute;width:8535;height:5289;left:4569;top:262;" coordsize="853547,528957" path="m833754,0l853547,61062l783622,154030l750175,208889l716728,219570l751697,335390l163386,528957l0,0">
                        <v:stroke weight="0.56259pt" endcap="flat" joinstyle="miter" miterlimit="10" on="true" color="#a0522d"/>
                        <v:fill on="false" color="#000000" opacity="0"/>
                      </v:shape>
                      <v:rect id="Rectangle 792" style="position:absolute;width:2746;height:1532;left:7274;top:0;" filled="f" stroked="f">
                        <v:textbox inset="0,0,0,0">
                          <w:txbxContent>
                            <w:p>
                              <w:pPr>
                                <w:spacing w:before="0" w:after="160" w:line="259" w:lineRule="auto"/>
                                <w:ind w:left="0" w:firstLine="0"/>
                                <w:jc w:val="left"/>
                              </w:pPr>
                              <w:r>
                                <w:rPr>
                                  <w:rFonts w:cs="Calibri" w:hAnsi="Calibri" w:eastAsia="Calibri" w:ascii="Calibri"/>
                                  <w:b w:val="1"/>
                                  <w:i w:val="1"/>
                                  <w:color w:val="a0522d"/>
                                  <w:sz w:val="18"/>
                                </w:rPr>
                                <w:t xml:space="preserve">:207</w:t>
                              </w:r>
                            </w:p>
                          </w:txbxContent>
                        </v:textbox>
                      </v:rect>
                      <v:shape id="Shape 793" style="position:absolute;width:11143;height:54289;left:26479;top:262;" coordsize="1114381,5428958" path="m1114381,5428958l257158,1152307l0,0">
                        <v:stroke weight="1.69974pt" endcap="flat" joinstyle="miter" miterlimit="10" on="true" color="#ee82ee"/>
                        <v:fill on="false" color="#000000" opacity="0"/>
                      </v:shape>
                      <v:shape id="Shape 794" style="position:absolute;width:11143;height:54289;left:26479;top:262;" coordsize="1114381,5428958" path="m1114381,5428958l257158,1152307l0,0">
                        <v:stroke weight="1.69974pt" endcap="flat" joinstyle="miter" miterlimit="10" on="true" color="#ee82ee"/>
                        <v:fill on="false" color="#000000" opacity="0"/>
                      </v:shape>
                      <v:shape id="Shape 795" style="position:absolute;width:1081;height:5448;left:64986;top:262;" coordsize="108183,544837" path="m108183,544837l0,0">
                        <v:stroke weight="0.56259pt" endcap="flat" joinstyle="miter" miterlimit="10" on="true" color="#0000ff"/>
                        <v:fill on="false" color="#000000" opacity="0"/>
                      </v:shape>
                      <v:shape id="Shape 796" style="position:absolute;width:7482;height:37731;left:58586;top:262;" coordsize="748225,3773180" path="m748225,3773180l0,0">
                        <v:stroke weight="0.56259pt" endcap="flat" joinstyle="miter" miterlimit="10" on="true" color="#0000ff"/>
                        <v:fill on="false" color="#000000" opacity="0"/>
                      </v:shape>
                      <v:shape id="Shape 797" style="position:absolute;width:1081;height:1845;left:64987;top:262;" coordsize="108165,184511" path="m108165,170341l36655,184511l0,0">
                        <v:stroke weight="0.56259pt" endcap="flat" joinstyle="miter" miterlimit="10" on="true" color="#0000ff"/>
                        <v:fill on="false" color="#000000" opacity="0"/>
                      </v:shape>
                      <v:shape id="Shape 798" style="position:absolute;width:715;height:3743;left:65353;top:1966;" coordsize="71510,374362" path="m71510,374362l0,14170l71510,0">
                        <v:stroke weight="0.56259pt" endcap="flat" joinstyle="miter" miterlimit="10" on="true" color="#0000ff"/>
                        <v:fill on="false" color="#000000" opacity="0"/>
                      </v:shape>
                      <v:shape id="Shape 799" style="position:absolute;width:23441;height:19340;left:41258;top:15885;" coordsize="2344139,1934066" path="m2041620,0l2344139,1519516l266040,1934066l65372,824522l0,403881l2041620,0l2041620,0">
                        <v:stroke weight="0.56259pt" endcap="flat" joinstyle="miter" miterlimit="10" on="true" color="#0000ff"/>
                        <v:fill on="false" color="#000000" opacity="0"/>
                      </v:shape>
                      <v:rect id="Rectangle 800" style="position:absolute;width:2746;height:1532;left:51496;top:24812;" filled="f" stroked="f">
                        <v:textbox inset="0,0,0,0">
                          <w:txbxContent>
                            <w:p>
                              <w:pPr>
                                <w:spacing w:before="0" w:after="160" w:line="259" w:lineRule="auto"/>
                                <w:ind w:left="0" w:firstLine="0"/>
                                <w:jc w:val="left"/>
                              </w:pPr>
                              <w:r>
                                <w:rPr>
                                  <w:rFonts w:cs="Calibri" w:hAnsi="Calibri" w:eastAsia="Calibri" w:ascii="Calibri"/>
                                  <w:b w:val="1"/>
                                  <w:i w:val="1"/>
                                  <w:color w:val="0000ff"/>
                                  <w:sz w:val="18"/>
                                </w:rPr>
                                <w:t xml:space="preserve">:579</w:t>
                              </w:r>
                            </w:p>
                          </w:txbxContent>
                        </v:textbox>
                      </v:rect>
                      <v:shape id="Shape 801" style="position:absolute;width:22149;height:19203;left:43918;top:31080;" coordsize="2214980,1920358" path="m2214980,1533364l275148,1920358l0,414550l2078099,0l2214980,689675">
                        <v:stroke weight="0.56259pt" endcap="flat" joinstyle="miter" miterlimit="10" on="true" color="#0000ff"/>
                        <v:fill on="false" color="#000000" opacity="0"/>
                      </v:shape>
                      <v:rect id="Rectangle 802" style="position:absolute;width:2746;height:1532;left:54369;top:39946;" filled="f" stroked="f">
                        <v:textbox inset="0,0,0,0">
                          <w:txbxContent>
                            <w:p>
                              <w:pPr>
                                <w:spacing w:before="0" w:after="160" w:line="259" w:lineRule="auto"/>
                                <w:ind w:left="0" w:firstLine="0"/>
                                <w:jc w:val="left"/>
                              </w:pPr>
                              <w:r>
                                <w:rPr>
                                  <w:rFonts w:cs="Calibri" w:hAnsi="Calibri" w:eastAsia="Calibri" w:ascii="Calibri"/>
                                  <w:b w:val="1"/>
                                  <w:i w:val="1"/>
                                  <w:color w:val="0000ff"/>
                                  <w:sz w:val="18"/>
                                </w:rPr>
                                <w:t xml:space="preserve">:580</w:t>
                              </w:r>
                            </w:p>
                          </w:txbxContent>
                        </v:textbox>
                      </v:rect>
                      <v:shape id="Shape 803" style="position:absolute;width:19398;height:8137;left:46670;top:46414;" coordsize="1939832,813786" path="m86583,813786l16730,478437l0,386994l1939832,0">
                        <v:stroke weight="0.56259pt" endcap="flat" joinstyle="miter" miterlimit="10" on="true" color="#0000ff"/>
                        <v:fill on="false" color="#000000" opacity="0"/>
                      </v:shape>
                      <v:shape id="Shape 804" style="position:absolute;width:21286;height:4146;left:37317;top:262;" coordsize="2128631,414651" path="m2126804,0l2128631,9230l99174,414651l0,0">
                        <v:stroke weight="0.56259pt" endcap="flat" joinstyle="miter" miterlimit="10" on="true" color="#0000ff"/>
                        <v:fill on="false" color="#000000" opacity="0"/>
                      </v:shape>
                      <v:shape id="Shape 805" style="position:absolute;width:23365;height:19569;left:38309;top:355;" coordsize="2336529,1956943" path="m2029457,0l2336529,1553062l294909,1956943l156581,1068395l0,405420l2029457,0l2029457,0">
                        <v:stroke weight="0.56259pt" endcap="flat" joinstyle="miter" miterlimit="10" on="true" color="#0000ff"/>
                        <v:fill on="false" color="#000000" opacity="0"/>
                      </v:shape>
                      <v:rect id="Rectangle 806" style="position:absolute;width:2746;height:1532;left:48668;top:9403;" filled="f" stroked="f">
                        <v:textbox inset="0,0,0,0">
                          <w:txbxContent>
                            <w:p>
                              <w:pPr>
                                <w:spacing w:before="0" w:after="160" w:line="259" w:lineRule="auto"/>
                                <w:ind w:left="0" w:firstLine="0"/>
                                <w:jc w:val="left"/>
                              </w:pPr>
                              <w:r>
                                <w:rPr>
                                  <w:rFonts w:cs="Calibri" w:hAnsi="Calibri" w:eastAsia="Calibri" w:ascii="Calibri"/>
                                  <w:b w:val="1"/>
                                  <w:i w:val="1"/>
                                  <w:color w:val="0000ff"/>
                                  <w:sz w:val="18"/>
                                </w:rPr>
                                <w:t xml:space="preserve">:592</w:t>
                              </w:r>
                            </w:p>
                          </w:txbxContent>
                        </v:textbox>
                      </v:rect>
                      <v:shape id="Shape 807" style="position:absolute;width:20171;height:15805;left:3194;top:262;" coordsize="2017135,1580578" path="m1814231,0l2017135,955701l448295,1580578l0,0">
                        <v:stroke weight="0.56259pt" endcap="flat" joinstyle="miter" miterlimit="10" on="true" color="#0000ff"/>
                        <v:fill on="false" color="#000000" opacity="0"/>
                      </v:shape>
                      <v:rect id="Rectangle 808" style="position:absolute;width:2746;height:1532;left:11880;top:3353;" filled="f" stroked="f">
                        <v:textbox inset="0,0,0,0">
                          <w:txbxContent>
                            <w:p>
                              <w:pPr>
                                <w:spacing w:before="0" w:after="160" w:line="259" w:lineRule="auto"/>
                                <w:ind w:left="0" w:firstLine="0"/>
                                <w:jc w:val="left"/>
                              </w:pPr>
                              <w:r>
                                <w:rPr>
                                  <w:rFonts w:cs="Calibri" w:hAnsi="Calibri" w:eastAsia="Calibri" w:ascii="Calibri"/>
                                  <w:b w:val="1"/>
                                  <w:i w:val="1"/>
                                  <w:color w:val="0000ff"/>
                                  <w:sz w:val="18"/>
                                </w:rPr>
                                <w:t xml:space="preserve">:115</w:t>
                              </w:r>
                            </w:p>
                          </w:txbxContent>
                        </v:textbox>
                      </v:rect>
                      <v:shape id="Shape 809" style="position:absolute;width:699;height:1375;left:0;top:23689;" coordsize="69993,137556" path="m0,13739l41110,0l69993,114306l0,137556">
                        <v:stroke weight="0.56259pt" endcap="flat" joinstyle="miter" miterlimit="10" on="true" color="#0000ff"/>
                        <v:fill on="false" color="#000000" opacity="0"/>
                      </v:shape>
                      <v:shape id="Shape 810" style="position:absolute;width:4196;height:15351;left:0;top:24832;" coordsize="419635,1535104" path="m0,23250l69993,0l419635,1399119l0,1535104">
                        <v:stroke weight="0.56259pt" endcap="flat" joinstyle="miter" miterlimit="10" on="true" color="#0000ff"/>
                        <v:fill on="false" color="#000000" opacity="0"/>
                      </v:shape>
                      <v:shape id="Shape 811" style="position:absolute;width:5575;height:1768;left:24912;top:52783;" coordsize="557597,176854" path="m0,176854l514242,0l557597,176854">
                        <v:stroke weight="0.56259pt" endcap="flat" joinstyle="miter" miterlimit="10" on="true" color="#0000ff"/>
                        <v:fill on="false" color="#000000" opacity="0"/>
                      </v:shape>
                      <v:shape id="Shape 812" style="position:absolute;width:26648;height:23029;left:411;top:15794;" coordsize="2664888,2302901" path="m0,789476l1906314,91442l2236192,0l2664888,1571322l722090,2193160l378525,2302901l28883,903782l0,789476l0,789476">
                        <v:stroke weight="0.56259pt" endcap="flat" joinstyle="miter" miterlimit="10" on="true" color="#0000ff"/>
                        <v:fill on="false" color="#000000" opacity="0"/>
                      </v:shape>
                      <v:rect id="Rectangle 813" style="position:absolute;width:1971;height:1532;left:12695;top:26641;" filled="f" stroked="f">
                        <v:textbox inset="0,0,0,0">
                          <w:txbxContent>
                            <w:p>
                              <w:pPr>
                                <w:spacing w:before="0" w:after="160" w:line="259" w:lineRule="auto"/>
                                <w:ind w:left="0" w:firstLine="0"/>
                                <w:jc w:val="left"/>
                              </w:pPr>
                              <w:r>
                                <w:rPr>
                                  <w:rFonts w:cs="Calibri" w:hAnsi="Calibri" w:eastAsia="Calibri" w:ascii="Calibri"/>
                                  <w:b w:val="1"/>
                                  <w:i w:val="1"/>
                                  <w:color w:val="0000ff"/>
                                  <w:sz w:val="18"/>
                                </w:rPr>
                                <w:t xml:space="preserve">:82</w:t>
                              </w:r>
                            </w:p>
                          </w:txbxContent>
                        </v:textbox>
                      </v:rect>
                      <v:shape id="Shape 814" style="position:absolute;width:23714;height:23044;left:7632;top:31507;" coordsize="2371495,2304487" path="m338664,2304487l0,621838l1942799,0l2371495,1711570l423497,2304487">
                        <v:stroke weight="0.56259pt" endcap="flat" joinstyle="miter" miterlimit="10" on="true" color="#0000ff"/>
                        <v:fill on="false" color="#000000" opacity="0"/>
                      </v:shape>
                      <v:rect id="Rectangle 815" style="position:absolute;width:1971;height:1532;left:18320;top:42476;" filled="f" stroked="f">
                        <v:textbox inset="0,0,0,0">
                          <w:txbxContent>
                            <w:p>
                              <w:pPr>
                                <w:spacing w:before="0" w:after="160" w:line="259" w:lineRule="auto"/>
                                <w:ind w:left="0" w:firstLine="0"/>
                                <w:jc w:val="left"/>
                              </w:pPr>
                              <w:r>
                                <w:rPr>
                                  <w:rFonts w:cs="Calibri" w:hAnsi="Calibri" w:eastAsia="Calibri" w:ascii="Calibri"/>
                                  <w:b w:val="1"/>
                                  <w:i w:val="1"/>
                                  <w:color w:val="0000ff"/>
                                  <w:sz w:val="18"/>
                                </w:rPr>
                                <w:t xml:space="preserve">:85</w:t>
                              </w:r>
                            </w:p>
                          </w:txbxContent>
                        </v:textbox>
                      </v:rect>
                      <v:shape id="Shape 816" style="position:absolute;width:7677;height:18182;left:0;top:262;" coordsize="767758,1818272" path="m0,1818272l767758,1580578l319463,0">
                        <v:stroke weight="0.56259pt" endcap="flat" joinstyle="miter" miterlimit="10" on="true" color="#0000ff"/>
                        <v:fill on="false" color="#000000" opacity="0"/>
                      </v:shape>
                      <v:shape id="Shape 817" style="position:absolute;width:5575;height:1768;left:24912;top:52783;" coordsize="557597,176854" path="m0,176854l514242,0l557597,176854">
                        <v:stroke weight="0.56259pt" endcap="flat" joinstyle="miter" miterlimit="10" on="true" color="#0000ff"/>
                        <v:fill on="false" color="#000000" opacity="0"/>
                      </v:shape>
                      <v:shape id="Shape 818" style="position:absolute;width:31346;height:38758;left:0;top:15794;" coordsize="3134695,3875822" path="m0,803228l41110,789489l1947424,91456l2277302,0l2705999,1571335l3134695,3282905l1186697,3875822">
                        <v:stroke weight="0.56259pt" endcap="flat" joinstyle="miter" miterlimit="10" on="true" color="#0000ff"/>
                        <v:fill on="false" color="#000000" opacity="0"/>
                      </v:shape>
                      <v:shape id="Shape 819" style="position:absolute;width:10291;height:54289;left:26248;top:262;" coordsize="1029147,5428958" path="m1029147,5428958l1002413,5302410l505314,2566661l303122,1274231l0,0">
                        <v:stroke weight="0.56259pt" endcap="flat" joinstyle="miter" miterlimit="10" on="true" color="#0000ff"/>
                        <v:fill on="false" color="#000000" opacity="0"/>
                      </v:shape>
                      <v:shape id="Shape 820" style="position:absolute;width:23365;height:18182;left:0;top:262;" coordsize="2336598,1818272" path="m0,1818272l767758,1580578l2336598,955701l2133694,0">
                        <v:stroke weight="0.56259pt" endcap="flat" joinstyle="miter" miterlimit="10" on="true" color="#0000ff"/>
                        <v:fill on="false" color="#000000" opacity="0"/>
                      </v:shape>
                      <v:rect id="Rectangle 821" style="position:absolute;width:13421;height:1711;left:6812;top:15748;" filled="f" stroked="f">
                        <v:textbox inset="0,0,0,0">
                          <w:txbxContent>
                            <w:p>
                              <w:pPr>
                                <w:spacing w:before="0" w:after="160" w:line="259" w:lineRule="auto"/>
                                <w:ind w:left="0" w:firstLine="0"/>
                                <w:jc w:val="left"/>
                              </w:pPr>
                              <w:r>
                                <w:rPr>
                                  <w:rFonts w:cs="Arial" w:hAnsi="Arial" w:eastAsia="Arial" w:ascii="Arial"/>
                                  <w:b w:val="1"/>
                                  <w:i w:val="1"/>
                                  <w:color w:val="0000ff"/>
                                  <w:sz w:val="18"/>
                                </w:rPr>
                                <w:t xml:space="preserve">50:22:0000000:134</w:t>
                              </w:r>
                            </w:p>
                          </w:txbxContent>
                        </v:textbox>
                      </v:rect>
                      <v:rect id="Rectangle 822" style="position:absolute;width:10364;height:1711;left:20103;top:11663;" filled="f" stroked="f">
                        <v:textbox inset="0,0,0,0">
                          <w:txbxContent>
                            <w:p>
                              <w:pPr>
                                <w:spacing w:before="0" w:after="160" w:line="259" w:lineRule="auto"/>
                                <w:ind w:left="0" w:firstLine="0"/>
                                <w:jc w:val="left"/>
                              </w:pPr>
                              <w:r>
                                <w:rPr>
                                  <w:rFonts w:cs="Arial" w:hAnsi="Arial" w:eastAsia="Arial" w:ascii="Arial"/>
                                  <w:b w:val="1"/>
                                  <w:i w:val="1"/>
                                  <w:color w:val="ff00ff"/>
                                  <w:sz w:val="18"/>
                                </w:rPr>
                                <w:t xml:space="preserve">50:22:0060303</w:t>
                              </w:r>
                            </w:p>
                          </w:txbxContent>
                        </v:textbox>
                      </v:rect>
                      <v:rect id="Rectangle 823" style="position:absolute;width:10364;height:1711;left:31535;top:15382;" filled="f" stroked="f">
                        <v:textbox inset="0,0,0,0">
                          <w:txbxContent>
                            <w:p>
                              <w:pPr>
                                <w:spacing w:before="0" w:after="160" w:line="259" w:lineRule="auto"/>
                                <w:ind w:left="0" w:firstLine="0"/>
                                <w:jc w:val="left"/>
                              </w:pPr>
                              <w:r>
                                <w:rPr>
                                  <w:rFonts w:cs="Arial" w:hAnsi="Arial" w:eastAsia="Arial" w:ascii="Arial"/>
                                  <w:b w:val="1"/>
                                  <w:i w:val="1"/>
                                  <w:color w:val="ff00ff"/>
                                  <w:sz w:val="18"/>
                                </w:rPr>
                                <w:t xml:space="preserve">50:22:0060301</w:t>
                              </w:r>
                            </w:p>
                          </w:txbxContent>
                        </v:textbox>
                      </v:rect>
                      <v:shape id="Shape 824" style="position:absolute;width:2462;height:3200;left:29385;top:26188;" coordsize="246267,320056" path="m246267,283483l53208,320056l0,36571l196103,0l246267,283483">
                        <v:stroke weight="1.41373pt" endcap="flat" joinstyle="miter" miterlimit="10" on="true" color="#ff0000"/>
                        <v:fill on="false" color="#000000" opacity="0"/>
                      </v:shape>
                      <v:rect id="Rectangle 6630" style="position:absolute;width:508;height:1711;left:29092;top:26843;" filled="f" stroked="f">
                        <v:textbox inset="0,0,0,0">
                          <w:txbxContent>
                            <w:p>
                              <w:pPr>
                                <w:spacing w:before="0" w:after="160" w:line="259" w:lineRule="auto"/>
                                <w:ind w:left="0" w:firstLine="0"/>
                                <w:jc w:val="left"/>
                              </w:pPr>
                              <w:r>
                                <w:rPr>
                                  <w:rFonts w:cs="Arial" w:hAnsi="Arial" w:eastAsia="Arial" w:ascii="Arial"/>
                                  <w:b w:val="1"/>
                                  <w:i w:val="1"/>
                                  <w:sz w:val="18"/>
                                </w:rPr>
                                <w:t xml:space="preserve">:</w:t>
                              </w:r>
                            </w:p>
                          </w:txbxContent>
                        </v:textbox>
                      </v:rect>
                      <v:rect id="Rectangle 6635" style="position:absolute;width:2017;height:1711;left:29475;top:26843;" filled="f" stroked="f">
                        <v:textbox inset="0,0,0,0">
                          <w:txbxContent>
                            <w:p>
                              <w:pPr>
                                <w:spacing w:before="0" w:after="160" w:line="259" w:lineRule="auto"/>
                                <w:ind w:left="0" w:firstLine="0"/>
                                <w:jc w:val="left"/>
                              </w:pPr>
                              <w:r>
                                <w:rPr>
                                  <w:rFonts w:cs="Arial" w:hAnsi="Arial" w:eastAsia="Arial" w:ascii="Arial"/>
                                  <w:b w:val="1"/>
                                  <w:i w:val="1"/>
                                  <w:sz w:val="18"/>
                                </w:rPr>
                                <w:t xml:space="preserve">ЗУ</w:t>
                              </w:r>
                            </w:p>
                          </w:txbxContent>
                        </v:textbox>
                      </v:rect>
                      <v:rect id="Rectangle 6634" style="position:absolute;width:849;height:1711;left:30992;top:26843;" filled="f" stroked="f">
                        <v:textbox inset="0,0,0,0">
                          <w:txbxContent>
                            <w:p>
                              <w:pPr>
                                <w:spacing w:before="0" w:after="160" w:line="259" w:lineRule="auto"/>
                                <w:ind w:left="0" w:firstLine="0"/>
                                <w:jc w:val="left"/>
                              </w:pPr>
                              <w:r>
                                <w:rPr>
                                  <w:rFonts w:cs="Arial" w:hAnsi="Arial" w:eastAsia="Arial" w:ascii="Arial"/>
                                  <w:b w:val="1"/>
                                  <w:i w:val="1"/>
                                  <w:sz w:val="18"/>
                                </w:rPr>
                                <w:t xml:space="preserve">1</w:t>
                              </w:r>
                            </w:p>
                          </w:txbxContent>
                        </v:textbox>
                      </v:rect>
                      <v:shape id="Shape 826" style="position:absolute;width:287;height:287;left:31712;top:28876;" coordsize="28727,28790" path="m14363,0c22301,0,28727,6438,28727,14389c28727,22352,22301,28790,14363,28790c6426,28790,0,22352,0,14389c0,6438,6426,0,14363,0x">
                        <v:stroke weight="0pt" endcap="flat" joinstyle="miter" miterlimit="10" on="false" color="#000000" opacity="0"/>
                        <v:fill on="true" color="#000000"/>
                      </v:shape>
                      <v:shape id="Shape 827" style="position:absolute;width:287;height:288;left:31712;top:28876;" coordsize="28728,28802" path="m28728,14408c28728,6447,22285,0,14358,0c6431,0,0,6447,0,14408c0,22355,6431,28802,14358,28802c22285,28802,28728,22355,28728,14408x">
                        <v:stroke weight="0.03591pt" endcap="flat" joinstyle="miter" miterlimit="10" on="true" color="#000000"/>
                        <v:fill on="false" color="#000000" opacity="0"/>
                      </v:shape>
                      <v:rect id="Rectangle 828" style="position:absolute;width:849;height:1711;left:32876;top:29023;" filled="f" stroked="f">
                        <v:textbox inset="0,0,0,0">
                          <w:txbxContent>
                            <w:p>
                              <w:pPr>
                                <w:spacing w:before="0" w:after="160" w:line="259" w:lineRule="auto"/>
                                <w:ind w:left="0" w:firstLine="0"/>
                                <w:jc w:val="left"/>
                              </w:pPr>
                              <w:r>
                                <w:rPr>
                                  <w:rFonts w:cs="Arial" w:hAnsi="Arial" w:eastAsia="Arial" w:ascii="Arial"/>
                                  <w:b w:val="1"/>
                                  <w:i w:val="1"/>
                                  <w:sz w:val="18"/>
                                </w:rPr>
                                <w:t xml:space="preserve">1</w:t>
                              </w:r>
                            </w:p>
                          </w:txbxContent>
                        </v:textbox>
                      </v:rect>
                      <v:shape id="Shape 829" style="position:absolute;width:287;height:288;left:29773;top:29239;" coordsize="28727,28804" path="m14364,0c22289,0,28727,6452,28727,14402c28727,22352,22289,28804,14364,28804c6426,28804,0,22352,0,14402c0,6452,6426,0,14364,0x">
                        <v:stroke weight="0pt" endcap="flat" joinstyle="miter" miterlimit="10" on="false" color="#000000" opacity="0"/>
                        <v:fill on="true" color="#000000"/>
                      </v:shape>
                      <v:shape id="Shape 830" style="position:absolute;width:287;height:288;left:29773;top:29239;" coordsize="28729,28802" path="m28729,14408c28729,6447,22298,0,14358,0c6431,0,0,6447,0,14408c0,22355,6431,28802,14358,28802c22298,28802,28729,22355,28729,14408x">
                        <v:stroke weight="0.03591pt" endcap="flat" joinstyle="miter" miterlimit="10" on="true" color="#000000"/>
                        <v:fill on="false" color="#000000" opacity="0"/>
                      </v:shape>
                      <v:rect id="Rectangle 831" style="position:absolute;width:849;height:1711;left:28406;top:29861;" filled="f" stroked="f">
                        <v:textbox inset="0,0,0,0">
                          <w:txbxContent>
                            <w:p>
                              <w:pPr>
                                <w:spacing w:before="0" w:after="160" w:line="259" w:lineRule="auto"/>
                                <w:ind w:left="0" w:firstLine="0"/>
                                <w:jc w:val="left"/>
                              </w:pPr>
                              <w:r>
                                <w:rPr>
                                  <w:rFonts w:cs="Arial" w:hAnsi="Arial" w:eastAsia="Arial" w:ascii="Arial"/>
                                  <w:b w:val="1"/>
                                  <w:i w:val="1"/>
                                  <w:sz w:val="18"/>
                                </w:rPr>
                                <w:t xml:space="preserve">2</w:t>
                              </w:r>
                            </w:p>
                          </w:txbxContent>
                        </v:textbox>
                      </v:rect>
                      <v:shape id="Shape 832" style="position:absolute;width:287;height:287;left:29247;top:26416;" coordsize="28727,28790" path="m14363,0c22301,0,28727,6438,28727,14389c28727,22352,22301,28790,14363,28790c6426,28790,0,22352,0,14389c0,6438,6426,0,14363,0x">
                        <v:stroke weight="0pt" endcap="flat" joinstyle="miter" miterlimit="10" on="false" color="#000000" opacity="0"/>
                        <v:fill on="true" color="#000000"/>
                      </v:shape>
                      <v:shape id="Shape 833" style="position:absolute;width:287;height:288;left:29247;top:26416;" coordsize="28729,28802" path="m28729,14394c28729,6447,22298,0,14358,0c6431,0,0,6447,0,14394c0,22355,6431,28802,14358,28802c22298,28802,28729,22355,28729,14394x">
                        <v:stroke weight="0.03591pt" endcap="flat" joinstyle="miter" miterlimit="10" on="true" color="#000000"/>
                        <v:fill on="false" color="#000000" opacity="0"/>
                      </v:shape>
                      <v:rect id="Rectangle 834" style="position:absolute;width:849;height:1711;left:27433;top:24770;" filled="f" stroked="f">
                        <v:textbox inset="0,0,0,0">
                          <w:txbxContent>
                            <w:p>
                              <w:pPr>
                                <w:spacing w:before="0" w:after="160" w:line="259" w:lineRule="auto"/>
                                <w:ind w:left="0" w:firstLine="0"/>
                                <w:jc w:val="left"/>
                              </w:pPr>
                              <w:r>
                                <w:rPr>
                                  <w:rFonts w:cs="Arial" w:hAnsi="Arial" w:eastAsia="Arial" w:ascii="Arial"/>
                                  <w:b w:val="1"/>
                                  <w:i w:val="1"/>
                                  <w:sz w:val="18"/>
                                </w:rPr>
                                <w:t xml:space="preserve">3</w:t>
                              </w:r>
                            </w:p>
                          </w:txbxContent>
                        </v:textbox>
                      </v:rect>
                      <v:shape id="Shape 835" style="position:absolute;width:287;height:288;left:31198;top:26050;" coordsize="28727,28804" path="m14363,0c22289,0,28727,6452,28727,14402c28727,22352,22289,28804,14363,28804c6426,28804,0,22352,0,14402c0,6452,6426,0,14363,0x">
                        <v:stroke weight="0pt" endcap="flat" joinstyle="miter" miterlimit="10" on="false" color="#000000" opacity="0"/>
                        <v:fill on="true" color="#000000"/>
                      </v:shape>
                      <v:shape id="Shape 836" style="position:absolute;width:287;height:288;left:31198;top:26051;" coordsize="28729,28802" path="m28729,14394c28729,6447,22298,0,14371,0c6431,0,0,6447,0,14394c0,22354,6431,28802,14371,28802c22298,28802,28729,22354,28729,14394x">
                        <v:stroke weight="0.03591pt" endcap="flat" joinstyle="miter" miterlimit="10" on="true" color="#000000"/>
                        <v:fill on="false" color="#000000" opacity="0"/>
                      </v:shape>
                      <v:rect id="Rectangle 837" style="position:absolute;width:849;height:1711;left:31918;top:23887;" filled="f" stroked="f">
                        <v:textbox inset="0,0,0,0">
                          <w:txbxContent>
                            <w:p>
                              <w:pPr>
                                <w:spacing w:before="0" w:after="160" w:line="259" w:lineRule="auto"/>
                                <w:ind w:left="0" w:firstLine="0"/>
                                <w:jc w:val="left"/>
                              </w:pPr>
                              <w:r>
                                <w:rPr>
                                  <w:rFonts w:cs="Arial" w:hAnsi="Arial" w:eastAsia="Arial" w:ascii="Arial"/>
                                  <w:b w:val="1"/>
                                  <w:i w:val="1"/>
                                  <w:sz w:val="18"/>
                                </w:rPr>
                                <w:t xml:space="preserve">4</w:t>
                              </w:r>
                            </w:p>
                          </w:txbxContent>
                        </v:textbox>
                      </v:rect>
                      <v:shape id="Shape 838" style="position:absolute;width:12526;height:2347;left:29659;top:25624;" coordsize="1252643,234717" path="m1252643,0l0,234717">
                        <v:stroke weight="0.565463pt" endcap="flat" joinstyle="miter" miterlimit="10" on="true" color="#000000"/>
                        <v:fill on="false" color="#000000" opacity="0"/>
                      </v:shape>
                    </v:group>
                  </w:pict>
                </mc:Fallback>
              </mc:AlternateContent>
            </w:r>
          </w:p>
          <w:p w:rsidR="004B31CA" w:rsidRDefault="0053421A">
            <w:pPr>
              <w:spacing w:after="0" w:line="259" w:lineRule="auto"/>
              <w:ind w:left="153" w:firstLine="0"/>
              <w:jc w:val="center"/>
            </w:pPr>
            <w:r>
              <w:rPr>
                <w:rFonts w:ascii="Times New Roman" w:eastAsia="Times New Roman" w:hAnsi="Times New Roman" w:cs="Times New Roman"/>
                <w:b/>
                <w:sz w:val="22"/>
              </w:rPr>
              <w:t>Масштаб 1:500</w:t>
            </w:r>
          </w:p>
          <w:p w:rsidR="004B31CA" w:rsidRDefault="0053421A">
            <w:pPr>
              <w:spacing w:after="0" w:line="259" w:lineRule="auto"/>
              <w:ind w:left="71" w:firstLine="0"/>
              <w:jc w:val="left"/>
            </w:pPr>
            <w:r>
              <w:rPr>
                <w:rFonts w:ascii="Calibri" w:eastAsia="Calibri" w:hAnsi="Calibri" w:cs="Calibri"/>
                <w:noProof/>
                <w:sz w:val="22"/>
              </w:rPr>
              <mc:AlternateContent>
                <mc:Choice Requires="wpg">
                  <w:drawing>
                    <wp:inline distT="0" distB="0" distL="0" distR="0">
                      <wp:extent cx="6215951" cy="3341785"/>
                      <wp:effectExtent l="0" t="0" r="0" b="0"/>
                      <wp:docPr id="6936" name="Group 6936"/>
                      <wp:cNvGraphicFramePr/>
                      <a:graphic xmlns:a="http://schemas.openxmlformats.org/drawingml/2006/main">
                        <a:graphicData uri="http://schemas.microsoft.com/office/word/2010/wordprocessingGroup">
                          <wpg:wgp>
                            <wpg:cNvGrpSpPr/>
                            <wpg:grpSpPr>
                              <a:xfrm>
                                <a:off x="0" y="0"/>
                                <a:ext cx="6215951" cy="3341785"/>
                                <a:chOff x="0" y="0"/>
                                <a:chExt cx="6215951" cy="3341785"/>
                              </a:xfrm>
                            </wpg:grpSpPr>
                            <pic:pic xmlns:pic="http://schemas.openxmlformats.org/drawingml/2006/picture">
                              <pic:nvPicPr>
                                <pic:cNvPr id="774" name="Picture 774"/>
                                <pic:cNvPicPr/>
                              </pic:nvPicPr>
                              <pic:blipFill>
                                <a:blip r:embed="rId14"/>
                                <a:stretch>
                                  <a:fillRect/>
                                </a:stretch>
                              </pic:blipFill>
                              <pic:spPr>
                                <a:xfrm>
                                  <a:off x="820080" y="1607650"/>
                                  <a:ext cx="2175980" cy="1734135"/>
                                </a:xfrm>
                                <a:prstGeom prst="rect">
                                  <a:avLst/>
                                </a:prstGeom>
                              </pic:spPr>
                            </pic:pic>
                            <wps:wsp>
                              <wps:cNvPr id="840" name="Rectangle 840"/>
                              <wps:cNvSpPr/>
                              <wps:spPr>
                                <a:xfrm>
                                  <a:off x="90006" y="0"/>
                                  <a:ext cx="3939724"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b/>
                                        <w:sz w:val="22"/>
                                      </w:rPr>
                                      <w:t>Используемые условные знаки и обозначения:</w:t>
                                    </w:r>
                                  </w:p>
                                </w:txbxContent>
                              </wps:txbx>
                              <wps:bodyPr horzOverflow="overflow" vert="horz" lIns="0" tIns="0" rIns="0" bIns="0" rtlCol="0">
                                <a:noAutofit/>
                              </wps:bodyPr>
                            </wps:wsp>
                            <pic:pic xmlns:pic="http://schemas.openxmlformats.org/drawingml/2006/picture">
                              <pic:nvPicPr>
                                <pic:cNvPr id="842" name="Picture 842"/>
                                <pic:cNvPicPr/>
                              </pic:nvPicPr>
                              <pic:blipFill>
                                <a:blip r:embed="rId15"/>
                                <a:stretch>
                                  <a:fillRect/>
                                </a:stretch>
                              </pic:blipFill>
                              <pic:spPr>
                                <a:xfrm>
                                  <a:off x="4" y="240767"/>
                                  <a:ext cx="720000" cy="265178"/>
                                </a:xfrm>
                                <a:prstGeom prst="rect">
                                  <a:avLst/>
                                </a:prstGeom>
                              </pic:spPr>
                            </pic:pic>
                            <wps:wsp>
                              <wps:cNvPr id="6636" name="Rectangle 6636"/>
                              <wps:cNvSpPr/>
                              <wps:spPr>
                                <a:xfrm>
                                  <a:off x="797331" y="219838"/>
                                  <a:ext cx="56247"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w:t>
                                    </w:r>
                                  </w:p>
                                </w:txbxContent>
                              </wps:txbx>
                              <wps:bodyPr horzOverflow="overflow" vert="horz" lIns="0" tIns="0" rIns="0" bIns="0" rtlCol="0">
                                <a:noAutofit/>
                              </wps:bodyPr>
                            </wps:wsp>
                            <wps:wsp>
                              <wps:cNvPr id="6637" name="Rectangle 6637"/>
                              <wps:cNvSpPr/>
                              <wps:spPr>
                                <a:xfrm>
                                  <a:off x="839622" y="219838"/>
                                  <a:ext cx="2414906"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 xml:space="preserve"> характерная точка границы зоны</w:t>
                                    </w:r>
                                  </w:p>
                                </w:txbxContent>
                              </wps:txbx>
                              <wps:bodyPr horzOverflow="overflow" vert="horz" lIns="0" tIns="0" rIns="0" bIns="0" rtlCol="0">
                                <a:noAutofit/>
                              </wps:bodyPr>
                            </wps:wsp>
                            <pic:pic xmlns:pic="http://schemas.openxmlformats.org/drawingml/2006/picture">
                              <pic:nvPicPr>
                                <pic:cNvPr id="845" name="Picture 845"/>
                                <pic:cNvPicPr/>
                              </pic:nvPicPr>
                              <pic:blipFill>
                                <a:blip r:embed="rId16"/>
                                <a:stretch>
                                  <a:fillRect/>
                                </a:stretch>
                              </pic:blipFill>
                              <pic:spPr>
                                <a:xfrm>
                                  <a:off x="4" y="564769"/>
                                  <a:ext cx="720000" cy="265178"/>
                                </a:xfrm>
                                <a:prstGeom prst="rect">
                                  <a:avLst/>
                                </a:prstGeom>
                              </pic:spPr>
                            </pic:pic>
                            <wps:wsp>
                              <wps:cNvPr id="6638" name="Rectangle 6638"/>
                              <wps:cNvSpPr/>
                              <wps:spPr>
                                <a:xfrm>
                                  <a:off x="797331" y="543840"/>
                                  <a:ext cx="56247"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w:t>
                                    </w:r>
                                  </w:p>
                                </w:txbxContent>
                              </wps:txbx>
                              <wps:bodyPr horzOverflow="overflow" vert="horz" lIns="0" tIns="0" rIns="0" bIns="0" rtlCol="0">
                                <a:noAutofit/>
                              </wps:bodyPr>
                            </wps:wsp>
                            <wps:wsp>
                              <wps:cNvPr id="6639" name="Rectangle 6639"/>
                              <wps:cNvSpPr/>
                              <wps:spPr>
                                <a:xfrm>
                                  <a:off x="839622" y="543840"/>
                                  <a:ext cx="1014304"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 xml:space="preserve"> граница зоны</w:t>
                                    </w:r>
                                  </w:p>
                                </w:txbxContent>
                              </wps:txbx>
                              <wps:bodyPr horzOverflow="overflow" vert="horz" lIns="0" tIns="0" rIns="0" bIns="0" rtlCol="0">
                                <a:noAutofit/>
                              </wps:bodyPr>
                            </wps:wsp>
                            <pic:pic xmlns:pic="http://schemas.openxmlformats.org/drawingml/2006/picture">
                              <pic:nvPicPr>
                                <pic:cNvPr id="848" name="Picture 848"/>
                                <pic:cNvPicPr/>
                              </pic:nvPicPr>
                              <pic:blipFill>
                                <a:blip r:embed="rId17"/>
                                <a:stretch>
                                  <a:fillRect/>
                                </a:stretch>
                              </pic:blipFill>
                              <pic:spPr>
                                <a:xfrm>
                                  <a:off x="4" y="889578"/>
                                  <a:ext cx="720000" cy="263572"/>
                                </a:xfrm>
                                <a:prstGeom prst="rect">
                                  <a:avLst/>
                                </a:prstGeom>
                              </pic:spPr>
                            </pic:pic>
                            <wps:wsp>
                              <wps:cNvPr id="6640" name="Rectangle 6640"/>
                              <wps:cNvSpPr/>
                              <wps:spPr>
                                <a:xfrm>
                                  <a:off x="797331" y="867830"/>
                                  <a:ext cx="56247"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w:t>
                                    </w:r>
                                  </w:p>
                                </w:txbxContent>
                              </wps:txbx>
                              <wps:bodyPr horzOverflow="overflow" vert="horz" lIns="0" tIns="0" rIns="0" bIns="0" rtlCol="0">
                                <a:noAutofit/>
                              </wps:bodyPr>
                            </wps:wsp>
                            <wps:wsp>
                              <wps:cNvPr id="6642" name="Rectangle 6642"/>
                              <wps:cNvSpPr/>
                              <wps:spPr>
                                <a:xfrm>
                                  <a:off x="839622" y="867830"/>
                                  <a:ext cx="2359504"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 xml:space="preserve"> контур проектируемого объекта</w:t>
                                    </w:r>
                                  </w:p>
                                </w:txbxContent>
                              </wps:txbx>
                              <wps:bodyPr horzOverflow="overflow" vert="horz" lIns="0" tIns="0" rIns="0" bIns="0" rtlCol="0">
                                <a:noAutofit/>
                              </wps:bodyPr>
                            </wps:wsp>
                            <pic:pic xmlns:pic="http://schemas.openxmlformats.org/drawingml/2006/picture">
                              <pic:nvPicPr>
                                <pic:cNvPr id="851" name="Picture 851"/>
                                <pic:cNvPicPr/>
                              </pic:nvPicPr>
                              <pic:blipFill>
                                <a:blip r:embed="rId18"/>
                                <a:stretch>
                                  <a:fillRect/>
                                </a:stretch>
                              </pic:blipFill>
                              <pic:spPr>
                                <a:xfrm>
                                  <a:off x="4" y="1213567"/>
                                  <a:ext cx="720000" cy="263572"/>
                                </a:xfrm>
                                <a:prstGeom prst="rect">
                                  <a:avLst/>
                                </a:prstGeom>
                              </pic:spPr>
                            </pic:pic>
                            <wps:wsp>
                              <wps:cNvPr id="6643" name="Rectangle 6643"/>
                              <wps:cNvSpPr/>
                              <wps:spPr>
                                <a:xfrm>
                                  <a:off x="797331" y="1191833"/>
                                  <a:ext cx="56247"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w:t>
                                    </w:r>
                                  </w:p>
                                </w:txbxContent>
                              </wps:txbx>
                              <wps:bodyPr horzOverflow="overflow" vert="horz" lIns="0" tIns="0" rIns="0" bIns="0" rtlCol="0">
                                <a:noAutofit/>
                              </wps:bodyPr>
                            </wps:wsp>
                            <wps:wsp>
                              <wps:cNvPr id="6644" name="Rectangle 6644"/>
                              <wps:cNvSpPr/>
                              <wps:spPr>
                                <a:xfrm>
                                  <a:off x="839622" y="1191833"/>
                                  <a:ext cx="3539508"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 xml:space="preserve"> граница земельного участка по сведениям ЕГРН</w:t>
                                    </w:r>
                                  </w:p>
                                </w:txbxContent>
                              </wps:txbx>
                              <wps:bodyPr horzOverflow="overflow" vert="horz" lIns="0" tIns="0" rIns="0" bIns="0" rtlCol="0">
                                <a:noAutofit/>
                              </wps:bodyPr>
                            </wps:wsp>
                            <pic:pic xmlns:pic="http://schemas.openxmlformats.org/drawingml/2006/picture">
                              <pic:nvPicPr>
                                <pic:cNvPr id="854" name="Picture 854"/>
                                <pic:cNvPicPr/>
                              </pic:nvPicPr>
                              <pic:blipFill>
                                <a:blip r:embed="rId19"/>
                                <a:stretch>
                                  <a:fillRect/>
                                </a:stretch>
                              </pic:blipFill>
                              <pic:spPr>
                                <a:xfrm>
                                  <a:off x="4" y="1537570"/>
                                  <a:ext cx="720000" cy="263572"/>
                                </a:xfrm>
                                <a:prstGeom prst="rect">
                                  <a:avLst/>
                                </a:prstGeom>
                              </pic:spPr>
                            </pic:pic>
                            <wps:wsp>
                              <wps:cNvPr id="6645" name="Rectangle 6645"/>
                              <wps:cNvSpPr/>
                              <wps:spPr>
                                <a:xfrm>
                                  <a:off x="797331" y="1515835"/>
                                  <a:ext cx="56247"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w:t>
                                    </w:r>
                                  </w:p>
                                </w:txbxContent>
                              </wps:txbx>
                              <wps:bodyPr horzOverflow="overflow" vert="horz" lIns="0" tIns="0" rIns="0" bIns="0" rtlCol="0">
                                <a:noAutofit/>
                              </wps:bodyPr>
                            </wps:wsp>
                            <wps:wsp>
                              <wps:cNvPr id="6646" name="Rectangle 6646"/>
                              <wps:cNvSpPr/>
                              <wps:spPr>
                                <a:xfrm>
                                  <a:off x="839622" y="1515835"/>
                                  <a:ext cx="2939034"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 xml:space="preserve"> границы и номер кадастрового квартала</w:t>
                                    </w:r>
                                  </w:p>
                                </w:txbxContent>
                              </wps:txbx>
                              <wps:bodyPr horzOverflow="overflow" vert="horz" lIns="0" tIns="0" rIns="0" bIns="0" rtlCol="0">
                                <a:noAutofit/>
                              </wps:bodyPr>
                            </wps:wsp>
                            <pic:pic xmlns:pic="http://schemas.openxmlformats.org/drawingml/2006/picture">
                              <pic:nvPicPr>
                                <pic:cNvPr id="857" name="Picture 857"/>
                                <pic:cNvPicPr/>
                              </pic:nvPicPr>
                              <pic:blipFill>
                                <a:blip r:embed="rId20"/>
                                <a:stretch>
                                  <a:fillRect/>
                                </a:stretch>
                              </pic:blipFill>
                              <pic:spPr>
                                <a:xfrm>
                                  <a:off x="4" y="1860766"/>
                                  <a:ext cx="720000" cy="265178"/>
                                </a:xfrm>
                                <a:prstGeom prst="rect">
                                  <a:avLst/>
                                </a:prstGeom>
                              </pic:spPr>
                            </pic:pic>
                            <wps:wsp>
                              <wps:cNvPr id="6647" name="Rectangle 6647"/>
                              <wps:cNvSpPr/>
                              <wps:spPr>
                                <a:xfrm>
                                  <a:off x="797331" y="1839837"/>
                                  <a:ext cx="56247"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w:t>
                                    </w:r>
                                  </w:p>
                                </w:txbxContent>
                              </wps:txbx>
                              <wps:bodyPr horzOverflow="overflow" vert="horz" lIns="0" tIns="0" rIns="0" bIns="0" rtlCol="0">
                                <a:noAutofit/>
                              </wps:bodyPr>
                            </wps:wsp>
                            <wps:wsp>
                              <wps:cNvPr id="6648" name="Rectangle 6648"/>
                              <wps:cNvSpPr/>
                              <wps:spPr>
                                <a:xfrm>
                                  <a:off x="839622" y="1839837"/>
                                  <a:ext cx="3958743" cy="187055"/>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0"/>
                                      </w:rPr>
                                      <w:t xml:space="preserve"> границы ОКС сведения о которых содержатся в ЕГРН</w:t>
                                    </w:r>
                                  </w:p>
                                </w:txbxContent>
                              </wps:txbx>
                              <wps:bodyPr horzOverflow="overflow" vert="horz" lIns="0" tIns="0" rIns="0" bIns="0" rtlCol="0">
                                <a:noAutofit/>
                              </wps:bodyPr>
                            </wps:wsp>
                            <wps:wsp>
                              <wps:cNvPr id="859" name="Rectangle 859"/>
                              <wps:cNvSpPr/>
                              <wps:spPr>
                                <a:xfrm>
                                  <a:off x="0" y="2325764"/>
                                  <a:ext cx="687649"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Подпись</w:t>
                                    </w:r>
                                  </w:p>
                                </w:txbxContent>
                              </wps:txbx>
                              <wps:bodyPr horzOverflow="overflow" vert="horz" lIns="0" tIns="0" rIns="0" bIns="0" rtlCol="0">
                                <a:noAutofit/>
                              </wps:bodyPr>
                            </wps:wsp>
                            <wps:wsp>
                              <wps:cNvPr id="860" name="Rectangle 860"/>
                              <wps:cNvSpPr/>
                              <wps:spPr>
                                <a:xfrm>
                                  <a:off x="3070316" y="2325764"/>
                                  <a:ext cx="372903"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Дата</w:t>
                                    </w:r>
                                  </w:p>
                                </w:txbxContent>
                              </wps:txbx>
                              <wps:bodyPr horzOverflow="overflow" vert="horz" lIns="0" tIns="0" rIns="0" bIns="0" rtlCol="0">
                                <a:noAutofit/>
                              </wps:bodyPr>
                            </wps:wsp>
                            <wps:wsp>
                              <wps:cNvPr id="861" name="Rectangle 861"/>
                              <wps:cNvSpPr/>
                              <wps:spPr>
                                <a:xfrm>
                                  <a:off x="3481796" y="2325764"/>
                                  <a:ext cx="92901"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w:t>
                                    </w:r>
                                  </w:p>
                                </w:txbxContent>
                              </wps:txbx>
                              <wps:bodyPr horzOverflow="overflow" vert="horz" lIns="0" tIns="0" rIns="0" bIns="0" rtlCol="0">
                                <a:noAutofit/>
                              </wps:bodyPr>
                            </wps:wsp>
                            <wps:wsp>
                              <wps:cNvPr id="862" name="Rectangle 862"/>
                              <wps:cNvSpPr/>
                              <wps:spPr>
                                <a:xfrm>
                                  <a:off x="3711272" y="2325764"/>
                                  <a:ext cx="185801"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28</w:t>
                                    </w:r>
                                  </w:p>
                                </w:txbxContent>
                              </wps:txbx>
                              <wps:bodyPr horzOverflow="overflow" vert="horz" lIns="0" tIns="0" rIns="0" bIns="0" rtlCol="0">
                                <a:noAutofit/>
                              </wps:bodyPr>
                            </wps:wsp>
                            <wps:wsp>
                              <wps:cNvPr id="863" name="Rectangle 863"/>
                              <wps:cNvSpPr/>
                              <wps:spPr>
                                <a:xfrm>
                                  <a:off x="4006751" y="2325764"/>
                                  <a:ext cx="92901"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w:t>
                                    </w:r>
                                  </w:p>
                                </w:txbxContent>
                              </wps:txbx>
                              <wps:bodyPr horzOverflow="overflow" vert="horz" lIns="0" tIns="0" rIns="0" bIns="0" rtlCol="0">
                                <a:noAutofit/>
                              </wps:bodyPr>
                            </wps:wsp>
                            <wps:wsp>
                              <wps:cNvPr id="864" name="Rectangle 864"/>
                              <wps:cNvSpPr/>
                              <wps:spPr>
                                <a:xfrm>
                                  <a:off x="4451314" y="2325764"/>
                                  <a:ext cx="550714"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ноября</w:t>
                                    </w:r>
                                  </w:p>
                                </w:txbxContent>
                              </wps:txbx>
                              <wps:bodyPr horzOverflow="overflow" vert="horz" lIns="0" tIns="0" rIns="0" bIns="0" rtlCol="0">
                                <a:noAutofit/>
                              </wps:bodyPr>
                            </wps:wsp>
                            <wps:wsp>
                              <wps:cNvPr id="865" name="Rectangle 865"/>
                              <wps:cNvSpPr/>
                              <wps:spPr>
                                <a:xfrm>
                                  <a:off x="5265029" y="2325764"/>
                                  <a:ext cx="185801"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20</w:t>
                                    </w:r>
                                  </w:p>
                                </w:txbxContent>
                              </wps:txbx>
                              <wps:bodyPr horzOverflow="overflow" vert="horz" lIns="0" tIns="0" rIns="0" bIns="0" rtlCol="0">
                                <a:noAutofit/>
                              </wps:bodyPr>
                            </wps:wsp>
                            <wps:wsp>
                              <wps:cNvPr id="866" name="Rectangle 866"/>
                              <wps:cNvSpPr/>
                              <wps:spPr>
                                <a:xfrm>
                                  <a:off x="5550906" y="2325764"/>
                                  <a:ext cx="185801"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24</w:t>
                                    </w:r>
                                  </w:p>
                                </w:txbxContent>
                              </wps:txbx>
                              <wps:bodyPr horzOverflow="overflow" vert="horz" lIns="0" tIns="0" rIns="0" bIns="0" rtlCol="0">
                                <a:noAutofit/>
                              </wps:bodyPr>
                            </wps:wsp>
                            <wps:wsp>
                              <wps:cNvPr id="867" name="Rectangle 867"/>
                              <wps:cNvSpPr/>
                              <wps:spPr>
                                <a:xfrm>
                                  <a:off x="5782719" y="2325764"/>
                                  <a:ext cx="122629"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г.</w:t>
                                    </w:r>
                                  </w:p>
                                </w:txbxContent>
                              </wps:txbx>
                              <wps:bodyPr horzOverflow="overflow" vert="horz" lIns="0" tIns="0" rIns="0" bIns="0" rtlCol="0">
                                <a:noAutofit/>
                              </wps:bodyPr>
                            </wps:wsp>
                            <wps:wsp>
                              <wps:cNvPr id="868" name="Rectangle 868"/>
                              <wps:cNvSpPr/>
                              <wps:spPr>
                                <a:xfrm>
                                  <a:off x="0" y="2699538"/>
                                  <a:ext cx="8267215" cy="205760"/>
                                </a:xfrm>
                                <a:prstGeom prst="rect">
                                  <a:avLst/>
                                </a:prstGeom>
                                <a:ln>
                                  <a:noFill/>
                                </a:ln>
                              </wps:spPr>
                              <wps:txbx>
                                <w:txbxContent>
                                  <w:p w:rsidR="004B31CA" w:rsidRDefault="0053421A">
                                    <w:pPr>
                                      <w:spacing w:after="160" w:line="259" w:lineRule="auto"/>
                                      <w:ind w:left="0" w:firstLine="0"/>
                                      <w:jc w:val="left"/>
                                    </w:pPr>
                                    <w:r>
                                      <w:rPr>
                                        <w:rFonts w:ascii="Times New Roman" w:eastAsia="Times New Roman" w:hAnsi="Times New Roman" w:cs="Times New Roman"/>
                                        <w:sz w:val="22"/>
                                      </w:rPr>
                                      <w:t>Место для оттиска печати (при наличии) лица, составившего описание местоположения границ объекта</w:t>
                                    </w:r>
                                  </w:p>
                                </w:txbxContent>
                              </wps:txbx>
                              <wps:bodyPr horzOverflow="overflow" vert="horz" lIns="0" tIns="0" rIns="0" bIns="0" rtlCol="0">
                                <a:noAutofit/>
                              </wps:bodyPr>
                            </wps:wsp>
                            <wps:wsp>
                              <wps:cNvPr id="9376" name="Shape 9376"/>
                              <wps:cNvSpPr/>
                              <wps:spPr>
                                <a:xfrm>
                                  <a:off x="576455" y="2501423"/>
                                  <a:ext cx="2395728" cy="9144"/>
                                </a:xfrm>
                                <a:custGeom>
                                  <a:avLst/>
                                  <a:gdLst/>
                                  <a:ahLst/>
                                  <a:cxnLst/>
                                  <a:rect l="0" t="0" r="0" b="0"/>
                                  <a:pathLst>
                                    <a:path w="2395728" h="9144">
                                      <a:moveTo>
                                        <a:pt x="0" y="0"/>
                                      </a:moveTo>
                                      <a:lnTo>
                                        <a:pt x="2395728" y="0"/>
                                      </a:lnTo>
                                      <a:lnTo>
                                        <a:pt x="2395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77" name="Shape 9377"/>
                              <wps:cNvSpPr/>
                              <wps:spPr>
                                <a:xfrm>
                                  <a:off x="3584628" y="2501423"/>
                                  <a:ext cx="393000" cy="9144"/>
                                </a:xfrm>
                                <a:custGeom>
                                  <a:avLst/>
                                  <a:gdLst/>
                                  <a:ahLst/>
                                  <a:cxnLst/>
                                  <a:rect l="0" t="0" r="0" b="0"/>
                                  <a:pathLst>
                                    <a:path w="393000" h="9144">
                                      <a:moveTo>
                                        <a:pt x="0" y="0"/>
                                      </a:moveTo>
                                      <a:lnTo>
                                        <a:pt x="393000" y="0"/>
                                      </a:lnTo>
                                      <a:lnTo>
                                        <a:pt x="393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78" name="Shape 9378"/>
                              <wps:cNvSpPr/>
                              <wps:spPr>
                                <a:xfrm>
                                  <a:off x="4105734" y="2501423"/>
                                  <a:ext cx="1105243" cy="9144"/>
                                </a:xfrm>
                                <a:custGeom>
                                  <a:avLst/>
                                  <a:gdLst/>
                                  <a:ahLst/>
                                  <a:cxnLst/>
                                  <a:rect l="0" t="0" r="0" b="0"/>
                                  <a:pathLst>
                                    <a:path w="1105243" h="9144">
                                      <a:moveTo>
                                        <a:pt x="0" y="0"/>
                                      </a:moveTo>
                                      <a:lnTo>
                                        <a:pt x="1105243" y="0"/>
                                      </a:lnTo>
                                      <a:lnTo>
                                        <a:pt x="11052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79" name="Shape 9379"/>
                              <wps:cNvSpPr/>
                              <wps:spPr>
                                <a:xfrm>
                                  <a:off x="5458780" y="2501423"/>
                                  <a:ext cx="323934" cy="9144"/>
                                </a:xfrm>
                                <a:custGeom>
                                  <a:avLst/>
                                  <a:gdLst/>
                                  <a:ahLst/>
                                  <a:cxnLst/>
                                  <a:rect l="0" t="0" r="0" b="0"/>
                                  <a:pathLst>
                                    <a:path w="323934" h="9144">
                                      <a:moveTo>
                                        <a:pt x="0" y="0"/>
                                      </a:moveTo>
                                      <a:lnTo>
                                        <a:pt x="323934" y="0"/>
                                      </a:lnTo>
                                      <a:lnTo>
                                        <a:pt x="3239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6936" style="width:489.445pt;height:263.133pt;mso-position-horizontal-relative:char;mso-position-vertical-relative:line" coordsize="62159,33417">
                      <v:shape id="Picture 774" style="position:absolute;width:21759;height:17341;left:8200;top:16076;" filled="f">
                        <v:imagedata r:id="rId21"/>
                      </v:shape>
                      <v:rect id="Rectangle 840" style="position:absolute;width:39397;height:2057;left:900;top:0;" filled="f" stroked="f">
                        <v:textbox inset="0,0,0,0">
                          <w:txbxContent>
                            <w:p>
                              <w:pPr>
                                <w:spacing w:before="0" w:after="160" w:line="259" w:lineRule="auto"/>
                                <w:ind w:left="0" w:firstLine="0"/>
                                <w:jc w:val="left"/>
                              </w:pPr>
                              <w:r>
                                <w:rPr>
                                  <w:rFonts w:cs="Times New Roman" w:hAnsi="Times New Roman" w:eastAsia="Times New Roman" w:ascii="Times New Roman"/>
                                  <w:b w:val="1"/>
                                  <w:sz w:val="22"/>
                                </w:rPr>
                                <w:t xml:space="preserve">Используемые условные знаки и обозначения:</w:t>
                              </w:r>
                            </w:p>
                          </w:txbxContent>
                        </v:textbox>
                      </v:rect>
                      <v:shape id="Picture 842" style="position:absolute;width:7200;height:2651;left:0;top:2407;" filled="f">
                        <v:imagedata r:id="rId22"/>
                      </v:shape>
                      <v:rect id="Rectangle 6636" style="position:absolute;width:562;height:1870;left:7973;top:219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w:t>
                              </w:r>
                            </w:p>
                          </w:txbxContent>
                        </v:textbox>
                      </v:rect>
                      <v:rect id="Rectangle 6637" style="position:absolute;width:24149;height:1870;left:8396;top:219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 характерная точка границы зоны</w:t>
                              </w:r>
                            </w:p>
                          </w:txbxContent>
                        </v:textbox>
                      </v:rect>
                      <v:shape id="Picture 845" style="position:absolute;width:7200;height:2651;left:0;top:5647;" filled="f">
                        <v:imagedata r:id="rId23"/>
                      </v:shape>
                      <v:rect id="Rectangle 6638" style="position:absolute;width:562;height:1870;left:7973;top:543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w:t>
                              </w:r>
                            </w:p>
                          </w:txbxContent>
                        </v:textbox>
                      </v:rect>
                      <v:rect id="Rectangle 6639" style="position:absolute;width:10143;height:1870;left:8396;top:543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 граница зоны</w:t>
                              </w:r>
                            </w:p>
                          </w:txbxContent>
                        </v:textbox>
                      </v:rect>
                      <v:shape id="Picture 848" style="position:absolute;width:7200;height:2635;left:0;top:8895;" filled="f">
                        <v:imagedata r:id="rId24"/>
                      </v:shape>
                      <v:rect id="Rectangle 6640" style="position:absolute;width:562;height:1870;left:7973;top:867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w:t>
                              </w:r>
                            </w:p>
                          </w:txbxContent>
                        </v:textbox>
                      </v:rect>
                      <v:rect id="Rectangle 6642" style="position:absolute;width:23595;height:1870;left:8396;top:867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 контур проектируемого объекта</w:t>
                              </w:r>
                            </w:p>
                          </w:txbxContent>
                        </v:textbox>
                      </v:rect>
                      <v:shape id="Picture 851" style="position:absolute;width:7200;height:2635;left:0;top:12135;" filled="f">
                        <v:imagedata r:id="rId25"/>
                      </v:shape>
                      <v:rect id="Rectangle 6643" style="position:absolute;width:562;height:1870;left:7973;top:1191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w:t>
                              </w:r>
                            </w:p>
                          </w:txbxContent>
                        </v:textbox>
                      </v:rect>
                      <v:rect id="Rectangle 6644" style="position:absolute;width:35395;height:1870;left:8396;top:1191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 граница земельного участка по сведениям ЕГРН</w:t>
                              </w:r>
                            </w:p>
                          </w:txbxContent>
                        </v:textbox>
                      </v:rect>
                      <v:shape id="Picture 854" style="position:absolute;width:7200;height:2635;left:0;top:15375;" filled="f">
                        <v:imagedata r:id="rId26"/>
                      </v:shape>
                      <v:rect id="Rectangle 6645" style="position:absolute;width:562;height:1870;left:7973;top:1515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w:t>
                              </w:r>
                            </w:p>
                          </w:txbxContent>
                        </v:textbox>
                      </v:rect>
                      <v:rect id="Rectangle 6646" style="position:absolute;width:29390;height:1870;left:8396;top:1515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 границы и номер кадастрового квартала</w:t>
                              </w:r>
                            </w:p>
                          </w:txbxContent>
                        </v:textbox>
                      </v:rect>
                      <v:shape id="Picture 857" style="position:absolute;width:7200;height:2651;left:0;top:18607;" filled="f">
                        <v:imagedata r:id="rId27"/>
                      </v:shape>
                      <v:rect id="Rectangle 6647" style="position:absolute;width:562;height:1870;left:7973;top:1839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w:t>
                              </w:r>
                            </w:p>
                          </w:txbxContent>
                        </v:textbox>
                      </v:rect>
                      <v:rect id="Rectangle 6648" style="position:absolute;width:39587;height:1870;left:8396;top:18398;" filled="f" stroked="f">
                        <v:textbox inset="0,0,0,0">
                          <w:txbxContent>
                            <w:p>
                              <w:pPr>
                                <w:spacing w:before="0" w:after="160" w:line="259" w:lineRule="auto"/>
                                <w:ind w:left="0" w:firstLine="0"/>
                                <w:jc w:val="left"/>
                              </w:pPr>
                              <w:r>
                                <w:rPr>
                                  <w:rFonts w:cs="Times New Roman" w:hAnsi="Times New Roman" w:eastAsia="Times New Roman" w:ascii="Times New Roman"/>
                                  <w:sz w:val="20"/>
                                </w:rPr>
                                <w:t xml:space="preserve"> границы ОКС сведения о которых содержатся в ЕГРН</w:t>
                              </w:r>
                            </w:p>
                          </w:txbxContent>
                        </v:textbox>
                      </v:rect>
                      <v:rect id="Rectangle 859" style="position:absolute;width:6876;height:2057;left:0;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Подпись</w:t>
                              </w:r>
                            </w:p>
                          </w:txbxContent>
                        </v:textbox>
                      </v:rect>
                      <v:rect id="Rectangle 860" style="position:absolute;width:3729;height:2057;left:30703;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Дата</w:t>
                              </w:r>
                            </w:p>
                          </w:txbxContent>
                        </v:textbox>
                      </v:rect>
                      <v:rect id="Rectangle 861" style="position:absolute;width:929;height:2057;left:34817;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w:t>
                              </w:r>
                            </w:p>
                          </w:txbxContent>
                        </v:textbox>
                      </v:rect>
                      <v:rect id="Rectangle 862" style="position:absolute;width:1858;height:2057;left:37112;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28</w:t>
                              </w:r>
                            </w:p>
                          </w:txbxContent>
                        </v:textbox>
                      </v:rect>
                      <v:rect id="Rectangle 863" style="position:absolute;width:929;height:2057;left:40067;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w:t>
                              </w:r>
                            </w:p>
                          </w:txbxContent>
                        </v:textbox>
                      </v:rect>
                      <v:rect id="Rectangle 864" style="position:absolute;width:5507;height:2057;left:44513;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ноября</w:t>
                              </w:r>
                            </w:p>
                          </w:txbxContent>
                        </v:textbox>
                      </v:rect>
                      <v:rect id="Rectangle 865" style="position:absolute;width:1858;height:2057;left:52650;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20</w:t>
                              </w:r>
                            </w:p>
                          </w:txbxContent>
                        </v:textbox>
                      </v:rect>
                      <v:rect id="Rectangle 866" style="position:absolute;width:1858;height:2057;left:55509;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24</w:t>
                              </w:r>
                            </w:p>
                          </w:txbxContent>
                        </v:textbox>
                      </v:rect>
                      <v:rect id="Rectangle 867" style="position:absolute;width:1226;height:2057;left:57827;top:23257;"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г.</w:t>
                              </w:r>
                            </w:p>
                          </w:txbxContent>
                        </v:textbox>
                      </v:rect>
                      <v:rect id="Rectangle 868" style="position:absolute;width:82672;height:2057;left:0;top:26995;" filled="f" stroked="f">
                        <v:textbox inset="0,0,0,0">
                          <w:txbxContent>
                            <w:p>
                              <w:pPr>
                                <w:spacing w:before="0" w:after="160" w:line="259" w:lineRule="auto"/>
                                <w:ind w:left="0" w:firstLine="0"/>
                                <w:jc w:val="left"/>
                              </w:pPr>
                              <w:r>
                                <w:rPr>
                                  <w:rFonts w:cs="Times New Roman" w:hAnsi="Times New Roman" w:eastAsia="Times New Roman" w:ascii="Times New Roman"/>
                                  <w:sz w:val="22"/>
                                </w:rPr>
                                <w:t xml:space="preserve">Место для оттиска печати (при наличии) лица, составившего описание местоположения границ объекта</w:t>
                              </w:r>
                            </w:p>
                          </w:txbxContent>
                        </v:textbox>
                      </v:rect>
                      <v:shape id="Shape 9380" style="position:absolute;width:23957;height:91;left:5764;top:25014;" coordsize="2395728,9144" path="m0,0l2395728,0l2395728,9144l0,9144l0,0">
                        <v:stroke weight="0pt" endcap="flat" joinstyle="miter" miterlimit="10" on="false" color="#000000" opacity="0"/>
                        <v:fill on="true" color="#000000"/>
                      </v:shape>
                      <v:shape id="Shape 9381" style="position:absolute;width:3930;height:91;left:35846;top:25014;" coordsize="393000,9144" path="m0,0l393000,0l393000,9144l0,9144l0,0">
                        <v:stroke weight="0pt" endcap="flat" joinstyle="miter" miterlimit="10" on="false" color="#000000" opacity="0"/>
                        <v:fill on="true" color="#000000"/>
                      </v:shape>
                      <v:shape id="Shape 9382" style="position:absolute;width:11052;height:91;left:41057;top:25014;" coordsize="1105243,9144" path="m0,0l1105243,0l1105243,9144l0,9144l0,0">
                        <v:stroke weight="0pt" endcap="flat" joinstyle="miter" miterlimit="10" on="false" color="#000000" opacity="0"/>
                        <v:fill on="true" color="#000000"/>
                      </v:shape>
                      <v:shape id="Shape 9383" style="position:absolute;width:3239;height:91;left:54587;top:25014;" coordsize="323934,9144" path="m0,0l323934,0l323934,9144l0,9144l0,0">
                        <v:stroke weight="0pt" endcap="flat" joinstyle="miter" miterlimit="10" on="false" color="#000000" opacity="0"/>
                        <v:fill on="true" color="#000000"/>
                      </v:shape>
                    </v:group>
                  </w:pict>
                </mc:Fallback>
              </mc:AlternateContent>
            </w:r>
          </w:p>
        </w:tc>
      </w:tr>
    </w:tbl>
    <w:p w:rsidR="0053421A" w:rsidRDefault="0053421A"/>
    <w:sectPr w:rsidR="0053421A">
      <w:pgSz w:w="11900" w:h="16840"/>
      <w:pgMar w:top="819" w:right="811" w:bottom="859" w:left="13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E7A92"/>
    <w:multiLevelType w:val="hybridMultilevel"/>
    <w:tmpl w:val="F4EC9120"/>
    <w:lvl w:ilvl="0" w:tplc="F3A49034">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123304">
      <w:start w:val="1"/>
      <w:numFmt w:val="bullet"/>
      <w:lvlText w:val="o"/>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30FCB6">
      <w:start w:val="1"/>
      <w:numFmt w:val="bullet"/>
      <w:lvlText w:val="▪"/>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022058">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E0751C">
      <w:start w:val="1"/>
      <w:numFmt w:val="bullet"/>
      <w:lvlText w:val="o"/>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12BBBA">
      <w:start w:val="1"/>
      <w:numFmt w:val="bullet"/>
      <w:lvlText w:val="▪"/>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420C18">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763956">
      <w:start w:val="1"/>
      <w:numFmt w:val="bullet"/>
      <w:lvlText w:val="o"/>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645C1C">
      <w:start w:val="1"/>
      <w:numFmt w:val="bullet"/>
      <w:lvlText w:val="▪"/>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65094E75"/>
    <w:multiLevelType w:val="hybridMultilevel"/>
    <w:tmpl w:val="348E82FA"/>
    <w:lvl w:ilvl="0" w:tplc="13201AC6">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689058">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785D88">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A05446">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5EAF56">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7C5C6E">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9AA344">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5AF86A">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C4C76A">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1CA"/>
    <w:rsid w:val="004B31CA"/>
    <w:rsid w:val="0053421A"/>
    <w:rsid w:val="0090039D"/>
    <w:rsid w:val="00985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69" w:lineRule="auto"/>
      <w:ind w:left="712" w:hanging="10"/>
      <w:jc w:val="both"/>
    </w:pPr>
    <w:rPr>
      <w:rFonts w:ascii="Arial" w:eastAsia="Arial" w:hAnsi="Arial" w:cs="Arial"/>
      <w:color w:val="000000"/>
      <w:sz w:val="24"/>
    </w:rPr>
  </w:style>
  <w:style w:type="paragraph" w:styleId="1">
    <w:name w:val="heading 1"/>
    <w:next w:val="a"/>
    <w:link w:val="10"/>
    <w:uiPriority w:val="9"/>
    <w:unhideWhenUsed/>
    <w:qFormat/>
    <w:pPr>
      <w:keepNext/>
      <w:keepLines/>
      <w:spacing w:after="53"/>
      <w:outlineLvl w:val="0"/>
    </w:pPr>
    <w:rPr>
      <w:rFonts w:ascii="Arial" w:eastAsia="Arial" w:hAnsi="Arial" w:cs="Arial"/>
      <w:b/>
      <w:color w:val="000000"/>
      <w:sz w:val="24"/>
      <w:u w:val="single" w:color="000000"/>
    </w:rPr>
  </w:style>
  <w:style w:type="paragraph" w:styleId="2">
    <w:name w:val="heading 2"/>
    <w:next w:val="a"/>
    <w:link w:val="20"/>
    <w:uiPriority w:val="9"/>
    <w:unhideWhenUsed/>
    <w:qFormat/>
    <w:pPr>
      <w:keepNext/>
      <w:keepLines/>
      <w:spacing w:after="0"/>
      <w:ind w:left="4"/>
      <w:jc w:val="center"/>
      <w:outlineLvl w:val="1"/>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0"/>
    </w:rPr>
  </w:style>
  <w:style w:type="character" w:customStyle="1" w:styleId="10">
    <w:name w:val="Заголовок 1 Знак"/>
    <w:link w:val="1"/>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69" w:lineRule="auto"/>
      <w:ind w:left="712" w:hanging="10"/>
      <w:jc w:val="both"/>
    </w:pPr>
    <w:rPr>
      <w:rFonts w:ascii="Arial" w:eastAsia="Arial" w:hAnsi="Arial" w:cs="Arial"/>
      <w:color w:val="000000"/>
      <w:sz w:val="24"/>
    </w:rPr>
  </w:style>
  <w:style w:type="paragraph" w:styleId="1">
    <w:name w:val="heading 1"/>
    <w:next w:val="a"/>
    <w:link w:val="10"/>
    <w:uiPriority w:val="9"/>
    <w:unhideWhenUsed/>
    <w:qFormat/>
    <w:pPr>
      <w:keepNext/>
      <w:keepLines/>
      <w:spacing w:after="53"/>
      <w:outlineLvl w:val="0"/>
    </w:pPr>
    <w:rPr>
      <w:rFonts w:ascii="Arial" w:eastAsia="Arial" w:hAnsi="Arial" w:cs="Arial"/>
      <w:b/>
      <w:color w:val="000000"/>
      <w:sz w:val="24"/>
      <w:u w:val="single" w:color="000000"/>
    </w:rPr>
  </w:style>
  <w:style w:type="paragraph" w:styleId="2">
    <w:name w:val="heading 2"/>
    <w:next w:val="a"/>
    <w:link w:val="20"/>
    <w:uiPriority w:val="9"/>
    <w:unhideWhenUsed/>
    <w:qFormat/>
    <w:pPr>
      <w:keepNext/>
      <w:keepLines/>
      <w:spacing w:after="0"/>
      <w:ind w:left="4"/>
      <w:jc w:val="center"/>
      <w:outlineLvl w:val="1"/>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0"/>
    </w:rPr>
  </w:style>
  <w:style w:type="character" w:customStyle="1" w:styleId="10">
    <w:name w:val="Заголовок 1 Знак"/>
    <w:link w:val="1"/>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942B91BBB649F8870F21F7608CBF37A5F5A6B32824E83DDA7DEC8DFCDA1A9620ECF46DDD1D6C29148E9D9EBF16DAD81DB6860CDD2865vAa7O" TargetMode="External"/><Relationship Id="rId13" Type="http://schemas.openxmlformats.org/officeDocument/2006/relationships/image" Target="media/image1.png"/><Relationship Id="rId18" Type="http://schemas.openxmlformats.org/officeDocument/2006/relationships/image" Target="media/image6.jpg"/><Relationship Id="rId26" Type="http://schemas.openxmlformats.org/officeDocument/2006/relationships/image" Target="media/image50.jpg"/><Relationship Id="rId3" Type="http://schemas.openxmlformats.org/officeDocument/2006/relationships/styles" Target="styles.xml"/><Relationship Id="rId21" Type="http://schemas.openxmlformats.org/officeDocument/2006/relationships/image" Target="media/image0.jpg"/><Relationship Id="rId7" Type="http://schemas.openxmlformats.org/officeDocument/2006/relationships/hyperlink" Target="consultantplus://offline/ref=942B91BBB649F8870F21F7608CBF37A5F5A6B32824E83DDA7DEC8DFCDA1A9620ECF46DDD1D6C29148E9D9EBF16DAD81DB6860CDD2865vAa7O" TargetMode="External"/><Relationship Id="rId12" Type="http://schemas.openxmlformats.org/officeDocument/2006/relationships/hyperlink" Target="http://lubmfc.ru/" TargetMode="External"/><Relationship Id="rId17" Type="http://schemas.openxmlformats.org/officeDocument/2006/relationships/image" Target="media/image5.jpg"/><Relationship Id="rId25" Type="http://schemas.openxmlformats.org/officeDocument/2006/relationships/image" Target="media/image40.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ubmfc.ru/" TargetMode="External"/><Relationship Id="rId24" Type="http://schemas.openxmlformats.org/officeDocument/2006/relationships/image" Target="media/image30.jpg"/><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image" Target="media/image20.jpg"/><Relationship Id="rId28" Type="http://schemas.openxmlformats.org/officeDocument/2006/relationships/fontTable" Target="fontTable.xml"/><Relationship Id="rId10" Type="http://schemas.openxmlformats.org/officeDocument/2006/relationships/hyperlink" Target="consultantplus://offline/ref=942B91BBB649F8870F21F7608CBF37A5F5A6B32824E83DDA7DEC8DFCDA1A9620ECF46DDD1C6025148E9D9EBF16DAD81DB6860CDD2865vAa7O" TargetMode="External"/><Relationship Id="rId19" Type="http://schemas.openxmlformats.org/officeDocument/2006/relationships/image" Target="media/image7.jpg"/><Relationship Id="rId4" Type="http://schemas.microsoft.com/office/2007/relationships/stylesWithEffects" Target="stylesWithEffects.xml"/><Relationship Id="rId9" Type="http://schemas.openxmlformats.org/officeDocument/2006/relationships/hyperlink" Target="consultantplus://offline/ref=942B91BBB649F8870F21F7608CBF37A5F5A6B32824E83DDA7DEC8DFCDA1A9620ECF46DDD1C6025148E9D9EBF16DAD81DB6860CDD2865vAa7O" TargetMode="External"/><Relationship Id="rId14" Type="http://schemas.openxmlformats.org/officeDocument/2006/relationships/image" Target="media/image2.jpg"/><Relationship Id="rId22" Type="http://schemas.openxmlformats.org/officeDocument/2006/relationships/image" Target="media/image1.jpg"/><Relationship Id="rId27" Type="http://schemas.openxmlformats.org/officeDocument/2006/relationships/image" Target="media/image6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46D9C-04AF-4BB9-B442-73E11A5A8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1100</Words>
  <Characters>6271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Евстигнеева Наталья Евгеньевна</dc:creator>
  <cp:lastModifiedBy>Левшина Екатерина Львовна</cp:lastModifiedBy>
  <cp:revision>2</cp:revision>
  <dcterms:created xsi:type="dcterms:W3CDTF">2024-11-29T12:48:00Z</dcterms:created>
  <dcterms:modified xsi:type="dcterms:W3CDTF">2024-11-29T12:48:00Z</dcterms:modified>
</cp:coreProperties>
</file>