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A55D4" w14:textId="77777777" w:rsidR="003777C7" w:rsidRPr="008B5626" w:rsidRDefault="003777C7" w:rsidP="003777C7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 xml:space="preserve">                «УТВЕРЖДАЮ»</w:t>
      </w:r>
    </w:p>
    <w:p w14:paraId="55AB8F24" w14:textId="77777777" w:rsidR="003777C7" w:rsidRPr="008B5626" w:rsidRDefault="003777C7" w:rsidP="003777C7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>Заместитель Главы</w:t>
      </w:r>
    </w:p>
    <w:p w14:paraId="319F2BD9" w14:textId="41A48BF4" w:rsidR="003777C7" w:rsidRPr="008B5626" w:rsidRDefault="003777C7" w:rsidP="003777C7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8B5626">
        <w:rPr>
          <w:rFonts w:ascii="Arial" w:hAnsi="Arial" w:cs="Arial"/>
          <w:sz w:val="24"/>
          <w:szCs w:val="24"/>
        </w:rPr>
        <w:t>Синчук</w:t>
      </w:r>
      <w:proofErr w:type="spellEnd"/>
    </w:p>
    <w:p w14:paraId="42620085" w14:textId="213A90DA" w:rsidR="003777C7" w:rsidRPr="008B5626" w:rsidRDefault="003777C7" w:rsidP="003777C7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>«</w:t>
      </w:r>
      <w:r w:rsidR="008B5626" w:rsidRPr="008B5626">
        <w:rPr>
          <w:rFonts w:ascii="Arial" w:hAnsi="Arial" w:cs="Arial"/>
          <w:sz w:val="24"/>
          <w:szCs w:val="24"/>
        </w:rPr>
        <w:t>17</w:t>
      </w:r>
      <w:r w:rsidRPr="008B5626">
        <w:rPr>
          <w:rFonts w:ascii="Arial" w:hAnsi="Arial" w:cs="Arial"/>
          <w:sz w:val="24"/>
          <w:szCs w:val="24"/>
        </w:rPr>
        <w:t>»</w:t>
      </w:r>
      <w:r w:rsidR="008B5626" w:rsidRPr="008B5626">
        <w:rPr>
          <w:rFonts w:ascii="Arial" w:hAnsi="Arial" w:cs="Arial"/>
          <w:sz w:val="24"/>
          <w:szCs w:val="24"/>
        </w:rPr>
        <w:t xml:space="preserve"> октября </w:t>
      </w:r>
      <w:r w:rsidRPr="008B5626">
        <w:rPr>
          <w:rFonts w:ascii="Arial" w:hAnsi="Arial" w:cs="Arial"/>
          <w:sz w:val="24"/>
          <w:szCs w:val="24"/>
        </w:rPr>
        <w:t>2025 год</w:t>
      </w:r>
    </w:p>
    <w:p w14:paraId="44BABC3E" w14:textId="77777777" w:rsidR="00E119BB" w:rsidRPr="008B5626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8B5626">
        <w:rPr>
          <w:rFonts w:ascii="Arial" w:eastAsia="Calibri" w:hAnsi="Arial" w:cs="Arial"/>
          <w:sz w:val="24"/>
          <w:szCs w:val="24"/>
        </w:rPr>
        <w:t xml:space="preserve">                                  </w:t>
      </w:r>
    </w:p>
    <w:p w14:paraId="4AD46CC4" w14:textId="77777777" w:rsidR="0026371B" w:rsidRPr="008B5626" w:rsidRDefault="0026371B" w:rsidP="00124CD1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8B5626">
        <w:rPr>
          <w:rFonts w:ascii="Arial" w:eastAsia="Calibri" w:hAnsi="Arial" w:cs="Arial"/>
          <w:sz w:val="24"/>
          <w:szCs w:val="24"/>
        </w:rPr>
        <w:t>ЗАКЛЮЧЕНИЕ</w:t>
      </w:r>
    </w:p>
    <w:p w14:paraId="45853103" w14:textId="6055EF9B" w:rsidR="00175626" w:rsidRPr="008B5626" w:rsidRDefault="003777C7" w:rsidP="00124CD1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 xml:space="preserve">по проекту </w:t>
      </w:r>
      <w:r w:rsidR="00175626" w:rsidRPr="008B5626">
        <w:rPr>
          <w:rFonts w:ascii="Arial" w:hAnsi="Arial" w:cs="Arial"/>
          <w:sz w:val="24"/>
          <w:szCs w:val="24"/>
        </w:rPr>
        <w:t>внесения изменений в Генеральный план Городского округа</w:t>
      </w:r>
      <w:r w:rsidR="00124CD1" w:rsidRPr="008B5626">
        <w:rPr>
          <w:rFonts w:ascii="Arial" w:hAnsi="Arial" w:cs="Arial"/>
          <w:sz w:val="24"/>
          <w:szCs w:val="24"/>
        </w:rPr>
        <w:t xml:space="preserve"> </w:t>
      </w:r>
      <w:r w:rsidR="00175626" w:rsidRPr="008B5626">
        <w:rPr>
          <w:rFonts w:ascii="Arial" w:hAnsi="Arial" w:cs="Arial"/>
          <w:sz w:val="24"/>
          <w:szCs w:val="24"/>
        </w:rPr>
        <w:t>Люберцы Московской области применительно к населенному пункту с. Верхнее Мячково</w:t>
      </w:r>
    </w:p>
    <w:p w14:paraId="525D77AA" w14:textId="07BF008F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740BB0" w14:textId="77777777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B5626">
        <w:rPr>
          <w:rFonts w:ascii="Arial" w:eastAsia="Calibri" w:hAnsi="Arial" w:cs="Arial"/>
          <w:sz w:val="24"/>
          <w:szCs w:val="24"/>
        </w:rPr>
        <w:t xml:space="preserve">1. </w:t>
      </w:r>
      <w:r w:rsidRPr="008B5626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14:paraId="53BDF407" w14:textId="76BB9586" w:rsidR="00175626" w:rsidRPr="008B5626" w:rsidRDefault="007C394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B5626">
        <w:rPr>
          <w:rFonts w:ascii="Arial" w:hAnsi="Arial" w:cs="Arial"/>
          <w:sz w:val="24"/>
          <w:szCs w:val="24"/>
        </w:rPr>
        <w:t xml:space="preserve">Проект </w:t>
      </w:r>
      <w:r w:rsidR="002B23BA" w:rsidRPr="008B5626">
        <w:rPr>
          <w:rFonts w:ascii="Arial" w:hAnsi="Arial" w:cs="Arial"/>
          <w:sz w:val="24"/>
          <w:szCs w:val="24"/>
        </w:rPr>
        <w:t>внесения изменений в Генеральный</w:t>
      </w:r>
      <w:r w:rsidRPr="008B5626">
        <w:rPr>
          <w:rFonts w:ascii="Arial" w:hAnsi="Arial" w:cs="Arial"/>
          <w:sz w:val="24"/>
          <w:szCs w:val="24"/>
        </w:rPr>
        <w:t xml:space="preserve"> план Г</w:t>
      </w:r>
      <w:r w:rsidR="00910ABC" w:rsidRPr="008B5626">
        <w:rPr>
          <w:rFonts w:ascii="Arial" w:hAnsi="Arial" w:cs="Arial"/>
          <w:sz w:val="24"/>
          <w:szCs w:val="24"/>
        </w:rPr>
        <w:t>ородского округа Люберцы Московской области применительно к населе</w:t>
      </w:r>
      <w:r w:rsidRPr="008B5626">
        <w:rPr>
          <w:rFonts w:ascii="Arial" w:hAnsi="Arial" w:cs="Arial"/>
          <w:sz w:val="24"/>
          <w:szCs w:val="24"/>
        </w:rPr>
        <w:t>нному пункту с. Верхнее Мячково</w:t>
      </w:r>
      <w:r w:rsidR="00910ABC" w:rsidRPr="008B5626">
        <w:rPr>
          <w:rFonts w:ascii="Arial" w:hAnsi="Arial" w:cs="Arial"/>
          <w:sz w:val="24"/>
          <w:szCs w:val="24"/>
        </w:rPr>
        <w:t xml:space="preserve"> подготовлен Государственным автономным учреждением Московской области «Научно</w:t>
      </w:r>
      <w:r w:rsidRPr="008B5626">
        <w:rPr>
          <w:rFonts w:ascii="Arial" w:hAnsi="Arial" w:cs="Arial"/>
          <w:sz w:val="24"/>
          <w:szCs w:val="24"/>
        </w:rPr>
        <w:t>-</w:t>
      </w:r>
      <w:r w:rsidR="00910ABC" w:rsidRPr="008B5626">
        <w:rPr>
          <w:rFonts w:ascii="Arial" w:hAnsi="Arial" w:cs="Arial"/>
          <w:sz w:val="24"/>
          <w:szCs w:val="24"/>
        </w:rPr>
        <w:t>исследовательский и проектный институт градостроительства» (ГАУ МО «</w:t>
      </w:r>
      <w:proofErr w:type="spellStart"/>
      <w:r w:rsidR="00910ABC" w:rsidRPr="008B5626">
        <w:rPr>
          <w:rFonts w:ascii="Arial" w:hAnsi="Arial" w:cs="Arial"/>
          <w:sz w:val="24"/>
          <w:szCs w:val="24"/>
        </w:rPr>
        <w:t>НИиПИ</w:t>
      </w:r>
      <w:proofErr w:type="spellEnd"/>
      <w:r w:rsidR="00910ABC" w:rsidRPr="008B5626">
        <w:rPr>
          <w:rFonts w:ascii="Arial" w:hAnsi="Arial" w:cs="Arial"/>
          <w:sz w:val="24"/>
          <w:szCs w:val="24"/>
        </w:rPr>
        <w:t xml:space="preserve"> градостроительства») в соответствии с распоряж</w:t>
      </w:r>
      <w:r w:rsidRPr="008B5626">
        <w:rPr>
          <w:rFonts w:ascii="Arial" w:hAnsi="Arial" w:cs="Arial"/>
          <w:sz w:val="24"/>
          <w:szCs w:val="24"/>
        </w:rPr>
        <w:t>ением Комитета по архитектуре и </w:t>
      </w:r>
      <w:r w:rsidR="00910ABC" w:rsidRPr="008B5626">
        <w:rPr>
          <w:rFonts w:ascii="Arial" w:hAnsi="Arial" w:cs="Arial"/>
          <w:sz w:val="24"/>
          <w:szCs w:val="24"/>
        </w:rPr>
        <w:t>градостроительству Московской области № 33РВ-412</w:t>
      </w:r>
      <w:r w:rsidRPr="008B5626">
        <w:rPr>
          <w:rFonts w:ascii="Arial" w:hAnsi="Arial" w:cs="Arial"/>
          <w:sz w:val="24"/>
          <w:szCs w:val="24"/>
        </w:rPr>
        <w:t xml:space="preserve"> </w:t>
      </w:r>
      <w:r w:rsidR="00910ABC" w:rsidRPr="008B5626">
        <w:rPr>
          <w:rFonts w:ascii="Arial" w:hAnsi="Arial" w:cs="Arial"/>
          <w:sz w:val="24"/>
          <w:szCs w:val="24"/>
        </w:rPr>
        <w:t xml:space="preserve">от 15.04.2025 на основании Договора № 250-2025 от 29.04.2025. </w:t>
      </w:r>
      <w:proofErr w:type="gramEnd"/>
    </w:p>
    <w:p w14:paraId="53DDFDA6" w14:textId="5E0F1A50" w:rsidR="001952D1" w:rsidRPr="008B5626" w:rsidRDefault="007C394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 xml:space="preserve">Проект </w:t>
      </w:r>
      <w:r w:rsidR="002B23BA" w:rsidRPr="008B5626">
        <w:rPr>
          <w:rFonts w:ascii="Arial" w:hAnsi="Arial" w:cs="Arial"/>
          <w:sz w:val="24"/>
          <w:szCs w:val="24"/>
        </w:rPr>
        <w:t>внесения изменений в Генеральный план</w:t>
      </w:r>
      <w:r w:rsidR="00910ABC" w:rsidRPr="008B5626">
        <w:rPr>
          <w:rFonts w:ascii="Arial" w:hAnsi="Arial" w:cs="Arial"/>
          <w:sz w:val="24"/>
          <w:szCs w:val="24"/>
        </w:rPr>
        <w:t xml:space="preserve"> подготовлен с целью установления для земельных участков с кадастровыми номерами 50:23:0030140:315, 50:23:003014</w:t>
      </w:r>
      <w:r w:rsidRPr="008B5626">
        <w:rPr>
          <w:rFonts w:ascii="Arial" w:hAnsi="Arial" w:cs="Arial"/>
          <w:sz w:val="24"/>
          <w:szCs w:val="24"/>
        </w:rPr>
        <w:t>8:359 функциональной зоны Ж-</w:t>
      </w:r>
      <w:r w:rsidR="00910ABC" w:rsidRPr="008B5626">
        <w:rPr>
          <w:rFonts w:ascii="Arial" w:hAnsi="Arial" w:cs="Arial"/>
          <w:sz w:val="24"/>
          <w:szCs w:val="24"/>
        </w:rPr>
        <w:t>2 «Зона застройки индивидуальными и блокированными жилыми домами»</w:t>
      </w:r>
      <w:r w:rsidR="00124CD1" w:rsidRPr="008B5626">
        <w:rPr>
          <w:rFonts w:ascii="Arial" w:hAnsi="Arial" w:cs="Arial"/>
          <w:sz w:val="24"/>
          <w:szCs w:val="24"/>
        </w:rPr>
        <w:t xml:space="preserve"> </w:t>
      </w:r>
      <w:r w:rsidR="00910ABC" w:rsidRPr="008B5626">
        <w:rPr>
          <w:rFonts w:ascii="Arial" w:hAnsi="Arial" w:cs="Arial"/>
          <w:sz w:val="24"/>
          <w:szCs w:val="24"/>
        </w:rPr>
        <w:t xml:space="preserve">в соответствии с решением Градостроительного совета Московской области (протокол от 26.03.2025 № 12). </w:t>
      </w:r>
    </w:p>
    <w:p w14:paraId="686EBC40" w14:textId="0BEF1619" w:rsidR="00910ABC" w:rsidRPr="008B5626" w:rsidRDefault="00124CD1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 xml:space="preserve">В </w:t>
      </w:r>
      <w:r w:rsidR="007C3947" w:rsidRPr="008B5626">
        <w:rPr>
          <w:rFonts w:ascii="Arial" w:hAnsi="Arial" w:cs="Arial"/>
          <w:sz w:val="24"/>
          <w:szCs w:val="24"/>
        </w:rPr>
        <w:t xml:space="preserve">проекте </w:t>
      </w:r>
      <w:r w:rsidR="002B23BA" w:rsidRPr="008B5626">
        <w:rPr>
          <w:rFonts w:ascii="Arial" w:hAnsi="Arial" w:cs="Arial"/>
          <w:sz w:val="24"/>
          <w:szCs w:val="24"/>
        </w:rPr>
        <w:t>внесения изменений в Генеральный план</w:t>
      </w:r>
      <w:r w:rsidRPr="008B5626">
        <w:rPr>
          <w:rFonts w:ascii="Arial" w:hAnsi="Arial" w:cs="Arial"/>
          <w:sz w:val="24"/>
          <w:szCs w:val="24"/>
        </w:rPr>
        <w:t xml:space="preserve"> выделяются первая оч</w:t>
      </w:r>
      <w:r w:rsidR="007C3947" w:rsidRPr="008B5626">
        <w:rPr>
          <w:rFonts w:ascii="Arial" w:hAnsi="Arial" w:cs="Arial"/>
          <w:sz w:val="24"/>
          <w:szCs w:val="24"/>
        </w:rPr>
        <w:t>ередь (2031 год) и </w:t>
      </w:r>
      <w:r w:rsidRPr="008B5626">
        <w:rPr>
          <w:rFonts w:ascii="Arial" w:hAnsi="Arial" w:cs="Arial"/>
          <w:sz w:val="24"/>
          <w:szCs w:val="24"/>
        </w:rPr>
        <w:t>расчетный срок (2045 год) реализации.</w:t>
      </w:r>
    </w:p>
    <w:p w14:paraId="169E4060" w14:textId="5307FB1A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5626">
        <w:rPr>
          <w:rFonts w:ascii="Arial" w:eastAsia="Calibri" w:hAnsi="Arial" w:cs="Arial"/>
          <w:sz w:val="24"/>
          <w:szCs w:val="24"/>
        </w:rPr>
        <w:t>2.</w:t>
      </w:r>
      <w:r w:rsidR="00124CD1" w:rsidRPr="008B5626">
        <w:rPr>
          <w:rFonts w:ascii="Arial" w:eastAsia="Calibri" w:hAnsi="Arial" w:cs="Arial"/>
          <w:sz w:val="24"/>
          <w:szCs w:val="24"/>
        </w:rPr>
        <w:t xml:space="preserve"> </w:t>
      </w:r>
      <w:r w:rsidRPr="008B5626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8B5626">
        <w:rPr>
          <w:rFonts w:ascii="Arial" w:eastAsia="Calibri" w:hAnsi="Arial" w:cs="Arial"/>
          <w:sz w:val="24"/>
          <w:szCs w:val="24"/>
        </w:rPr>
        <w:t xml:space="preserve"> – Комитет по архитектуре и градостроительству Московской области. </w:t>
      </w:r>
    </w:p>
    <w:p w14:paraId="501872AC" w14:textId="1D63CD83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B5626">
        <w:rPr>
          <w:rFonts w:ascii="Arial" w:hAnsi="Arial" w:cs="Arial"/>
          <w:sz w:val="24"/>
          <w:szCs w:val="24"/>
        </w:rPr>
        <w:t>3.</w:t>
      </w:r>
      <w:r w:rsidR="00124CD1" w:rsidRPr="008B5626">
        <w:rPr>
          <w:rFonts w:ascii="Arial" w:hAnsi="Arial" w:cs="Arial"/>
          <w:sz w:val="24"/>
          <w:szCs w:val="24"/>
        </w:rPr>
        <w:t xml:space="preserve"> </w:t>
      </w:r>
      <w:r w:rsidRPr="008B5626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8B5626">
        <w:rPr>
          <w:rFonts w:ascii="Arial" w:hAnsi="Arial" w:cs="Arial"/>
          <w:sz w:val="24"/>
          <w:szCs w:val="24"/>
        </w:rPr>
        <w:t xml:space="preserve"> </w:t>
      </w:r>
      <w:r w:rsidRPr="008B5626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8B5626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r w:rsidRPr="008B5626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8B5626">
        <w:rPr>
          <w:rFonts w:ascii="Arial" w:hAnsi="Arial" w:cs="Arial"/>
          <w:color w:val="000000" w:themeColor="text1"/>
          <w:sz w:val="24"/>
          <w:szCs w:val="24"/>
        </w:rPr>
        <w:t xml:space="preserve">  градостроительства»), </w:t>
      </w:r>
      <w:r w:rsidRPr="008B5626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Московская область, г. Реутов,  проспект Мира, д. 57,  помещение </w:t>
      </w:r>
      <w:r w:rsidRPr="008B5626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Pr="008B5626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, </w:t>
      </w:r>
      <w:r w:rsidR="00124CD1" w:rsidRPr="008B5626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                                 </w:t>
      </w:r>
      <w:r w:rsidRPr="008B5626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тел: 8(495)242-77-07, </w:t>
      </w:r>
      <w:hyperlink r:id="rId7" w:history="1">
        <w:r w:rsidRPr="008B5626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niipi</w:t>
        </w:r>
        <w:r w:rsidRPr="008B5626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@</w:t>
        </w:r>
        <w:r w:rsidRPr="008B5626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mosreg</w:t>
        </w:r>
        <w:r w:rsidRPr="008B5626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.</w:t>
        </w:r>
        <w:proofErr w:type="spellStart"/>
        <w:r w:rsidRPr="008B5626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ru</w:t>
        </w:r>
        <w:proofErr w:type="spellEnd"/>
      </w:hyperlink>
      <w:r w:rsidRPr="008B5626">
        <w:rPr>
          <w:rFonts w:ascii="Arial" w:hAnsi="Arial" w:cs="Arial"/>
          <w:color w:val="000000" w:themeColor="text1"/>
          <w:spacing w:val="5"/>
          <w:sz w:val="24"/>
          <w:szCs w:val="24"/>
        </w:rPr>
        <w:t>.</w:t>
      </w:r>
    </w:p>
    <w:p w14:paraId="54F41B7B" w14:textId="77777777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B5626">
        <w:rPr>
          <w:rFonts w:ascii="Arial" w:eastAsia="Calibri" w:hAnsi="Arial" w:cs="Arial"/>
          <w:sz w:val="24"/>
          <w:szCs w:val="24"/>
        </w:rPr>
        <w:t>4.   </w:t>
      </w:r>
      <w:r w:rsidRPr="008B5626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14:paraId="33CF2636" w14:textId="4AE4656C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B5626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="00910ABC" w:rsidRPr="008B5626">
        <w:rPr>
          <w:rFonts w:ascii="Arial" w:hAnsi="Arial" w:cs="Arial"/>
          <w:sz w:val="24"/>
          <w:szCs w:val="24"/>
        </w:rPr>
        <w:t>30</w:t>
      </w:r>
      <w:r w:rsidRPr="008B56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0ABC" w:rsidRPr="008B5626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Pr="008B5626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910ABC" w:rsidRPr="008B5626">
        <w:rPr>
          <w:rFonts w:ascii="Arial" w:hAnsi="Arial" w:cs="Arial"/>
          <w:color w:val="000000" w:themeColor="text1"/>
          <w:sz w:val="24"/>
          <w:szCs w:val="24"/>
        </w:rPr>
        <w:t>14</w:t>
      </w:r>
      <w:r w:rsidRPr="008B56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0ABC" w:rsidRPr="008B5626">
        <w:rPr>
          <w:rFonts w:ascii="Arial" w:hAnsi="Arial" w:cs="Arial"/>
          <w:color w:val="000000" w:themeColor="text1"/>
          <w:sz w:val="24"/>
          <w:szCs w:val="24"/>
        </w:rPr>
        <w:t>октября</w:t>
      </w:r>
      <w:r w:rsidRPr="008B5626">
        <w:rPr>
          <w:rFonts w:ascii="Arial" w:hAnsi="Arial" w:cs="Arial"/>
          <w:color w:val="000000" w:themeColor="text1"/>
          <w:sz w:val="24"/>
          <w:szCs w:val="24"/>
        </w:rPr>
        <w:t xml:space="preserve"> 2025 года.</w:t>
      </w:r>
    </w:p>
    <w:p w14:paraId="2CF9A801" w14:textId="14F4A0A0" w:rsidR="003777C7" w:rsidRPr="008B5626" w:rsidRDefault="003777C7" w:rsidP="00124CD1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8B5626">
        <w:rPr>
          <w:rFonts w:ascii="Arial" w:hAnsi="Arial" w:cs="Arial"/>
          <w:b w:val="0"/>
          <w:sz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16372C" w:rsidRPr="008B5626">
        <w:rPr>
          <w:rFonts w:ascii="Arial" w:hAnsi="Arial" w:cs="Arial"/>
          <w:b w:val="0"/>
          <w:sz w:val="24"/>
        </w:rPr>
        <w:t xml:space="preserve">                             </w:t>
      </w:r>
      <w:r w:rsidRPr="008B5626">
        <w:rPr>
          <w:rFonts w:ascii="Arial" w:hAnsi="Arial" w:cs="Arial"/>
          <w:b w:val="0"/>
          <w:sz w:val="24"/>
        </w:rPr>
        <w:t>их проведения до дня подготовки заключения о результатах общественных обсуждений.</w:t>
      </w:r>
    </w:p>
    <w:p w14:paraId="00AF05A9" w14:textId="77777777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B5626">
        <w:rPr>
          <w:rFonts w:ascii="Arial" w:eastAsia="Calibri" w:hAnsi="Arial" w:cs="Arial"/>
          <w:sz w:val="24"/>
          <w:szCs w:val="24"/>
        </w:rPr>
        <w:t>5.  </w:t>
      </w:r>
      <w:r w:rsidRPr="008B5626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5578C8F5" w14:textId="77777777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8B5626">
        <w:rPr>
          <w:rFonts w:ascii="Arial" w:hAnsi="Arial" w:cs="Arial"/>
          <w:sz w:val="24"/>
          <w:szCs w:val="24"/>
          <w:lang w:val="en-US"/>
        </w:rPr>
        <w:t>http</w:t>
      </w:r>
      <w:r w:rsidRPr="008B5626">
        <w:rPr>
          <w:rFonts w:ascii="Arial" w:hAnsi="Arial" w:cs="Arial"/>
          <w:sz w:val="24"/>
          <w:szCs w:val="24"/>
        </w:rPr>
        <w:t>:/</w:t>
      </w:r>
      <w:proofErr w:type="spellStart"/>
      <w:r w:rsidRPr="008B5626">
        <w:rPr>
          <w:rFonts w:ascii="Arial" w:hAnsi="Arial" w:cs="Arial"/>
          <w:sz w:val="24"/>
          <w:szCs w:val="24"/>
        </w:rPr>
        <w:t>люберцы</w:t>
      </w:r>
      <w:proofErr w:type="gramStart"/>
      <w:r w:rsidRPr="008B5626">
        <w:rPr>
          <w:rFonts w:ascii="Arial" w:hAnsi="Arial" w:cs="Arial"/>
          <w:sz w:val="24"/>
          <w:szCs w:val="24"/>
        </w:rPr>
        <w:t>.р</w:t>
      </w:r>
      <w:proofErr w:type="gramEnd"/>
      <w:r w:rsidRPr="008B5626">
        <w:rPr>
          <w:rFonts w:ascii="Arial" w:hAnsi="Arial" w:cs="Arial"/>
          <w:sz w:val="24"/>
          <w:szCs w:val="24"/>
        </w:rPr>
        <w:t>ф</w:t>
      </w:r>
      <w:proofErr w:type="spellEnd"/>
      <w:r w:rsidRPr="008B5626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15C2516C" w14:textId="77777777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B5626">
        <w:rPr>
          <w:rFonts w:ascii="Arial" w:eastAsia="Calibri" w:hAnsi="Arial" w:cs="Arial"/>
          <w:sz w:val="24"/>
          <w:szCs w:val="24"/>
        </w:rPr>
        <w:t xml:space="preserve">6. </w:t>
      </w:r>
      <w:r w:rsidRPr="008B5626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8B5626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8B5626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ABA692F" w14:textId="77777777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8B5626">
        <w:rPr>
          <w:rFonts w:ascii="Arial" w:hAnsi="Arial" w:cs="Arial"/>
          <w:sz w:val="24"/>
          <w:szCs w:val="24"/>
        </w:rPr>
        <w:t>.р</w:t>
      </w:r>
      <w:proofErr w:type="gramEnd"/>
      <w:r w:rsidRPr="008B562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1B45239A" w14:textId="57863800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</w:t>
      </w:r>
      <w:r w:rsidR="00130CF5" w:rsidRPr="008B5626">
        <w:rPr>
          <w:rFonts w:ascii="Arial" w:hAnsi="Arial" w:cs="Arial"/>
          <w:sz w:val="24"/>
          <w:szCs w:val="24"/>
        </w:rPr>
        <w:t>у</w:t>
      </w:r>
      <w:r w:rsidRPr="008B5626">
        <w:rPr>
          <w:rFonts w:ascii="Arial" w:hAnsi="Arial" w:cs="Arial"/>
          <w:sz w:val="24"/>
          <w:szCs w:val="24"/>
        </w:rPr>
        <w:t xml:space="preserve">: </w:t>
      </w:r>
      <w:r w:rsidRPr="008B5626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</w:t>
      </w:r>
      <w:proofErr w:type="spellStart"/>
      <w:r w:rsidRPr="008B5626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8B5626">
        <w:rPr>
          <w:rFonts w:ascii="Arial" w:hAnsi="Arial" w:cs="Arial"/>
          <w:color w:val="000000"/>
          <w:sz w:val="24"/>
          <w:szCs w:val="24"/>
        </w:rPr>
        <w:t>. 206;</w:t>
      </w:r>
    </w:p>
    <w:p w14:paraId="75A8E241" w14:textId="68AC76EA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lastRenderedPageBreak/>
        <w:t xml:space="preserve">Время работы экспозиции с </w:t>
      </w:r>
      <w:r w:rsidR="00124CD1" w:rsidRPr="008B5626">
        <w:rPr>
          <w:rFonts w:ascii="Arial" w:hAnsi="Arial" w:cs="Arial"/>
          <w:sz w:val="24"/>
          <w:szCs w:val="24"/>
        </w:rPr>
        <w:t>30</w:t>
      </w:r>
      <w:r w:rsidRPr="008B5626">
        <w:rPr>
          <w:rFonts w:ascii="Arial" w:hAnsi="Arial" w:cs="Arial"/>
          <w:sz w:val="24"/>
          <w:szCs w:val="24"/>
        </w:rPr>
        <w:t>.</w:t>
      </w:r>
      <w:r w:rsidR="00124CD1" w:rsidRPr="008B5626">
        <w:rPr>
          <w:rFonts w:ascii="Arial" w:hAnsi="Arial" w:cs="Arial"/>
          <w:sz w:val="24"/>
          <w:szCs w:val="24"/>
        </w:rPr>
        <w:t>09</w:t>
      </w:r>
      <w:r w:rsidRPr="008B5626">
        <w:rPr>
          <w:rFonts w:ascii="Arial" w:hAnsi="Arial" w:cs="Arial"/>
          <w:sz w:val="24"/>
          <w:szCs w:val="24"/>
        </w:rPr>
        <w:t xml:space="preserve">.2025 года по </w:t>
      </w:r>
      <w:r w:rsidR="00124CD1" w:rsidRPr="008B5626">
        <w:rPr>
          <w:rFonts w:ascii="Arial" w:hAnsi="Arial" w:cs="Arial"/>
          <w:sz w:val="24"/>
          <w:szCs w:val="24"/>
        </w:rPr>
        <w:t>14.10</w:t>
      </w:r>
      <w:r w:rsidRPr="008B5626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Pr="008B5626">
        <w:rPr>
          <w:rFonts w:ascii="Arial" w:hAnsi="Arial" w:cs="Arial"/>
          <w:sz w:val="24"/>
          <w:szCs w:val="24"/>
        </w:rPr>
        <w:t>до</w:t>
      </w:r>
      <w:proofErr w:type="gramEnd"/>
      <w:r w:rsidRPr="008B5626">
        <w:rPr>
          <w:rFonts w:ascii="Arial" w:hAnsi="Arial" w:cs="Arial"/>
          <w:sz w:val="24"/>
          <w:szCs w:val="24"/>
        </w:rPr>
        <w:t xml:space="preserve"> 16.45 обед с 13.00 </w:t>
      </w:r>
      <w:r w:rsidR="00124CD1" w:rsidRPr="008B5626">
        <w:rPr>
          <w:rFonts w:ascii="Arial" w:hAnsi="Arial" w:cs="Arial"/>
          <w:sz w:val="24"/>
          <w:szCs w:val="24"/>
        </w:rPr>
        <w:t xml:space="preserve">                   </w:t>
      </w:r>
      <w:r w:rsidRPr="008B5626">
        <w:rPr>
          <w:rFonts w:ascii="Arial" w:hAnsi="Arial" w:cs="Arial"/>
          <w:sz w:val="24"/>
          <w:szCs w:val="24"/>
        </w:rPr>
        <w:t>до 13.45.</w:t>
      </w:r>
    </w:p>
    <w:p w14:paraId="6AFCD471" w14:textId="77777777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006EE492" w14:textId="77777777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9436FB5" w14:textId="77777777" w:rsidR="003777C7" w:rsidRPr="008B5626" w:rsidRDefault="003777C7" w:rsidP="00124CD1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8B5626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B215535" w14:textId="77777777" w:rsidR="003777C7" w:rsidRPr="008B5626" w:rsidRDefault="003777C7" w:rsidP="00124CD1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8B5626">
        <w:rPr>
          <w:rFonts w:ascii="Arial" w:eastAsia="Calibri" w:hAnsi="Arial" w:cs="Arial"/>
          <w:b w:val="0"/>
          <w:sz w:val="24"/>
        </w:rPr>
        <w:t xml:space="preserve">7. </w:t>
      </w:r>
      <w:r w:rsidRPr="008B5626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2141261E" w14:textId="31F14817" w:rsidR="00E119BB" w:rsidRPr="008B5626" w:rsidRDefault="003777C7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</w:t>
      </w:r>
      <w:r w:rsidR="00130CF5" w:rsidRPr="008B5626">
        <w:rPr>
          <w:rFonts w:ascii="Arial" w:hAnsi="Arial" w:cs="Arial"/>
          <w:sz w:val="24"/>
          <w:szCs w:val="24"/>
        </w:rPr>
        <w:t>проекту внесения изменений в Генеральный план Городского округа Люберцы Московской области применительно к населенному пункту с. Верхнее Мячково</w:t>
      </w:r>
      <w:r w:rsidRPr="008B5626">
        <w:rPr>
          <w:rFonts w:ascii="Arial" w:hAnsi="Arial" w:cs="Arial"/>
          <w:sz w:val="24"/>
          <w:szCs w:val="24"/>
        </w:rPr>
        <w:t>,</w:t>
      </w:r>
      <w:r w:rsidR="0016372C" w:rsidRPr="008B5626">
        <w:rPr>
          <w:rFonts w:ascii="Arial" w:hAnsi="Arial" w:cs="Arial"/>
          <w:sz w:val="24"/>
          <w:szCs w:val="24"/>
        </w:rPr>
        <w:t xml:space="preserve"> </w:t>
      </w:r>
      <w:r w:rsidRPr="008B5626">
        <w:rPr>
          <w:rFonts w:ascii="Arial" w:hAnsi="Arial" w:cs="Arial"/>
          <w:sz w:val="24"/>
          <w:szCs w:val="24"/>
        </w:rPr>
        <w:t xml:space="preserve">в Комиссию по проведению общественных обсуждений </w:t>
      </w:r>
      <w:r w:rsidR="00F40CAB" w:rsidRPr="008B5626">
        <w:rPr>
          <w:rFonts w:ascii="Arial" w:hAnsi="Arial" w:cs="Arial"/>
          <w:sz w:val="24"/>
          <w:szCs w:val="24"/>
        </w:rPr>
        <w:t>предложения и замечания не поступали.</w:t>
      </w:r>
    </w:p>
    <w:tbl>
      <w:tblPr>
        <w:tblpPr w:leftFromText="180" w:rightFromText="180" w:bottomFromText="160" w:vertAnchor="text" w:horzAnchor="margin" w:tblpX="106" w:tblpY="156"/>
        <w:tblW w:w="490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0"/>
        <w:gridCol w:w="2566"/>
        <w:gridCol w:w="3101"/>
      </w:tblGrid>
      <w:tr w:rsidR="00340521" w:rsidRPr="008B5626" w14:paraId="0B10D04A" w14:textId="77777777" w:rsidTr="0009250D">
        <w:trPr>
          <w:trHeight w:val="886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E68B" w14:textId="77777777" w:rsidR="00340521" w:rsidRPr="008B5626" w:rsidRDefault="00340521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8B562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15D" w14:textId="77777777" w:rsidR="00340521" w:rsidRPr="008B5626" w:rsidRDefault="00340521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5626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53CAAF78" w14:textId="77777777" w:rsidR="00340521" w:rsidRPr="008B5626" w:rsidRDefault="00340521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562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заявителей (подписей) 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81C3" w14:textId="77777777" w:rsidR="00340521" w:rsidRPr="008B5626" w:rsidRDefault="00340521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8B562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40521" w:rsidRPr="008B5626" w14:paraId="22F21F4B" w14:textId="77777777" w:rsidTr="0009250D">
        <w:trPr>
          <w:trHeight w:val="494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E13" w14:textId="60A45177" w:rsidR="00340521" w:rsidRPr="008B5626" w:rsidRDefault="00C42423" w:rsidP="0009250D">
            <w:pPr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5626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50B" w14:textId="1AD62C2F" w:rsidR="00340521" w:rsidRPr="008B5626" w:rsidRDefault="00C42423" w:rsidP="0009250D">
            <w:pPr>
              <w:spacing w:after="0" w:line="276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B5626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E25" w14:textId="2569B468" w:rsidR="00340521" w:rsidRPr="008B5626" w:rsidRDefault="00C42423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562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5CBF6043" w14:textId="22707868" w:rsidR="003777C7" w:rsidRPr="008B5626" w:rsidRDefault="003777C7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106" w:tblpY="156"/>
        <w:tblW w:w="490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8"/>
        <w:gridCol w:w="2558"/>
        <w:gridCol w:w="2921"/>
      </w:tblGrid>
      <w:tr w:rsidR="00340521" w:rsidRPr="008B5626" w14:paraId="50B7F706" w14:textId="77777777" w:rsidTr="0009250D">
        <w:trPr>
          <w:trHeight w:val="886"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EB62" w14:textId="77777777" w:rsidR="00340521" w:rsidRPr="008B5626" w:rsidRDefault="00340521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5626">
              <w:rPr>
                <w:rFonts w:ascii="Arial" w:eastAsia="Calibri" w:hAnsi="Arial" w:cs="Arial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860" w14:textId="77777777" w:rsidR="00340521" w:rsidRPr="008B5626" w:rsidRDefault="00340521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5626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  <w:p w14:paraId="01ECC014" w14:textId="77777777" w:rsidR="00340521" w:rsidRPr="008B5626" w:rsidRDefault="00340521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7164" w14:textId="77777777" w:rsidR="00340521" w:rsidRPr="008B5626" w:rsidRDefault="00340521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5626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340521" w:rsidRPr="008B5626" w14:paraId="7C1D9554" w14:textId="77777777" w:rsidTr="0009250D">
        <w:trPr>
          <w:trHeight w:val="643"/>
        </w:trPr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DD3" w14:textId="027503D4" w:rsidR="00340521" w:rsidRPr="008B5626" w:rsidRDefault="006F1294" w:rsidP="0009250D">
            <w:pPr>
              <w:spacing w:after="0" w:line="276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B5626">
              <w:rPr>
                <w:rFonts w:ascii="Arial" w:hAnsi="Arial" w:cs="Arial"/>
                <w:bCs/>
                <w:sz w:val="24"/>
                <w:szCs w:val="24"/>
              </w:rPr>
              <w:t>Отсу</w:t>
            </w:r>
            <w:r w:rsidR="00C42423" w:rsidRPr="008B5626">
              <w:rPr>
                <w:rFonts w:ascii="Arial" w:hAnsi="Arial" w:cs="Arial"/>
                <w:bCs/>
                <w:sz w:val="24"/>
                <w:szCs w:val="24"/>
              </w:rPr>
              <w:t>тствуют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F7F" w14:textId="08D91D6B" w:rsidR="00340521" w:rsidRPr="008B5626" w:rsidRDefault="006F1294" w:rsidP="0009250D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562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974" w14:textId="5C48A1B3" w:rsidR="00340521" w:rsidRPr="008B5626" w:rsidRDefault="00C42423" w:rsidP="0009250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B5626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34DCD4F7" w14:textId="4E8CF79C" w:rsidR="00F0691D" w:rsidRPr="008B5626" w:rsidRDefault="007C40C1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8B5626">
        <w:rPr>
          <w:rFonts w:ascii="Arial" w:eastAsia="Calibri" w:hAnsi="Arial" w:cs="Arial"/>
          <w:sz w:val="24"/>
          <w:szCs w:val="24"/>
        </w:rPr>
        <w:t>8</w:t>
      </w:r>
      <w:r w:rsidR="00F0691D" w:rsidRPr="008B5626">
        <w:rPr>
          <w:rFonts w:ascii="Arial" w:eastAsia="Calibri" w:hAnsi="Arial" w:cs="Arial"/>
          <w:sz w:val="24"/>
          <w:szCs w:val="24"/>
        </w:rPr>
        <w:t>.</w:t>
      </w:r>
      <w:r w:rsidR="00124CD1" w:rsidRPr="008B5626">
        <w:rPr>
          <w:rFonts w:ascii="Arial" w:eastAsia="Calibri" w:hAnsi="Arial" w:cs="Arial"/>
          <w:sz w:val="24"/>
          <w:szCs w:val="24"/>
        </w:rPr>
        <w:t xml:space="preserve"> </w:t>
      </w:r>
      <w:r w:rsidR="00C34F60" w:rsidRPr="008B5626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8B5626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8B5626">
        <w:rPr>
          <w:rFonts w:ascii="Arial" w:eastAsia="Calibri" w:hAnsi="Arial" w:cs="Arial"/>
          <w:sz w:val="24"/>
          <w:szCs w:val="24"/>
        </w:rPr>
        <w:t xml:space="preserve"> </w:t>
      </w:r>
    </w:p>
    <w:p w14:paraId="16E2CD6B" w14:textId="26A437F3" w:rsidR="0058135F" w:rsidRPr="008B5626" w:rsidRDefault="00F0691D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B5626">
        <w:rPr>
          <w:rFonts w:ascii="Arial" w:eastAsia="Calibri" w:hAnsi="Arial" w:cs="Arial"/>
          <w:sz w:val="24"/>
          <w:szCs w:val="24"/>
        </w:rPr>
        <w:t>Прот</w:t>
      </w:r>
      <w:r w:rsidR="00E52C7E" w:rsidRPr="008B5626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8B5626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8B5626">
        <w:rPr>
          <w:rFonts w:ascii="Arial" w:eastAsia="Calibri" w:hAnsi="Arial" w:cs="Arial"/>
          <w:sz w:val="24"/>
          <w:szCs w:val="24"/>
        </w:rPr>
        <w:t xml:space="preserve"> </w:t>
      </w:r>
      <w:r w:rsidR="0055494B" w:rsidRPr="008B5626">
        <w:rPr>
          <w:rFonts w:ascii="Arial" w:eastAsia="Calibri" w:hAnsi="Arial" w:cs="Arial"/>
          <w:sz w:val="24"/>
          <w:szCs w:val="24"/>
        </w:rPr>
        <w:t>3</w:t>
      </w:r>
      <w:r w:rsidR="00B51C4F" w:rsidRPr="008B5626">
        <w:rPr>
          <w:rFonts w:ascii="Arial" w:eastAsia="Calibri" w:hAnsi="Arial" w:cs="Arial"/>
          <w:sz w:val="24"/>
          <w:szCs w:val="24"/>
        </w:rPr>
        <w:t>7</w:t>
      </w:r>
      <w:r w:rsidR="00CA5783" w:rsidRPr="008B5626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8B5626">
        <w:rPr>
          <w:rFonts w:ascii="Arial" w:eastAsia="Calibri" w:hAnsi="Arial" w:cs="Arial"/>
          <w:sz w:val="24"/>
          <w:szCs w:val="24"/>
        </w:rPr>
        <w:t xml:space="preserve">от </w:t>
      </w:r>
      <w:r w:rsidR="00B51C4F" w:rsidRPr="008B5626">
        <w:rPr>
          <w:rFonts w:ascii="Arial" w:eastAsia="Calibri" w:hAnsi="Arial" w:cs="Arial"/>
          <w:sz w:val="24"/>
          <w:szCs w:val="24"/>
        </w:rPr>
        <w:t>14</w:t>
      </w:r>
      <w:r w:rsidR="00124CD1" w:rsidRPr="008B5626">
        <w:rPr>
          <w:rFonts w:ascii="Arial" w:eastAsia="Calibri" w:hAnsi="Arial" w:cs="Arial"/>
          <w:sz w:val="24"/>
          <w:szCs w:val="24"/>
        </w:rPr>
        <w:t>.10</w:t>
      </w:r>
      <w:r w:rsidR="00365AF8" w:rsidRPr="008B5626">
        <w:rPr>
          <w:rFonts w:ascii="Arial" w:eastAsia="Calibri" w:hAnsi="Arial" w:cs="Arial"/>
          <w:sz w:val="24"/>
          <w:szCs w:val="24"/>
        </w:rPr>
        <w:t>.20</w:t>
      </w:r>
      <w:r w:rsidR="003777C7" w:rsidRPr="008B5626">
        <w:rPr>
          <w:rFonts w:ascii="Arial" w:eastAsia="Calibri" w:hAnsi="Arial" w:cs="Arial"/>
          <w:sz w:val="24"/>
          <w:szCs w:val="24"/>
        </w:rPr>
        <w:t>25</w:t>
      </w:r>
      <w:r w:rsidR="00FC5FDB" w:rsidRPr="008B5626">
        <w:rPr>
          <w:rFonts w:ascii="Arial" w:eastAsia="Calibri" w:hAnsi="Arial" w:cs="Arial"/>
          <w:sz w:val="24"/>
          <w:szCs w:val="24"/>
        </w:rPr>
        <w:t>.</w:t>
      </w:r>
    </w:p>
    <w:p w14:paraId="15EF3281" w14:textId="77777777" w:rsidR="0058135F" w:rsidRPr="008B5626" w:rsidRDefault="0058135F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4712DEC" w14:textId="3EEE4E13" w:rsidR="0058135F" w:rsidRPr="008B5626" w:rsidRDefault="007C40C1" w:rsidP="00124CD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B5626">
        <w:rPr>
          <w:rFonts w:ascii="Arial" w:eastAsia="Calibri" w:hAnsi="Arial" w:cs="Arial"/>
          <w:sz w:val="24"/>
          <w:szCs w:val="24"/>
        </w:rPr>
        <w:t>9</w:t>
      </w:r>
      <w:r w:rsidR="0026371B" w:rsidRPr="008B5626">
        <w:rPr>
          <w:rFonts w:ascii="Arial" w:eastAsia="Calibri" w:hAnsi="Arial" w:cs="Arial"/>
          <w:sz w:val="24"/>
          <w:szCs w:val="24"/>
        </w:rPr>
        <w:t>.</w:t>
      </w:r>
      <w:r w:rsidR="0026371B" w:rsidRPr="008B5626">
        <w:rPr>
          <w:rFonts w:ascii="Arial" w:eastAsia="Calibri" w:hAnsi="Arial" w:cs="Arial"/>
          <w:sz w:val="24"/>
          <w:szCs w:val="24"/>
        </w:rPr>
        <w:tab/>
      </w:r>
      <w:r w:rsidR="0026371B" w:rsidRPr="008B5626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124CD1" w:rsidRPr="008B5626">
        <w:rPr>
          <w:rFonts w:ascii="Arial" w:eastAsia="Calibri" w:hAnsi="Arial" w:cs="Arial"/>
          <w:sz w:val="24"/>
          <w:szCs w:val="24"/>
          <w:u w:val="single"/>
        </w:rPr>
        <w:t xml:space="preserve">                  </w:t>
      </w:r>
      <w:r w:rsidR="0026371B" w:rsidRPr="008B5626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8B5626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54FB6CE8" w14:textId="1096227C" w:rsidR="00E56770" w:rsidRPr="008B5626" w:rsidRDefault="00327D7A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D13608" w:rsidRPr="008B5626">
        <w:rPr>
          <w:rFonts w:ascii="Arial" w:hAnsi="Arial" w:cs="Arial"/>
          <w:sz w:val="24"/>
          <w:szCs w:val="24"/>
        </w:rPr>
        <w:t xml:space="preserve">по </w:t>
      </w:r>
      <w:r w:rsidR="008E401D" w:rsidRPr="008B5626">
        <w:rPr>
          <w:rFonts w:ascii="Arial" w:hAnsi="Arial" w:cs="Arial"/>
          <w:sz w:val="24"/>
          <w:szCs w:val="24"/>
        </w:rPr>
        <w:t xml:space="preserve">проекту </w:t>
      </w:r>
      <w:r w:rsidR="00212E55" w:rsidRPr="008B5626">
        <w:rPr>
          <w:rFonts w:ascii="Arial" w:hAnsi="Arial" w:cs="Arial"/>
          <w:sz w:val="24"/>
          <w:szCs w:val="24"/>
        </w:rPr>
        <w:t xml:space="preserve">внесения изменений в </w:t>
      </w:r>
      <w:r w:rsidR="008E401D" w:rsidRPr="008B5626">
        <w:rPr>
          <w:rFonts w:ascii="Arial" w:hAnsi="Arial" w:cs="Arial"/>
          <w:sz w:val="24"/>
          <w:szCs w:val="24"/>
        </w:rPr>
        <w:t>Г</w:t>
      </w:r>
      <w:r w:rsidR="001952D1" w:rsidRPr="008B5626">
        <w:rPr>
          <w:rFonts w:ascii="Arial" w:hAnsi="Arial" w:cs="Arial"/>
          <w:sz w:val="24"/>
          <w:szCs w:val="24"/>
        </w:rPr>
        <w:t>енеральн</w:t>
      </w:r>
      <w:r w:rsidR="00212E55" w:rsidRPr="008B5626">
        <w:rPr>
          <w:rFonts w:ascii="Arial" w:hAnsi="Arial" w:cs="Arial"/>
          <w:sz w:val="24"/>
          <w:szCs w:val="24"/>
        </w:rPr>
        <w:t>ый план</w:t>
      </w:r>
      <w:r w:rsidR="001952D1" w:rsidRPr="008B5626">
        <w:rPr>
          <w:rFonts w:ascii="Arial" w:hAnsi="Arial" w:cs="Arial"/>
          <w:sz w:val="24"/>
          <w:szCs w:val="24"/>
        </w:rPr>
        <w:t xml:space="preserve"> Г</w:t>
      </w:r>
      <w:r w:rsidR="008E401D" w:rsidRPr="008B5626">
        <w:rPr>
          <w:rFonts w:ascii="Arial" w:hAnsi="Arial" w:cs="Arial"/>
          <w:sz w:val="24"/>
          <w:szCs w:val="24"/>
        </w:rPr>
        <w:t>ородского округа Люберцы Мос</w:t>
      </w:r>
      <w:r w:rsidR="00212E55" w:rsidRPr="008B5626">
        <w:rPr>
          <w:rFonts w:ascii="Arial" w:hAnsi="Arial" w:cs="Arial"/>
          <w:sz w:val="24"/>
          <w:szCs w:val="24"/>
        </w:rPr>
        <w:t>ковской области применительно к </w:t>
      </w:r>
      <w:r w:rsidR="008E401D" w:rsidRPr="008B5626">
        <w:rPr>
          <w:rFonts w:ascii="Arial" w:hAnsi="Arial" w:cs="Arial"/>
          <w:sz w:val="24"/>
          <w:szCs w:val="24"/>
        </w:rPr>
        <w:t>населенному пункту с. Верхнее Мячково</w:t>
      </w:r>
      <w:r w:rsidRPr="008B5626">
        <w:rPr>
          <w:rFonts w:ascii="Arial" w:hAnsi="Arial" w:cs="Arial"/>
          <w:sz w:val="24"/>
          <w:szCs w:val="24"/>
        </w:rPr>
        <w:t xml:space="preserve">, считать </w:t>
      </w:r>
      <w:r w:rsidR="00D13608" w:rsidRPr="008B5626">
        <w:rPr>
          <w:rFonts w:ascii="Arial" w:hAnsi="Arial" w:cs="Arial"/>
          <w:sz w:val="24"/>
          <w:szCs w:val="24"/>
        </w:rPr>
        <w:t>состоявшимися.</w:t>
      </w:r>
    </w:p>
    <w:p w14:paraId="7AD5B355" w14:textId="1761F817" w:rsidR="004F104F" w:rsidRPr="008B5626" w:rsidRDefault="00E8262A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5626">
        <w:rPr>
          <w:rFonts w:ascii="Arial" w:hAnsi="Arial" w:cs="Arial"/>
          <w:sz w:val="24"/>
          <w:szCs w:val="24"/>
          <w:lang w:eastAsia="ru-RU"/>
        </w:rPr>
        <w:t xml:space="preserve">Одобрить </w:t>
      </w:r>
      <w:r w:rsidR="008E401D" w:rsidRPr="008B5626">
        <w:rPr>
          <w:rFonts w:ascii="Arial" w:hAnsi="Arial" w:cs="Arial"/>
          <w:sz w:val="24"/>
          <w:szCs w:val="24"/>
        </w:rPr>
        <w:t xml:space="preserve">проект </w:t>
      </w:r>
      <w:r w:rsidR="00212E55" w:rsidRPr="008B5626">
        <w:rPr>
          <w:rFonts w:ascii="Arial" w:hAnsi="Arial" w:cs="Arial"/>
          <w:sz w:val="24"/>
          <w:szCs w:val="24"/>
        </w:rPr>
        <w:t xml:space="preserve">внесения изменений в </w:t>
      </w:r>
      <w:r w:rsidR="008E401D" w:rsidRPr="008B5626">
        <w:rPr>
          <w:rFonts w:ascii="Arial" w:hAnsi="Arial" w:cs="Arial"/>
          <w:sz w:val="24"/>
          <w:szCs w:val="24"/>
        </w:rPr>
        <w:t>Г</w:t>
      </w:r>
      <w:r w:rsidR="00212E55" w:rsidRPr="008B5626">
        <w:rPr>
          <w:rFonts w:ascii="Arial" w:hAnsi="Arial" w:cs="Arial"/>
          <w:sz w:val="24"/>
          <w:szCs w:val="24"/>
        </w:rPr>
        <w:t>енеральный план</w:t>
      </w:r>
      <w:r w:rsidR="001952D1" w:rsidRPr="008B5626">
        <w:rPr>
          <w:rFonts w:ascii="Arial" w:hAnsi="Arial" w:cs="Arial"/>
          <w:sz w:val="24"/>
          <w:szCs w:val="24"/>
        </w:rPr>
        <w:t xml:space="preserve"> Г</w:t>
      </w:r>
      <w:r w:rsidR="008E401D" w:rsidRPr="008B5626">
        <w:rPr>
          <w:rFonts w:ascii="Arial" w:hAnsi="Arial" w:cs="Arial"/>
          <w:sz w:val="24"/>
          <w:szCs w:val="24"/>
        </w:rPr>
        <w:t>ородского округа Люберцы Московской области применительно к населенному пункту с. Верхнее Мячково</w:t>
      </w:r>
      <w:r w:rsidR="00175626" w:rsidRPr="008B5626">
        <w:rPr>
          <w:rFonts w:ascii="Arial" w:hAnsi="Arial" w:cs="Arial"/>
          <w:sz w:val="24"/>
          <w:szCs w:val="24"/>
          <w:lang w:eastAsia="ru-RU"/>
        </w:rPr>
        <w:t>.</w:t>
      </w:r>
    </w:p>
    <w:p w14:paraId="34E6517F" w14:textId="02D14850" w:rsidR="00340521" w:rsidRPr="008B5626" w:rsidRDefault="00340521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45F803" w14:textId="77777777" w:rsidR="00B51C4F" w:rsidRPr="008B5626" w:rsidRDefault="00B51C4F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0C70D5" w14:textId="77777777" w:rsidR="00B51C4F" w:rsidRPr="008B5626" w:rsidRDefault="00B51C4F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5A1ECF" w14:textId="77777777" w:rsidR="00124CD1" w:rsidRPr="008B5626" w:rsidRDefault="00124CD1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15CCDF4" w14:textId="77777777" w:rsidR="00124CD1" w:rsidRPr="008B5626" w:rsidRDefault="00124CD1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55F2EA" w14:textId="77777777" w:rsidR="00124CD1" w:rsidRPr="008B5626" w:rsidRDefault="00124CD1" w:rsidP="00124CD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124CD1" w:rsidRPr="008B5626" w:rsidSect="008B56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227"/>
    <w:multiLevelType w:val="hybridMultilevel"/>
    <w:tmpl w:val="2454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75CE"/>
    <w:multiLevelType w:val="hybridMultilevel"/>
    <w:tmpl w:val="F36A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06B99"/>
    <w:multiLevelType w:val="hybridMultilevel"/>
    <w:tmpl w:val="90B8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C5754F"/>
    <w:multiLevelType w:val="hybridMultilevel"/>
    <w:tmpl w:val="F752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F2508"/>
    <w:multiLevelType w:val="hybridMultilevel"/>
    <w:tmpl w:val="A1D049A4"/>
    <w:lvl w:ilvl="0" w:tplc="AB4AA3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8159A"/>
    <w:multiLevelType w:val="hybridMultilevel"/>
    <w:tmpl w:val="186C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845FF"/>
    <w:multiLevelType w:val="hybridMultilevel"/>
    <w:tmpl w:val="A9D037D0"/>
    <w:lvl w:ilvl="0" w:tplc="4DE244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3F6E5C"/>
    <w:multiLevelType w:val="multilevel"/>
    <w:tmpl w:val="20CC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38B3C12"/>
    <w:multiLevelType w:val="hybridMultilevel"/>
    <w:tmpl w:val="30A8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636322"/>
    <w:multiLevelType w:val="multilevel"/>
    <w:tmpl w:val="9E0EE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1E289F"/>
    <w:multiLevelType w:val="multilevel"/>
    <w:tmpl w:val="160ADCEE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entative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 w:tentative="1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entative="1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 w:tentative="1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entative="1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 w:tentative="1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4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15"/>
  </w:num>
  <w:num w:numId="12">
    <w:abstractNumId w:val="0"/>
  </w:num>
  <w:num w:numId="13">
    <w:abstractNumId w:val="4"/>
  </w:num>
  <w:num w:numId="14">
    <w:abstractNumId w:val="8"/>
  </w:num>
  <w:num w:numId="15">
    <w:abstractNumId w:val="1"/>
  </w:num>
  <w:num w:numId="16">
    <w:abstractNumId w:val="7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0D"/>
    <w:rsid w:val="0009259B"/>
    <w:rsid w:val="0009693A"/>
    <w:rsid w:val="000A31E0"/>
    <w:rsid w:val="000B39AA"/>
    <w:rsid w:val="000C3F78"/>
    <w:rsid w:val="000C43C9"/>
    <w:rsid w:val="000C52D3"/>
    <w:rsid w:val="000C5EC9"/>
    <w:rsid w:val="000C7930"/>
    <w:rsid w:val="000E3022"/>
    <w:rsid w:val="000E63F4"/>
    <w:rsid w:val="000E7A7C"/>
    <w:rsid w:val="000F3C17"/>
    <w:rsid w:val="00100511"/>
    <w:rsid w:val="00101D3A"/>
    <w:rsid w:val="00106518"/>
    <w:rsid w:val="001119A4"/>
    <w:rsid w:val="00115D5A"/>
    <w:rsid w:val="00124CD1"/>
    <w:rsid w:val="00130CF5"/>
    <w:rsid w:val="00133381"/>
    <w:rsid w:val="00135D8B"/>
    <w:rsid w:val="001378F9"/>
    <w:rsid w:val="0015448B"/>
    <w:rsid w:val="0016294D"/>
    <w:rsid w:val="0016372C"/>
    <w:rsid w:val="00164A20"/>
    <w:rsid w:val="00165172"/>
    <w:rsid w:val="00167326"/>
    <w:rsid w:val="0017017E"/>
    <w:rsid w:val="0017276C"/>
    <w:rsid w:val="00175626"/>
    <w:rsid w:val="00180E1A"/>
    <w:rsid w:val="00187121"/>
    <w:rsid w:val="0018751E"/>
    <w:rsid w:val="00193CA5"/>
    <w:rsid w:val="001952D1"/>
    <w:rsid w:val="0019611F"/>
    <w:rsid w:val="001A146E"/>
    <w:rsid w:val="001A5127"/>
    <w:rsid w:val="001B087F"/>
    <w:rsid w:val="001D703A"/>
    <w:rsid w:val="001F2289"/>
    <w:rsid w:val="0020517C"/>
    <w:rsid w:val="00212E55"/>
    <w:rsid w:val="0023014D"/>
    <w:rsid w:val="00240B9E"/>
    <w:rsid w:val="00244043"/>
    <w:rsid w:val="00247CCB"/>
    <w:rsid w:val="00253A1B"/>
    <w:rsid w:val="0026371B"/>
    <w:rsid w:val="00283A60"/>
    <w:rsid w:val="002A3E19"/>
    <w:rsid w:val="002B23BA"/>
    <w:rsid w:val="002B524C"/>
    <w:rsid w:val="002C3D00"/>
    <w:rsid w:val="002C6DBE"/>
    <w:rsid w:val="002D1E4B"/>
    <w:rsid w:val="002E0F49"/>
    <w:rsid w:val="002E31AE"/>
    <w:rsid w:val="002F3C6D"/>
    <w:rsid w:val="002F7959"/>
    <w:rsid w:val="003062DD"/>
    <w:rsid w:val="00322AAD"/>
    <w:rsid w:val="003240AD"/>
    <w:rsid w:val="00326D06"/>
    <w:rsid w:val="00327D7A"/>
    <w:rsid w:val="003319E1"/>
    <w:rsid w:val="003328DB"/>
    <w:rsid w:val="00340521"/>
    <w:rsid w:val="0034395A"/>
    <w:rsid w:val="00343B4D"/>
    <w:rsid w:val="00343F4E"/>
    <w:rsid w:val="003601FE"/>
    <w:rsid w:val="00365AF8"/>
    <w:rsid w:val="003665B0"/>
    <w:rsid w:val="0037081C"/>
    <w:rsid w:val="003756D9"/>
    <w:rsid w:val="003777C7"/>
    <w:rsid w:val="00385B21"/>
    <w:rsid w:val="003B24F6"/>
    <w:rsid w:val="003B43B0"/>
    <w:rsid w:val="003C4892"/>
    <w:rsid w:val="003D2AC4"/>
    <w:rsid w:val="003D3EFA"/>
    <w:rsid w:val="003E0E24"/>
    <w:rsid w:val="003F4CC9"/>
    <w:rsid w:val="00411930"/>
    <w:rsid w:val="00411EDA"/>
    <w:rsid w:val="0042022B"/>
    <w:rsid w:val="00431C36"/>
    <w:rsid w:val="00436614"/>
    <w:rsid w:val="0044371C"/>
    <w:rsid w:val="0046442A"/>
    <w:rsid w:val="00471C8C"/>
    <w:rsid w:val="00476200"/>
    <w:rsid w:val="00481DC6"/>
    <w:rsid w:val="0048703E"/>
    <w:rsid w:val="0049031E"/>
    <w:rsid w:val="00490CB5"/>
    <w:rsid w:val="00491150"/>
    <w:rsid w:val="00495751"/>
    <w:rsid w:val="004A303C"/>
    <w:rsid w:val="004A6BE3"/>
    <w:rsid w:val="004B4A32"/>
    <w:rsid w:val="004C2A38"/>
    <w:rsid w:val="004C48A3"/>
    <w:rsid w:val="004C4F0B"/>
    <w:rsid w:val="004C5E6F"/>
    <w:rsid w:val="004C7A96"/>
    <w:rsid w:val="004D044C"/>
    <w:rsid w:val="004D7B80"/>
    <w:rsid w:val="004E6FF6"/>
    <w:rsid w:val="004E7CC0"/>
    <w:rsid w:val="004F104F"/>
    <w:rsid w:val="004F2325"/>
    <w:rsid w:val="00500AE7"/>
    <w:rsid w:val="00502915"/>
    <w:rsid w:val="00510418"/>
    <w:rsid w:val="00512BA5"/>
    <w:rsid w:val="00517ED3"/>
    <w:rsid w:val="00520599"/>
    <w:rsid w:val="005325C3"/>
    <w:rsid w:val="0053367F"/>
    <w:rsid w:val="00534E1C"/>
    <w:rsid w:val="00536A59"/>
    <w:rsid w:val="00537E66"/>
    <w:rsid w:val="005411C3"/>
    <w:rsid w:val="00547891"/>
    <w:rsid w:val="0055494B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1A93"/>
    <w:rsid w:val="005C2854"/>
    <w:rsid w:val="005D7E1F"/>
    <w:rsid w:val="005E0BF4"/>
    <w:rsid w:val="005E70E3"/>
    <w:rsid w:val="005F36A7"/>
    <w:rsid w:val="005F5689"/>
    <w:rsid w:val="006304C8"/>
    <w:rsid w:val="006368CF"/>
    <w:rsid w:val="00642127"/>
    <w:rsid w:val="00650D4E"/>
    <w:rsid w:val="006532D3"/>
    <w:rsid w:val="00661362"/>
    <w:rsid w:val="00671985"/>
    <w:rsid w:val="00671DC8"/>
    <w:rsid w:val="00672C03"/>
    <w:rsid w:val="006745DE"/>
    <w:rsid w:val="0067560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1294"/>
    <w:rsid w:val="006F5421"/>
    <w:rsid w:val="006F63F6"/>
    <w:rsid w:val="00702493"/>
    <w:rsid w:val="00711556"/>
    <w:rsid w:val="00712D20"/>
    <w:rsid w:val="0072773E"/>
    <w:rsid w:val="007310D6"/>
    <w:rsid w:val="007343F9"/>
    <w:rsid w:val="0073626E"/>
    <w:rsid w:val="00741666"/>
    <w:rsid w:val="007503C5"/>
    <w:rsid w:val="00754D4B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3947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4A16"/>
    <w:rsid w:val="0085645A"/>
    <w:rsid w:val="008567B3"/>
    <w:rsid w:val="00873147"/>
    <w:rsid w:val="00883A67"/>
    <w:rsid w:val="00892E07"/>
    <w:rsid w:val="008A75CC"/>
    <w:rsid w:val="008B3045"/>
    <w:rsid w:val="008B5626"/>
    <w:rsid w:val="008C723D"/>
    <w:rsid w:val="008E401D"/>
    <w:rsid w:val="008E4542"/>
    <w:rsid w:val="008F13FC"/>
    <w:rsid w:val="008F33B9"/>
    <w:rsid w:val="008F6CA5"/>
    <w:rsid w:val="009015BA"/>
    <w:rsid w:val="0090314D"/>
    <w:rsid w:val="00910ABC"/>
    <w:rsid w:val="009147FE"/>
    <w:rsid w:val="00923ABB"/>
    <w:rsid w:val="00925E88"/>
    <w:rsid w:val="00927179"/>
    <w:rsid w:val="00943009"/>
    <w:rsid w:val="00946D6F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C644E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449D"/>
    <w:rsid w:val="00AA5603"/>
    <w:rsid w:val="00AB6B3B"/>
    <w:rsid w:val="00AB7242"/>
    <w:rsid w:val="00AC09D1"/>
    <w:rsid w:val="00AC6F44"/>
    <w:rsid w:val="00AE16A2"/>
    <w:rsid w:val="00AE4EE3"/>
    <w:rsid w:val="00AE580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1C4F"/>
    <w:rsid w:val="00B5512F"/>
    <w:rsid w:val="00B63725"/>
    <w:rsid w:val="00B71CE0"/>
    <w:rsid w:val="00BA105D"/>
    <w:rsid w:val="00BB5539"/>
    <w:rsid w:val="00BC17AE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2423"/>
    <w:rsid w:val="00C61D7D"/>
    <w:rsid w:val="00C64F79"/>
    <w:rsid w:val="00C653EF"/>
    <w:rsid w:val="00C6789F"/>
    <w:rsid w:val="00C81DD4"/>
    <w:rsid w:val="00C8274B"/>
    <w:rsid w:val="00C86F22"/>
    <w:rsid w:val="00C949F1"/>
    <w:rsid w:val="00C95C2D"/>
    <w:rsid w:val="00C97CD6"/>
    <w:rsid w:val="00CA22ED"/>
    <w:rsid w:val="00CA5783"/>
    <w:rsid w:val="00CC7F4C"/>
    <w:rsid w:val="00CD04AE"/>
    <w:rsid w:val="00CE6B3A"/>
    <w:rsid w:val="00D13608"/>
    <w:rsid w:val="00D17680"/>
    <w:rsid w:val="00D2161D"/>
    <w:rsid w:val="00D2291D"/>
    <w:rsid w:val="00D22F89"/>
    <w:rsid w:val="00D37AED"/>
    <w:rsid w:val="00D41D7C"/>
    <w:rsid w:val="00D44E68"/>
    <w:rsid w:val="00D46E9C"/>
    <w:rsid w:val="00D67779"/>
    <w:rsid w:val="00D70765"/>
    <w:rsid w:val="00D7216F"/>
    <w:rsid w:val="00D76EEE"/>
    <w:rsid w:val="00D84927"/>
    <w:rsid w:val="00DA12B6"/>
    <w:rsid w:val="00DA78AC"/>
    <w:rsid w:val="00DC417D"/>
    <w:rsid w:val="00DD56C2"/>
    <w:rsid w:val="00DF47BF"/>
    <w:rsid w:val="00E0337A"/>
    <w:rsid w:val="00E119BB"/>
    <w:rsid w:val="00E15079"/>
    <w:rsid w:val="00E34D41"/>
    <w:rsid w:val="00E43260"/>
    <w:rsid w:val="00E44D7A"/>
    <w:rsid w:val="00E52C7E"/>
    <w:rsid w:val="00E54E61"/>
    <w:rsid w:val="00E56770"/>
    <w:rsid w:val="00E737DF"/>
    <w:rsid w:val="00E8262A"/>
    <w:rsid w:val="00E83A2A"/>
    <w:rsid w:val="00E847F3"/>
    <w:rsid w:val="00E84D15"/>
    <w:rsid w:val="00EA3363"/>
    <w:rsid w:val="00EC01AD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338D2"/>
    <w:rsid w:val="00F33B3B"/>
    <w:rsid w:val="00F40CAB"/>
    <w:rsid w:val="00F5181E"/>
    <w:rsid w:val="00F54C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B5104"/>
    <w:rsid w:val="00FC06E3"/>
    <w:rsid w:val="00FC5FDB"/>
    <w:rsid w:val="00FD2354"/>
    <w:rsid w:val="00FF15A3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9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3405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052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34052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340521"/>
    <w:pPr>
      <w:widowControl w:val="0"/>
      <w:spacing w:after="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utton-search">
    <w:name w:val="button-search"/>
    <w:rsid w:val="00340521"/>
  </w:style>
  <w:style w:type="character" w:customStyle="1" w:styleId="docdata">
    <w:name w:val="docdata"/>
    <w:aliases w:val="docy,v5,1163,bqiaagaaeyqcaaagiaiaaapyawaabqaeaaaaaaaaaaaaaaaaaaaaaaaaaaaaaaaaaaaaaaaaaaaaaaaaaaaaaaaaaaaaaaaaaaaaaaaaaaaaaaaaaaaaaaaaaaaaaaaaaaaaaaaaaaaaaaaaaaaaaaaaaaaaaaaaaaaaaaaaaaaaaaaaaaaaaaaaaaaaaaaaaaaaaaaaaaaaaaaaaaaaaaaaaaaaaaaaaaaaaaaa"/>
    <w:basedOn w:val="a0"/>
    <w:rsid w:val="00340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3405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0521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34052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340521"/>
    <w:pPr>
      <w:widowControl w:val="0"/>
      <w:spacing w:after="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utton-search">
    <w:name w:val="button-search"/>
    <w:rsid w:val="00340521"/>
  </w:style>
  <w:style w:type="character" w:customStyle="1" w:styleId="docdata">
    <w:name w:val="docdata"/>
    <w:aliases w:val="docy,v5,1163,bqiaagaaeyqcaaagiaiaaapyawaabqaeaaaaaaaaaaaaaaaaaaaaaaaaaaaaaaaaaaaaaaaaaaaaaaaaaaaaaaaaaaaaaaaaaaaaaaaaaaaaaaaaaaaaaaaaaaaaaaaaaaaaaaaaaaaaaaaaaaaaaaaaaaaaaaaaaaaaaaaaaaaaaaaaaaaaaaaaaaaaaaaaaaaaaaaaaaaaaaaaaaaaaaaaaaaaaaaaaaaaaaaa"/>
    <w:basedOn w:val="a0"/>
    <w:rsid w:val="0034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iipi@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AE9E-243A-4DB1-90DE-B510557B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2025-10-21T07:24:00Z</cp:lastPrinted>
  <dcterms:created xsi:type="dcterms:W3CDTF">2025-10-24T07:57:00Z</dcterms:created>
  <dcterms:modified xsi:type="dcterms:W3CDTF">2025-10-24T07:58:00Z</dcterms:modified>
</cp:coreProperties>
</file>