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E67" w:rsidRDefault="00E83365">
      <w:pPr>
        <w:pStyle w:val="a3"/>
        <w:spacing w:before="75"/>
        <w:ind w:left="1470"/>
      </w:pPr>
      <w:bookmarkStart w:id="0" w:name="_GoBack"/>
      <w:bookmarkEnd w:id="0"/>
      <w:r>
        <w:rPr>
          <w:spacing w:val="-2"/>
        </w:rPr>
        <w:t>Сообщение</w:t>
      </w:r>
      <w:r>
        <w:rPr>
          <w:spacing w:val="-1"/>
        </w:rPr>
        <w:t xml:space="preserve"> </w:t>
      </w:r>
      <w:r>
        <w:rPr>
          <w:spacing w:val="-2"/>
        </w:rPr>
        <w:t>о возможном</w:t>
      </w:r>
      <w:r>
        <w:rPr>
          <w:spacing w:val="-1"/>
        </w:rPr>
        <w:t xml:space="preserve"> </w:t>
      </w:r>
      <w:r>
        <w:rPr>
          <w:spacing w:val="-2"/>
        </w:rPr>
        <w:t>установлении</w:t>
      </w:r>
      <w:r>
        <w:rPr>
          <w:spacing w:val="1"/>
        </w:rPr>
        <w:t xml:space="preserve"> </w:t>
      </w:r>
      <w:r>
        <w:rPr>
          <w:spacing w:val="-2"/>
        </w:rPr>
        <w:t>публичного</w:t>
      </w:r>
      <w:r>
        <w:rPr>
          <w:spacing w:val="-1"/>
        </w:rPr>
        <w:t xml:space="preserve"> </w:t>
      </w:r>
      <w:r>
        <w:rPr>
          <w:spacing w:val="-2"/>
        </w:rPr>
        <w:t>сервитута</w:t>
      </w:r>
    </w:p>
    <w:p w:rsidR="00E63E67" w:rsidRDefault="00E63E67">
      <w:pPr>
        <w:pStyle w:val="a3"/>
        <w:spacing w:before="8"/>
      </w:pPr>
    </w:p>
    <w:p w:rsidR="00E63E67" w:rsidRDefault="00E83365">
      <w:pPr>
        <w:pStyle w:val="a3"/>
        <w:spacing w:line="242" w:lineRule="auto"/>
        <w:ind w:left="1" w:right="139" w:firstLine="664"/>
        <w:jc w:val="both"/>
      </w:pPr>
      <w:r>
        <w:t>В соответствии с поступившим ходатайством об установлении публичного сервитута, администрация городского округа Люберцы Московской области информирует о возможном установлении публичного сервитута в соответствии со</w:t>
      </w:r>
      <w:r>
        <w:rPr>
          <w:spacing w:val="-5"/>
        </w:rPr>
        <w:t xml:space="preserve"> </w:t>
      </w:r>
      <w:r>
        <w:t>ст.</w:t>
      </w:r>
      <w:r>
        <w:rPr>
          <w:spacing w:val="-4"/>
        </w:rPr>
        <w:t xml:space="preserve"> </w:t>
      </w:r>
      <w:r>
        <w:rPr>
          <w:rFonts w:ascii="Arial MT" w:hAnsi="Arial MT"/>
        </w:rPr>
        <w:t>39.41</w:t>
      </w:r>
      <w:r>
        <w:rPr>
          <w:rFonts w:ascii="Arial MT" w:hAnsi="Arial MT"/>
          <w:spacing w:val="80"/>
          <w:w w:val="150"/>
        </w:rPr>
        <w:t xml:space="preserve"> </w:t>
      </w:r>
      <w:r>
        <w:t>Земельного</w:t>
      </w:r>
      <w:r>
        <w:rPr>
          <w:spacing w:val="80"/>
          <w:w w:val="150"/>
        </w:rPr>
        <w:t xml:space="preserve"> </w:t>
      </w:r>
      <w:r>
        <w:t>кодекса</w:t>
      </w:r>
      <w:r>
        <w:rPr>
          <w:spacing w:val="80"/>
          <w:w w:val="150"/>
        </w:rPr>
        <w:t xml:space="preserve"> </w:t>
      </w:r>
      <w:r>
        <w:t>Российской</w:t>
      </w:r>
      <w:r>
        <w:rPr>
          <w:spacing w:val="80"/>
          <w:w w:val="150"/>
        </w:rPr>
        <w:t xml:space="preserve"> </w:t>
      </w:r>
      <w:r>
        <w:t>Ф</w:t>
      </w:r>
      <w:r>
        <w:t>едерации</w:t>
      </w:r>
      <w:r>
        <w:rPr>
          <w:spacing w:val="80"/>
          <w:w w:val="150"/>
        </w:rPr>
        <w:t xml:space="preserve"> </w:t>
      </w:r>
      <w:r>
        <w:t>(далее</w:t>
      </w:r>
      <w:r>
        <w:rPr>
          <w:spacing w:val="80"/>
          <w:w w:val="150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80"/>
          <w:w w:val="150"/>
        </w:rPr>
        <w:t xml:space="preserve"> </w:t>
      </w:r>
      <w:r>
        <w:t>Кодекс) в</w:t>
      </w:r>
      <w:r>
        <w:rPr>
          <w:spacing w:val="40"/>
        </w:rPr>
        <w:t xml:space="preserve"> </w:t>
      </w:r>
      <w:r>
        <w:t>целях строительства и эксплуатации объекта: «Газораспределительная сеть города Люберцы», по адресу: Московская область, городской округ Люберцы, город Люберцы в отношении частей земельных участков</w:t>
      </w:r>
      <w:r>
        <w:rPr>
          <w:spacing w:val="40"/>
        </w:rPr>
        <w:t xml:space="preserve"> </w:t>
      </w:r>
      <w:r>
        <w:t>общей</w:t>
      </w:r>
      <w:r>
        <w:rPr>
          <w:spacing w:val="40"/>
        </w:rPr>
        <w:t xml:space="preserve"> </w:t>
      </w:r>
      <w:r>
        <w:t xml:space="preserve">площадью </w:t>
      </w:r>
      <w:r>
        <w:rPr>
          <w:rFonts w:ascii="Arial MT" w:hAnsi="Arial MT"/>
        </w:rPr>
        <w:t xml:space="preserve">54 </w:t>
      </w:r>
      <w:r>
        <w:t xml:space="preserve">кв. м, в том </w:t>
      </w:r>
      <w:r>
        <w:t>числе:</w:t>
      </w:r>
    </w:p>
    <w:p w:rsidR="00E63E67" w:rsidRDefault="00E83365">
      <w:pPr>
        <w:pStyle w:val="a4"/>
        <w:numPr>
          <w:ilvl w:val="0"/>
          <w:numId w:val="4"/>
        </w:numPr>
        <w:tabs>
          <w:tab w:val="left" w:pos="1119"/>
        </w:tabs>
        <w:spacing w:before="1"/>
        <w:ind w:left="0" w:right="139" w:firstLine="709"/>
        <w:rPr>
          <w:rFonts w:ascii="Arial MT" w:hAnsi="Arial MT"/>
          <w:sz w:val="24"/>
        </w:rPr>
      </w:pPr>
      <w:r>
        <w:rPr>
          <w:sz w:val="24"/>
        </w:rPr>
        <w:t xml:space="preserve">площадью </w:t>
      </w:r>
      <w:r>
        <w:rPr>
          <w:rFonts w:ascii="Arial MT" w:hAnsi="Arial MT"/>
          <w:sz w:val="24"/>
        </w:rPr>
        <w:t xml:space="preserve">18 </w:t>
      </w:r>
      <w:proofErr w:type="spellStart"/>
      <w:r>
        <w:rPr>
          <w:sz w:val="24"/>
        </w:rPr>
        <w:t>кв</w:t>
      </w:r>
      <w:proofErr w:type="gramStart"/>
      <w:r>
        <w:rPr>
          <w:sz w:val="24"/>
        </w:rPr>
        <w:t>.м</w:t>
      </w:r>
      <w:proofErr w:type="spellEnd"/>
      <w:proofErr w:type="gramEnd"/>
      <w:r>
        <w:rPr>
          <w:sz w:val="24"/>
        </w:rPr>
        <w:t xml:space="preserve">, с кадастровым номером </w:t>
      </w:r>
      <w:r>
        <w:rPr>
          <w:rFonts w:ascii="Arial MT" w:hAnsi="Arial MT"/>
          <w:sz w:val="24"/>
        </w:rPr>
        <w:t xml:space="preserve">50:22:0000000:108849, </w:t>
      </w:r>
      <w:r>
        <w:rPr>
          <w:sz w:val="24"/>
        </w:rPr>
        <w:t xml:space="preserve">расположенного по адресу: </w:t>
      </w:r>
      <w:r>
        <w:rPr>
          <w:rFonts w:ascii="Times New Roman" w:hAnsi="Times New Roman"/>
          <w:sz w:val="24"/>
        </w:rPr>
        <w:t>Московская область</w:t>
      </w:r>
      <w:r>
        <w:rPr>
          <w:rFonts w:ascii="Arial MT" w:hAnsi="Arial MT"/>
          <w:sz w:val="24"/>
        </w:rPr>
        <w:t xml:space="preserve">, </w:t>
      </w:r>
      <w:proofErr w:type="gramStart"/>
      <w:r>
        <w:rPr>
          <w:rFonts w:ascii="Times New Roman" w:hAnsi="Times New Roman"/>
          <w:sz w:val="24"/>
        </w:rPr>
        <w:t>г</w:t>
      </w:r>
      <w:proofErr w:type="gramEnd"/>
      <w:r>
        <w:rPr>
          <w:rFonts w:ascii="Times New Roman" w:hAnsi="Times New Roman"/>
          <w:sz w:val="24"/>
        </w:rPr>
        <w:t xml:space="preserve"> Люберцы</w:t>
      </w:r>
      <w:r>
        <w:rPr>
          <w:rFonts w:ascii="Arial MT" w:hAnsi="Arial MT"/>
          <w:sz w:val="24"/>
        </w:rPr>
        <w:t xml:space="preserve">, </w:t>
      </w:r>
      <w:r>
        <w:rPr>
          <w:rFonts w:ascii="Times New Roman" w:hAnsi="Times New Roman"/>
          <w:sz w:val="24"/>
        </w:rPr>
        <w:t>по ул</w:t>
      </w:r>
      <w:r>
        <w:rPr>
          <w:rFonts w:ascii="Arial MT" w:hAnsi="Arial MT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Попова вдоль домов </w:t>
      </w:r>
      <w:r>
        <w:rPr>
          <w:rFonts w:ascii="Arial MT" w:hAnsi="Arial MT"/>
          <w:sz w:val="24"/>
        </w:rPr>
        <w:t xml:space="preserve">10,14,16 </w:t>
      </w:r>
      <w:r>
        <w:rPr>
          <w:rFonts w:ascii="Times New Roman" w:hAnsi="Times New Roman"/>
          <w:sz w:val="24"/>
        </w:rPr>
        <w:t>по ул</w:t>
      </w:r>
      <w:r>
        <w:rPr>
          <w:rFonts w:ascii="Arial MT" w:hAnsi="Arial MT"/>
          <w:sz w:val="24"/>
        </w:rPr>
        <w:t xml:space="preserve">. </w:t>
      </w:r>
      <w:r>
        <w:rPr>
          <w:rFonts w:ascii="Times New Roman" w:hAnsi="Times New Roman"/>
          <w:sz w:val="24"/>
        </w:rPr>
        <w:t>Гоголя</w:t>
      </w:r>
      <w:r>
        <w:rPr>
          <w:rFonts w:ascii="Arial MT" w:hAnsi="Arial MT"/>
          <w:sz w:val="24"/>
        </w:rPr>
        <w:t>;</w:t>
      </w:r>
    </w:p>
    <w:p w:rsidR="00E63E67" w:rsidRDefault="00E83365">
      <w:pPr>
        <w:pStyle w:val="a4"/>
        <w:numPr>
          <w:ilvl w:val="0"/>
          <w:numId w:val="4"/>
        </w:numPr>
        <w:tabs>
          <w:tab w:val="left" w:pos="1015"/>
        </w:tabs>
        <w:ind w:left="1015" w:hanging="305"/>
        <w:rPr>
          <w:rFonts w:ascii="Arial MT" w:hAnsi="Arial MT"/>
          <w:sz w:val="24"/>
        </w:rPr>
      </w:pPr>
      <w:r>
        <w:rPr>
          <w:sz w:val="24"/>
        </w:rPr>
        <w:t>площадью</w:t>
      </w:r>
      <w:r>
        <w:rPr>
          <w:spacing w:val="41"/>
          <w:sz w:val="24"/>
        </w:rPr>
        <w:t xml:space="preserve">  </w:t>
      </w:r>
      <w:r>
        <w:rPr>
          <w:rFonts w:ascii="Arial MT" w:hAnsi="Arial MT"/>
          <w:sz w:val="24"/>
        </w:rPr>
        <w:t>36</w:t>
      </w:r>
      <w:r>
        <w:rPr>
          <w:rFonts w:ascii="Arial MT" w:hAnsi="Arial MT"/>
          <w:spacing w:val="38"/>
          <w:sz w:val="24"/>
        </w:rPr>
        <w:t xml:space="preserve">  </w:t>
      </w:r>
      <w:proofErr w:type="spellStart"/>
      <w:r>
        <w:rPr>
          <w:sz w:val="24"/>
        </w:rPr>
        <w:t>кв</w:t>
      </w:r>
      <w:proofErr w:type="gramStart"/>
      <w:r>
        <w:rPr>
          <w:sz w:val="24"/>
        </w:rPr>
        <w:t>.м</w:t>
      </w:r>
      <w:proofErr w:type="spellEnd"/>
      <w:proofErr w:type="gramEnd"/>
      <w:r>
        <w:rPr>
          <w:sz w:val="24"/>
        </w:rPr>
        <w:t>,</w:t>
      </w:r>
      <w:r>
        <w:rPr>
          <w:spacing w:val="42"/>
          <w:sz w:val="24"/>
        </w:rPr>
        <w:t xml:space="preserve">  </w:t>
      </w:r>
      <w:r>
        <w:rPr>
          <w:sz w:val="24"/>
        </w:rPr>
        <w:t>с</w:t>
      </w:r>
      <w:r>
        <w:rPr>
          <w:spacing w:val="42"/>
          <w:sz w:val="24"/>
        </w:rPr>
        <w:t xml:space="preserve">  </w:t>
      </w:r>
      <w:r>
        <w:rPr>
          <w:sz w:val="24"/>
        </w:rPr>
        <w:t>кадастровым</w:t>
      </w:r>
      <w:r>
        <w:rPr>
          <w:spacing w:val="42"/>
          <w:sz w:val="24"/>
        </w:rPr>
        <w:t xml:space="preserve">  </w:t>
      </w:r>
      <w:r>
        <w:rPr>
          <w:sz w:val="24"/>
        </w:rPr>
        <w:t>номером</w:t>
      </w:r>
      <w:r>
        <w:rPr>
          <w:spacing w:val="42"/>
          <w:sz w:val="24"/>
        </w:rPr>
        <w:t xml:space="preserve">  </w:t>
      </w:r>
      <w:r>
        <w:rPr>
          <w:rFonts w:ascii="Arial MT" w:hAnsi="Arial MT"/>
          <w:spacing w:val="-2"/>
          <w:sz w:val="24"/>
        </w:rPr>
        <w:t>50:22:0010104:6222,</w:t>
      </w:r>
    </w:p>
    <w:p w:rsidR="00E63E67" w:rsidRDefault="00E83365">
      <w:pPr>
        <w:pStyle w:val="a3"/>
        <w:jc w:val="both"/>
        <w:rPr>
          <w:rFonts w:ascii="Arial MT" w:hAnsi="Arial MT"/>
        </w:rPr>
      </w:pPr>
      <w:proofErr w:type="gramStart"/>
      <w:r>
        <w:t>расположенного</w:t>
      </w:r>
      <w:proofErr w:type="gramEnd"/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адресу:</w:t>
      </w:r>
      <w:r>
        <w:rPr>
          <w:spacing w:val="-3"/>
        </w:rPr>
        <w:t xml:space="preserve"> </w:t>
      </w:r>
      <w:r>
        <w:rPr>
          <w:rFonts w:ascii="Times New Roman" w:hAnsi="Times New Roman"/>
        </w:rPr>
        <w:t>Московская область</w:t>
      </w:r>
      <w:r>
        <w:rPr>
          <w:rFonts w:ascii="Arial MT" w:hAnsi="Arial MT"/>
        </w:rPr>
        <w:t>,</w:t>
      </w:r>
      <w:r>
        <w:rPr>
          <w:rFonts w:ascii="Arial MT" w:hAnsi="Arial MT"/>
          <w:spacing w:val="-8"/>
        </w:rPr>
        <w:t xml:space="preserve"> </w:t>
      </w:r>
      <w:r>
        <w:rPr>
          <w:rFonts w:ascii="Times New Roman" w:hAnsi="Times New Roman"/>
        </w:rPr>
        <w:t>г</w:t>
      </w:r>
      <w:r>
        <w:rPr>
          <w:rFonts w:ascii="Arial MT" w:hAnsi="Arial MT"/>
        </w:rPr>
        <w:t>.</w:t>
      </w:r>
      <w:r>
        <w:rPr>
          <w:rFonts w:ascii="Arial MT" w:hAnsi="Arial MT"/>
          <w:spacing w:val="-7"/>
        </w:rPr>
        <w:t xml:space="preserve"> </w:t>
      </w:r>
      <w:r>
        <w:rPr>
          <w:rFonts w:ascii="Times New Roman" w:hAnsi="Times New Roman"/>
        </w:rPr>
        <w:t>Люберцы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 xml:space="preserve"> </w:t>
      </w:r>
      <w:r>
        <w:rPr>
          <w:rFonts w:ascii="Times New Roman" w:hAnsi="Times New Roman"/>
        </w:rPr>
        <w:t>ул</w:t>
      </w:r>
      <w:r>
        <w:rPr>
          <w:rFonts w:ascii="Arial MT" w:hAnsi="Arial MT"/>
        </w:rPr>
        <w:t>.</w:t>
      </w:r>
      <w:r>
        <w:rPr>
          <w:rFonts w:ascii="Arial MT" w:hAnsi="Arial MT"/>
          <w:spacing w:val="-7"/>
        </w:rPr>
        <w:t xml:space="preserve"> </w:t>
      </w:r>
      <w:r>
        <w:rPr>
          <w:rFonts w:ascii="Times New Roman" w:hAnsi="Times New Roman"/>
        </w:rPr>
        <w:t>Попова</w:t>
      </w:r>
      <w:r>
        <w:rPr>
          <w:rFonts w:ascii="Arial MT" w:hAnsi="Arial MT"/>
        </w:rPr>
        <w:t>,</w:t>
      </w:r>
      <w:r>
        <w:rPr>
          <w:rFonts w:ascii="Arial MT" w:hAnsi="Arial MT"/>
          <w:spacing w:val="-8"/>
        </w:rPr>
        <w:t xml:space="preserve"> </w:t>
      </w:r>
      <w:r>
        <w:rPr>
          <w:rFonts w:ascii="Times New Roman" w:hAnsi="Times New Roman"/>
        </w:rPr>
        <w:t>д</w:t>
      </w:r>
      <w:r>
        <w:rPr>
          <w:rFonts w:ascii="Arial MT" w:hAnsi="Arial MT"/>
        </w:rPr>
        <w:t>.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spacing w:val="-5"/>
        </w:rPr>
        <w:t>27.</w:t>
      </w:r>
    </w:p>
    <w:p w:rsidR="00E63E67" w:rsidRDefault="00E83365">
      <w:pPr>
        <w:pStyle w:val="a3"/>
        <w:spacing w:before="4" w:line="244" w:lineRule="auto"/>
        <w:ind w:right="139" w:firstLine="709"/>
        <w:jc w:val="both"/>
      </w:pPr>
      <w:r>
        <w:t xml:space="preserve">Правообладатели земельных участков, в </w:t>
      </w:r>
      <w:proofErr w:type="gramStart"/>
      <w:r>
        <w:t>отношении</w:t>
      </w:r>
      <w:proofErr w:type="gramEnd"/>
      <w:r>
        <w:t xml:space="preserve"> которого испрашивается публичный сервитут, если его права не зарегистрированы в Едином государственном реестре недвижимости, в течение тридцати д</w:t>
      </w:r>
      <w:r>
        <w:t>ней со</w:t>
      </w:r>
      <w:r>
        <w:rPr>
          <w:spacing w:val="40"/>
        </w:rPr>
        <w:t xml:space="preserve"> </w:t>
      </w:r>
      <w:r>
        <w:t xml:space="preserve">дня опубликования сообщения, предусмотренного пп.1 п.3 ст. </w:t>
      </w:r>
      <w:r>
        <w:rPr>
          <w:rFonts w:ascii="Arial MT" w:hAnsi="Arial MT"/>
        </w:rPr>
        <w:t xml:space="preserve">39.42 </w:t>
      </w:r>
      <w:r>
        <w:t>Кодекса, подает в орган, уполномоченный на установление публичного сервитута, заявление об учете их прав (обременений прав) на земельные участки с приложением копий документов, подтвер</w:t>
      </w:r>
      <w:r>
        <w:t xml:space="preserve">ждающих эти права (обременения прав). В таком заявлении указывается способ связи с правообладателем земельного участка, в том числе его почтовый адрес и (или) адрес электронной почты. Правообладатели земельных участков, подавшие такие заявления </w:t>
      </w:r>
      <w:proofErr w:type="gramStart"/>
      <w:r>
        <w:t>по</w:t>
      </w:r>
      <w:proofErr w:type="gramEnd"/>
      <w:r>
        <w:t xml:space="preserve"> </w:t>
      </w:r>
      <w:proofErr w:type="gramStart"/>
      <w:r>
        <w:t>истечени</w:t>
      </w:r>
      <w:r>
        <w:t>и</w:t>
      </w:r>
      <w:proofErr w:type="gramEnd"/>
      <w:r>
        <w:t xml:space="preserve">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  <w:r>
        <w:rPr>
          <w:spacing w:val="-4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имеют</w:t>
      </w:r>
      <w:r>
        <w:rPr>
          <w:spacing w:val="-6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требовать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обладателя</w:t>
      </w:r>
      <w:r>
        <w:rPr>
          <w:spacing w:val="-5"/>
        </w:rPr>
        <w:t xml:space="preserve"> </w:t>
      </w:r>
      <w:r>
        <w:t>публичного</w:t>
      </w:r>
      <w:r>
        <w:rPr>
          <w:spacing w:val="-5"/>
        </w:rPr>
        <w:t xml:space="preserve"> </w:t>
      </w:r>
      <w:r>
        <w:t xml:space="preserve">сервитута плату за публичный сервитут не более чем </w:t>
      </w:r>
      <w:r>
        <w:t>за три 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</w:t>
      </w:r>
      <w:r>
        <w:t>шения об осуществлении публичного сервитута и вносит плату за публичный сервитут в соответствии со ст.39.46 Кодекса.</w:t>
      </w:r>
    </w:p>
    <w:p w:rsidR="00E63E67" w:rsidRDefault="00E83365">
      <w:pPr>
        <w:pStyle w:val="a3"/>
        <w:spacing w:line="246" w:lineRule="exact"/>
        <w:ind w:left="710"/>
        <w:jc w:val="both"/>
      </w:pPr>
      <w:r>
        <w:t>Заявления</w:t>
      </w:r>
      <w:r>
        <w:rPr>
          <w:spacing w:val="46"/>
        </w:rPr>
        <w:t xml:space="preserve">  </w:t>
      </w:r>
      <w:r>
        <w:t>об</w:t>
      </w:r>
      <w:r>
        <w:rPr>
          <w:spacing w:val="45"/>
        </w:rPr>
        <w:t xml:space="preserve">  </w:t>
      </w:r>
      <w:r>
        <w:t>учете</w:t>
      </w:r>
      <w:r>
        <w:rPr>
          <w:spacing w:val="46"/>
        </w:rPr>
        <w:t xml:space="preserve">  </w:t>
      </w:r>
      <w:r>
        <w:t>прав</w:t>
      </w:r>
      <w:r>
        <w:rPr>
          <w:spacing w:val="45"/>
        </w:rPr>
        <w:t xml:space="preserve">  </w:t>
      </w:r>
      <w:r>
        <w:t>на</w:t>
      </w:r>
      <w:r>
        <w:rPr>
          <w:spacing w:val="46"/>
        </w:rPr>
        <w:t xml:space="preserve">  </w:t>
      </w:r>
      <w:r>
        <w:t>земельные</w:t>
      </w:r>
      <w:r>
        <w:rPr>
          <w:spacing w:val="46"/>
        </w:rPr>
        <w:t xml:space="preserve">  </w:t>
      </w:r>
      <w:r>
        <w:t>участки</w:t>
      </w:r>
      <w:r>
        <w:rPr>
          <w:spacing w:val="46"/>
        </w:rPr>
        <w:t xml:space="preserve">  </w:t>
      </w:r>
      <w:r>
        <w:t>принимаются</w:t>
      </w:r>
      <w:r>
        <w:rPr>
          <w:spacing w:val="46"/>
        </w:rPr>
        <w:t xml:space="preserve">  </w:t>
      </w:r>
      <w:proofErr w:type="gramStart"/>
      <w:r>
        <w:rPr>
          <w:spacing w:val="-10"/>
        </w:rPr>
        <w:t>в</w:t>
      </w:r>
      <w:proofErr w:type="gramEnd"/>
    </w:p>
    <w:p w:rsidR="00E63E67" w:rsidRDefault="00E83365">
      <w:pPr>
        <w:pStyle w:val="a3"/>
        <w:spacing w:line="244" w:lineRule="auto"/>
        <w:ind w:right="139"/>
        <w:jc w:val="both"/>
      </w:pPr>
      <w:r>
        <w:t xml:space="preserve">письменной форме в течение </w:t>
      </w:r>
      <w:r>
        <w:rPr>
          <w:rFonts w:ascii="Arial MT" w:hAnsi="Arial MT"/>
        </w:rPr>
        <w:t xml:space="preserve">30 </w:t>
      </w:r>
      <w:r>
        <w:t>дней со дня опубликования настоящего извещения по рабочим дням через любой МБУ «Многофункциональный центр предоставления государственных и муниципальных услуг городского округа Люберцы», по адресу:</w:t>
      </w:r>
    </w:p>
    <w:p w:rsidR="00E63E67" w:rsidRDefault="00E83365">
      <w:pPr>
        <w:pStyle w:val="a4"/>
        <w:numPr>
          <w:ilvl w:val="0"/>
          <w:numId w:val="3"/>
        </w:numPr>
        <w:tabs>
          <w:tab w:val="left" w:pos="1415"/>
        </w:tabs>
        <w:ind w:right="140" w:firstLine="851"/>
        <w:jc w:val="both"/>
        <w:rPr>
          <w:rFonts w:ascii="Arial MT" w:hAnsi="Arial MT"/>
          <w:sz w:val="24"/>
        </w:rPr>
      </w:pPr>
      <w:r>
        <w:rPr>
          <w:sz w:val="24"/>
        </w:rPr>
        <w:t>Отдел приема заявителей «Центральный», расположен по адрес</w:t>
      </w:r>
      <w:r>
        <w:rPr>
          <w:sz w:val="24"/>
        </w:rPr>
        <w:t xml:space="preserve">у: Московская область, город Люберцы, улица Звуковая, дом </w:t>
      </w:r>
      <w:r>
        <w:rPr>
          <w:rFonts w:ascii="Arial MT" w:hAnsi="Arial MT"/>
          <w:sz w:val="24"/>
        </w:rPr>
        <w:t>3.</w:t>
      </w:r>
    </w:p>
    <w:p w:rsidR="00E63E67" w:rsidRDefault="00E83365">
      <w:pPr>
        <w:pStyle w:val="a4"/>
        <w:numPr>
          <w:ilvl w:val="0"/>
          <w:numId w:val="3"/>
        </w:numPr>
        <w:tabs>
          <w:tab w:val="left" w:pos="1415"/>
        </w:tabs>
        <w:ind w:right="140" w:firstLine="851"/>
        <w:jc w:val="both"/>
        <w:rPr>
          <w:rFonts w:ascii="Arial MT" w:hAnsi="Arial MT"/>
          <w:sz w:val="24"/>
        </w:rPr>
      </w:pPr>
      <w:r>
        <w:rPr>
          <w:sz w:val="24"/>
        </w:rPr>
        <w:t xml:space="preserve">Отдел приема заявителей «Ухтомский», расположен по адресу: Московская область, город Люберцы, Октябрьский проспект, дом </w:t>
      </w:r>
      <w:r>
        <w:rPr>
          <w:rFonts w:ascii="Arial MT" w:hAnsi="Arial MT"/>
          <w:sz w:val="24"/>
        </w:rPr>
        <w:t>18,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sz w:val="24"/>
        </w:rPr>
        <w:t xml:space="preserve">корпус </w:t>
      </w:r>
      <w:r>
        <w:rPr>
          <w:rFonts w:ascii="Arial MT" w:hAnsi="Arial MT"/>
          <w:sz w:val="24"/>
        </w:rPr>
        <w:t>3.</w:t>
      </w:r>
    </w:p>
    <w:p w:rsidR="00E63E67" w:rsidRDefault="00E83365">
      <w:pPr>
        <w:pStyle w:val="a4"/>
        <w:numPr>
          <w:ilvl w:val="0"/>
          <w:numId w:val="3"/>
        </w:numPr>
        <w:tabs>
          <w:tab w:val="left" w:pos="1415"/>
        </w:tabs>
        <w:spacing w:line="242" w:lineRule="auto"/>
        <w:ind w:right="140" w:firstLine="851"/>
        <w:jc w:val="both"/>
        <w:rPr>
          <w:sz w:val="24"/>
        </w:rPr>
      </w:pPr>
      <w:r>
        <w:rPr>
          <w:sz w:val="24"/>
        </w:rPr>
        <w:t>Отдел приема заявителей «Северный», расположен по адресу: Московская область, город Люберцы, улица Инициативная, дом 7Б.</w:t>
      </w:r>
    </w:p>
    <w:p w:rsidR="00E63E67" w:rsidRDefault="00E83365">
      <w:pPr>
        <w:pStyle w:val="a4"/>
        <w:numPr>
          <w:ilvl w:val="0"/>
          <w:numId w:val="3"/>
        </w:numPr>
        <w:tabs>
          <w:tab w:val="left" w:pos="1415"/>
        </w:tabs>
        <w:ind w:right="140" w:firstLine="851"/>
        <w:jc w:val="both"/>
        <w:rPr>
          <w:sz w:val="24"/>
        </w:rPr>
      </w:pPr>
      <w:r>
        <w:rPr>
          <w:sz w:val="24"/>
        </w:rPr>
        <w:t xml:space="preserve">Отдел приема заявителей «Мкр.1А», расположен по адресу: Московская область, город Люберцы, улица </w:t>
      </w:r>
      <w:r>
        <w:rPr>
          <w:rFonts w:ascii="Arial MT" w:hAnsi="Arial MT"/>
          <w:sz w:val="24"/>
        </w:rPr>
        <w:t xml:space="preserve">8 </w:t>
      </w:r>
      <w:r>
        <w:rPr>
          <w:sz w:val="24"/>
        </w:rPr>
        <w:t>Марта, дом 30Б.</w:t>
      </w:r>
    </w:p>
    <w:p w:rsidR="00E63E67" w:rsidRDefault="00E83365">
      <w:pPr>
        <w:pStyle w:val="a4"/>
        <w:numPr>
          <w:ilvl w:val="0"/>
          <w:numId w:val="3"/>
        </w:numPr>
        <w:tabs>
          <w:tab w:val="left" w:pos="1415"/>
        </w:tabs>
        <w:spacing w:line="242" w:lineRule="auto"/>
        <w:ind w:right="140" w:firstLine="851"/>
        <w:jc w:val="both"/>
        <w:rPr>
          <w:rFonts w:ascii="Arial MT" w:hAnsi="Arial MT"/>
          <w:sz w:val="24"/>
        </w:rPr>
      </w:pPr>
      <w:r>
        <w:rPr>
          <w:sz w:val="24"/>
        </w:rPr>
        <w:t>Отдел приема заявите</w:t>
      </w:r>
      <w:r>
        <w:rPr>
          <w:sz w:val="24"/>
        </w:rPr>
        <w:t>лей «</w:t>
      </w:r>
      <w:proofErr w:type="spellStart"/>
      <w:r>
        <w:rPr>
          <w:sz w:val="24"/>
        </w:rPr>
        <w:t>Томилинский</w:t>
      </w:r>
      <w:proofErr w:type="spellEnd"/>
      <w:r>
        <w:rPr>
          <w:sz w:val="24"/>
        </w:rPr>
        <w:t xml:space="preserve">», расположен по адресу: Московская область, городской округ Люберцы, рабочий поселок </w:t>
      </w:r>
      <w:proofErr w:type="spellStart"/>
      <w:r>
        <w:rPr>
          <w:sz w:val="24"/>
        </w:rPr>
        <w:t>Томилино</w:t>
      </w:r>
      <w:proofErr w:type="spellEnd"/>
      <w:r>
        <w:rPr>
          <w:sz w:val="24"/>
        </w:rPr>
        <w:t xml:space="preserve">, микрорайон Птицефабрика, дом </w:t>
      </w:r>
      <w:r>
        <w:rPr>
          <w:rFonts w:ascii="Arial MT" w:hAnsi="Arial MT"/>
          <w:sz w:val="24"/>
        </w:rPr>
        <w:t>4/1.</w:t>
      </w:r>
    </w:p>
    <w:p w:rsidR="00E63E67" w:rsidRDefault="00E83365">
      <w:pPr>
        <w:pStyle w:val="a4"/>
        <w:numPr>
          <w:ilvl w:val="0"/>
          <w:numId w:val="3"/>
        </w:numPr>
        <w:tabs>
          <w:tab w:val="left" w:pos="1415"/>
        </w:tabs>
        <w:spacing w:line="242" w:lineRule="auto"/>
        <w:ind w:right="139" w:firstLine="851"/>
        <w:jc w:val="both"/>
        <w:rPr>
          <w:rFonts w:ascii="Arial MT" w:hAnsi="Arial MT"/>
          <w:sz w:val="24"/>
        </w:rPr>
      </w:pPr>
      <w:r>
        <w:rPr>
          <w:sz w:val="24"/>
        </w:rPr>
        <w:t>Отдел приема заявителей «</w:t>
      </w:r>
      <w:proofErr w:type="spellStart"/>
      <w:r>
        <w:rPr>
          <w:sz w:val="24"/>
        </w:rPr>
        <w:t>Красковский</w:t>
      </w:r>
      <w:proofErr w:type="spellEnd"/>
      <w:r>
        <w:rPr>
          <w:sz w:val="24"/>
        </w:rPr>
        <w:t>», расположен по адресу: Московская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область,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округ</w:t>
      </w:r>
      <w:r>
        <w:rPr>
          <w:spacing w:val="-6"/>
          <w:sz w:val="24"/>
        </w:rPr>
        <w:t xml:space="preserve"> </w:t>
      </w:r>
      <w:r>
        <w:rPr>
          <w:sz w:val="24"/>
        </w:rPr>
        <w:t>Люберцы,</w:t>
      </w:r>
      <w:r>
        <w:rPr>
          <w:spacing w:val="-5"/>
          <w:sz w:val="24"/>
        </w:rPr>
        <w:t xml:space="preserve"> </w:t>
      </w:r>
      <w:r>
        <w:rPr>
          <w:sz w:val="24"/>
        </w:rPr>
        <w:t>дачн</w:t>
      </w:r>
      <w:r>
        <w:rPr>
          <w:sz w:val="24"/>
        </w:rPr>
        <w:t>ый</w:t>
      </w:r>
      <w:r>
        <w:rPr>
          <w:spacing w:val="-6"/>
          <w:sz w:val="24"/>
        </w:rPr>
        <w:t xml:space="preserve"> </w:t>
      </w:r>
      <w:r>
        <w:rPr>
          <w:sz w:val="24"/>
        </w:rPr>
        <w:t>поселок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Красково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улица Школьная, дом </w:t>
      </w:r>
      <w:r>
        <w:rPr>
          <w:rFonts w:ascii="Arial MT" w:hAnsi="Arial MT"/>
          <w:sz w:val="24"/>
        </w:rPr>
        <w:t>5.</w:t>
      </w:r>
    </w:p>
    <w:p w:rsidR="00E63E67" w:rsidRDefault="00E83365">
      <w:pPr>
        <w:pStyle w:val="a4"/>
        <w:numPr>
          <w:ilvl w:val="0"/>
          <w:numId w:val="3"/>
        </w:numPr>
        <w:tabs>
          <w:tab w:val="left" w:pos="1415"/>
        </w:tabs>
        <w:spacing w:line="242" w:lineRule="auto"/>
        <w:ind w:right="140" w:firstLine="851"/>
        <w:jc w:val="both"/>
        <w:rPr>
          <w:rFonts w:ascii="Arial MT" w:hAnsi="Arial MT"/>
          <w:sz w:val="24"/>
        </w:rPr>
      </w:pPr>
      <w:r>
        <w:rPr>
          <w:sz w:val="24"/>
        </w:rPr>
        <w:t>Отдел приема заявителей «</w:t>
      </w:r>
      <w:proofErr w:type="spellStart"/>
      <w:r>
        <w:rPr>
          <w:sz w:val="24"/>
        </w:rPr>
        <w:t>Малаховский</w:t>
      </w:r>
      <w:proofErr w:type="spellEnd"/>
      <w:r>
        <w:rPr>
          <w:sz w:val="24"/>
        </w:rPr>
        <w:t xml:space="preserve">», расположен по адресу: Московская область, городской округ Люберцы, рабочий поселок </w:t>
      </w:r>
      <w:proofErr w:type="spellStart"/>
      <w:r>
        <w:rPr>
          <w:sz w:val="24"/>
        </w:rPr>
        <w:t>Малаховка</w:t>
      </w:r>
      <w:proofErr w:type="spellEnd"/>
      <w:r>
        <w:rPr>
          <w:sz w:val="24"/>
        </w:rPr>
        <w:t xml:space="preserve">, улица Сакко и Ванцетти, дом </w:t>
      </w:r>
      <w:r>
        <w:rPr>
          <w:rFonts w:ascii="Arial MT" w:hAnsi="Arial MT"/>
          <w:sz w:val="24"/>
        </w:rPr>
        <w:t>1.</w:t>
      </w:r>
    </w:p>
    <w:p w:rsidR="00E63E67" w:rsidRDefault="00E63E67">
      <w:pPr>
        <w:pStyle w:val="a4"/>
        <w:spacing w:line="242" w:lineRule="auto"/>
        <w:rPr>
          <w:rFonts w:ascii="Arial MT" w:hAnsi="Arial MT"/>
          <w:sz w:val="24"/>
        </w:rPr>
        <w:sectPr w:rsidR="00E63E67">
          <w:type w:val="continuous"/>
          <w:pgSz w:w="11910" w:h="16840"/>
          <w:pgMar w:top="620" w:right="850" w:bottom="280" w:left="1700" w:header="720" w:footer="720" w:gutter="0"/>
          <w:cols w:space="720"/>
        </w:sectPr>
      </w:pPr>
    </w:p>
    <w:p w:rsidR="00E63E67" w:rsidRDefault="00E83365">
      <w:pPr>
        <w:pStyle w:val="a4"/>
        <w:numPr>
          <w:ilvl w:val="0"/>
          <w:numId w:val="3"/>
        </w:numPr>
        <w:tabs>
          <w:tab w:val="left" w:pos="1415"/>
        </w:tabs>
        <w:spacing w:before="71" w:line="242" w:lineRule="auto"/>
        <w:ind w:right="140" w:firstLine="851"/>
        <w:jc w:val="both"/>
        <w:rPr>
          <w:rFonts w:ascii="Arial MT" w:hAnsi="Arial MT"/>
          <w:sz w:val="24"/>
        </w:rPr>
      </w:pPr>
      <w:r>
        <w:rPr>
          <w:sz w:val="24"/>
        </w:rPr>
        <w:lastRenderedPageBreak/>
        <w:t>Отдел приема заявителей «Октябрьск</w:t>
      </w:r>
      <w:r>
        <w:rPr>
          <w:sz w:val="24"/>
        </w:rPr>
        <w:t xml:space="preserve">ий», расположен по адресу: Московская область, городской округ Люберцы, Рабочий поселок Октябрьский, ул. Ленина, д. </w:t>
      </w:r>
      <w:r>
        <w:rPr>
          <w:rFonts w:ascii="Arial MT" w:hAnsi="Arial MT"/>
          <w:sz w:val="24"/>
        </w:rPr>
        <w:t>39</w:t>
      </w:r>
    </w:p>
    <w:p w:rsidR="00E63E67" w:rsidRDefault="00E83365">
      <w:pPr>
        <w:pStyle w:val="a4"/>
        <w:numPr>
          <w:ilvl w:val="0"/>
          <w:numId w:val="3"/>
        </w:numPr>
        <w:tabs>
          <w:tab w:val="left" w:pos="1482"/>
        </w:tabs>
        <w:ind w:right="139" w:firstLine="851"/>
        <w:jc w:val="both"/>
        <w:rPr>
          <w:rFonts w:ascii="Arial MT" w:hAnsi="Arial MT"/>
          <w:sz w:val="24"/>
        </w:rPr>
      </w:pPr>
      <w:r>
        <w:rPr>
          <w:sz w:val="24"/>
        </w:rPr>
        <w:t xml:space="preserve">«ТОСП» </w:t>
      </w:r>
      <w:proofErr w:type="gramStart"/>
      <w:r>
        <w:rPr>
          <w:sz w:val="24"/>
        </w:rPr>
        <w:t>расположен</w:t>
      </w:r>
      <w:proofErr w:type="gramEnd"/>
      <w:r>
        <w:rPr>
          <w:sz w:val="24"/>
        </w:rPr>
        <w:t xml:space="preserve"> по адресу: Московская область, город Люберцы, Некрасовский проезд, дом </w:t>
      </w:r>
      <w:r>
        <w:rPr>
          <w:rFonts w:ascii="Arial MT" w:hAnsi="Arial MT"/>
          <w:sz w:val="24"/>
        </w:rPr>
        <w:t>6.</w:t>
      </w:r>
    </w:p>
    <w:p w:rsidR="00E63E67" w:rsidRDefault="00E83365">
      <w:pPr>
        <w:pStyle w:val="a3"/>
        <w:spacing w:before="276"/>
        <w:ind w:left="852"/>
      </w:pPr>
      <w:r>
        <w:rPr>
          <w:spacing w:val="-2"/>
        </w:rPr>
        <w:t>График</w:t>
      </w:r>
      <w:r>
        <w:rPr>
          <w:spacing w:val="-5"/>
        </w:rPr>
        <w:t xml:space="preserve"> </w:t>
      </w:r>
      <w:r>
        <w:rPr>
          <w:spacing w:val="-2"/>
        </w:rPr>
        <w:t>работы</w:t>
      </w:r>
      <w:r>
        <w:rPr>
          <w:spacing w:val="-5"/>
        </w:rPr>
        <w:t xml:space="preserve"> </w:t>
      </w:r>
      <w:r>
        <w:rPr>
          <w:spacing w:val="-2"/>
        </w:rPr>
        <w:t>МУ</w:t>
      </w:r>
      <w:r>
        <w:rPr>
          <w:spacing w:val="-6"/>
        </w:rPr>
        <w:t xml:space="preserve"> </w:t>
      </w:r>
      <w:r>
        <w:rPr>
          <w:spacing w:val="-2"/>
        </w:rPr>
        <w:t>«Люберецкий</w:t>
      </w:r>
      <w:r>
        <w:rPr>
          <w:spacing w:val="-4"/>
        </w:rPr>
        <w:t xml:space="preserve"> </w:t>
      </w:r>
      <w:r>
        <w:rPr>
          <w:spacing w:val="-2"/>
        </w:rPr>
        <w:t>МФЦ»:</w:t>
      </w:r>
    </w:p>
    <w:p w:rsidR="00E63E67" w:rsidRDefault="00E83365">
      <w:pPr>
        <w:pStyle w:val="a3"/>
        <w:tabs>
          <w:tab w:val="left" w:pos="4956"/>
        </w:tabs>
        <w:spacing w:before="4"/>
        <w:ind w:left="852"/>
      </w:pPr>
      <w:r>
        <w:rPr>
          <w:spacing w:val="-7"/>
        </w:rPr>
        <w:t>Дни</w:t>
      </w:r>
      <w:r>
        <w:rPr>
          <w:spacing w:val="-6"/>
        </w:rPr>
        <w:t xml:space="preserve"> </w:t>
      </w:r>
      <w:r>
        <w:rPr>
          <w:spacing w:val="-2"/>
        </w:rPr>
        <w:t>недели</w:t>
      </w:r>
      <w:r>
        <w:tab/>
        <w:t>Время</w:t>
      </w:r>
      <w:r>
        <w:rPr>
          <w:spacing w:val="-9"/>
        </w:rPr>
        <w:t xml:space="preserve"> </w:t>
      </w:r>
      <w:r>
        <w:rPr>
          <w:spacing w:val="-2"/>
        </w:rPr>
        <w:t>работы</w:t>
      </w:r>
    </w:p>
    <w:p w:rsidR="00E63E67" w:rsidRDefault="00E83365">
      <w:pPr>
        <w:pStyle w:val="a3"/>
        <w:tabs>
          <w:tab w:val="left" w:pos="4956"/>
        </w:tabs>
        <w:ind w:left="852"/>
      </w:pPr>
      <w:r>
        <w:rPr>
          <w:spacing w:val="-2"/>
        </w:rPr>
        <w:t>Понедельник</w:t>
      </w:r>
      <w:r>
        <w:rPr>
          <w:spacing w:val="-5"/>
        </w:rPr>
        <w:t xml:space="preserve"> 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7"/>
        </w:rPr>
        <w:t xml:space="preserve"> </w:t>
      </w:r>
      <w:r>
        <w:rPr>
          <w:spacing w:val="-2"/>
        </w:rPr>
        <w:t>воскресенье</w:t>
      </w:r>
      <w:r>
        <w:tab/>
      </w:r>
      <w:r>
        <w:rPr>
          <w:rFonts w:ascii="Arial MT" w:hAnsi="Arial MT"/>
        </w:rPr>
        <w:t>8.00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20.00</w:t>
      </w:r>
      <w:r>
        <w:rPr>
          <w:rFonts w:ascii="Arial MT" w:hAnsi="Arial MT"/>
          <w:spacing w:val="-8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перерыва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4"/>
        </w:rPr>
        <w:t>обед</w:t>
      </w:r>
    </w:p>
    <w:p w:rsidR="00E63E67" w:rsidRDefault="00E63E67">
      <w:pPr>
        <w:pStyle w:val="a3"/>
        <w:spacing w:before="5"/>
      </w:pPr>
    </w:p>
    <w:p w:rsidR="00E63E67" w:rsidRDefault="00E83365">
      <w:pPr>
        <w:pStyle w:val="a3"/>
        <w:ind w:left="852"/>
        <w:rPr>
          <w:rFonts w:ascii="Arial MT" w:hAnsi="Arial MT"/>
        </w:rPr>
      </w:pPr>
      <w:r>
        <w:rPr>
          <w:spacing w:val="-2"/>
        </w:rPr>
        <w:t>ЕДИНЫЙ</w:t>
      </w:r>
      <w:r>
        <w:rPr>
          <w:spacing w:val="-13"/>
        </w:rPr>
        <w:t xml:space="preserve"> </w:t>
      </w:r>
      <w:r>
        <w:rPr>
          <w:spacing w:val="-2"/>
        </w:rPr>
        <w:t>НОМЕР</w:t>
      </w:r>
      <w:r>
        <w:rPr>
          <w:spacing w:val="-12"/>
        </w:rPr>
        <w:t xml:space="preserve"> </w:t>
      </w:r>
      <w:proofErr w:type="gramStart"/>
      <w:r>
        <w:rPr>
          <w:spacing w:val="-2"/>
        </w:rPr>
        <w:t>КОЛЛ-ЦЕНТРА</w:t>
      </w:r>
      <w:proofErr w:type="gramEnd"/>
      <w:r>
        <w:rPr>
          <w:spacing w:val="-11"/>
        </w:rPr>
        <w:t xml:space="preserve"> </w:t>
      </w:r>
      <w:r>
        <w:rPr>
          <w:rFonts w:ascii="Arial MT" w:hAnsi="Arial MT"/>
          <w:spacing w:val="-2"/>
        </w:rPr>
        <w:t>8-800-550-50-</w:t>
      </w:r>
      <w:r>
        <w:rPr>
          <w:rFonts w:ascii="Arial MT" w:hAnsi="Arial MT"/>
          <w:spacing w:val="-5"/>
        </w:rPr>
        <w:t>30</w:t>
      </w:r>
    </w:p>
    <w:p w:rsidR="00E63E67" w:rsidRDefault="00E83365">
      <w:pPr>
        <w:pStyle w:val="a3"/>
        <w:tabs>
          <w:tab w:val="left" w:pos="2871"/>
          <w:tab w:val="left" w:pos="3761"/>
          <w:tab w:val="left" w:pos="4281"/>
          <w:tab w:val="left" w:pos="8717"/>
        </w:tabs>
        <w:spacing w:before="4"/>
        <w:ind w:left="852"/>
      </w:pPr>
      <w:r>
        <w:rPr>
          <w:spacing w:val="-2"/>
        </w:rPr>
        <w:t>Официальный</w:t>
      </w:r>
      <w:r>
        <w:tab/>
      </w:r>
      <w:r>
        <w:rPr>
          <w:spacing w:val="-4"/>
        </w:rPr>
        <w:t>сайт</w:t>
      </w:r>
      <w:r>
        <w:tab/>
      </w:r>
      <w:r>
        <w:rPr>
          <w:spacing w:val="-10"/>
        </w:rPr>
        <w:t>в</w:t>
      </w:r>
      <w:r>
        <w:tab/>
      </w:r>
      <w:r>
        <w:rPr>
          <w:spacing w:val="-5"/>
        </w:rPr>
        <w:t>информационно-</w:t>
      </w:r>
      <w:r>
        <w:rPr>
          <w:spacing w:val="-2"/>
        </w:rPr>
        <w:t>коммуникационной</w:t>
      </w:r>
      <w:r>
        <w:tab/>
      </w:r>
      <w:r>
        <w:rPr>
          <w:spacing w:val="-4"/>
        </w:rPr>
        <w:t>сети</w:t>
      </w:r>
    </w:p>
    <w:p w:rsidR="00E63E67" w:rsidRDefault="00E83365">
      <w:pPr>
        <w:pStyle w:val="a3"/>
        <w:tabs>
          <w:tab w:val="left" w:pos="1925"/>
        </w:tabs>
        <w:ind w:left="1"/>
        <w:rPr>
          <w:rFonts w:ascii="Arial MT" w:hAnsi="Arial MT"/>
        </w:rPr>
      </w:pPr>
      <w:r>
        <w:rPr>
          <w:spacing w:val="-2"/>
        </w:rPr>
        <w:t>«Интернет»:</w:t>
      </w:r>
      <w:r>
        <w:tab/>
      </w:r>
      <w:hyperlink r:id="rId6">
        <w:r>
          <w:rPr>
            <w:rFonts w:ascii="Arial MT" w:hAnsi="Arial MT"/>
            <w:spacing w:val="-2"/>
            <w:u w:val="single"/>
          </w:rPr>
          <w:t>http://lubmfc.ru</w:t>
        </w:r>
        <w:r>
          <w:rPr>
            <w:rFonts w:ascii="Arial MT" w:hAnsi="Arial MT"/>
            <w:spacing w:val="-2"/>
          </w:rPr>
          <w:t>.</w:t>
        </w:r>
      </w:hyperlink>
    </w:p>
    <w:p w:rsidR="00E63E67" w:rsidRDefault="00E83365">
      <w:pPr>
        <w:pStyle w:val="a3"/>
        <w:ind w:left="852"/>
        <w:rPr>
          <w:rFonts w:ascii="Arial MT" w:hAnsi="Arial MT"/>
        </w:rPr>
      </w:pPr>
      <w:r>
        <w:t>Адрес</w:t>
      </w:r>
      <w:r>
        <w:rPr>
          <w:spacing w:val="-9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почты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сети</w:t>
      </w:r>
      <w:r>
        <w:rPr>
          <w:spacing w:val="-9"/>
        </w:rPr>
        <w:t xml:space="preserve"> </w:t>
      </w:r>
      <w:r>
        <w:t>Интернет:</w:t>
      </w:r>
      <w:r>
        <w:rPr>
          <w:spacing w:val="-7"/>
        </w:rPr>
        <w:t xml:space="preserve"> </w:t>
      </w:r>
      <w:hyperlink r:id="rId7">
        <w:r>
          <w:rPr>
            <w:rFonts w:ascii="Arial MT" w:hAnsi="Arial MT"/>
          </w:rPr>
          <w:t>mfc-</w:t>
        </w:r>
        <w:r>
          <w:rPr>
            <w:rFonts w:ascii="Arial MT" w:hAnsi="Arial MT"/>
            <w:spacing w:val="-2"/>
          </w:rPr>
          <w:t>lyubertsymr@mosreg.ru</w:t>
        </w:r>
      </w:hyperlink>
    </w:p>
    <w:p w:rsidR="00E63E67" w:rsidRDefault="00E83365">
      <w:pPr>
        <w:pStyle w:val="a3"/>
        <w:spacing w:before="4"/>
        <w:ind w:left="852"/>
      </w:pPr>
      <w:r>
        <w:rPr>
          <w:spacing w:val="-2"/>
        </w:rPr>
        <w:t>Дополнительная</w:t>
      </w:r>
      <w:r>
        <w:rPr>
          <w:spacing w:val="-4"/>
        </w:rPr>
        <w:t xml:space="preserve"> </w:t>
      </w:r>
      <w:r>
        <w:rPr>
          <w:spacing w:val="-2"/>
        </w:rPr>
        <w:t>информация</w:t>
      </w:r>
      <w:r>
        <w:rPr>
          <w:spacing w:val="-3"/>
        </w:rPr>
        <w:t xml:space="preserve"> </w:t>
      </w:r>
      <w:r>
        <w:rPr>
          <w:spacing w:val="-2"/>
        </w:rPr>
        <w:t>приведена</w:t>
      </w:r>
      <w:r>
        <w:rPr>
          <w:spacing w:val="-4"/>
        </w:rPr>
        <w:t xml:space="preserve"> </w:t>
      </w:r>
      <w:r>
        <w:rPr>
          <w:spacing w:val="-2"/>
        </w:rPr>
        <w:t>на</w:t>
      </w:r>
      <w:r>
        <w:rPr>
          <w:spacing w:val="-4"/>
        </w:rPr>
        <w:t xml:space="preserve"> </w:t>
      </w:r>
      <w:r>
        <w:rPr>
          <w:spacing w:val="-2"/>
        </w:rPr>
        <w:t>сайтах:</w:t>
      </w:r>
    </w:p>
    <w:p w:rsidR="00E63E67" w:rsidRDefault="00E83365">
      <w:pPr>
        <w:pStyle w:val="a4"/>
        <w:numPr>
          <w:ilvl w:val="0"/>
          <w:numId w:val="2"/>
        </w:numPr>
        <w:tabs>
          <w:tab w:val="left" w:pos="1416"/>
        </w:tabs>
        <w:spacing w:before="1"/>
        <w:ind w:left="1416" w:hanging="564"/>
        <w:jc w:val="left"/>
        <w:rPr>
          <w:rFonts w:ascii="Arial MT" w:hAnsi="Arial MT"/>
          <w:sz w:val="24"/>
        </w:rPr>
      </w:pPr>
      <w:r>
        <w:rPr>
          <w:sz w:val="24"/>
        </w:rPr>
        <w:t>РПГУ:</w:t>
      </w:r>
      <w:r>
        <w:rPr>
          <w:spacing w:val="-15"/>
          <w:sz w:val="24"/>
        </w:rPr>
        <w:t xml:space="preserve"> </w:t>
      </w:r>
      <w:r>
        <w:rPr>
          <w:rFonts w:ascii="Arial MT" w:hAnsi="Arial MT"/>
          <w:spacing w:val="-2"/>
          <w:sz w:val="24"/>
        </w:rPr>
        <w:t>uslugi.mosreg.ru</w:t>
      </w:r>
    </w:p>
    <w:p w:rsidR="00E63E67" w:rsidRDefault="00E83365">
      <w:pPr>
        <w:pStyle w:val="a4"/>
        <w:numPr>
          <w:ilvl w:val="0"/>
          <w:numId w:val="2"/>
        </w:numPr>
        <w:tabs>
          <w:tab w:val="left" w:pos="1416"/>
        </w:tabs>
        <w:ind w:left="1416" w:hanging="564"/>
        <w:jc w:val="left"/>
        <w:rPr>
          <w:sz w:val="24"/>
        </w:rPr>
      </w:pPr>
      <w:r>
        <w:rPr>
          <w:sz w:val="24"/>
        </w:rPr>
        <w:t>МФЦ:</w:t>
      </w:r>
      <w:r>
        <w:rPr>
          <w:spacing w:val="4"/>
          <w:sz w:val="24"/>
        </w:rPr>
        <w:t xml:space="preserve"> </w:t>
      </w:r>
      <w:r>
        <w:rPr>
          <w:rFonts w:ascii="Arial MT" w:hAnsi="Arial MT"/>
          <w:sz w:val="24"/>
        </w:rPr>
        <w:t>mfc.mosreg.ru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направляются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адрес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почты:</w:t>
      </w:r>
    </w:p>
    <w:p w:rsidR="00E63E67" w:rsidRDefault="00E83365">
      <w:pPr>
        <w:pStyle w:val="1"/>
        <w:rPr>
          <w:u w:val="none"/>
        </w:rPr>
      </w:pPr>
      <w:hyperlink r:id="rId8">
        <w:r>
          <w:rPr>
            <w:spacing w:val="-2"/>
            <w:w w:val="115"/>
          </w:rPr>
          <w:t>sk@lubreg.ru</w:t>
        </w:r>
      </w:hyperlink>
    </w:p>
    <w:p w:rsidR="00E63E67" w:rsidRDefault="00E83365">
      <w:pPr>
        <w:pStyle w:val="a3"/>
        <w:spacing w:before="3" w:line="242" w:lineRule="auto"/>
        <w:ind w:right="139" w:firstLine="709"/>
        <w:jc w:val="both"/>
        <w:rPr>
          <w:rFonts w:ascii="Arial MT" w:hAnsi="Arial MT"/>
        </w:rPr>
      </w:pPr>
      <w:r>
        <w:t>Ознакомиться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ходатайством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установлении</w:t>
      </w:r>
      <w:r>
        <w:rPr>
          <w:spacing w:val="80"/>
        </w:rPr>
        <w:t xml:space="preserve"> </w:t>
      </w:r>
      <w:r>
        <w:t>публичного</w:t>
      </w:r>
      <w:r>
        <w:rPr>
          <w:spacing w:val="80"/>
        </w:rPr>
        <w:t xml:space="preserve"> </w:t>
      </w:r>
      <w:r>
        <w:t>сервитута и прилагаемым к нему описанием местоположения границ публичного сервитута можно в администрации городского округа Люберцы Московской области,</w:t>
      </w:r>
      <w:r>
        <w:t xml:space="preserve"> по адресу:</w:t>
      </w:r>
      <w:r>
        <w:rPr>
          <w:spacing w:val="-11"/>
        </w:rPr>
        <w:t xml:space="preserve"> </w:t>
      </w:r>
      <w:r>
        <w:t>Московская</w:t>
      </w:r>
      <w:r>
        <w:rPr>
          <w:spacing w:val="-11"/>
        </w:rPr>
        <w:t xml:space="preserve"> </w:t>
      </w:r>
      <w:r>
        <w:t>область,</w:t>
      </w:r>
      <w:r>
        <w:rPr>
          <w:spacing w:val="-11"/>
        </w:rPr>
        <w:t xml:space="preserve"> </w:t>
      </w:r>
      <w:r>
        <w:t>городской</w:t>
      </w:r>
      <w:r>
        <w:rPr>
          <w:spacing w:val="-11"/>
        </w:rPr>
        <w:t xml:space="preserve"> </w:t>
      </w:r>
      <w:r>
        <w:t>округ</w:t>
      </w:r>
      <w:r>
        <w:rPr>
          <w:spacing w:val="-11"/>
        </w:rPr>
        <w:t xml:space="preserve"> </w:t>
      </w:r>
      <w:r>
        <w:t>Люберцы,</w:t>
      </w:r>
      <w:r>
        <w:rPr>
          <w:spacing w:val="-11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Люберцы,</w:t>
      </w:r>
      <w:r>
        <w:rPr>
          <w:spacing w:val="-11"/>
        </w:rPr>
        <w:t xml:space="preserve"> </w:t>
      </w:r>
      <w:r>
        <w:t xml:space="preserve">Октябрьский проспект, д. </w:t>
      </w:r>
      <w:r>
        <w:rPr>
          <w:rFonts w:ascii="Arial MT" w:hAnsi="Arial MT"/>
        </w:rPr>
        <w:t xml:space="preserve">190, </w:t>
      </w:r>
      <w:r>
        <w:t xml:space="preserve">каб.101,103 (в приемные дни, в приемное время: среда с </w:t>
      </w:r>
      <w:r>
        <w:rPr>
          <w:rFonts w:ascii="Arial MT" w:hAnsi="Arial MT"/>
        </w:rPr>
        <w:t xml:space="preserve">11:00 </w:t>
      </w:r>
      <w:r>
        <w:t xml:space="preserve">до </w:t>
      </w:r>
      <w:r>
        <w:rPr>
          <w:rFonts w:ascii="Arial MT" w:hAnsi="Arial MT"/>
        </w:rPr>
        <w:t>17:00).</w:t>
      </w:r>
    </w:p>
    <w:p w:rsidR="00E63E67" w:rsidRDefault="00E83365">
      <w:pPr>
        <w:pStyle w:val="a3"/>
        <w:spacing w:before="161"/>
        <w:ind w:left="2131" w:hanging="1655"/>
        <w:rPr>
          <w:rFonts w:ascii="Arial" w:hAnsi="Arial"/>
          <w:b/>
        </w:rPr>
      </w:pPr>
      <w:r>
        <w:t>Настоящее</w:t>
      </w:r>
      <w:r>
        <w:rPr>
          <w:spacing w:val="-10"/>
        </w:rPr>
        <w:t xml:space="preserve"> </w:t>
      </w:r>
      <w:r>
        <w:t>сообщение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возможном</w:t>
      </w:r>
      <w:r>
        <w:rPr>
          <w:spacing w:val="-10"/>
        </w:rPr>
        <w:t xml:space="preserve"> </w:t>
      </w:r>
      <w:r>
        <w:t>установлении</w:t>
      </w:r>
      <w:r>
        <w:rPr>
          <w:spacing w:val="-9"/>
        </w:rPr>
        <w:t xml:space="preserve"> </w:t>
      </w:r>
      <w:r>
        <w:t>публичного</w:t>
      </w:r>
      <w:r>
        <w:rPr>
          <w:spacing w:val="-11"/>
        </w:rPr>
        <w:t xml:space="preserve"> </w:t>
      </w:r>
      <w:r>
        <w:t>сервитута размещено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сайте:</w:t>
      </w:r>
      <w:r>
        <w:rPr>
          <w:spacing w:val="40"/>
        </w:rPr>
        <w:t xml:space="preserve"> </w:t>
      </w:r>
      <w:hyperlink r:id="rId9">
        <w:r>
          <w:rPr>
            <w:rFonts w:ascii="Arial" w:hAnsi="Arial"/>
            <w:b/>
            <w:color w:val="0000FF"/>
            <w:u w:val="single" w:color="0000FF"/>
          </w:rPr>
          <w:t>www.люберцы.рф</w:t>
        </w:r>
      </w:hyperlink>
    </w:p>
    <w:p w:rsidR="00E63E67" w:rsidRDefault="00E63E67">
      <w:pPr>
        <w:pStyle w:val="a3"/>
        <w:rPr>
          <w:rFonts w:ascii="Arial" w:hAnsi="Arial"/>
          <w:b/>
        </w:rPr>
        <w:sectPr w:rsidR="00E63E67">
          <w:pgSz w:w="11910" w:h="16840"/>
          <w:pgMar w:top="620" w:right="850" w:bottom="280" w:left="1700" w:header="720" w:footer="720" w:gutter="0"/>
          <w:cols w:space="720"/>
        </w:sectPr>
      </w:pPr>
    </w:p>
    <w:p w:rsidR="00E63E67" w:rsidRDefault="00E83365">
      <w:pPr>
        <w:spacing w:before="69"/>
        <w:ind w:left="1870" w:right="186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pacing w:val="-5"/>
        </w:rPr>
        <w:lastRenderedPageBreak/>
        <w:t>ГРАФИЧЕСКОЕ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  <w:spacing w:val="-2"/>
        </w:rPr>
        <w:t>ОПИСАНИЕ</w:t>
      </w:r>
    </w:p>
    <w:p w:rsidR="00E63E67" w:rsidRDefault="00E83365">
      <w:pPr>
        <w:ind w:left="1870" w:right="185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местоположения</w:t>
      </w:r>
      <w:r>
        <w:rPr>
          <w:rFonts w:ascii="Times New Roman" w:hAnsi="Times New Roman"/>
          <w:b/>
          <w:spacing w:val="-14"/>
        </w:rPr>
        <w:t xml:space="preserve"> </w:t>
      </w:r>
      <w:r>
        <w:rPr>
          <w:rFonts w:ascii="Times New Roman" w:hAnsi="Times New Roman"/>
          <w:b/>
        </w:rPr>
        <w:t>границ</w:t>
      </w:r>
      <w:r>
        <w:rPr>
          <w:rFonts w:ascii="Times New Roman" w:hAnsi="Times New Roman"/>
          <w:b/>
          <w:spacing w:val="-14"/>
        </w:rPr>
        <w:t xml:space="preserve"> </w:t>
      </w:r>
      <w:r>
        <w:rPr>
          <w:rFonts w:ascii="Times New Roman" w:hAnsi="Times New Roman"/>
          <w:b/>
        </w:rPr>
        <w:t>населенных</w:t>
      </w:r>
      <w:r>
        <w:rPr>
          <w:rFonts w:ascii="Times New Roman" w:hAnsi="Times New Roman"/>
          <w:b/>
          <w:spacing w:val="-14"/>
        </w:rPr>
        <w:t xml:space="preserve"> </w:t>
      </w:r>
      <w:r>
        <w:rPr>
          <w:rFonts w:ascii="Times New Roman" w:hAnsi="Times New Roman"/>
          <w:b/>
        </w:rPr>
        <w:t>пунктов,</w:t>
      </w:r>
      <w:r>
        <w:rPr>
          <w:rFonts w:ascii="Times New Roman" w:hAnsi="Times New Roman"/>
          <w:b/>
          <w:spacing w:val="-13"/>
        </w:rPr>
        <w:t xml:space="preserve"> </w:t>
      </w:r>
      <w:r>
        <w:rPr>
          <w:rFonts w:ascii="Times New Roman" w:hAnsi="Times New Roman"/>
          <w:b/>
        </w:rPr>
        <w:t>территориальных зон, особо охраняемых природных территорий, зон с особыми условиями использования территории</w:t>
      </w:r>
    </w:p>
    <w:p w:rsidR="00E63E67" w:rsidRDefault="00E83365">
      <w:pPr>
        <w:spacing w:before="30"/>
        <w:ind w:left="263" w:right="254"/>
        <w:jc w:val="center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798301</wp:posOffset>
                </wp:positionH>
                <wp:positionV relativeFrom="paragraph">
                  <wp:posOffset>336076</wp:posOffset>
                </wp:positionV>
                <wp:extent cx="6324600" cy="9525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46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9525">
                              <a:moveTo>
                                <a:pt x="6324295" y="0"/>
                              </a:moveTo>
                              <a:lnTo>
                                <a:pt x="0" y="0"/>
                              </a:lnTo>
                              <a:lnTo>
                                <a:pt x="0" y="9524"/>
                              </a:lnTo>
                              <a:lnTo>
                                <a:pt x="6324295" y="9524"/>
                              </a:lnTo>
                              <a:lnTo>
                                <a:pt x="63242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2.858398pt;margin-top:26.462713pt;width:497.975989pt;height:.75pt;mso-position-horizontal-relative:page;mso-position-vertical-relative:paragraph;z-index:-15728640;mso-wrap-distance-left:0;mso-wrap-distance-right:0" id="docshape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 w:hAnsi="Times New Roman"/>
          <w:b/>
          <w:i/>
          <w:sz w:val="20"/>
        </w:rPr>
        <w:t>Публичный</w:t>
      </w:r>
      <w:r>
        <w:rPr>
          <w:rFonts w:ascii="Times New Roman" w:hAnsi="Times New Roman"/>
          <w:b/>
          <w:i/>
          <w:spacing w:val="-12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сервитут</w:t>
      </w:r>
      <w:r>
        <w:rPr>
          <w:rFonts w:ascii="Times New Roman" w:hAnsi="Times New Roman"/>
          <w:b/>
          <w:i/>
          <w:spacing w:val="-11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в</w:t>
      </w:r>
      <w:r>
        <w:rPr>
          <w:rFonts w:ascii="Times New Roman" w:hAnsi="Times New Roman"/>
          <w:b/>
          <w:i/>
          <w:spacing w:val="-11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целях</w:t>
      </w:r>
      <w:r>
        <w:rPr>
          <w:rFonts w:ascii="Times New Roman" w:hAnsi="Times New Roman"/>
          <w:b/>
          <w:i/>
          <w:spacing w:val="-11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размещения</w:t>
      </w:r>
      <w:r>
        <w:rPr>
          <w:rFonts w:ascii="Times New Roman" w:hAnsi="Times New Roman"/>
          <w:b/>
          <w:i/>
          <w:spacing w:val="-12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сооружения</w:t>
      </w:r>
      <w:r>
        <w:rPr>
          <w:rFonts w:ascii="Times New Roman" w:hAnsi="Times New Roman"/>
          <w:b/>
          <w:i/>
          <w:spacing w:val="-12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«Газораспределительная</w:t>
      </w:r>
      <w:r>
        <w:rPr>
          <w:rFonts w:ascii="Times New Roman" w:hAnsi="Times New Roman"/>
          <w:b/>
          <w:i/>
          <w:spacing w:val="-12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сеть</w:t>
      </w:r>
      <w:r>
        <w:rPr>
          <w:rFonts w:ascii="Times New Roman" w:hAnsi="Times New Roman"/>
          <w:b/>
          <w:i/>
          <w:spacing w:val="-11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города</w:t>
      </w:r>
      <w:r>
        <w:rPr>
          <w:rFonts w:ascii="Times New Roman" w:hAnsi="Times New Roman"/>
          <w:b/>
          <w:i/>
          <w:spacing w:val="-11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Люберцы,</w:t>
      </w:r>
      <w:r>
        <w:rPr>
          <w:rFonts w:ascii="Times New Roman" w:hAnsi="Times New Roman"/>
          <w:b/>
          <w:i/>
          <w:spacing w:val="-11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по адресу: Московская область, городской округ Люберцы, город Люберцы»</w:t>
      </w:r>
    </w:p>
    <w:p w:rsidR="00E63E67" w:rsidRDefault="00E83365">
      <w:pPr>
        <w:ind w:left="1870" w:right="1859"/>
        <w:jc w:val="center"/>
        <w:rPr>
          <w:rFonts w:ascii="Times New Roman" w:hAnsi="Times New Roman"/>
          <w:sz w:val="14"/>
        </w:rPr>
      </w:pPr>
      <w:proofErr w:type="gramStart"/>
      <w:r>
        <w:rPr>
          <w:rFonts w:ascii="Times New Roman" w:hAnsi="Times New Roman"/>
          <w:sz w:val="14"/>
        </w:rPr>
        <w:t>(наименование</w:t>
      </w:r>
      <w:r>
        <w:rPr>
          <w:rFonts w:ascii="Times New Roman" w:hAnsi="Times New Roman"/>
          <w:spacing w:val="-1"/>
          <w:sz w:val="14"/>
        </w:rPr>
        <w:t xml:space="preserve"> </w:t>
      </w:r>
      <w:r>
        <w:rPr>
          <w:rFonts w:ascii="Times New Roman" w:hAnsi="Times New Roman"/>
          <w:sz w:val="14"/>
        </w:rPr>
        <w:t>объекта,</w:t>
      </w:r>
      <w:r>
        <w:rPr>
          <w:rFonts w:ascii="Times New Roman" w:hAnsi="Times New Roman"/>
          <w:spacing w:val="-1"/>
          <w:sz w:val="14"/>
        </w:rPr>
        <w:t xml:space="preserve"> </w:t>
      </w:r>
      <w:r>
        <w:rPr>
          <w:rFonts w:ascii="Times New Roman" w:hAnsi="Times New Roman"/>
          <w:sz w:val="14"/>
        </w:rPr>
        <w:t>местоположение границ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z w:val="14"/>
        </w:rPr>
        <w:t>которого</w:t>
      </w:r>
      <w:r>
        <w:rPr>
          <w:rFonts w:ascii="Times New Roman" w:hAnsi="Times New Roman"/>
          <w:spacing w:val="-1"/>
          <w:sz w:val="14"/>
        </w:rPr>
        <w:t xml:space="preserve"> </w:t>
      </w:r>
      <w:r>
        <w:rPr>
          <w:rFonts w:ascii="Times New Roman" w:hAnsi="Times New Roman"/>
          <w:sz w:val="14"/>
        </w:rPr>
        <w:t>описано (далее</w:t>
      </w:r>
      <w:r>
        <w:rPr>
          <w:rFonts w:ascii="Times New Roman" w:hAnsi="Times New Roman"/>
          <w:spacing w:val="-1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- </w:t>
      </w:r>
      <w:r>
        <w:rPr>
          <w:rFonts w:ascii="Times New Roman" w:hAnsi="Times New Roman"/>
          <w:spacing w:val="-2"/>
          <w:sz w:val="14"/>
        </w:rPr>
        <w:t>объект)</w:t>
      </w:r>
      <w:proofErr w:type="gramEnd"/>
    </w:p>
    <w:p w:rsidR="00E63E67" w:rsidRDefault="00E63E67">
      <w:pPr>
        <w:pStyle w:val="a3"/>
        <w:spacing w:before="4"/>
        <w:rPr>
          <w:rFonts w:ascii="Times New Roman"/>
          <w:sz w:val="14"/>
        </w:rPr>
      </w:pPr>
    </w:p>
    <w:p w:rsidR="00E63E67" w:rsidRDefault="00E83365">
      <w:pPr>
        <w:ind w:left="1870" w:right="1859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Раздел </w:t>
      </w:r>
      <w:r>
        <w:rPr>
          <w:rFonts w:ascii="Times New Roman" w:hAnsi="Times New Roman"/>
          <w:b/>
          <w:spacing w:val="-10"/>
          <w:sz w:val="20"/>
        </w:rPr>
        <w:t>1</w:t>
      </w:r>
    </w:p>
    <w:tbl>
      <w:tblPr>
        <w:tblStyle w:val="TableNormal"/>
        <w:tblW w:w="0" w:type="auto"/>
        <w:tblInd w:w="1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"/>
        <w:gridCol w:w="3208"/>
        <w:gridCol w:w="6154"/>
      </w:tblGrid>
      <w:tr w:rsidR="00E63E67">
        <w:trPr>
          <w:trHeight w:val="251"/>
        </w:trPr>
        <w:tc>
          <w:tcPr>
            <w:tcW w:w="10184" w:type="dxa"/>
            <w:gridSpan w:val="3"/>
          </w:tcPr>
          <w:p w:rsidR="00E63E67" w:rsidRDefault="00E83365">
            <w:pPr>
              <w:pStyle w:val="TableParagraph"/>
              <w:spacing w:before="0"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 w:rsidR="00E63E67">
        <w:trPr>
          <w:trHeight w:val="489"/>
        </w:trPr>
        <w:tc>
          <w:tcPr>
            <w:tcW w:w="822" w:type="dxa"/>
          </w:tcPr>
          <w:p w:rsidR="00E63E67" w:rsidRDefault="00E83365">
            <w:pPr>
              <w:pStyle w:val="TableParagraph"/>
              <w:spacing w:line="240" w:lineRule="auto"/>
              <w:ind w:left="268" w:right="244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pacing w:val="-4"/>
                <w:sz w:val="20"/>
              </w:rPr>
              <w:t>п</w:t>
            </w:r>
            <w:proofErr w:type="gramEnd"/>
            <w:r>
              <w:rPr>
                <w:b/>
                <w:spacing w:val="-4"/>
                <w:sz w:val="20"/>
              </w:rPr>
              <w:t>/п</w:t>
            </w:r>
          </w:p>
        </w:tc>
        <w:tc>
          <w:tcPr>
            <w:tcW w:w="3208" w:type="dxa"/>
          </w:tcPr>
          <w:p w:rsidR="00E63E67" w:rsidRDefault="00E83365">
            <w:pPr>
              <w:pStyle w:val="TableParagraph"/>
              <w:spacing w:before="125" w:line="240" w:lineRule="auto"/>
              <w:ind w:left="461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Характеристики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:rsidR="00E63E67" w:rsidRDefault="00E83365">
            <w:pPr>
              <w:pStyle w:val="TableParagraph"/>
              <w:spacing w:before="125" w:line="240" w:lineRule="auto"/>
              <w:ind w:left="19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 w:rsidR="00E63E67">
        <w:trPr>
          <w:trHeight w:val="251"/>
        </w:trPr>
        <w:tc>
          <w:tcPr>
            <w:tcW w:w="822" w:type="dxa"/>
          </w:tcPr>
          <w:p w:rsidR="00E63E67" w:rsidRDefault="00E8336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 w:rsidR="00E63E67" w:rsidRDefault="00E8336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 w:rsidR="00E63E67" w:rsidRDefault="00E8336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E63E67">
        <w:trPr>
          <w:trHeight w:val="251"/>
        </w:trPr>
        <w:tc>
          <w:tcPr>
            <w:tcW w:w="822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 w:rsidR="00E63E67" w:rsidRDefault="00E83365">
            <w:pPr>
              <w:pStyle w:val="TableParagraph"/>
              <w:spacing w:before="0"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:rsidR="00E63E67" w:rsidRDefault="00E83365">
            <w:pPr>
              <w:pStyle w:val="TableParagraph"/>
              <w:spacing w:before="0"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Московская область, Люберцы </w:t>
            </w:r>
            <w:proofErr w:type="spellStart"/>
            <w:r>
              <w:rPr>
                <w:sz w:val="20"/>
              </w:rPr>
              <w:t>г.о</w:t>
            </w:r>
            <w:proofErr w:type="spellEnd"/>
            <w:r>
              <w:rPr>
                <w:sz w:val="20"/>
              </w:rPr>
              <w:t xml:space="preserve">., Люберцы </w:t>
            </w:r>
            <w:proofErr w:type="gramStart"/>
            <w:r>
              <w:rPr>
                <w:spacing w:val="-10"/>
                <w:sz w:val="20"/>
              </w:rPr>
              <w:t>г</w:t>
            </w:r>
            <w:proofErr w:type="gramEnd"/>
          </w:p>
        </w:tc>
      </w:tr>
      <w:tr w:rsidR="00E63E67">
        <w:trPr>
          <w:trHeight w:val="719"/>
        </w:trPr>
        <w:tc>
          <w:tcPr>
            <w:tcW w:w="822" w:type="dxa"/>
          </w:tcPr>
          <w:p w:rsidR="00E63E67" w:rsidRDefault="00E63E67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20"/>
              </w:rPr>
            </w:pPr>
          </w:p>
          <w:p w:rsidR="00E63E67" w:rsidRDefault="00E83365">
            <w:pPr>
              <w:pStyle w:val="TableParagraph"/>
              <w:spacing w:before="0" w:line="240" w:lineRule="auto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 w:rsidR="00E63E67" w:rsidRDefault="00E83365">
            <w:pPr>
              <w:pStyle w:val="TableParagraph"/>
              <w:spacing w:before="0" w:line="240" w:lineRule="auto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 w:rsidR="00E63E67" w:rsidRDefault="00E63E67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20"/>
              </w:rPr>
            </w:pPr>
          </w:p>
          <w:p w:rsidR="00E63E67" w:rsidRDefault="00E83365">
            <w:pPr>
              <w:pStyle w:val="TableParagraph"/>
              <w:spacing w:before="0" w:line="240" w:lineRule="auto"/>
              <w:rPr>
                <w:sz w:val="20"/>
              </w:rPr>
            </w:pPr>
            <w:r>
              <w:rPr>
                <w:sz w:val="20"/>
              </w:rPr>
              <w:t xml:space="preserve">54 м² ± 3 </w:t>
            </w:r>
            <w:r>
              <w:rPr>
                <w:spacing w:val="-5"/>
                <w:sz w:val="20"/>
              </w:rPr>
              <w:t>м²</w:t>
            </w:r>
          </w:p>
        </w:tc>
      </w:tr>
      <w:tr w:rsidR="00E63E67">
        <w:trPr>
          <w:trHeight w:val="1209"/>
        </w:trPr>
        <w:tc>
          <w:tcPr>
            <w:tcW w:w="822" w:type="dxa"/>
          </w:tcPr>
          <w:p w:rsidR="00E63E67" w:rsidRDefault="00E63E67">
            <w:pPr>
              <w:pStyle w:val="TableParagraph"/>
              <w:spacing w:before="0" w:line="240" w:lineRule="auto"/>
              <w:ind w:left="0"/>
              <w:jc w:val="left"/>
              <w:rPr>
                <w:b/>
                <w:sz w:val="20"/>
              </w:rPr>
            </w:pPr>
          </w:p>
          <w:p w:rsidR="00E63E67" w:rsidRDefault="00E63E67">
            <w:pPr>
              <w:pStyle w:val="TableParagraph"/>
              <w:spacing w:before="25" w:line="240" w:lineRule="auto"/>
              <w:ind w:left="0"/>
              <w:jc w:val="left"/>
              <w:rPr>
                <w:b/>
                <w:sz w:val="20"/>
              </w:rPr>
            </w:pPr>
          </w:p>
          <w:p w:rsidR="00E63E67" w:rsidRDefault="00E83365">
            <w:pPr>
              <w:pStyle w:val="TableParagraph"/>
              <w:spacing w:before="0" w:line="240" w:lineRule="auto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 w:rsidR="00E63E67" w:rsidRDefault="00E83365">
            <w:pPr>
              <w:pStyle w:val="TableParagraph"/>
              <w:spacing w:before="0"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:rsidR="00E63E67" w:rsidRDefault="00E83365">
            <w:pPr>
              <w:pStyle w:val="TableParagraph"/>
              <w:spacing w:before="0" w:line="240" w:lineRule="auto"/>
              <w:ind w:left="36" w:right="87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 w:rsidR="00E63E67" w:rsidRDefault="00E83365">
            <w:pPr>
              <w:pStyle w:val="TableParagraph"/>
              <w:spacing w:before="21" w:line="240" w:lineRule="auto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Вид объекта по документу: Публичный сервитут в целях размещения сооружения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«Газораспределительная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Люберцы,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адресу: Московская область, городской округ Люберцы, город Люберцы»</w:t>
            </w:r>
          </w:p>
        </w:tc>
      </w:tr>
    </w:tbl>
    <w:p w:rsidR="00E63E67" w:rsidRDefault="00E63E67">
      <w:pPr>
        <w:pStyle w:val="TableParagraph"/>
        <w:spacing w:line="240" w:lineRule="auto"/>
        <w:jc w:val="left"/>
        <w:rPr>
          <w:sz w:val="20"/>
        </w:rPr>
        <w:sectPr w:rsidR="00E63E67">
          <w:pgSz w:w="11900" w:h="16840"/>
          <w:pgMar w:top="500" w:right="425" w:bottom="280" w:left="992" w:header="720" w:footer="720" w:gutter="0"/>
          <w:cols w:space="720"/>
        </w:sectPr>
      </w:pPr>
    </w:p>
    <w:p w:rsidR="00E63E67" w:rsidRDefault="00E83365">
      <w:pPr>
        <w:spacing w:before="62"/>
        <w:ind w:left="1870" w:right="1859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Раздел </w:t>
      </w:r>
      <w:r>
        <w:rPr>
          <w:rFonts w:ascii="Times New Roman" w:hAnsi="Times New Roman"/>
          <w:b/>
          <w:spacing w:val="-10"/>
          <w:sz w:val="20"/>
        </w:rPr>
        <w:t>2</w:t>
      </w:r>
    </w:p>
    <w:tbl>
      <w:tblPr>
        <w:tblStyle w:val="TableNormal"/>
        <w:tblW w:w="0" w:type="auto"/>
        <w:tblInd w:w="1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09"/>
      </w:tblGrid>
      <w:tr w:rsidR="00E63E67">
        <w:trPr>
          <w:trHeight w:val="251"/>
        </w:trPr>
        <w:tc>
          <w:tcPr>
            <w:tcW w:w="10182" w:type="dxa"/>
            <w:gridSpan w:val="6"/>
          </w:tcPr>
          <w:p w:rsidR="00E63E67" w:rsidRDefault="00E83365">
            <w:pPr>
              <w:pStyle w:val="TableParagraph"/>
              <w:spacing w:before="0" w:line="221" w:lineRule="exact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E63E67">
        <w:trPr>
          <w:trHeight w:val="370"/>
        </w:trPr>
        <w:tc>
          <w:tcPr>
            <w:tcW w:w="10182" w:type="dxa"/>
            <w:gridSpan w:val="6"/>
          </w:tcPr>
          <w:p w:rsidR="00E63E67" w:rsidRDefault="00E83365">
            <w:pPr>
              <w:pStyle w:val="TableParagraph"/>
              <w:tabs>
                <w:tab w:val="left" w:pos="2237"/>
              </w:tabs>
              <w:spacing w:before="0" w:line="221" w:lineRule="exact"/>
              <w:ind w:left="3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153664" behindDoc="1" locked="0" layoutInCell="1" allowOverlap="1">
                      <wp:simplePos x="0" y="0"/>
                      <wp:positionH relativeFrom="column">
                        <wp:posOffset>1402831</wp:posOffset>
                      </wp:positionH>
                      <wp:positionV relativeFrom="paragraph">
                        <wp:posOffset>159699</wp:posOffset>
                      </wp:positionV>
                      <wp:extent cx="4991735" cy="9525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91735" cy="9525"/>
                                <a:chOff x="0" y="0"/>
                                <a:chExt cx="4991735" cy="9525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0" y="0"/>
                                  <a:ext cx="499173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9525">
                                      <a:moveTo>
                                        <a:pt x="49914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4991404" y="9524"/>
                                      </a:lnTo>
                                      <a:lnTo>
                                        <a:pt x="49914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10.45916pt;margin-top:12.5748pt;width:393.05pt;height:.75pt;mso-position-horizontal-relative:column;mso-position-vertical-relative:paragraph;z-index:-16162816" id="docshapegroup2" coordorigin="2209,251" coordsize="7861,15">
                      <v:rect style="position:absolute;left:2209;top:251;width:7861;height:15" id="docshape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МСК-50, зона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E63E67">
        <w:trPr>
          <w:trHeight w:val="243"/>
        </w:trPr>
        <w:tc>
          <w:tcPr>
            <w:tcW w:w="10182" w:type="dxa"/>
            <w:gridSpan w:val="6"/>
            <w:tcBorders>
              <w:bottom w:val="single" w:sz="12" w:space="0" w:color="000000"/>
            </w:tcBorders>
          </w:tcPr>
          <w:p w:rsidR="00E63E67" w:rsidRDefault="00E83365">
            <w:pPr>
              <w:pStyle w:val="TableParagraph"/>
              <w:spacing w:before="0"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точках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E63E67">
        <w:trPr>
          <w:trHeight w:val="727"/>
        </w:trPr>
        <w:tc>
          <w:tcPr>
            <w:tcW w:w="1290" w:type="dxa"/>
            <w:vMerge w:val="restart"/>
            <w:tcBorders>
              <w:top w:val="single" w:sz="12" w:space="0" w:color="000000"/>
            </w:tcBorders>
          </w:tcPr>
          <w:p w:rsidR="00E63E67" w:rsidRDefault="00E63E67">
            <w:pPr>
              <w:pStyle w:val="TableParagraph"/>
              <w:spacing w:before="14" w:line="240" w:lineRule="auto"/>
              <w:ind w:left="0"/>
              <w:jc w:val="left"/>
              <w:rPr>
                <w:b/>
                <w:sz w:val="20"/>
              </w:rPr>
            </w:pPr>
          </w:p>
          <w:p w:rsidR="00E63E67" w:rsidRDefault="00E83365">
            <w:pPr>
              <w:pStyle w:val="TableParagraph"/>
              <w:spacing w:before="0" w:line="240" w:lineRule="auto"/>
              <w:ind w:left="48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12" w:space="0" w:color="000000"/>
            </w:tcBorders>
          </w:tcPr>
          <w:p w:rsidR="00E63E67" w:rsidRDefault="00E63E67">
            <w:pPr>
              <w:pStyle w:val="TableParagraph"/>
              <w:spacing w:before="14" w:line="240" w:lineRule="auto"/>
              <w:ind w:left="0"/>
              <w:jc w:val="left"/>
              <w:rPr>
                <w:b/>
                <w:sz w:val="20"/>
              </w:rPr>
            </w:pPr>
          </w:p>
          <w:p w:rsidR="00E63E67" w:rsidRDefault="00E83365">
            <w:pPr>
              <w:pStyle w:val="TableParagraph"/>
              <w:spacing w:before="0" w:line="240" w:lineRule="auto"/>
              <w:ind w:left="7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gramStart"/>
            <w:r>
              <w:rPr>
                <w:b/>
                <w:spacing w:val="-10"/>
                <w:sz w:val="20"/>
              </w:rPr>
              <w:t>м</w:t>
            </w:r>
            <w:proofErr w:type="gramEnd"/>
          </w:p>
        </w:tc>
        <w:tc>
          <w:tcPr>
            <w:tcW w:w="2682" w:type="dxa"/>
            <w:vMerge w:val="restart"/>
            <w:tcBorders>
              <w:top w:val="single" w:sz="12" w:space="0" w:color="000000"/>
            </w:tcBorders>
          </w:tcPr>
          <w:p w:rsidR="00E63E67" w:rsidRDefault="00E63E67">
            <w:pPr>
              <w:pStyle w:val="TableParagraph"/>
              <w:spacing w:before="129" w:line="240" w:lineRule="auto"/>
              <w:ind w:left="0"/>
              <w:jc w:val="left"/>
              <w:rPr>
                <w:b/>
                <w:sz w:val="20"/>
              </w:rPr>
            </w:pPr>
          </w:p>
          <w:p w:rsidR="00E63E67" w:rsidRDefault="00E83365">
            <w:pPr>
              <w:pStyle w:val="TableParagraph"/>
              <w:spacing w:before="0" w:line="240" w:lineRule="auto"/>
              <w:ind w:left="267" w:right="24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sz="12" w:space="0" w:color="000000"/>
            </w:tcBorders>
          </w:tcPr>
          <w:p w:rsidR="00E63E67" w:rsidRDefault="00E83365">
            <w:pPr>
              <w:pStyle w:val="TableParagraph"/>
              <w:spacing w:before="14" w:line="240" w:lineRule="auto"/>
              <w:ind w:left="56" w:right="36" w:hanging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0"/>
              </w:rPr>
              <w:t>квадратическая</w:t>
            </w:r>
            <w:proofErr w:type="spellEnd"/>
            <w:r>
              <w:rPr>
                <w:b/>
                <w:spacing w:val="-2"/>
                <w:sz w:val="20"/>
              </w:rPr>
              <w:t xml:space="preserve"> погрешность положения характерной </w:t>
            </w:r>
            <w:r>
              <w:rPr>
                <w:b/>
                <w:sz w:val="20"/>
              </w:rPr>
              <w:t>точки 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 м</w:t>
            </w:r>
          </w:p>
        </w:tc>
        <w:tc>
          <w:tcPr>
            <w:tcW w:w="1809" w:type="dxa"/>
            <w:vMerge w:val="restart"/>
            <w:tcBorders>
              <w:top w:val="single" w:sz="12" w:space="0" w:color="000000"/>
            </w:tcBorders>
          </w:tcPr>
          <w:p w:rsidR="00E63E67" w:rsidRDefault="00E63E67">
            <w:pPr>
              <w:pStyle w:val="TableParagraph"/>
              <w:spacing w:before="14" w:line="240" w:lineRule="auto"/>
              <w:ind w:left="0"/>
              <w:jc w:val="left"/>
              <w:rPr>
                <w:b/>
                <w:sz w:val="20"/>
              </w:rPr>
            </w:pPr>
          </w:p>
          <w:p w:rsidR="00E63E67" w:rsidRDefault="00E83365">
            <w:pPr>
              <w:pStyle w:val="TableParagraph"/>
              <w:spacing w:before="0" w:line="240" w:lineRule="auto"/>
              <w:ind w:left="51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E63E67">
        <w:trPr>
          <w:trHeight w:val="674"/>
        </w:trPr>
        <w:tc>
          <w:tcPr>
            <w:tcW w:w="1290" w:type="dxa"/>
            <w:vMerge/>
            <w:tcBorders>
              <w:top w:val="nil"/>
            </w:tcBorders>
          </w:tcPr>
          <w:p w:rsidR="00E63E67" w:rsidRDefault="00E63E6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spacing w:before="218" w:line="240" w:lineRule="auto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spacing w:before="218" w:line="240" w:lineRule="auto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63E67" w:rsidRDefault="00E63E6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:rsidR="00E63E67" w:rsidRDefault="00E63E67"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/>
            <w:tcBorders>
              <w:top w:val="nil"/>
            </w:tcBorders>
          </w:tcPr>
          <w:p w:rsidR="00E63E67" w:rsidRDefault="00E63E67">
            <w:pPr>
              <w:rPr>
                <w:sz w:val="2"/>
                <w:szCs w:val="2"/>
              </w:rPr>
            </w:pPr>
          </w:p>
        </w:tc>
      </w:tr>
      <w:tr w:rsidR="00E63E67">
        <w:trPr>
          <w:trHeight w:val="251"/>
        </w:trPr>
        <w:tc>
          <w:tcPr>
            <w:tcW w:w="1290" w:type="dxa"/>
          </w:tcPr>
          <w:p w:rsidR="00E63E67" w:rsidRDefault="00E83365"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 w:rsidR="00E63E67" w:rsidRDefault="00E83365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 w:rsidR="00E63E67" w:rsidRDefault="00E83365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 w:rsidR="00E63E67" w:rsidRDefault="00E83365">
            <w:pPr>
              <w:pStyle w:val="TableParagraph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E63E67">
        <w:trPr>
          <w:trHeight w:val="251"/>
        </w:trPr>
        <w:tc>
          <w:tcPr>
            <w:tcW w:w="10182" w:type="dxa"/>
            <w:gridSpan w:val="6"/>
          </w:tcPr>
          <w:p w:rsidR="00E63E67" w:rsidRDefault="00E83365">
            <w:pPr>
              <w:pStyle w:val="TableParagraph"/>
              <w:spacing w:before="0" w:line="222" w:lineRule="exact"/>
              <w:ind w:left="35"/>
              <w:jc w:val="left"/>
              <w:rPr>
                <w:sz w:val="20"/>
              </w:rPr>
            </w:pPr>
            <w:r>
              <w:rPr>
                <w:sz w:val="20"/>
              </w:rPr>
              <w:t xml:space="preserve">Зона </w:t>
            </w:r>
            <w:r>
              <w:rPr>
                <w:spacing w:val="-4"/>
                <w:sz w:val="20"/>
              </w:rPr>
              <w:t>1(1)</w:t>
            </w:r>
          </w:p>
        </w:tc>
      </w:tr>
      <w:tr w:rsidR="00E63E67">
        <w:trPr>
          <w:trHeight w:val="251"/>
        </w:trPr>
        <w:tc>
          <w:tcPr>
            <w:tcW w:w="1290" w:type="dxa"/>
          </w:tcPr>
          <w:p w:rsidR="00E63E67" w:rsidRDefault="00E8336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462 </w:t>
            </w:r>
            <w:r>
              <w:rPr>
                <w:spacing w:val="-2"/>
                <w:sz w:val="20"/>
              </w:rPr>
              <w:t>377,61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2 213 </w:t>
            </w:r>
            <w:r>
              <w:rPr>
                <w:spacing w:val="-2"/>
                <w:sz w:val="20"/>
              </w:rPr>
              <w:t>519,47</w:t>
            </w:r>
          </w:p>
        </w:tc>
        <w:tc>
          <w:tcPr>
            <w:tcW w:w="2682" w:type="dxa"/>
          </w:tcPr>
          <w:p w:rsidR="00E63E67" w:rsidRDefault="00E83365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E63E67" w:rsidRDefault="00E83365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E63E67" w:rsidRDefault="00E83365">
            <w:pPr>
              <w:pStyle w:val="TableParagraph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E63E67">
        <w:trPr>
          <w:trHeight w:val="251"/>
        </w:trPr>
        <w:tc>
          <w:tcPr>
            <w:tcW w:w="1290" w:type="dxa"/>
          </w:tcPr>
          <w:p w:rsidR="00E63E67" w:rsidRDefault="00E8336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462 </w:t>
            </w:r>
            <w:r>
              <w:rPr>
                <w:spacing w:val="-2"/>
                <w:sz w:val="20"/>
              </w:rPr>
              <w:t>378,99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2 213 </w:t>
            </w:r>
            <w:r>
              <w:rPr>
                <w:spacing w:val="-2"/>
                <w:sz w:val="20"/>
              </w:rPr>
              <w:t>518,97</w:t>
            </w:r>
          </w:p>
        </w:tc>
        <w:tc>
          <w:tcPr>
            <w:tcW w:w="2682" w:type="dxa"/>
          </w:tcPr>
          <w:p w:rsidR="00E63E67" w:rsidRDefault="00E83365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E63E67" w:rsidRDefault="00E83365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E63E67" w:rsidRDefault="00E83365">
            <w:pPr>
              <w:pStyle w:val="TableParagraph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E63E67">
        <w:trPr>
          <w:trHeight w:val="251"/>
        </w:trPr>
        <w:tc>
          <w:tcPr>
            <w:tcW w:w="1290" w:type="dxa"/>
          </w:tcPr>
          <w:p w:rsidR="00E63E67" w:rsidRDefault="00E8336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462 </w:t>
            </w:r>
            <w:r>
              <w:rPr>
                <w:spacing w:val="-2"/>
                <w:sz w:val="20"/>
              </w:rPr>
              <w:t>381,40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2 213 </w:t>
            </w:r>
            <w:r>
              <w:rPr>
                <w:spacing w:val="-2"/>
                <w:sz w:val="20"/>
              </w:rPr>
              <w:t>518,09</w:t>
            </w:r>
          </w:p>
        </w:tc>
        <w:tc>
          <w:tcPr>
            <w:tcW w:w="2682" w:type="dxa"/>
          </w:tcPr>
          <w:p w:rsidR="00E63E67" w:rsidRDefault="00E83365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E63E67" w:rsidRDefault="00E83365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E63E67" w:rsidRDefault="00E83365">
            <w:pPr>
              <w:pStyle w:val="TableParagraph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E63E67">
        <w:trPr>
          <w:trHeight w:val="251"/>
        </w:trPr>
        <w:tc>
          <w:tcPr>
            <w:tcW w:w="1290" w:type="dxa"/>
          </w:tcPr>
          <w:p w:rsidR="00E63E67" w:rsidRDefault="00E8336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462 </w:t>
            </w:r>
            <w:r>
              <w:rPr>
                <w:spacing w:val="-2"/>
                <w:sz w:val="20"/>
              </w:rPr>
              <w:t>383,06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2 213 </w:t>
            </w:r>
            <w:r>
              <w:rPr>
                <w:spacing w:val="-2"/>
                <w:sz w:val="20"/>
              </w:rPr>
              <w:t>522,37</w:t>
            </w:r>
          </w:p>
        </w:tc>
        <w:tc>
          <w:tcPr>
            <w:tcW w:w="2682" w:type="dxa"/>
          </w:tcPr>
          <w:p w:rsidR="00E63E67" w:rsidRDefault="00E83365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E63E67" w:rsidRDefault="00E83365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E63E67" w:rsidRDefault="00E83365">
            <w:pPr>
              <w:pStyle w:val="TableParagraph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E63E67">
        <w:trPr>
          <w:trHeight w:val="251"/>
        </w:trPr>
        <w:tc>
          <w:tcPr>
            <w:tcW w:w="1290" w:type="dxa"/>
          </w:tcPr>
          <w:p w:rsidR="00E63E67" w:rsidRDefault="00E8336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462 </w:t>
            </w:r>
            <w:r>
              <w:rPr>
                <w:spacing w:val="-2"/>
                <w:sz w:val="20"/>
              </w:rPr>
              <w:t>379,83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2 213 </w:t>
            </w:r>
            <w:r>
              <w:rPr>
                <w:spacing w:val="-2"/>
                <w:sz w:val="20"/>
              </w:rPr>
              <w:t>523,50</w:t>
            </w:r>
          </w:p>
        </w:tc>
        <w:tc>
          <w:tcPr>
            <w:tcW w:w="2682" w:type="dxa"/>
          </w:tcPr>
          <w:p w:rsidR="00E63E67" w:rsidRDefault="00E83365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E63E67" w:rsidRDefault="00E83365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E63E67" w:rsidRDefault="00E83365">
            <w:pPr>
              <w:pStyle w:val="TableParagraph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E63E67">
        <w:trPr>
          <w:trHeight w:val="251"/>
        </w:trPr>
        <w:tc>
          <w:tcPr>
            <w:tcW w:w="1290" w:type="dxa"/>
          </w:tcPr>
          <w:p w:rsidR="00E63E67" w:rsidRDefault="00E8336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462 </w:t>
            </w:r>
            <w:r>
              <w:rPr>
                <w:spacing w:val="-2"/>
                <w:sz w:val="20"/>
              </w:rPr>
              <w:t>379,54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2 213 </w:t>
            </w:r>
            <w:r>
              <w:rPr>
                <w:spacing w:val="-2"/>
                <w:sz w:val="20"/>
              </w:rPr>
              <w:t>523,61</w:t>
            </w:r>
          </w:p>
        </w:tc>
        <w:tc>
          <w:tcPr>
            <w:tcW w:w="2682" w:type="dxa"/>
          </w:tcPr>
          <w:p w:rsidR="00E63E67" w:rsidRDefault="00E83365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E63E67" w:rsidRDefault="00E83365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E63E67" w:rsidRDefault="00E83365">
            <w:pPr>
              <w:pStyle w:val="TableParagraph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E63E67">
        <w:trPr>
          <w:trHeight w:val="251"/>
        </w:trPr>
        <w:tc>
          <w:tcPr>
            <w:tcW w:w="1290" w:type="dxa"/>
          </w:tcPr>
          <w:p w:rsidR="00E63E67" w:rsidRDefault="00E8336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462 </w:t>
            </w:r>
            <w:r>
              <w:rPr>
                <w:spacing w:val="-2"/>
                <w:sz w:val="20"/>
              </w:rPr>
              <w:t>379,29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2 213 </w:t>
            </w:r>
            <w:r>
              <w:rPr>
                <w:spacing w:val="-2"/>
                <w:sz w:val="20"/>
              </w:rPr>
              <w:t>523,71</w:t>
            </w:r>
          </w:p>
        </w:tc>
        <w:tc>
          <w:tcPr>
            <w:tcW w:w="2682" w:type="dxa"/>
          </w:tcPr>
          <w:p w:rsidR="00E63E67" w:rsidRDefault="00E83365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E63E67" w:rsidRDefault="00E83365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E63E67" w:rsidRDefault="00E83365">
            <w:pPr>
              <w:pStyle w:val="TableParagraph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E63E67">
        <w:trPr>
          <w:trHeight w:val="251"/>
        </w:trPr>
        <w:tc>
          <w:tcPr>
            <w:tcW w:w="1290" w:type="dxa"/>
          </w:tcPr>
          <w:p w:rsidR="00E63E67" w:rsidRDefault="00E8336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462 </w:t>
            </w:r>
            <w:r>
              <w:rPr>
                <w:spacing w:val="-2"/>
                <w:sz w:val="20"/>
              </w:rPr>
              <w:t>377,61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2 213 </w:t>
            </w:r>
            <w:r>
              <w:rPr>
                <w:spacing w:val="-2"/>
                <w:sz w:val="20"/>
              </w:rPr>
              <w:t>519,47</w:t>
            </w:r>
          </w:p>
        </w:tc>
        <w:tc>
          <w:tcPr>
            <w:tcW w:w="2682" w:type="dxa"/>
          </w:tcPr>
          <w:p w:rsidR="00E63E67" w:rsidRDefault="00E83365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E63E67" w:rsidRDefault="00E83365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E63E67" w:rsidRDefault="00E83365">
            <w:pPr>
              <w:pStyle w:val="TableParagraph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E63E67">
        <w:trPr>
          <w:trHeight w:val="251"/>
        </w:trPr>
        <w:tc>
          <w:tcPr>
            <w:tcW w:w="10182" w:type="dxa"/>
            <w:gridSpan w:val="6"/>
          </w:tcPr>
          <w:p w:rsidR="00E63E67" w:rsidRDefault="00E83365">
            <w:pPr>
              <w:pStyle w:val="TableParagraph"/>
              <w:spacing w:before="0" w:line="221" w:lineRule="exact"/>
              <w:ind w:left="35"/>
              <w:jc w:val="left"/>
              <w:rPr>
                <w:sz w:val="20"/>
              </w:rPr>
            </w:pPr>
            <w:r>
              <w:rPr>
                <w:sz w:val="20"/>
              </w:rPr>
              <w:t xml:space="preserve">Зона </w:t>
            </w:r>
            <w:r>
              <w:rPr>
                <w:spacing w:val="-4"/>
                <w:sz w:val="20"/>
              </w:rPr>
              <w:t>1(2)</w:t>
            </w:r>
          </w:p>
        </w:tc>
      </w:tr>
      <w:tr w:rsidR="00E63E67">
        <w:trPr>
          <w:trHeight w:val="251"/>
        </w:trPr>
        <w:tc>
          <w:tcPr>
            <w:tcW w:w="1290" w:type="dxa"/>
          </w:tcPr>
          <w:p w:rsidR="00E63E67" w:rsidRDefault="00E8336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462 </w:t>
            </w:r>
            <w:r>
              <w:rPr>
                <w:spacing w:val="-2"/>
                <w:sz w:val="20"/>
              </w:rPr>
              <w:t>396,29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2 213 </w:t>
            </w:r>
            <w:r>
              <w:rPr>
                <w:spacing w:val="-2"/>
                <w:sz w:val="20"/>
              </w:rPr>
              <w:t>548,99</w:t>
            </w:r>
          </w:p>
        </w:tc>
        <w:tc>
          <w:tcPr>
            <w:tcW w:w="2682" w:type="dxa"/>
          </w:tcPr>
          <w:p w:rsidR="00E63E67" w:rsidRDefault="00E83365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E63E67" w:rsidRDefault="00E83365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E63E67" w:rsidRDefault="00E83365">
            <w:pPr>
              <w:pStyle w:val="TableParagraph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E63E67">
        <w:trPr>
          <w:trHeight w:val="251"/>
        </w:trPr>
        <w:tc>
          <w:tcPr>
            <w:tcW w:w="1290" w:type="dxa"/>
          </w:tcPr>
          <w:p w:rsidR="00E63E67" w:rsidRDefault="00E8336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462 </w:t>
            </w:r>
            <w:r>
              <w:rPr>
                <w:spacing w:val="-2"/>
                <w:sz w:val="20"/>
              </w:rPr>
              <w:t>394,85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2 213 </w:t>
            </w:r>
            <w:r>
              <w:rPr>
                <w:spacing w:val="-2"/>
                <w:sz w:val="20"/>
              </w:rPr>
              <w:t>553,25</w:t>
            </w:r>
          </w:p>
        </w:tc>
        <w:tc>
          <w:tcPr>
            <w:tcW w:w="2682" w:type="dxa"/>
          </w:tcPr>
          <w:p w:rsidR="00E63E67" w:rsidRDefault="00E83365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E63E67" w:rsidRDefault="00E83365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E63E67" w:rsidRDefault="00E83365">
            <w:pPr>
              <w:pStyle w:val="TableParagraph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E63E67">
        <w:trPr>
          <w:trHeight w:val="251"/>
        </w:trPr>
        <w:tc>
          <w:tcPr>
            <w:tcW w:w="1290" w:type="dxa"/>
          </w:tcPr>
          <w:p w:rsidR="00E63E67" w:rsidRDefault="00E8336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462 </w:t>
            </w:r>
            <w:r>
              <w:rPr>
                <w:spacing w:val="-2"/>
                <w:sz w:val="20"/>
              </w:rPr>
              <w:t>388,68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2 213 </w:t>
            </w:r>
            <w:r>
              <w:rPr>
                <w:spacing w:val="-2"/>
                <w:sz w:val="20"/>
              </w:rPr>
              <w:t>551,13</w:t>
            </w:r>
          </w:p>
        </w:tc>
        <w:tc>
          <w:tcPr>
            <w:tcW w:w="2682" w:type="dxa"/>
          </w:tcPr>
          <w:p w:rsidR="00E63E67" w:rsidRDefault="00E83365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E63E67" w:rsidRDefault="00E83365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E63E67" w:rsidRDefault="00E83365">
            <w:pPr>
              <w:pStyle w:val="TableParagraph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E63E67">
        <w:trPr>
          <w:trHeight w:val="251"/>
        </w:trPr>
        <w:tc>
          <w:tcPr>
            <w:tcW w:w="1290" w:type="dxa"/>
          </w:tcPr>
          <w:p w:rsidR="00E63E67" w:rsidRDefault="00E8336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462 </w:t>
            </w:r>
            <w:r>
              <w:rPr>
                <w:spacing w:val="-2"/>
                <w:sz w:val="20"/>
              </w:rPr>
              <w:t>386,65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2 213 </w:t>
            </w:r>
            <w:r>
              <w:rPr>
                <w:spacing w:val="-2"/>
                <w:sz w:val="20"/>
              </w:rPr>
              <w:t>549,83</w:t>
            </w:r>
          </w:p>
        </w:tc>
        <w:tc>
          <w:tcPr>
            <w:tcW w:w="2682" w:type="dxa"/>
          </w:tcPr>
          <w:p w:rsidR="00E63E67" w:rsidRDefault="00E83365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E63E67" w:rsidRDefault="00E83365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E63E67" w:rsidRDefault="00E83365">
            <w:pPr>
              <w:pStyle w:val="TableParagraph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E63E67">
        <w:trPr>
          <w:trHeight w:val="251"/>
        </w:trPr>
        <w:tc>
          <w:tcPr>
            <w:tcW w:w="1290" w:type="dxa"/>
          </w:tcPr>
          <w:p w:rsidR="00E63E67" w:rsidRDefault="00E8336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462 </w:t>
            </w:r>
            <w:r>
              <w:rPr>
                <w:spacing w:val="-2"/>
                <w:sz w:val="20"/>
              </w:rPr>
              <w:t>388,82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2 213 </w:t>
            </w:r>
            <w:r>
              <w:rPr>
                <w:spacing w:val="-2"/>
                <w:sz w:val="20"/>
              </w:rPr>
              <w:t>546,47</w:t>
            </w:r>
          </w:p>
        </w:tc>
        <w:tc>
          <w:tcPr>
            <w:tcW w:w="2682" w:type="dxa"/>
          </w:tcPr>
          <w:p w:rsidR="00E63E67" w:rsidRDefault="00E83365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E63E67" w:rsidRDefault="00E83365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E63E67" w:rsidRDefault="00E83365">
            <w:pPr>
              <w:pStyle w:val="TableParagraph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E63E67">
        <w:trPr>
          <w:trHeight w:val="251"/>
        </w:trPr>
        <w:tc>
          <w:tcPr>
            <w:tcW w:w="1290" w:type="dxa"/>
          </w:tcPr>
          <w:p w:rsidR="00E63E67" w:rsidRDefault="00E8336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462 </w:t>
            </w:r>
            <w:r>
              <w:rPr>
                <w:spacing w:val="-2"/>
                <w:sz w:val="20"/>
              </w:rPr>
              <w:t>390,44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2 213 </w:t>
            </w:r>
            <w:r>
              <w:rPr>
                <w:spacing w:val="-2"/>
                <w:sz w:val="20"/>
              </w:rPr>
              <w:t>547,51</w:t>
            </w:r>
          </w:p>
        </w:tc>
        <w:tc>
          <w:tcPr>
            <w:tcW w:w="2682" w:type="dxa"/>
          </w:tcPr>
          <w:p w:rsidR="00E63E67" w:rsidRDefault="00E83365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E63E67" w:rsidRDefault="00E83365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E63E67" w:rsidRDefault="00E83365">
            <w:pPr>
              <w:pStyle w:val="TableParagraph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E63E67">
        <w:trPr>
          <w:trHeight w:val="251"/>
        </w:trPr>
        <w:tc>
          <w:tcPr>
            <w:tcW w:w="1290" w:type="dxa"/>
          </w:tcPr>
          <w:p w:rsidR="00E63E67" w:rsidRDefault="00E8336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462 </w:t>
            </w:r>
            <w:r>
              <w:rPr>
                <w:spacing w:val="-2"/>
                <w:sz w:val="20"/>
              </w:rPr>
              <w:t>391,90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2 213 </w:t>
            </w:r>
            <w:r>
              <w:rPr>
                <w:spacing w:val="-2"/>
                <w:sz w:val="20"/>
              </w:rPr>
              <w:t>548,01</w:t>
            </w:r>
          </w:p>
        </w:tc>
        <w:tc>
          <w:tcPr>
            <w:tcW w:w="2682" w:type="dxa"/>
          </w:tcPr>
          <w:p w:rsidR="00E63E67" w:rsidRDefault="00E83365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E63E67" w:rsidRDefault="00E83365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E63E67" w:rsidRDefault="00E83365">
            <w:pPr>
              <w:pStyle w:val="TableParagraph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E63E67">
        <w:trPr>
          <w:trHeight w:val="251"/>
        </w:trPr>
        <w:tc>
          <w:tcPr>
            <w:tcW w:w="1290" w:type="dxa"/>
          </w:tcPr>
          <w:p w:rsidR="00E63E67" w:rsidRDefault="00E8336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462 </w:t>
            </w:r>
            <w:r>
              <w:rPr>
                <w:spacing w:val="-2"/>
                <w:sz w:val="20"/>
              </w:rPr>
              <w:t>392,07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2 213 </w:t>
            </w:r>
            <w:r>
              <w:rPr>
                <w:spacing w:val="-2"/>
                <w:sz w:val="20"/>
              </w:rPr>
              <w:t>547,52</w:t>
            </w:r>
          </w:p>
        </w:tc>
        <w:tc>
          <w:tcPr>
            <w:tcW w:w="2682" w:type="dxa"/>
          </w:tcPr>
          <w:p w:rsidR="00E63E67" w:rsidRDefault="00E83365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E63E67" w:rsidRDefault="00E83365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E63E67" w:rsidRDefault="00E83365">
            <w:pPr>
              <w:pStyle w:val="TableParagraph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E63E67">
        <w:trPr>
          <w:trHeight w:val="251"/>
        </w:trPr>
        <w:tc>
          <w:tcPr>
            <w:tcW w:w="1290" w:type="dxa"/>
          </w:tcPr>
          <w:p w:rsidR="00E63E67" w:rsidRDefault="00E8336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462 </w:t>
            </w:r>
            <w:r>
              <w:rPr>
                <w:spacing w:val="-2"/>
                <w:sz w:val="20"/>
              </w:rPr>
              <w:t>396,29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2 213 </w:t>
            </w:r>
            <w:r>
              <w:rPr>
                <w:spacing w:val="-2"/>
                <w:sz w:val="20"/>
              </w:rPr>
              <w:t>548,99</w:t>
            </w:r>
          </w:p>
        </w:tc>
        <w:tc>
          <w:tcPr>
            <w:tcW w:w="2682" w:type="dxa"/>
          </w:tcPr>
          <w:p w:rsidR="00E63E67" w:rsidRDefault="00E83365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E63E67" w:rsidRDefault="00E83365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E63E67" w:rsidRDefault="00E83365">
            <w:pPr>
              <w:pStyle w:val="TableParagraph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E63E67">
        <w:trPr>
          <w:trHeight w:val="243"/>
        </w:trPr>
        <w:tc>
          <w:tcPr>
            <w:tcW w:w="10182" w:type="dxa"/>
            <w:gridSpan w:val="6"/>
            <w:tcBorders>
              <w:bottom w:val="single" w:sz="12" w:space="0" w:color="000000"/>
            </w:tcBorders>
          </w:tcPr>
          <w:p w:rsidR="00E63E67" w:rsidRDefault="00E83365">
            <w:pPr>
              <w:pStyle w:val="TableParagraph"/>
              <w:spacing w:before="0"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 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 точках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(частей)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E63E67">
        <w:trPr>
          <w:trHeight w:val="251"/>
        </w:trPr>
        <w:tc>
          <w:tcPr>
            <w:tcW w:w="1290" w:type="dxa"/>
            <w:tcBorders>
              <w:top w:val="single" w:sz="12" w:space="0" w:color="000000"/>
            </w:tcBorders>
          </w:tcPr>
          <w:p w:rsidR="00E63E67" w:rsidRDefault="00E83365">
            <w:pPr>
              <w:pStyle w:val="TableParagraph"/>
              <w:spacing w:before="14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E63E67" w:rsidRDefault="00E83365">
            <w:pPr>
              <w:pStyle w:val="TableParagraph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E63E67" w:rsidRDefault="00E83365">
            <w:pPr>
              <w:pStyle w:val="TableParagraph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sz="12" w:space="0" w:color="000000"/>
            </w:tcBorders>
          </w:tcPr>
          <w:p w:rsidR="00E63E67" w:rsidRDefault="00E83365">
            <w:pPr>
              <w:pStyle w:val="TableParagraph"/>
              <w:spacing w:before="14" w:line="217" w:lineRule="exact"/>
              <w:ind w:left="1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sz="12" w:space="0" w:color="000000"/>
            </w:tcBorders>
          </w:tcPr>
          <w:p w:rsidR="00E63E67" w:rsidRDefault="00E83365">
            <w:pPr>
              <w:pStyle w:val="TableParagraph"/>
              <w:spacing w:before="14" w:line="217" w:lineRule="exact"/>
              <w:ind w:left="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sz="12" w:space="0" w:color="000000"/>
            </w:tcBorders>
          </w:tcPr>
          <w:p w:rsidR="00E63E67" w:rsidRDefault="00E83365">
            <w:pPr>
              <w:pStyle w:val="TableParagraph"/>
              <w:spacing w:before="14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E63E67">
        <w:trPr>
          <w:trHeight w:val="258"/>
        </w:trPr>
        <w:tc>
          <w:tcPr>
            <w:tcW w:w="1290" w:type="dxa"/>
          </w:tcPr>
          <w:p w:rsidR="00E63E67" w:rsidRDefault="00E83365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spacing w:before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 w:rsidR="00E63E67" w:rsidRDefault="00E83365">
            <w:pPr>
              <w:pStyle w:val="TableParagraph"/>
              <w:spacing w:before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 w:rsidR="00E63E67" w:rsidRDefault="00E83365">
            <w:pPr>
              <w:pStyle w:val="TableParagraph"/>
              <w:spacing w:before="14"/>
              <w:ind w:left="1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 w:rsidR="00E63E67" w:rsidRDefault="00E83365">
            <w:pPr>
              <w:pStyle w:val="TableParagraph"/>
              <w:spacing w:before="14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 w:rsidR="00E63E67" w:rsidRDefault="00E83365">
            <w:pPr>
              <w:pStyle w:val="TableParagraph"/>
              <w:spacing w:before="14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E63E67" w:rsidRDefault="00E63E67">
      <w:pPr>
        <w:pStyle w:val="TableParagraph"/>
        <w:rPr>
          <w:sz w:val="20"/>
        </w:rPr>
        <w:sectPr w:rsidR="00E63E67">
          <w:pgSz w:w="11900" w:h="16840"/>
          <w:pgMar w:top="520" w:right="425" w:bottom="280" w:left="992" w:header="720" w:footer="720" w:gutter="0"/>
          <w:cols w:space="720"/>
        </w:sectPr>
      </w:pPr>
    </w:p>
    <w:p w:rsidR="00E63E67" w:rsidRDefault="00E83365">
      <w:pPr>
        <w:spacing w:before="62"/>
        <w:ind w:left="1870" w:right="1859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Раздел </w:t>
      </w:r>
      <w:r>
        <w:rPr>
          <w:rFonts w:ascii="Times New Roman" w:hAnsi="Times New Roman"/>
          <w:b/>
          <w:spacing w:val="-10"/>
          <w:sz w:val="20"/>
        </w:rPr>
        <w:t>3</w:t>
      </w:r>
    </w:p>
    <w:tbl>
      <w:tblPr>
        <w:tblStyle w:val="TableNormal"/>
        <w:tblW w:w="0" w:type="auto"/>
        <w:tblInd w:w="1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 w:rsidR="00E63E67">
        <w:trPr>
          <w:trHeight w:val="251"/>
        </w:trPr>
        <w:tc>
          <w:tcPr>
            <w:tcW w:w="10186" w:type="dxa"/>
            <w:gridSpan w:val="8"/>
          </w:tcPr>
          <w:p w:rsidR="00E63E67" w:rsidRDefault="00E83365">
            <w:pPr>
              <w:pStyle w:val="TableParagraph"/>
              <w:spacing w:before="0" w:line="221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измененных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(уточненных)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E63E67">
        <w:trPr>
          <w:trHeight w:val="385"/>
        </w:trPr>
        <w:tc>
          <w:tcPr>
            <w:tcW w:w="10186" w:type="dxa"/>
            <w:gridSpan w:val="8"/>
          </w:tcPr>
          <w:p w:rsidR="00E63E67" w:rsidRDefault="00E83365">
            <w:pPr>
              <w:pStyle w:val="TableParagraph"/>
              <w:tabs>
                <w:tab w:val="left" w:pos="2222"/>
              </w:tabs>
              <w:spacing w:before="0" w:line="221" w:lineRule="exact"/>
              <w:ind w:left="3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154176" behindDoc="1" locked="0" layoutInCell="1" allowOverlap="1">
                      <wp:simplePos x="0" y="0"/>
                      <wp:positionH relativeFrom="column">
                        <wp:posOffset>1393306</wp:posOffset>
                      </wp:positionH>
                      <wp:positionV relativeFrom="paragraph">
                        <wp:posOffset>159699</wp:posOffset>
                      </wp:positionV>
                      <wp:extent cx="5001260" cy="9525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01260" cy="9525"/>
                                <a:chOff x="0" y="0"/>
                                <a:chExt cx="5001260" cy="9525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0"/>
                                  <a:ext cx="500126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9525">
                                      <a:moveTo>
                                        <a:pt x="50009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5000944" y="9524"/>
                                      </a:lnTo>
                                      <a:lnTo>
                                        <a:pt x="50009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09.70916pt;margin-top:12.5748pt;width:393.8pt;height:.75pt;mso-position-horizontal-relative:column;mso-position-vertical-relative:paragraph;z-index:-16162304" id="docshapegroup4" coordorigin="2194,251" coordsize="7876,15">
                      <v:rect style="position:absolute;left:2194;top:251;width:7876;height:15" id="docshape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МСК-50, зона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E63E67">
        <w:trPr>
          <w:trHeight w:val="251"/>
        </w:trPr>
        <w:tc>
          <w:tcPr>
            <w:tcW w:w="10186" w:type="dxa"/>
            <w:gridSpan w:val="8"/>
          </w:tcPr>
          <w:p w:rsidR="00E63E67" w:rsidRDefault="00E83365">
            <w:pPr>
              <w:pStyle w:val="TableParagraph"/>
              <w:spacing w:before="0"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точках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E63E67">
        <w:trPr>
          <w:trHeight w:val="719"/>
        </w:trPr>
        <w:tc>
          <w:tcPr>
            <w:tcW w:w="1306" w:type="dxa"/>
            <w:vMerge w:val="restart"/>
          </w:tcPr>
          <w:p w:rsidR="00E63E67" w:rsidRDefault="00E63E67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E63E67" w:rsidRDefault="00E83365">
            <w:pPr>
              <w:pStyle w:val="TableParagraph"/>
              <w:spacing w:before="0" w:line="240" w:lineRule="auto"/>
              <w:ind w:left="26" w:righ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 w:rsidR="00E63E67" w:rsidRDefault="00E83365">
            <w:pPr>
              <w:pStyle w:val="TableParagraph"/>
              <w:spacing w:before="121" w:line="240" w:lineRule="auto"/>
              <w:ind w:left="464" w:right="408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0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м</w:t>
            </w:r>
            <w:proofErr w:type="gramEnd"/>
          </w:p>
        </w:tc>
        <w:tc>
          <w:tcPr>
            <w:tcW w:w="2268" w:type="dxa"/>
            <w:gridSpan w:val="2"/>
          </w:tcPr>
          <w:p w:rsidR="00E63E67" w:rsidRDefault="00E83365">
            <w:pPr>
              <w:pStyle w:val="TableParagraph"/>
              <w:spacing w:line="240" w:lineRule="auto"/>
              <w:ind w:left="464" w:right="448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proofErr w:type="gramStart"/>
            <w:r>
              <w:rPr>
                <w:b/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594" w:type="dxa"/>
            <w:vMerge w:val="restart"/>
          </w:tcPr>
          <w:p w:rsidR="00E63E67" w:rsidRDefault="00E83365">
            <w:pPr>
              <w:pStyle w:val="TableParagraph"/>
              <w:spacing w:before="121" w:line="240" w:lineRule="auto"/>
              <w:ind w:left="220" w:right="20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 w:rsidR="00E63E67" w:rsidRDefault="00E83365">
            <w:pPr>
              <w:pStyle w:val="TableParagraph"/>
              <w:spacing w:before="10" w:line="230" w:lineRule="atLeas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0"/>
              </w:rPr>
              <w:t>квадратическая</w:t>
            </w:r>
            <w:proofErr w:type="spellEnd"/>
            <w:r>
              <w:rPr>
                <w:b/>
                <w:spacing w:val="-2"/>
                <w:sz w:val="20"/>
              </w:rPr>
              <w:t xml:space="preserve"> погрешность положения характерной </w:t>
            </w:r>
            <w:r>
              <w:rPr>
                <w:b/>
                <w:sz w:val="20"/>
              </w:rPr>
              <w:t>точки 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 м</w:t>
            </w:r>
          </w:p>
        </w:tc>
        <w:tc>
          <w:tcPr>
            <w:tcW w:w="1214" w:type="dxa"/>
            <w:vMerge w:val="restart"/>
          </w:tcPr>
          <w:p w:rsidR="00E63E67" w:rsidRDefault="00E83365">
            <w:pPr>
              <w:pStyle w:val="TableParagraph"/>
              <w:spacing w:line="240" w:lineRule="auto"/>
              <w:ind w:left="42" w:right="2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E63E67">
        <w:trPr>
          <w:trHeight w:val="674"/>
        </w:trPr>
        <w:tc>
          <w:tcPr>
            <w:tcW w:w="1306" w:type="dxa"/>
            <w:vMerge/>
            <w:tcBorders>
              <w:top w:val="nil"/>
            </w:tcBorders>
          </w:tcPr>
          <w:p w:rsidR="00E63E67" w:rsidRDefault="00E63E6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3E67" w:rsidRDefault="00E83365">
            <w:pPr>
              <w:pStyle w:val="TableParagraph"/>
              <w:spacing w:before="218" w:line="240" w:lineRule="auto"/>
              <w:ind w:left="0" w:right="47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 w:rsidR="00E63E67" w:rsidRDefault="00E83365">
            <w:pPr>
              <w:pStyle w:val="TableParagraph"/>
              <w:spacing w:before="218" w:line="240" w:lineRule="auto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 w:rsidR="00E63E67" w:rsidRDefault="00E83365">
            <w:pPr>
              <w:pStyle w:val="TableParagraph"/>
              <w:spacing w:before="218" w:line="240" w:lineRule="auto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 w:rsidR="00E63E67" w:rsidRDefault="00E83365">
            <w:pPr>
              <w:pStyle w:val="TableParagraph"/>
              <w:spacing w:before="218" w:line="240" w:lineRule="auto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</w:tcBorders>
          </w:tcPr>
          <w:p w:rsidR="00E63E67" w:rsidRDefault="00E63E67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E63E67" w:rsidRDefault="00E63E67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:rsidR="00E63E67" w:rsidRDefault="00E63E67">
            <w:pPr>
              <w:rPr>
                <w:sz w:val="2"/>
                <w:szCs w:val="2"/>
              </w:rPr>
            </w:pPr>
          </w:p>
        </w:tc>
      </w:tr>
      <w:tr w:rsidR="00E63E67">
        <w:trPr>
          <w:trHeight w:val="243"/>
        </w:trPr>
        <w:tc>
          <w:tcPr>
            <w:tcW w:w="1306" w:type="dxa"/>
          </w:tcPr>
          <w:p w:rsidR="00E63E67" w:rsidRDefault="00E83365">
            <w:pPr>
              <w:pStyle w:val="TableParagraph"/>
              <w:spacing w:line="218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E63E67" w:rsidRDefault="00E83365">
            <w:pPr>
              <w:pStyle w:val="TableParagraph"/>
              <w:spacing w:line="218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E63E67" w:rsidRDefault="00E83365">
            <w:pPr>
              <w:pStyle w:val="TableParagraph"/>
              <w:spacing w:line="218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 w:rsidR="00E63E67" w:rsidRDefault="00E83365">
            <w:pPr>
              <w:pStyle w:val="TableParagraph"/>
              <w:spacing w:line="218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:rsidR="00E63E67" w:rsidRDefault="00E83365">
            <w:pPr>
              <w:pStyle w:val="TableParagraph"/>
              <w:spacing w:line="218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 w:rsidR="00E63E67" w:rsidRDefault="00E83365">
            <w:pPr>
              <w:pStyle w:val="TableParagraph"/>
              <w:spacing w:line="218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 w:rsidR="00E63E67" w:rsidRDefault="00E83365">
            <w:pPr>
              <w:pStyle w:val="TableParagraph"/>
              <w:spacing w:line="218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 w:rsidR="00E63E67" w:rsidRDefault="00E83365">
            <w:pPr>
              <w:pStyle w:val="TableParagraph"/>
              <w:spacing w:line="218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E63E67">
        <w:trPr>
          <w:trHeight w:val="258"/>
        </w:trPr>
        <w:tc>
          <w:tcPr>
            <w:tcW w:w="1306" w:type="dxa"/>
          </w:tcPr>
          <w:p w:rsidR="00E63E67" w:rsidRDefault="00E83365">
            <w:pPr>
              <w:pStyle w:val="TableParagraph"/>
              <w:spacing w:before="14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E63E67" w:rsidRDefault="00E83365">
            <w:pPr>
              <w:pStyle w:val="TableParagraph"/>
              <w:spacing w:before="14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E63E67" w:rsidRDefault="00E83365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E63E67" w:rsidRDefault="00E83365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E63E67" w:rsidRDefault="00E83365">
            <w:pPr>
              <w:pStyle w:val="TableParagraph"/>
              <w:spacing w:before="14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 w:rsidR="00E63E67" w:rsidRDefault="00E83365">
            <w:pPr>
              <w:pStyle w:val="TableParagraph"/>
              <w:spacing w:before="14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 w:rsidR="00E63E67" w:rsidRDefault="00E83365">
            <w:pPr>
              <w:pStyle w:val="TableParagraph"/>
              <w:spacing w:before="14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 w:rsidR="00E63E67" w:rsidRDefault="00E83365">
            <w:pPr>
              <w:pStyle w:val="TableParagraph"/>
              <w:spacing w:before="14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E63E67">
        <w:trPr>
          <w:trHeight w:val="251"/>
        </w:trPr>
        <w:tc>
          <w:tcPr>
            <w:tcW w:w="10186" w:type="dxa"/>
            <w:gridSpan w:val="8"/>
          </w:tcPr>
          <w:p w:rsidR="00E63E67" w:rsidRDefault="00E83365">
            <w:pPr>
              <w:pStyle w:val="TableParagraph"/>
              <w:spacing w:before="0"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 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 точках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(частей)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E63E67">
        <w:trPr>
          <w:trHeight w:val="252"/>
        </w:trPr>
        <w:tc>
          <w:tcPr>
            <w:tcW w:w="1306" w:type="dxa"/>
          </w:tcPr>
          <w:p w:rsidR="00E63E67" w:rsidRDefault="00E83365">
            <w:pPr>
              <w:pStyle w:val="TableParagraph"/>
              <w:spacing w:line="226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E63E67" w:rsidRDefault="00E83365">
            <w:pPr>
              <w:pStyle w:val="TableParagraph"/>
              <w:spacing w:line="226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E63E67" w:rsidRDefault="00E83365">
            <w:pPr>
              <w:pStyle w:val="TableParagraph"/>
              <w:spacing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 w:rsidR="00E63E67" w:rsidRDefault="00E83365">
            <w:pPr>
              <w:pStyle w:val="TableParagraph"/>
              <w:spacing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:rsidR="00E63E67" w:rsidRDefault="00E83365">
            <w:pPr>
              <w:pStyle w:val="TableParagraph"/>
              <w:spacing w:line="226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 w:rsidR="00E63E67" w:rsidRDefault="00E83365">
            <w:pPr>
              <w:pStyle w:val="TableParagraph"/>
              <w:spacing w:line="226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 w:rsidR="00E63E67" w:rsidRDefault="00E83365">
            <w:pPr>
              <w:pStyle w:val="TableParagraph"/>
              <w:spacing w:line="226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 w:rsidR="00E63E67" w:rsidRDefault="00E83365">
            <w:pPr>
              <w:pStyle w:val="TableParagraph"/>
              <w:spacing w:line="226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E63E67">
        <w:trPr>
          <w:trHeight w:val="258"/>
        </w:trPr>
        <w:tc>
          <w:tcPr>
            <w:tcW w:w="1306" w:type="dxa"/>
          </w:tcPr>
          <w:p w:rsidR="00E63E67" w:rsidRDefault="00E83365">
            <w:pPr>
              <w:pStyle w:val="TableParagraph"/>
              <w:spacing w:before="14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E63E67" w:rsidRDefault="00E83365">
            <w:pPr>
              <w:pStyle w:val="TableParagraph"/>
              <w:spacing w:before="14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E63E67" w:rsidRDefault="00E83365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E63E67" w:rsidRDefault="00E83365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E63E67" w:rsidRDefault="00E83365">
            <w:pPr>
              <w:pStyle w:val="TableParagraph"/>
              <w:spacing w:before="14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 w:rsidR="00E63E67" w:rsidRDefault="00E83365">
            <w:pPr>
              <w:pStyle w:val="TableParagraph"/>
              <w:spacing w:before="14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 w:rsidR="00E63E67" w:rsidRDefault="00E83365">
            <w:pPr>
              <w:pStyle w:val="TableParagraph"/>
              <w:spacing w:before="14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 w:rsidR="00E63E67" w:rsidRDefault="00E83365">
            <w:pPr>
              <w:pStyle w:val="TableParagraph"/>
              <w:spacing w:before="14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E63E67" w:rsidRDefault="00E63E67">
      <w:pPr>
        <w:pStyle w:val="TableParagraph"/>
        <w:rPr>
          <w:sz w:val="20"/>
        </w:rPr>
        <w:sectPr w:rsidR="00E63E67">
          <w:pgSz w:w="11900" w:h="16840"/>
          <w:pgMar w:top="520" w:right="425" w:bottom="280" w:left="992" w:header="720" w:footer="720" w:gutter="0"/>
          <w:cols w:space="720"/>
        </w:sectPr>
      </w:pPr>
    </w:p>
    <w:p w:rsidR="00E63E67" w:rsidRDefault="00E83365">
      <w:pPr>
        <w:pStyle w:val="1"/>
        <w:spacing w:before="71"/>
        <w:ind w:left="1870" w:right="1865"/>
        <w:jc w:val="center"/>
        <w:rPr>
          <w:rFonts w:ascii="Times New Roman" w:hAnsi="Times New Roman"/>
          <w:u w:val="none"/>
        </w:rPr>
      </w:pPr>
      <w:r>
        <w:rPr>
          <w:rFonts w:ascii="Times New Roman" w:hAnsi="Times New Roman"/>
          <w:u w:val="none"/>
        </w:rPr>
        <w:lastRenderedPageBreak/>
        <w:t xml:space="preserve">Раздел </w:t>
      </w:r>
      <w:r>
        <w:rPr>
          <w:rFonts w:ascii="Times New Roman" w:hAnsi="Times New Roman"/>
          <w:spacing w:val="-10"/>
          <w:u w:val="none"/>
        </w:rPr>
        <w:t>4</w:t>
      </w:r>
    </w:p>
    <w:p w:rsidR="00E63E67" w:rsidRDefault="00E83365">
      <w:pPr>
        <w:spacing w:before="36"/>
        <w:ind w:left="1870" w:right="1865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План</w:t>
      </w:r>
      <w:r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</w:rPr>
        <w:t>границ</w:t>
      </w:r>
      <w:r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  <w:spacing w:val="-2"/>
        </w:rPr>
        <w:t>объекта</w:t>
      </w:r>
    </w:p>
    <w:p w:rsidR="00E63E67" w:rsidRDefault="00E63E67">
      <w:pPr>
        <w:pStyle w:val="a3"/>
        <w:rPr>
          <w:rFonts w:ascii="Times New Roman"/>
          <w:b/>
          <w:sz w:val="28"/>
        </w:rPr>
      </w:pPr>
    </w:p>
    <w:p w:rsidR="00E63E67" w:rsidRDefault="00E63E67">
      <w:pPr>
        <w:pStyle w:val="a3"/>
        <w:rPr>
          <w:rFonts w:ascii="Times New Roman"/>
          <w:b/>
          <w:sz w:val="28"/>
        </w:rPr>
      </w:pPr>
    </w:p>
    <w:p w:rsidR="00E63E67" w:rsidRDefault="00E63E67">
      <w:pPr>
        <w:pStyle w:val="a3"/>
        <w:rPr>
          <w:rFonts w:ascii="Times New Roman"/>
          <w:b/>
          <w:sz w:val="28"/>
        </w:rPr>
      </w:pPr>
    </w:p>
    <w:p w:rsidR="00E63E67" w:rsidRDefault="00E63E67">
      <w:pPr>
        <w:pStyle w:val="a3"/>
        <w:rPr>
          <w:rFonts w:ascii="Times New Roman"/>
          <w:b/>
          <w:sz w:val="28"/>
        </w:rPr>
      </w:pPr>
    </w:p>
    <w:p w:rsidR="00E63E67" w:rsidRDefault="00E63E67">
      <w:pPr>
        <w:pStyle w:val="a3"/>
        <w:spacing w:before="253"/>
        <w:rPr>
          <w:rFonts w:ascii="Times New Roman"/>
          <w:b/>
          <w:sz w:val="28"/>
        </w:rPr>
      </w:pPr>
    </w:p>
    <w:p w:rsidR="00E63E67" w:rsidRDefault="00E83365">
      <w:pPr>
        <w:ind w:left="8754"/>
        <w:rPr>
          <w:rFonts w:ascii="Times New Roman"/>
          <w:sz w:val="28"/>
        </w:rPr>
      </w:pPr>
      <w:r>
        <w:rPr>
          <w:rFonts w:ascii="Times New Roman"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6008148</wp:posOffset>
                </wp:positionH>
                <wp:positionV relativeFrom="paragraph">
                  <wp:posOffset>-484902</wp:posOffset>
                </wp:positionV>
                <wp:extent cx="1491615" cy="179069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700000">
                          <a:off x="0" y="0"/>
                          <a:ext cx="1491615" cy="179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3E67" w:rsidRDefault="00E83365">
                            <w:pPr>
                              <w:spacing w:line="282" w:lineRule="exact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0000FF"/>
                                <w:spacing w:val="-2"/>
                                <w:sz w:val="28"/>
                              </w:rPr>
                              <w:t>50:22:0010104:6222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73.082568pt;margin-top:-38.181293pt;width:117.45pt;height:14.1pt;mso-position-horizontal-relative:page;mso-position-vertical-relative:paragraph;z-index:15731200;rotation:295" type="#_x0000_t136" fillcolor="#0000ff" stroked="f">
                <o:extrusion v:ext="view" autorotationcenter="t"/>
                <v:textpath style="font-family:&quot;Times New Roman&quot;;font-size:14pt;v-text-kern:t;mso-text-shadow:auto" string="50:22:0010104:6222"/>
                <w10:wrap type="none"/>
              </v:shape>
            </w:pict>
          </mc:Fallback>
        </mc:AlternateContent>
      </w:r>
      <w:r>
        <w:rPr>
          <w:rFonts w:ascii="Times New Roman"/>
          <w:spacing w:val="-10"/>
          <w:sz w:val="28"/>
        </w:rPr>
        <w:t>8</w:t>
      </w:r>
    </w:p>
    <w:p w:rsidR="00E63E67" w:rsidRDefault="00E83365">
      <w:pPr>
        <w:spacing w:before="23"/>
        <w:ind w:left="10046"/>
        <w:rPr>
          <w:rFonts w:ascii="Times New Roman"/>
          <w:sz w:val="28"/>
        </w:rPr>
      </w:pPr>
      <w:r>
        <w:rPr>
          <w:rFonts w:ascii="Times New Roman"/>
          <w:spacing w:val="-10"/>
          <w:sz w:val="28"/>
        </w:rPr>
        <w:t>9</w:t>
      </w:r>
    </w:p>
    <w:p w:rsidR="00E63E67" w:rsidRDefault="00E83365">
      <w:pPr>
        <w:spacing w:before="251" w:line="280" w:lineRule="exact"/>
        <w:ind w:left="8002"/>
        <w:rPr>
          <w:rFonts w:ascii="Times New Roman"/>
          <w:sz w:val="28"/>
        </w:rPr>
      </w:pPr>
      <w:r>
        <w:rPr>
          <w:rFonts w:ascii="Times New Roman"/>
          <w:spacing w:val="-5"/>
          <w:sz w:val="28"/>
        </w:rPr>
        <w:t>15</w:t>
      </w:r>
    </w:p>
    <w:p w:rsidR="00E63E67" w:rsidRDefault="00E83365">
      <w:pPr>
        <w:spacing w:line="280" w:lineRule="exact"/>
        <w:ind w:left="876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Зона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1(2)</w:t>
      </w:r>
    </w:p>
    <w:p w:rsidR="00E63E67" w:rsidRDefault="00E83365">
      <w:pPr>
        <w:spacing w:before="93"/>
        <w:ind w:left="8126"/>
        <w:rPr>
          <w:rFonts w:ascii="Times New Roman"/>
          <w:sz w:val="28"/>
        </w:rPr>
      </w:pPr>
      <w:r>
        <w:rPr>
          <w:rFonts w:ascii="Times New Roman"/>
          <w:spacing w:val="-5"/>
          <w:sz w:val="28"/>
        </w:rPr>
        <w:t>14</w:t>
      </w:r>
    </w:p>
    <w:p w:rsidR="00E63E67" w:rsidRDefault="00E83365">
      <w:pPr>
        <w:spacing w:before="57"/>
        <w:ind w:left="8007"/>
        <w:rPr>
          <w:rFonts w:ascii="Times New Roman"/>
          <w:sz w:val="28"/>
        </w:rPr>
      </w:pPr>
      <w:r>
        <w:rPr>
          <w:rFonts w:ascii="Times New Roman"/>
          <w:spacing w:val="-5"/>
          <w:sz w:val="28"/>
        </w:rPr>
        <w:t>13</w:t>
      </w:r>
    </w:p>
    <w:p w:rsidR="00E63E67" w:rsidRDefault="00E83365">
      <w:pPr>
        <w:tabs>
          <w:tab w:val="left" w:pos="2155"/>
        </w:tabs>
        <w:spacing w:before="235"/>
        <w:ind w:right="260"/>
        <w:jc w:val="right"/>
        <w:rPr>
          <w:rFonts w:ascii="Times New Roman"/>
          <w:sz w:val="28"/>
        </w:rPr>
      </w:pPr>
      <w:r>
        <w:rPr>
          <w:rFonts w:ascii="Times New Roman"/>
          <w:spacing w:val="-5"/>
          <w:position w:val="2"/>
          <w:sz w:val="28"/>
        </w:rPr>
        <w:t>12</w:t>
      </w:r>
      <w:r>
        <w:rPr>
          <w:rFonts w:ascii="Times New Roman"/>
          <w:position w:val="2"/>
          <w:sz w:val="28"/>
        </w:rPr>
        <w:tab/>
      </w:r>
      <w:r>
        <w:rPr>
          <w:rFonts w:ascii="Times New Roman"/>
          <w:spacing w:val="-5"/>
          <w:sz w:val="28"/>
        </w:rPr>
        <w:t>10</w:t>
      </w:r>
    </w:p>
    <w:p w:rsidR="00E63E67" w:rsidRDefault="00E63E67">
      <w:pPr>
        <w:pStyle w:val="a3"/>
        <w:spacing w:before="219"/>
        <w:rPr>
          <w:rFonts w:ascii="Times New Roman"/>
          <w:sz w:val="20"/>
        </w:rPr>
      </w:pPr>
    </w:p>
    <w:p w:rsidR="00E63E67" w:rsidRDefault="00E63E67">
      <w:pPr>
        <w:pStyle w:val="a3"/>
        <w:rPr>
          <w:rFonts w:ascii="Times New Roman"/>
          <w:sz w:val="20"/>
        </w:rPr>
        <w:sectPr w:rsidR="00E63E67">
          <w:pgSz w:w="11900" w:h="16840"/>
          <w:pgMar w:top="500" w:right="425" w:bottom="0" w:left="992" w:header="720" w:footer="720" w:gutter="0"/>
          <w:cols w:space="720"/>
        </w:sectPr>
      </w:pPr>
    </w:p>
    <w:p w:rsidR="00E63E67" w:rsidRDefault="00E63E67">
      <w:pPr>
        <w:pStyle w:val="a3"/>
        <w:spacing w:before="32"/>
        <w:rPr>
          <w:rFonts w:ascii="Times New Roman"/>
          <w:sz w:val="28"/>
        </w:rPr>
      </w:pPr>
    </w:p>
    <w:p w:rsidR="00E63E67" w:rsidRDefault="00E83365">
      <w:pPr>
        <w:ind w:left="1562"/>
        <w:rPr>
          <w:rFonts w:ascii="Times New Roman"/>
          <w:sz w:val="28"/>
        </w:rPr>
      </w:pPr>
      <w:r>
        <w:rPr>
          <w:rFonts w:ascii="Times New Roman"/>
          <w:spacing w:val="-10"/>
          <w:sz w:val="28"/>
        </w:rPr>
        <w:t>4</w:t>
      </w:r>
    </w:p>
    <w:p w:rsidR="00E63E67" w:rsidRDefault="00E83365">
      <w:pPr>
        <w:spacing w:before="155"/>
        <w:ind w:left="321"/>
        <w:rPr>
          <w:rFonts w:ascii="Times New Roman"/>
          <w:sz w:val="28"/>
        </w:rPr>
      </w:pPr>
      <w:r>
        <w:rPr>
          <w:rFonts w:ascii="Times New Roman"/>
          <w:spacing w:val="-10"/>
          <w:sz w:val="28"/>
        </w:rPr>
        <w:t>3</w:t>
      </w:r>
    </w:p>
    <w:p w:rsidR="00E63E67" w:rsidRDefault="00E83365">
      <w:pPr>
        <w:spacing w:before="57" w:line="266" w:lineRule="exact"/>
        <w:ind w:left="1906"/>
        <w:rPr>
          <w:rFonts w:ascii="Times New Roman"/>
          <w:sz w:val="28"/>
        </w:rPr>
      </w:pPr>
      <w:r>
        <w:rPr>
          <w:rFonts w:ascii="Times New Roman"/>
          <w:spacing w:val="-10"/>
          <w:sz w:val="28"/>
        </w:rPr>
        <w:t>5</w:t>
      </w:r>
    </w:p>
    <w:p w:rsidR="00E63E67" w:rsidRDefault="00E83365">
      <w:pPr>
        <w:tabs>
          <w:tab w:val="left" w:pos="2018"/>
        </w:tabs>
        <w:spacing w:line="187" w:lineRule="auto"/>
        <w:ind w:left="545"/>
        <w:rPr>
          <w:rFonts w:ascii="Times New Roman" w:hAnsi="Times New Roman"/>
          <w:position w:val="-11"/>
          <w:sz w:val="28"/>
        </w:rPr>
      </w:pPr>
      <w:r>
        <w:rPr>
          <w:rFonts w:ascii="Times New Roman" w:hAnsi="Times New Roman"/>
          <w:sz w:val="28"/>
        </w:rPr>
        <w:t>Зона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1(1)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10"/>
          <w:position w:val="-11"/>
          <w:sz w:val="28"/>
        </w:rPr>
        <w:t>6</w:t>
      </w:r>
    </w:p>
    <w:p w:rsidR="00E63E67" w:rsidRDefault="00E83365">
      <w:pPr>
        <w:tabs>
          <w:tab w:val="left" w:pos="2072"/>
        </w:tabs>
        <w:spacing w:before="49"/>
        <w:ind w:left="288"/>
        <w:rPr>
          <w:rFonts w:ascii="Times New Roman"/>
          <w:sz w:val="28"/>
        </w:rPr>
      </w:pPr>
      <w:r>
        <w:rPr>
          <w:rFonts w:ascii="Times New Roman"/>
          <w:spacing w:val="-10"/>
          <w:position w:val="1"/>
          <w:sz w:val="28"/>
        </w:rPr>
        <w:t>2</w:t>
      </w:r>
      <w:r>
        <w:rPr>
          <w:rFonts w:ascii="Times New Roman"/>
          <w:position w:val="1"/>
          <w:sz w:val="28"/>
        </w:rPr>
        <w:tab/>
      </w:r>
      <w:r>
        <w:rPr>
          <w:rFonts w:ascii="Times New Roman"/>
          <w:spacing w:val="-23"/>
          <w:sz w:val="28"/>
          <w:u w:val="single"/>
        </w:rPr>
        <w:t xml:space="preserve"> </w:t>
      </w:r>
      <w:r>
        <w:rPr>
          <w:rFonts w:ascii="Times New Roman"/>
          <w:sz w:val="28"/>
          <w:u w:val="single"/>
        </w:rPr>
        <w:t>7</w:t>
      </w:r>
    </w:p>
    <w:p w:rsidR="00E63E67" w:rsidRDefault="00E83365">
      <w:pPr>
        <w:spacing w:before="89"/>
        <w:ind w:right="864"/>
        <w:jc w:val="right"/>
        <w:rPr>
          <w:rFonts w:ascii="Times New Roman"/>
          <w:sz w:val="28"/>
        </w:rPr>
      </w:pPr>
      <w:r>
        <w:br w:type="column"/>
      </w:r>
      <w:r>
        <w:rPr>
          <w:rFonts w:ascii="Times New Roman"/>
          <w:spacing w:val="-5"/>
          <w:sz w:val="28"/>
        </w:rPr>
        <w:lastRenderedPageBreak/>
        <w:t>11</w:t>
      </w:r>
    </w:p>
    <w:p w:rsidR="00E63E67" w:rsidRDefault="00E83365">
      <w:pPr>
        <w:spacing w:before="198"/>
        <w:ind w:left="288"/>
        <w:rPr>
          <w:rFonts w:ascii="Times New Roman"/>
          <w:sz w:val="28"/>
        </w:rPr>
      </w:pPr>
      <w:r>
        <w:rPr>
          <w:rFonts w:ascii="Times New Roman"/>
          <w:color w:val="FF00FF"/>
          <w:spacing w:val="-2"/>
          <w:sz w:val="28"/>
        </w:rPr>
        <w:t>50:22:0010104</w:t>
      </w:r>
    </w:p>
    <w:p w:rsidR="00E63E67" w:rsidRDefault="00E63E67">
      <w:pPr>
        <w:pStyle w:val="a3"/>
        <w:rPr>
          <w:rFonts w:ascii="Times New Roman"/>
          <w:sz w:val="28"/>
        </w:rPr>
      </w:pPr>
    </w:p>
    <w:p w:rsidR="00E63E67" w:rsidRDefault="00E63E67">
      <w:pPr>
        <w:pStyle w:val="a3"/>
        <w:spacing w:before="181"/>
        <w:rPr>
          <w:rFonts w:ascii="Times New Roman"/>
          <w:sz w:val="28"/>
        </w:rPr>
      </w:pPr>
    </w:p>
    <w:p w:rsidR="00E63E67" w:rsidRDefault="00E83365">
      <w:pPr>
        <w:ind w:left="715"/>
        <w:rPr>
          <w:rFonts w:ascii="Times New Roman"/>
          <w:sz w:val="28"/>
        </w:rPr>
      </w:pPr>
      <w:r>
        <w:rPr>
          <w:rFonts w:ascii="Times New Roman"/>
          <w:color w:val="0000FF"/>
          <w:spacing w:val="-2"/>
          <w:sz w:val="28"/>
        </w:rPr>
        <w:t>50:22:0010104:6777</w:t>
      </w:r>
    </w:p>
    <w:p w:rsidR="00E63E67" w:rsidRDefault="00E63E67">
      <w:pPr>
        <w:rPr>
          <w:rFonts w:ascii="Times New Roman"/>
          <w:sz w:val="28"/>
        </w:rPr>
        <w:sectPr w:rsidR="00E63E67">
          <w:type w:val="continuous"/>
          <w:pgSz w:w="11900" w:h="16840"/>
          <w:pgMar w:top="620" w:right="425" w:bottom="280" w:left="992" w:header="720" w:footer="720" w:gutter="0"/>
          <w:cols w:num="2" w:space="720" w:equalWidth="0">
            <w:col w:w="2300" w:space="2423"/>
            <w:col w:w="5760"/>
          </w:cols>
        </w:sectPr>
      </w:pPr>
    </w:p>
    <w:p w:rsidR="00E63E67" w:rsidRDefault="00E83365">
      <w:pPr>
        <w:spacing w:before="197"/>
        <w:ind w:left="438"/>
        <w:rPr>
          <w:rFonts w:ascii="Times New Roman"/>
          <w:sz w:val="28"/>
        </w:rPr>
      </w:pPr>
      <w:r>
        <w:rPr>
          <w:rFonts w:ascii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951743</wp:posOffset>
                </wp:positionH>
                <wp:positionV relativeFrom="paragraph">
                  <wp:posOffset>751650</wp:posOffset>
                </wp:positionV>
                <wp:extent cx="1671320" cy="179069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300000">
                          <a:off x="0" y="0"/>
                          <a:ext cx="1671320" cy="179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3E67" w:rsidRDefault="00E83365">
                            <w:pPr>
                              <w:spacing w:line="282" w:lineRule="exact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0000FF"/>
                                <w:spacing w:val="-2"/>
                                <w:position w:val="1"/>
                                <w:sz w:val="28"/>
                              </w:rPr>
                              <w:t>50:22:0000000:</w:t>
                            </w:r>
                            <w:r>
                              <w:rPr>
                                <w:rFonts w:ascii="Times New Roman"/>
                                <w:color w:val="0000FF"/>
                                <w:spacing w:val="-2"/>
                                <w:sz w:val="28"/>
                              </w:rPr>
                              <w:t>108849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.940399pt;margin-top:59.18504pt;width:131.6pt;height:14.1pt;mso-position-horizontal-relative:page;mso-position-vertical-relative:paragraph;z-index:15730688;rotation:55" type="#_x0000_t136" fillcolor="#0000ff" stroked="f">
                <o:extrusion v:ext="view" autorotationcenter="t"/>
                <v:textpath style="font-family:&quot;Times New Roman&quot;;font-size:14pt;v-text-kern:t;mso-text-shadow:auto" string="50:22:0000000:108849"/>
                <w10:wrap type="none"/>
              </v:shape>
            </w:pict>
          </mc:Fallback>
        </mc:AlternateContent>
      </w:r>
      <w:r>
        <w:rPr>
          <w:rFonts w:ascii="Times New Roman"/>
          <w:spacing w:val="-10"/>
          <w:sz w:val="28"/>
        </w:rPr>
        <w:t>1</w:t>
      </w:r>
    </w:p>
    <w:p w:rsidR="00E63E67" w:rsidRDefault="00E63E67">
      <w:pPr>
        <w:pStyle w:val="a3"/>
        <w:rPr>
          <w:rFonts w:ascii="Times New Roman"/>
          <w:sz w:val="20"/>
        </w:rPr>
      </w:pPr>
    </w:p>
    <w:p w:rsidR="00E63E67" w:rsidRDefault="00E63E67">
      <w:pPr>
        <w:pStyle w:val="a3"/>
        <w:rPr>
          <w:rFonts w:ascii="Times New Roman"/>
          <w:sz w:val="20"/>
        </w:rPr>
      </w:pPr>
    </w:p>
    <w:p w:rsidR="00E63E67" w:rsidRDefault="00E63E67">
      <w:pPr>
        <w:pStyle w:val="a3"/>
        <w:rPr>
          <w:rFonts w:ascii="Times New Roman"/>
          <w:sz w:val="20"/>
        </w:rPr>
      </w:pPr>
    </w:p>
    <w:p w:rsidR="00E63E67" w:rsidRDefault="00E63E67">
      <w:pPr>
        <w:pStyle w:val="a3"/>
        <w:rPr>
          <w:rFonts w:ascii="Times New Roman"/>
          <w:sz w:val="20"/>
        </w:rPr>
      </w:pPr>
    </w:p>
    <w:p w:rsidR="00E63E67" w:rsidRDefault="00E63E67">
      <w:pPr>
        <w:pStyle w:val="a3"/>
        <w:rPr>
          <w:rFonts w:ascii="Times New Roman"/>
          <w:sz w:val="20"/>
        </w:rPr>
      </w:pPr>
    </w:p>
    <w:p w:rsidR="00E63E67" w:rsidRDefault="00E63E67">
      <w:pPr>
        <w:pStyle w:val="a3"/>
        <w:rPr>
          <w:rFonts w:ascii="Times New Roman"/>
          <w:sz w:val="20"/>
        </w:rPr>
      </w:pPr>
    </w:p>
    <w:p w:rsidR="00E63E67" w:rsidRDefault="00E63E67">
      <w:pPr>
        <w:pStyle w:val="a3"/>
        <w:rPr>
          <w:rFonts w:ascii="Times New Roman"/>
          <w:sz w:val="20"/>
        </w:rPr>
      </w:pPr>
    </w:p>
    <w:p w:rsidR="00E63E67" w:rsidRDefault="00E63E67">
      <w:pPr>
        <w:pStyle w:val="a3"/>
        <w:rPr>
          <w:rFonts w:ascii="Times New Roman"/>
          <w:sz w:val="20"/>
        </w:rPr>
      </w:pPr>
    </w:p>
    <w:p w:rsidR="00E63E67" w:rsidRDefault="00E63E67">
      <w:pPr>
        <w:pStyle w:val="a3"/>
        <w:rPr>
          <w:rFonts w:ascii="Times New Roman"/>
          <w:sz w:val="20"/>
        </w:rPr>
      </w:pPr>
    </w:p>
    <w:p w:rsidR="00E63E67" w:rsidRDefault="00E63E67">
      <w:pPr>
        <w:pStyle w:val="a3"/>
        <w:spacing w:before="159"/>
        <w:rPr>
          <w:rFonts w:ascii="Times New Roman"/>
          <w:sz w:val="20"/>
        </w:rPr>
      </w:pPr>
    </w:p>
    <w:p w:rsidR="00E63E67" w:rsidRDefault="00E63E67">
      <w:pPr>
        <w:pStyle w:val="a3"/>
        <w:rPr>
          <w:rFonts w:ascii="Times New Roman"/>
          <w:sz w:val="20"/>
        </w:rPr>
        <w:sectPr w:rsidR="00E63E67">
          <w:type w:val="continuous"/>
          <w:pgSz w:w="11900" w:h="16840"/>
          <w:pgMar w:top="620" w:right="425" w:bottom="280" w:left="992" w:header="720" w:footer="720" w:gutter="0"/>
          <w:cols w:space="720"/>
        </w:sectPr>
      </w:pPr>
    </w:p>
    <w:p w:rsidR="00E63E67" w:rsidRDefault="00E63E67">
      <w:pPr>
        <w:pStyle w:val="a3"/>
        <w:spacing w:before="68"/>
        <w:rPr>
          <w:rFonts w:ascii="Times New Roman"/>
          <w:sz w:val="22"/>
        </w:rPr>
      </w:pPr>
    </w:p>
    <w:p w:rsidR="00E63E67" w:rsidRDefault="00E83365">
      <w:pPr>
        <w:ind w:left="283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Условные</w:t>
      </w:r>
      <w:r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  <w:spacing w:val="-2"/>
        </w:rPr>
        <w:t>обозначения:</w:t>
      </w:r>
    </w:p>
    <w:p w:rsidR="00E63E67" w:rsidRDefault="00E83365">
      <w:pPr>
        <w:spacing w:before="91"/>
        <w:ind w:left="283"/>
        <w:rPr>
          <w:rFonts w:ascii="Times New Roman" w:hAnsi="Times New Roman"/>
          <w:b/>
        </w:rPr>
      </w:pPr>
      <w:r>
        <w:br w:type="column"/>
      </w:r>
      <w:r>
        <w:rPr>
          <w:rFonts w:ascii="Times New Roman" w:hAnsi="Times New Roman"/>
          <w:b/>
        </w:rPr>
        <w:lastRenderedPageBreak/>
        <w:t>Масштаб</w:t>
      </w:r>
      <w:r>
        <w:rPr>
          <w:rFonts w:ascii="Times New Roman" w:hAnsi="Times New Roman"/>
          <w:b/>
          <w:spacing w:val="-1"/>
        </w:rPr>
        <w:t xml:space="preserve"> </w:t>
      </w:r>
      <w:r>
        <w:rPr>
          <w:rFonts w:ascii="Times New Roman" w:hAnsi="Times New Roman"/>
          <w:b/>
          <w:spacing w:val="-2"/>
        </w:rPr>
        <w:t>1:200</w:t>
      </w:r>
    </w:p>
    <w:p w:rsidR="00E63E67" w:rsidRDefault="00E63E67">
      <w:pPr>
        <w:rPr>
          <w:rFonts w:ascii="Times New Roman" w:hAnsi="Times New Roman"/>
          <w:b/>
        </w:rPr>
        <w:sectPr w:rsidR="00E63E67">
          <w:type w:val="continuous"/>
          <w:pgSz w:w="11900" w:h="16840"/>
          <w:pgMar w:top="620" w:right="425" w:bottom="280" w:left="992" w:header="720" w:footer="720" w:gutter="0"/>
          <w:cols w:num="2" w:space="720" w:equalWidth="0">
            <w:col w:w="2709" w:space="1935"/>
            <w:col w:w="5839"/>
          </w:cols>
        </w:sectPr>
      </w:pPr>
    </w:p>
    <w:p w:rsidR="00E63E67" w:rsidRDefault="00E83365">
      <w:pPr>
        <w:pStyle w:val="a4"/>
        <w:numPr>
          <w:ilvl w:val="0"/>
          <w:numId w:val="1"/>
        </w:numPr>
        <w:tabs>
          <w:tab w:val="left" w:pos="1574"/>
        </w:tabs>
        <w:spacing w:before="84"/>
        <w:ind w:left="1574" w:hanging="128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54688" behindDoc="1" locked="0" layoutInCell="1" allowOverlap="1">
                <wp:simplePos x="0" y="0"/>
                <wp:positionH relativeFrom="page">
                  <wp:posOffset>719995</wp:posOffset>
                </wp:positionH>
                <wp:positionV relativeFrom="page">
                  <wp:posOffset>547810</wp:posOffset>
                </wp:positionV>
                <wp:extent cx="6480175" cy="978471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9784715"/>
                          <a:chOff x="0" y="0"/>
                          <a:chExt cx="6480175" cy="978471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-7" y="1"/>
                            <a:ext cx="6480175" cy="978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84715">
                                <a:moveTo>
                                  <a:pt x="6480010" y="12"/>
                                </a:moveTo>
                                <a:lnTo>
                                  <a:pt x="6470485" y="0"/>
                                </a:lnTo>
                                <a:lnTo>
                                  <a:pt x="6470485" y="9774669"/>
                                </a:lnTo>
                                <a:lnTo>
                                  <a:pt x="9525" y="9774669"/>
                                </a:lnTo>
                                <a:lnTo>
                                  <a:pt x="9525" y="192836"/>
                                </a:lnTo>
                                <a:lnTo>
                                  <a:pt x="6470485" y="192836"/>
                                </a:lnTo>
                                <a:lnTo>
                                  <a:pt x="6470485" y="183311"/>
                                </a:lnTo>
                                <a:lnTo>
                                  <a:pt x="9525" y="183311"/>
                                </a:lnTo>
                                <a:lnTo>
                                  <a:pt x="9525" y="9525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9784194"/>
                                </a:lnTo>
                                <a:lnTo>
                                  <a:pt x="9525" y="9784194"/>
                                </a:lnTo>
                                <a:lnTo>
                                  <a:pt x="6470485" y="9784194"/>
                                </a:lnTo>
                                <a:lnTo>
                                  <a:pt x="6479984" y="9784194"/>
                                </a:lnTo>
                                <a:lnTo>
                                  <a:pt x="6480010" y="183299"/>
                                </a:lnTo>
                                <a:lnTo>
                                  <a:pt x="64800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592155" y="6360547"/>
                            <a:ext cx="83439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390" h="415290">
                                <a:moveTo>
                                  <a:pt x="0" y="415110"/>
                                </a:moveTo>
                                <a:lnTo>
                                  <a:pt x="833908" y="0"/>
                                </a:lnTo>
                              </a:path>
                            </a:pathLst>
                          </a:custGeom>
                          <a:ln w="10751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4007" y="232150"/>
                            <a:ext cx="6372225" cy="654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6543675">
                                <a:moveTo>
                                  <a:pt x="0" y="6511351"/>
                                </a:moveTo>
                                <a:lnTo>
                                  <a:pt x="16180" y="6543507"/>
                                </a:lnTo>
                              </a:path>
                              <a:path w="6372225" h="6543675">
                                <a:moveTo>
                                  <a:pt x="0" y="1453706"/>
                                </a:moveTo>
                                <a:lnTo>
                                  <a:pt x="1006439" y="4328548"/>
                                </a:lnTo>
                                <a:lnTo>
                                  <a:pt x="1026147" y="4381523"/>
                                </a:lnTo>
                                <a:lnTo>
                                  <a:pt x="1904223" y="6543507"/>
                                </a:lnTo>
                              </a:path>
                              <a:path w="6372225" h="6543675">
                                <a:moveTo>
                                  <a:pt x="942206" y="6543507"/>
                                </a:moveTo>
                                <a:lnTo>
                                  <a:pt x="195526" y="4479948"/>
                                </a:lnTo>
                                <a:lnTo>
                                  <a:pt x="0" y="3944239"/>
                                </a:lnTo>
                              </a:path>
                              <a:path w="6372225" h="6543675">
                                <a:moveTo>
                                  <a:pt x="6372056" y="5784321"/>
                                </a:moveTo>
                                <a:lnTo>
                                  <a:pt x="6222033" y="5856164"/>
                                </a:lnTo>
                                <a:lnTo>
                                  <a:pt x="6252347" y="5992424"/>
                                </a:lnTo>
                                <a:lnTo>
                                  <a:pt x="4959712" y="6543507"/>
                                </a:lnTo>
                              </a:path>
                              <a:path w="6372225" h="6543675">
                                <a:moveTo>
                                  <a:pt x="2322229" y="6543507"/>
                                </a:moveTo>
                                <a:lnTo>
                                  <a:pt x="1142851" y="3968205"/>
                                </a:lnTo>
                                <a:lnTo>
                                  <a:pt x="3031428" y="3018925"/>
                                </a:lnTo>
                                <a:lnTo>
                                  <a:pt x="4907901" y="2131727"/>
                                </a:lnTo>
                                <a:lnTo>
                                  <a:pt x="5256516" y="2283127"/>
                                </a:lnTo>
                                <a:lnTo>
                                  <a:pt x="5026139" y="2941732"/>
                                </a:lnTo>
                                <a:lnTo>
                                  <a:pt x="5930996" y="3256625"/>
                                </a:lnTo>
                                <a:lnTo>
                                  <a:pt x="6372056" y="3667163"/>
                                </a:lnTo>
                              </a:path>
                              <a:path w="6372225" h="6543675">
                                <a:moveTo>
                                  <a:pt x="6372056" y="3409854"/>
                                </a:moveTo>
                                <a:lnTo>
                                  <a:pt x="5026139" y="2941732"/>
                                </a:lnTo>
                                <a:lnTo>
                                  <a:pt x="6052554" y="0"/>
                                </a:lnTo>
                              </a:path>
                            </a:pathLst>
                          </a:custGeom>
                          <a:ln w="711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4009" y="1612941"/>
                            <a:ext cx="6372225" cy="516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5163185">
                                <a:moveTo>
                                  <a:pt x="1482370" y="1326256"/>
                                </a:moveTo>
                                <a:lnTo>
                                  <a:pt x="4247052" y="0"/>
                                </a:lnTo>
                                <a:lnTo>
                                  <a:pt x="5677897" y="511713"/>
                                </a:lnTo>
                              </a:path>
                              <a:path w="6372225" h="5163185">
                                <a:moveTo>
                                  <a:pt x="5374753" y="5162735"/>
                                </a:moveTo>
                                <a:lnTo>
                                  <a:pt x="5953746" y="4879614"/>
                                </a:lnTo>
                                <a:lnTo>
                                  <a:pt x="6372078" y="4679748"/>
                                </a:lnTo>
                              </a:path>
                              <a:path w="6372225" h="5163185">
                                <a:moveTo>
                                  <a:pt x="0" y="4171050"/>
                                </a:moveTo>
                                <a:lnTo>
                                  <a:pt x="315266" y="5162735"/>
                                </a:lnTo>
                              </a:path>
                              <a:path w="6372225" h="5163185">
                                <a:moveTo>
                                  <a:pt x="0" y="3071893"/>
                                </a:moveTo>
                                <a:lnTo>
                                  <a:pt x="1926473" y="2314894"/>
                                </a:lnTo>
                              </a:path>
                              <a:path w="6372225" h="5163185">
                                <a:moveTo>
                                  <a:pt x="5706686" y="426935"/>
                                </a:moveTo>
                                <a:lnTo>
                                  <a:pt x="5876435" y="485972"/>
                                </a:lnTo>
                                <a:lnTo>
                                  <a:pt x="5627881" y="1208183"/>
                                </a:lnTo>
                                <a:lnTo>
                                  <a:pt x="5418700" y="1532154"/>
                                </a:lnTo>
                              </a:path>
                            </a:pathLst>
                          </a:custGeom>
                          <a:ln w="7156">
                            <a:solidFill>
                              <a:srgbClr val="007F7F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1896" y="1618973"/>
                            <a:ext cx="6293485" cy="334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3485" h="3340100">
                                <a:moveTo>
                                  <a:pt x="5530860" y="0"/>
                                </a:moveTo>
                                <a:lnTo>
                                  <a:pt x="6293264" y="257410"/>
                                </a:lnTo>
                                <a:lnTo>
                                  <a:pt x="5914334" y="1359582"/>
                                </a:lnTo>
                                <a:lnTo>
                                  <a:pt x="5680907" y="1722942"/>
                                </a:lnTo>
                                <a:lnTo>
                                  <a:pt x="5080688" y="1335365"/>
                                </a:lnTo>
                                <a:lnTo>
                                  <a:pt x="5265624" y="1044689"/>
                                </a:lnTo>
                                <a:lnTo>
                                  <a:pt x="5356567" y="784263"/>
                                </a:lnTo>
                                <a:lnTo>
                                  <a:pt x="5268643" y="753983"/>
                                </a:lnTo>
                                <a:lnTo>
                                  <a:pt x="5530860" y="0"/>
                                </a:lnTo>
                              </a:path>
                              <a:path w="6293485" h="3340100">
                                <a:moveTo>
                                  <a:pt x="247065" y="3339905"/>
                                </a:moveTo>
                                <a:lnTo>
                                  <a:pt x="157637" y="3093126"/>
                                </a:lnTo>
                                <a:lnTo>
                                  <a:pt x="0" y="2661621"/>
                                </a:lnTo>
                                <a:lnTo>
                                  <a:pt x="766954" y="2364884"/>
                                </a:lnTo>
                                <a:lnTo>
                                  <a:pt x="968550" y="2941726"/>
                                </a:lnTo>
                                <a:lnTo>
                                  <a:pt x="988258" y="2994701"/>
                                </a:lnTo>
                                <a:lnTo>
                                  <a:pt x="1006437" y="3038628"/>
                                </a:lnTo>
                                <a:lnTo>
                                  <a:pt x="247065" y="3339905"/>
                                </a:lnTo>
                              </a:path>
                            </a:pathLst>
                          </a:custGeom>
                          <a:ln w="715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992706" y="2965627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0848" y="0"/>
                                </a:moveTo>
                                <a:lnTo>
                                  <a:pt x="6004" y="0"/>
                                </a:lnTo>
                                <a:lnTo>
                                  <a:pt x="0" y="6004"/>
                                </a:lnTo>
                                <a:lnTo>
                                  <a:pt x="0" y="20817"/>
                                </a:lnTo>
                                <a:lnTo>
                                  <a:pt x="6004" y="26822"/>
                                </a:lnTo>
                                <a:lnTo>
                                  <a:pt x="20848" y="26822"/>
                                </a:lnTo>
                                <a:lnTo>
                                  <a:pt x="26852" y="20817"/>
                                </a:lnTo>
                                <a:lnTo>
                                  <a:pt x="26852" y="13411"/>
                                </a:lnTo>
                                <a:lnTo>
                                  <a:pt x="26852" y="6004"/>
                                </a:lnTo>
                                <a:lnTo>
                                  <a:pt x="20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992720" y="2965640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6868" y="13403"/>
                                </a:moveTo>
                                <a:lnTo>
                                  <a:pt x="26868" y="6001"/>
                                </a:lnTo>
                                <a:lnTo>
                                  <a:pt x="20860" y="0"/>
                                </a:lnTo>
                                <a:lnTo>
                                  <a:pt x="13449" y="0"/>
                                </a:lnTo>
                                <a:lnTo>
                                  <a:pt x="6007" y="0"/>
                                </a:lnTo>
                                <a:lnTo>
                                  <a:pt x="0" y="6001"/>
                                </a:lnTo>
                                <a:lnTo>
                                  <a:pt x="0" y="13403"/>
                                </a:lnTo>
                                <a:lnTo>
                                  <a:pt x="0" y="20806"/>
                                </a:lnTo>
                                <a:lnTo>
                                  <a:pt x="6007" y="26807"/>
                                </a:lnTo>
                                <a:lnTo>
                                  <a:pt x="13449" y="26807"/>
                                </a:lnTo>
                                <a:lnTo>
                                  <a:pt x="20860" y="26807"/>
                                </a:lnTo>
                                <a:lnTo>
                                  <a:pt x="26868" y="20806"/>
                                </a:lnTo>
                                <a:lnTo>
                                  <a:pt x="26868" y="13403"/>
                                </a:lnTo>
                                <a:close/>
                              </a:path>
                            </a:pathLst>
                          </a:custGeom>
                          <a:ln w="4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372151" y="1862526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0848" y="0"/>
                                </a:moveTo>
                                <a:lnTo>
                                  <a:pt x="6035" y="0"/>
                                </a:lnTo>
                                <a:lnTo>
                                  <a:pt x="0" y="6004"/>
                                </a:lnTo>
                                <a:lnTo>
                                  <a:pt x="0" y="20817"/>
                                </a:lnTo>
                                <a:lnTo>
                                  <a:pt x="6035" y="26822"/>
                                </a:lnTo>
                                <a:lnTo>
                                  <a:pt x="20848" y="26822"/>
                                </a:lnTo>
                                <a:lnTo>
                                  <a:pt x="26852" y="20817"/>
                                </a:lnTo>
                                <a:lnTo>
                                  <a:pt x="26852" y="13411"/>
                                </a:lnTo>
                                <a:lnTo>
                                  <a:pt x="26852" y="6004"/>
                                </a:lnTo>
                                <a:lnTo>
                                  <a:pt x="20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372199" y="1862522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6837" y="13403"/>
                                </a:moveTo>
                                <a:lnTo>
                                  <a:pt x="26837" y="6001"/>
                                </a:lnTo>
                                <a:lnTo>
                                  <a:pt x="20829" y="0"/>
                                </a:lnTo>
                                <a:lnTo>
                                  <a:pt x="13418" y="0"/>
                                </a:lnTo>
                                <a:lnTo>
                                  <a:pt x="6007" y="0"/>
                                </a:lnTo>
                                <a:lnTo>
                                  <a:pt x="0" y="6001"/>
                                </a:lnTo>
                                <a:lnTo>
                                  <a:pt x="0" y="13403"/>
                                </a:lnTo>
                                <a:lnTo>
                                  <a:pt x="0" y="20806"/>
                                </a:lnTo>
                                <a:lnTo>
                                  <a:pt x="6007" y="26807"/>
                                </a:lnTo>
                                <a:lnTo>
                                  <a:pt x="13418" y="26807"/>
                                </a:lnTo>
                                <a:lnTo>
                                  <a:pt x="20829" y="26807"/>
                                </a:lnTo>
                                <a:lnTo>
                                  <a:pt x="26837" y="20806"/>
                                </a:lnTo>
                                <a:lnTo>
                                  <a:pt x="26837" y="13403"/>
                                </a:lnTo>
                                <a:close/>
                              </a:path>
                            </a:pathLst>
                          </a:custGeom>
                          <a:ln w="4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609664" y="1605061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0848" y="0"/>
                                </a:moveTo>
                                <a:lnTo>
                                  <a:pt x="6004" y="0"/>
                                </a:lnTo>
                                <a:lnTo>
                                  <a:pt x="0" y="6004"/>
                                </a:lnTo>
                                <a:lnTo>
                                  <a:pt x="0" y="20817"/>
                                </a:lnTo>
                                <a:lnTo>
                                  <a:pt x="6004" y="26822"/>
                                </a:lnTo>
                                <a:lnTo>
                                  <a:pt x="20848" y="26822"/>
                                </a:lnTo>
                                <a:lnTo>
                                  <a:pt x="26852" y="20817"/>
                                </a:lnTo>
                                <a:lnTo>
                                  <a:pt x="26852" y="13411"/>
                                </a:lnTo>
                                <a:lnTo>
                                  <a:pt x="26852" y="6004"/>
                                </a:lnTo>
                                <a:lnTo>
                                  <a:pt x="20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609704" y="1605051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6837" y="13434"/>
                                </a:moveTo>
                                <a:lnTo>
                                  <a:pt x="26837" y="6031"/>
                                </a:lnTo>
                                <a:lnTo>
                                  <a:pt x="20829" y="0"/>
                                </a:lnTo>
                                <a:lnTo>
                                  <a:pt x="13418" y="0"/>
                                </a:lnTo>
                                <a:lnTo>
                                  <a:pt x="6007" y="0"/>
                                </a:lnTo>
                                <a:lnTo>
                                  <a:pt x="0" y="6031"/>
                                </a:lnTo>
                                <a:lnTo>
                                  <a:pt x="0" y="13434"/>
                                </a:lnTo>
                                <a:lnTo>
                                  <a:pt x="0" y="20836"/>
                                </a:lnTo>
                                <a:lnTo>
                                  <a:pt x="6007" y="26837"/>
                                </a:lnTo>
                                <a:lnTo>
                                  <a:pt x="13418" y="26837"/>
                                </a:lnTo>
                                <a:lnTo>
                                  <a:pt x="20829" y="26837"/>
                                </a:lnTo>
                                <a:lnTo>
                                  <a:pt x="26837" y="20836"/>
                                </a:lnTo>
                                <a:lnTo>
                                  <a:pt x="26837" y="13434"/>
                                </a:lnTo>
                                <a:close/>
                              </a:path>
                            </a:pathLst>
                          </a:custGeom>
                          <a:ln w="4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346560" y="2359532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0848" y="0"/>
                                </a:moveTo>
                                <a:lnTo>
                                  <a:pt x="6004" y="0"/>
                                </a:lnTo>
                                <a:lnTo>
                                  <a:pt x="0" y="6004"/>
                                </a:lnTo>
                                <a:lnTo>
                                  <a:pt x="0" y="20848"/>
                                </a:lnTo>
                                <a:lnTo>
                                  <a:pt x="6004" y="26822"/>
                                </a:lnTo>
                                <a:lnTo>
                                  <a:pt x="20848" y="26822"/>
                                </a:lnTo>
                                <a:lnTo>
                                  <a:pt x="26822" y="20848"/>
                                </a:lnTo>
                                <a:lnTo>
                                  <a:pt x="26822" y="13411"/>
                                </a:lnTo>
                                <a:lnTo>
                                  <a:pt x="26822" y="6004"/>
                                </a:lnTo>
                                <a:lnTo>
                                  <a:pt x="20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346572" y="2359553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6837" y="13403"/>
                                </a:moveTo>
                                <a:lnTo>
                                  <a:pt x="26837" y="6001"/>
                                </a:lnTo>
                                <a:lnTo>
                                  <a:pt x="20860" y="0"/>
                                </a:lnTo>
                                <a:lnTo>
                                  <a:pt x="13418" y="0"/>
                                </a:lnTo>
                                <a:lnTo>
                                  <a:pt x="6007" y="0"/>
                                </a:lnTo>
                                <a:lnTo>
                                  <a:pt x="0" y="6001"/>
                                </a:lnTo>
                                <a:lnTo>
                                  <a:pt x="0" y="13403"/>
                                </a:lnTo>
                                <a:lnTo>
                                  <a:pt x="0" y="20806"/>
                                </a:lnTo>
                                <a:lnTo>
                                  <a:pt x="6007" y="26807"/>
                                </a:lnTo>
                                <a:lnTo>
                                  <a:pt x="13418" y="26807"/>
                                </a:lnTo>
                                <a:lnTo>
                                  <a:pt x="20860" y="26807"/>
                                </a:lnTo>
                                <a:lnTo>
                                  <a:pt x="26837" y="20806"/>
                                </a:lnTo>
                                <a:lnTo>
                                  <a:pt x="26837" y="13403"/>
                                </a:lnTo>
                                <a:close/>
                              </a:path>
                            </a:pathLst>
                          </a:custGeom>
                          <a:ln w="4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961482" y="2166449"/>
                            <a:ext cx="39878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207010">
                                <a:moveTo>
                                  <a:pt x="398509" y="206506"/>
                                </a:moveTo>
                                <a:lnTo>
                                  <a:pt x="244070" y="0"/>
                                </a:lnTo>
                              </a:path>
                              <a:path w="398780" h="207010">
                                <a:moveTo>
                                  <a:pt x="2440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434251" y="2389951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0848" y="0"/>
                                </a:moveTo>
                                <a:lnTo>
                                  <a:pt x="6004" y="0"/>
                                </a:lnTo>
                                <a:lnTo>
                                  <a:pt x="0" y="5974"/>
                                </a:lnTo>
                                <a:lnTo>
                                  <a:pt x="0" y="20787"/>
                                </a:lnTo>
                                <a:lnTo>
                                  <a:pt x="6004" y="26822"/>
                                </a:lnTo>
                                <a:lnTo>
                                  <a:pt x="20848" y="26822"/>
                                </a:lnTo>
                                <a:lnTo>
                                  <a:pt x="26852" y="20787"/>
                                </a:lnTo>
                                <a:lnTo>
                                  <a:pt x="26852" y="13380"/>
                                </a:lnTo>
                                <a:lnTo>
                                  <a:pt x="26852" y="5974"/>
                                </a:lnTo>
                                <a:lnTo>
                                  <a:pt x="20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434283" y="2389955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6837" y="13403"/>
                                </a:moveTo>
                                <a:lnTo>
                                  <a:pt x="26837" y="6001"/>
                                </a:lnTo>
                                <a:lnTo>
                                  <a:pt x="20829" y="0"/>
                                </a:lnTo>
                                <a:lnTo>
                                  <a:pt x="13418" y="0"/>
                                </a:lnTo>
                                <a:lnTo>
                                  <a:pt x="6007" y="0"/>
                                </a:lnTo>
                                <a:lnTo>
                                  <a:pt x="0" y="6001"/>
                                </a:lnTo>
                                <a:lnTo>
                                  <a:pt x="0" y="13403"/>
                                </a:lnTo>
                                <a:lnTo>
                                  <a:pt x="0" y="20806"/>
                                </a:lnTo>
                                <a:lnTo>
                                  <a:pt x="6007" y="26807"/>
                                </a:lnTo>
                                <a:lnTo>
                                  <a:pt x="13418" y="26807"/>
                                </a:lnTo>
                                <a:lnTo>
                                  <a:pt x="20829" y="26807"/>
                                </a:lnTo>
                                <a:lnTo>
                                  <a:pt x="26837" y="20806"/>
                                </a:lnTo>
                                <a:lnTo>
                                  <a:pt x="26837" y="13403"/>
                                </a:lnTo>
                                <a:close/>
                              </a:path>
                            </a:pathLst>
                          </a:custGeom>
                          <a:ln w="4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041019" y="2403358"/>
                            <a:ext cx="40703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177800">
                                <a:moveTo>
                                  <a:pt x="406682" y="0"/>
                                </a:moveTo>
                                <a:lnTo>
                                  <a:pt x="244070" y="177323"/>
                                </a:lnTo>
                              </a:path>
                              <a:path w="407034" h="177800">
                                <a:moveTo>
                                  <a:pt x="244070" y="177323"/>
                                </a:moveTo>
                                <a:lnTo>
                                  <a:pt x="0" y="177323"/>
                                </a:lnTo>
                              </a:path>
                            </a:pathLst>
                          </a:custGeom>
                          <a:ln w="7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318" y="2650732"/>
                            <a:ext cx="407550" cy="174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5158621" y="2940603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0848" y="0"/>
                                </a:moveTo>
                                <a:lnTo>
                                  <a:pt x="6004" y="0"/>
                                </a:lnTo>
                                <a:lnTo>
                                  <a:pt x="0" y="6004"/>
                                </a:lnTo>
                                <a:lnTo>
                                  <a:pt x="0" y="20817"/>
                                </a:lnTo>
                                <a:lnTo>
                                  <a:pt x="6004" y="26822"/>
                                </a:lnTo>
                                <a:lnTo>
                                  <a:pt x="20848" y="26822"/>
                                </a:lnTo>
                                <a:lnTo>
                                  <a:pt x="26822" y="20817"/>
                                </a:lnTo>
                                <a:lnTo>
                                  <a:pt x="26822" y="13411"/>
                                </a:lnTo>
                                <a:lnTo>
                                  <a:pt x="26822" y="6004"/>
                                </a:lnTo>
                                <a:lnTo>
                                  <a:pt x="20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58617" y="2940599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6868" y="13434"/>
                                </a:moveTo>
                                <a:lnTo>
                                  <a:pt x="26868" y="6001"/>
                                </a:lnTo>
                                <a:lnTo>
                                  <a:pt x="20860" y="0"/>
                                </a:lnTo>
                                <a:lnTo>
                                  <a:pt x="13449" y="0"/>
                                </a:lnTo>
                                <a:lnTo>
                                  <a:pt x="6038" y="0"/>
                                </a:lnTo>
                                <a:lnTo>
                                  <a:pt x="0" y="6001"/>
                                </a:lnTo>
                                <a:lnTo>
                                  <a:pt x="0" y="13434"/>
                                </a:lnTo>
                                <a:lnTo>
                                  <a:pt x="0" y="20836"/>
                                </a:lnTo>
                                <a:lnTo>
                                  <a:pt x="6038" y="26837"/>
                                </a:lnTo>
                                <a:lnTo>
                                  <a:pt x="13449" y="26837"/>
                                </a:lnTo>
                                <a:lnTo>
                                  <a:pt x="20860" y="26837"/>
                                </a:lnTo>
                                <a:lnTo>
                                  <a:pt x="26868" y="20836"/>
                                </a:lnTo>
                                <a:lnTo>
                                  <a:pt x="26868" y="13434"/>
                                </a:lnTo>
                                <a:close/>
                              </a:path>
                            </a:pathLst>
                          </a:custGeom>
                          <a:ln w="4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760022" y="3328583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0817" y="0"/>
                                </a:moveTo>
                                <a:lnTo>
                                  <a:pt x="6004" y="0"/>
                                </a:lnTo>
                                <a:lnTo>
                                  <a:pt x="0" y="6004"/>
                                </a:lnTo>
                                <a:lnTo>
                                  <a:pt x="0" y="20817"/>
                                </a:lnTo>
                                <a:lnTo>
                                  <a:pt x="6004" y="26822"/>
                                </a:lnTo>
                                <a:lnTo>
                                  <a:pt x="20817" y="26822"/>
                                </a:lnTo>
                                <a:lnTo>
                                  <a:pt x="26852" y="20817"/>
                                </a:lnTo>
                                <a:lnTo>
                                  <a:pt x="26852" y="13411"/>
                                </a:lnTo>
                                <a:lnTo>
                                  <a:pt x="26852" y="6004"/>
                                </a:lnTo>
                                <a:lnTo>
                                  <a:pt x="20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760056" y="3328573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6837" y="13403"/>
                                </a:moveTo>
                                <a:lnTo>
                                  <a:pt x="26837" y="6001"/>
                                </a:lnTo>
                                <a:lnTo>
                                  <a:pt x="20829" y="0"/>
                                </a:lnTo>
                                <a:lnTo>
                                  <a:pt x="13418" y="0"/>
                                </a:lnTo>
                                <a:lnTo>
                                  <a:pt x="6007" y="0"/>
                                </a:lnTo>
                                <a:lnTo>
                                  <a:pt x="0" y="6001"/>
                                </a:lnTo>
                                <a:lnTo>
                                  <a:pt x="0" y="13403"/>
                                </a:lnTo>
                                <a:lnTo>
                                  <a:pt x="0" y="20806"/>
                                </a:lnTo>
                                <a:lnTo>
                                  <a:pt x="6007" y="26807"/>
                                </a:lnTo>
                                <a:lnTo>
                                  <a:pt x="13418" y="26807"/>
                                </a:lnTo>
                                <a:lnTo>
                                  <a:pt x="20829" y="26807"/>
                                </a:lnTo>
                                <a:lnTo>
                                  <a:pt x="26837" y="20806"/>
                                </a:lnTo>
                                <a:lnTo>
                                  <a:pt x="26837" y="13403"/>
                                </a:lnTo>
                                <a:close/>
                              </a:path>
                            </a:pathLst>
                          </a:custGeom>
                          <a:ln w="4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25873" y="4944816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0836" y="0"/>
                                </a:moveTo>
                                <a:lnTo>
                                  <a:pt x="6001" y="0"/>
                                </a:lnTo>
                                <a:lnTo>
                                  <a:pt x="0" y="6004"/>
                                </a:lnTo>
                                <a:lnTo>
                                  <a:pt x="0" y="20817"/>
                                </a:lnTo>
                                <a:lnTo>
                                  <a:pt x="6001" y="26822"/>
                                </a:lnTo>
                                <a:lnTo>
                                  <a:pt x="20836" y="26822"/>
                                </a:lnTo>
                                <a:lnTo>
                                  <a:pt x="26846" y="20817"/>
                                </a:lnTo>
                                <a:lnTo>
                                  <a:pt x="26846" y="13411"/>
                                </a:lnTo>
                                <a:lnTo>
                                  <a:pt x="26846" y="6004"/>
                                </a:lnTo>
                                <a:lnTo>
                                  <a:pt x="20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25878" y="4944804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6846" y="13434"/>
                                </a:moveTo>
                                <a:lnTo>
                                  <a:pt x="26846" y="6001"/>
                                </a:lnTo>
                                <a:lnTo>
                                  <a:pt x="20835" y="0"/>
                                </a:lnTo>
                                <a:lnTo>
                                  <a:pt x="13418" y="0"/>
                                </a:lnTo>
                                <a:lnTo>
                                  <a:pt x="5998" y="0"/>
                                </a:lnTo>
                                <a:lnTo>
                                  <a:pt x="0" y="6001"/>
                                </a:lnTo>
                                <a:lnTo>
                                  <a:pt x="0" y="13434"/>
                                </a:lnTo>
                                <a:lnTo>
                                  <a:pt x="0" y="20836"/>
                                </a:lnTo>
                                <a:lnTo>
                                  <a:pt x="5998" y="26837"/>
                                </a:lnTo>
                                <a:lnTo>
                                  <a:pt x="13418" y="26837"/>
                                </a:lnTo>
                                <a:lnTo>
                                  <a:pt x="20835" y="26837"/>
                                </a:lnTo>
                                <a:lnTo>
                                  <a:pt x="26846" y="20836"/>
                                </a:lnTo>
                                <a:lnTo>
                                  <a:pt x="26846" y="13434"/>
                                </a:lnTo>
                                <a:close/>
                              </a:path>
                            </a:pathLst>
                          </a:custGeom>
                          <a:ln w="4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36375" y="4698080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0833" y="0"/>
                                </a:moveTo>
                                <a:lnTo>
                                  <a:pt x="6010" y="0"/>
                                </a:lnTo>
                                <a:lnTo>
                                  <a:pt x="0" y="6004"/>
                                </a:lnTo>
                                <a:lnTo>
                                  <a:pt x="0" y="20817"/>
                                </a:lnTo>
                                <a:lnTo>
                                  <a:pt x="6010" y="26822"/>
                                </a:lnTo>
                                <a:lnTo>
                                  <a:pt x="20833" y="26822"/>
                                </a:lnTo>
                                <a:lnTo>
                                  <a:pt x="26846" y="20817"/>
                                </a:lnTo>
                                <a:lnTo>
                                  <a:pt x="26846" y="13411"/>
                                </a:lnTo>
                                <a:lnTo>
                                  <a:pt x="26846" y="6004"/>
                                </a:lnTo>
                                <a:lnTo>
                                  <a:pt x="20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36377" y="4698086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6849" y="13403"/>
                                </a:moveTo>
                                <a:lnTo>
                                  <a:pt x="26849" y="6001"/>
                                </a:lnTo>
                                <a:lnTo>
                                  <a:pt x="20835" y="0"/>
                                </a:lnTo>
                                <a:lnTo>
                                  <a:pt x="13431" y="0"/>
                                </a:lnTo>
                                <a:lnTo>
                                  <a:pt x="6014" y="0"/>
                                </a:lnTo>
                                <a:lnTo>
                                  <a:pt x="0" y="6001"/>
                                </a:lnTo>
                                <a:lnTo>
                                  <a:pt x="0" y="13403"/>
                                </a:lnTo>
                                <a:lnTo>
                                  <a:pt x="0" y="20836"/>
                                </a:lnTo>
                                <a:lnTo>
                                  <a:pt x="6014" y="26837"/>
                                </a:lnTo>
                                <a:lnTo>
                                  <a:pt x="13431" y="26837"/>
                                </a:lnTo>
                                <a:lnTo>
                                  <a:pt x="20835" y="26837"/>
                                </a:lnTo>
                                <a:lnTo>
                                  <a:pt x="26849" y="20836"/>
                                </a:lnTo>
                                <a:lnTo>
                                  <a:pt x="26849" y="13403"/>
                                </a:lnTo>
                                <a:close/>
                              </a:path>
                            </a:pathLst>
                          </a:custGeom>
                          <a:ln w="4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78867" y="4267215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0836" y="0"/>
                                </a:moveTo>
                                <a:lnTo>
                                  <a:pt x="6001" y="0"/>
                                </a:lnTo>
                                <a:lnTo>
                                  <a:pt x="0" y="6004"/>
                                </a:lnTo>
                                <a:lnTo>
                                  <a:pt x="0" y="20817"/>
                                </a:lnTo>
                                <a:lnTo>
                                  <a:pt x="6001" y="26822"/>
                                </a:lnTo>
                                <a:lnTo>
                                  <a:pt x="20836" y="26822"/>
                                </a:lnTo>
                                <a:lnTo>
                                  <a:pt x="26846" y="20817"/>
                                </a:lnTo>
                                <a:lnTo>
                                  <a:pt x="26846" y="13411"/>
                                </a:lnTo>
                                <a:lnTo>
                                  <a:pt x="26846" y="6004"/>
                                </a:lnTo>
                                <a:lnTo>
                                  <a:pt x="20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8871" y="4267221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6846" y="13403"/>
                                </a:moveTo>
                                <a:lnTo>
                                  <a:pt x="26846" y="6001"/>
                                </a:lnTo>
                                <a:lnTo>
                                  <a:pt x="20835" y="0"/>
                                </a:lnTo>
                                <a:lnTo>
                                  <a:pt x="13415" y="0"/>
                                </a:lnTo>
                                <a:lnTo>
                                  <a:pt x="5998" y="0"/>
                                </a:lnTo>
                                <a:lnTo>
                                  <a:pt x="0" y="6001"/>
                                </a:lnTo>
                                <a:lnTo>
                                  <a:pt x="0" y="13403"/>
                                </a:lnTo>
                                <a:lnTo>
                                  <a:pt x="0" y="20806"/>
                                </a:lnTo>
                                <a:lnTo>
                                  <a:pt x="5998" y="26807"/>
                                </a:lnTo>
                                <a:lnTo>
                                  <a:pt x="13415" y="26807"/>
                                </a:lnTo>
                                <a:lnTo>
                                  <a:pt x="20835" y="26807"/>
                                </a:lnTo>
                                <a:lnTo>
                                  <a:pt x="26846" y="20806"/>
                                </a:lnTo>
                                <a:lnTo>
                                  <a:pt x="26846" y="13403"/>
                                </a:lnTo>
                                <a:close/>
                              </a:path>
                            </a:pathLst>
                          </a:custGeom>
                          <a:ln w="4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716" y="3900038"/>
                            <a:ext cx="180024" cy="9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981" y="4443310"/>
                            <a:ext cx="195907" cy="131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066882" y="4599751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0848" y="0"/>
                                </a:moveTo>
                                <a:lnTo>
                                  <a:pt x="6013" y="0"/>
                                </a:lnTo>
                                <a:lnTo>
                                  <a:pt x="0" y="6004"/>
                                </a:lnTo>
                                <a:lnTo>
                                  <a:pt x="0" y="20817"/>
                                </a:lnTo>
                                <a:lnTo>
                                  <a:pt x="6013" y="26822"/>
                                </a:lnTo>
                                <a:lnTo>
                                  <a:pt x="20848" y="26822"/>
                                </a:lnTo>
                                <a:lnTo>
                                  <a:pt x="26862" y="20817"/>
                                </a:lnTo>
                                <a:lnTo>
                                  <a:pt x="26862" y="13411"/>
                                </a:lnTo>
                                <a:lnTo>
                                  <a:pt x="26862" y="6004"/>
                                </a:lnTo>
                                <a:lnTo>
                                  <a:pt x="20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066891" y="4599753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6859" y="13403"/>
                                </a:moveTo>
                                <a:lnTo>
                                  <a:pt x="26859" y="6001"/>
                                </a:lnTo>
                                <a:lnTo>
                                  <a:pt x="20848" y="0"/>
                                </a:lnTo>
                                <a:lnTo>
                                  <a:pt x="13427" y="0"/>
                                </a:lnTo>
                                <a:lnTo>
                                  <a:pt x="6011" y="0"/>
                                </a:lnTo>
                                <a:lnTo>
                                  <a:pt x="0" y="6001"/>
                                </a:lnTo>
                                <a:lnTo>
                                  <a:pt x="0" y="13403"/>
                                </a:lnTo>
                                <a:lnTo>
                                  <a:pt x="0" y="20836"/>
                                </a:lnTo>
                                <a:lnTo>
                                  <a:pt x="6011" y="26837"/>
                                </a:lnTo>
                                <a:lnTo>
                                  <a:pt x="13427" y="26837"/>
                                </a:lnTo>
                                <a:lnTo>
                                  <a:pt x="20848" y="26837"/>
                                </a:lnTo>
                                <a:lnTo>
                                  <a:pt x="26859" y="20836"/>
                                </a:lnTo>
                                <a:lnTo>
                                  <a:pt x="26859" y="13403"/>
                                </a:lnTo>
                                <a:close/>
                              </a:path>
                            </a:pathLst>
                          </a:custGeom>
                          <a:ln w="4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080319" y="4613156"/>
                            <a:ext cx="23431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46355">
                                <a:moveTo>
                                  <a:pt x="0" y="0"/>
                                </a:moveTo>
                                <a:lnTo>
                                  <a:pt x="81964" y="45815"/>
                                </a:lnTo>
                              </a:path>
                              <a:path w="234315" h="46355">
                                <a:moveTo>
                                  <a:pt x="81964" y="45815"/>
                                </a:moveTo>
                                <a:lnTo>
                                  <a:pt x="233829" y="45815"/>
                                </a:lnTo>
                              </a:path>
                            </a:pathLst>
                          </a:custGeom>
                          <a:ln w="7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084789" y="4644466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0836" y="0"/>
                                </a:moveTo>
                                <a:lnTo>
                                  <a:pt x="6013" y="0"/>
                                </a:lnTo>
                                <a:lnTo>
                                  <a:pt x="0" y="6004"/>
                                </a:lnTo>
                                <a:lnTo>
                                  <a:pt x="0" y="20817"/>
                                </a:lnTo>
                                <a:lnTo>
                                  <a:pt x="6013" y="26791"/>
                                </a:lnTo>
                                <a:lnTo>
                                  <a:pt x="20836" y="26791"/>
                                </a:lnTo>
                                <a:lnTo>
                                  <a:pt x="26849" y="20817"/>
                                </a:lnTo>
                                <a:lnTo>
                                  <a:pt x="26849" y="13411"/>
                                </a:lnTo>
                                <a:lnTo>
                                  <a:pt x="26849" y="6004"/>
                                </a:lnTo>
                                <a:lnTo>
                                  <a:pt x="20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084796" y="4644472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6849" y="13403"/>
                                </a:moveTo>
                                <a:lnTo>
                                  <a:pt x="26849" y="6001"/>
                                </a:lnTo>
                                <a:lnTo>
                                  <a:pt x="20835" y="0"/>
                                </a:lnTo>
                                <a:lnTo>
                                  <a:pt x="13431" y="0"/>
                                </a:lnTo>
                                <a:lnTo>
                                  <a:pt x="6014" y="0"/>
                                </a:lnTo>
                                <a:lnTo>
                                  <a:pt x="0" y="6001"/>
                                </a:lnTo>
                                <a:lnTo>
                                  <a:pt x="0" y="13403"/>
                                </a:lnTo>
                                <a:lnTo>
                                  <a:pt x="0" y="20806"/>
                                </a:lnTo>
                                <a:lnTo>
                                  <a:pt x="6014" y="26807"/>
                                </a:lnTo>
                                <a:lnTo>
                                  <a:pt x="13431" y="26807"/>
                                </a:lnTo>
                                <a:lnTo>
                                  <a:pt x="20835" y="26807"/>
                                </a:lnTo>
                                <a:lnTo>
                                  <a:pt x="26849" y="20806"/>
                                </a:lnTo>
                                <a:lnTo>
                                  <a:pt x="26849" y="13403"/>
                                </a:lnTo>
                                <a:close/>
                              </a:path>
                            </a:pathLst>
                          </a:custGeom>
                          <a:ln w="4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098227" y="4657876"/>
                            <a:ext cx="12827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232410">
                                <a:moveTo>
                                  <a:pt x="0" y="0"/>
                                </a:moveTo>
                                <a:lnTo>
                                  <a:pt x="128040" y="232065"/>
                                </a:lnTo>
                              </a:path>
                            </a:pathLst>
                          </a:custGeom>
                          <a:ln w="7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046" y="543281"/>
                            <a:ext cx="273913" cy="1349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04" y="7201985"/>
                            <a:ext cx="719998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04" y="7507983"/>
                            <a:ext cx="719998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04" y="7848317"/>
                            <a:ext cx="719998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04" y="8154317"/>
                            <a:ext cx="719998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04" y="8460315"/>
                            <a:ext cx="719998" cy="2651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558pt;margin-top:43.134697pt;width:510.25pt;height:770.45pt;mso-position-horizontal-relative:page;mso-position-vertical-relative:page;z-index:-16161792" id="docshapegroup6" coordorigin="1134,863" coordsize="10205,15409">
                <v:shape style="position:absolute;left:1133;top:862;width:10205;height:15409" id="docshape7" coordorigin="1134,863" coordsize="10205,15409" path="m11339,863l11324,863,11324,16256,1149,16256,1149,1166,11324,1166,11324,1151,1149,1151,1149,878,11324,878,11324,863,1134,863,1134,878,1134,16271,1149,16271,11324,16271,11339,16271,11339,1151,11339,863xe" filled="true" fillcolor="#000000" stroked="false">
                  <v:path arrowok="t"/>
                  <v:fill type="solid"/>
                </v:shape>
                <v:line style="position:absolute" from="9940,11533" to="11254,10879" stroked="true" strokeweight=".8466pt" strokecolor="#ff00ff">
                  <v:stroke dashstyle="solid"/>
                </v:line>
                <v:shape style="position:absolute;left:1218;top:1228;width:10035;height:10305" id="docshape8" coordorigin="1219,1228" coordsize="10035,10305" path="m1219,11482l1244,11533m1219,3518l2804,8045,2835,8128,4218,11533m2703,11533l1527,8283,1219,7440m11254,10337l11017,10451,11065,10665,9029,11533m4876,11533l3019,7477,5993,5982,8948,4585,9497,4824,9134,5861,10559,6357,11254,7003m11254,6598l9134,5861,10750,1228e" filled="false" stroked="true" strokeweight=".560617pt" strokecolor="#0000ff">
                  <v:path arrowok="t"/>
                  <v:stroke dashstyle="solid"/>
                </v:shape>
                <v:shape style="position:absolute;left:1218;top:3402;width:10035;height:8131" id="docshape9" coordorigin="1219,3403" coordsize="10035,8131" path="m3553,5491l7907,3403,10160,4209m9683,11533l10595,11087,11254,10772m1219,9971l1715,11533m1219,8240l4253,7048m10206,4075l10473,4168,10082,5305,9752,5816e" filled="false" stroked="true" strokeweight=".563528pt" strokecolor="#007f7f">
                  <v:path arrowok="t"/>
                  <v:stroke dashstyle="longdash"/>
                </v:shape>
                <v:shape style="position:absolute;left:1278;top:3412;width:9911;height:5260" id="docshape10" coordorigin="1279,3412" coordsize="9911,5260" path="m9989,3412l11189,3818,10592,5553,10225,6126,9280,5515,9571,5057,9714,4647,9576,4600,9989,3412m1668,8672l1527,8283,1279,7604,2486,7136,2804,8045,2835,8128,2864,8198,1668,8672e" filled="false" stroked="true" strokeweight=".563528pt" strokecolor="#ff0000">
                  <v:path arrowok="t"/>
                  <v:stroke dashstyle="solid"/>
                </v:shape>
                <v:shape style="position:absolute;left:10571;top:5532;width:43;height:43" id="docshape11" coordorigin="10571,5533" coordsize="43,43" path="m10604,5533l10581,5533,10571,5542,10571,5566,10581,5575,10604,5575,10613,5566,10613,5554,10613,5542,10604,5533xe" filled="true" fillcolor="#000000" stroked="false">
                  <v:path arrowok="t"/>
                  <v:fill type="solid"/>
                </v:shape>
                <v:shape style="position:absolute;left:10571;top:5533;width:43;height:43" id="docshape12" coordorigin="10571,5533" coordsize="43,43" path="m10614,5554l10614,5542,10604,5533,10592,5533,10581,5533,10571,5542,10571,5554,10571,5566,10581,5575,10592,5575,10604,5575,10614,5566,10614,5554xe" filled="false" stroked="true" strokeweight=".035784pt" strokecolor="#000000">
                  <v:path arrowok="t"/>
                  <v:stroke dashstyle="solid"/>
                </v:shape>
                <v:shape style="position:absolute;left:11168;top:3795;width:43;height:43" id="docshape13" coordorigin="11169,3796" coordsize="43,43" path="m11202,3796l11178,3796,11169,3805,11169,3829,11178,3838,11202,3838,11211,3829,11211,3817,11211,3805,11202,3796xe" filled="true" fillcolor="#000000" stroked="false">
                  <v:path arrowok="t"/>
                  <v:fill type="solid"/>
                </v:shape>
                <v:shape style="position:absolute;left:11168;top:3795;width:43;height:43" id="docshape14" coordorigin="11169,3796" coordsize="43,43" path="m11211,3817l11211,3805,11202,3796,11190,3796,11178,3796,11169,3805,11169,3817,11169,3829,11178,3838,11190,3838,11202,3838,11211,3829,11211,3817xe" filled="false" stroked="true" strokeweight=".035784pt" strokecolor="#000000">
                  <v:path arrowok="t"/>
                  <v:stroke dashstyle="solid"/>
                </v:shape>
                <v:shape style="position:absolute;left:9967;top:3390;width:43;height:43" id="docshape15" coordorigin="9968,3390" coordsize="43,43" path="m10001,3390l9977,3390,9968,3400,9968,3423,9977,3433,10001,3433,10010,3423,10010,3411,10010,3400,10001,3390xe" filled="true" fillcolor="#000000" stroked="false">
                  <v:path arrowok="t"/>
                  <v:fill type="solid"/>
                </v:shape>
                <v:shape style="position:absolute;left:9968;top:3390;width:43;height:43" id="docshape16" coordorigin="9968,3390" coordsize="43,43" path="m10010,3411l10010,3400,10001,3390,9989,3390,9977,3390,9968,3400,9968,3411,9968,3423,9977,3433,9989,3433,10001,3433,10010,3423,10010,3411xe" filled="false" stroked="true" strokeweight=".035784pt" strokecolor="#000000">
                  <v:path arrowok="t"/>
                  <v:stroke dashstyle="solid"/>
                </v:shape>
                <v:shape style="position:absolute;left:9553;top:4578;width:43;height:43" id="docshape17" coordorigin="9554,4578" coordsize="43,43" path="m9586,4578l9563,4578,9554,4588,9554,4611,9563,4621,9586,4621,9596,4611,9596,4600,9596,4588,9586,4578xe" filled="true" fillcolor="#000000" stroked="false">
                  <v:path arrowok="t"/>
                  <v:fill type="solid"/>
                </v:shape>
                <v:shape style="position:absolute;left:9553;top:4578;width:43;height:43" id="docshape18" coordorigin="9554,4579" coordsize="43,43" path="m9596,4600l9596,4588,9587,4579,9575,4579,9563,4579,9554,4588,9554,4600,9554,4611,9563,4621,9575,4621,9587,4621,9596,4611,9596,4600xe" filled="false" stroked="true" strokeweight=".035784pt" strokecolor="#000000">
                  <v:path arrowok="t"/>
                  <v:stroke dashstyle="solid"/>
                </v:shape>
                <v:shape style="position:absolute;left:8947;top:4274;width:628;height:326" id="docshape19" coordorigin="8947,4274" coordsize="628,326" path="m9575,4600l9332,4274m9332,4274l8947,4274e" filled="false" stroked="true" strokeweight=".563528pt" strokecolor="#000000">
                  <v:path arrowok="t"/>
                  <v:stroke dashstyle="solid"/>
                </v:shape>
                <v:shape style="position:absolute;left:9691;top:4626;width:43;height:43" id="docshape20" coordorigin="9692,4626" coordsize="43,43" path="m9725,4626l9701,4626,9692,4636,9692,4659,9701,4669,9725,4669,9734,4659,9734,4647,9734,4636,9725,4626xe" filled="true" fillcolor="#000000" stroked="false">
                  <v:path arrowok="t"/>
                  <v:fill type="solid"/>
                </v:shape>
                <v:shape style="position:absolute;left:9691;top:4626;width:43;height:43" id="docshape21" coordorigin="9692,4626" coordsize="43,43" path="m9734,4648l9734,4636,9725,4626,9713,4626,9701,4626,9692,4636,9692,4648,9692,4659,9701,4669,9713,4669,9725,4669,9734,4659,9734,4648xe" filled="false" stroked="true" strokeweight=".035784pt" strokecolor="#000000">
                  <v:path arrowok="t"/>
                  <v:stroke dashstyle="solid"/>
                </v:shape>
                <v:shape style="position:absolute;left:9072;top:4647;width:641;height:280" id="docshape22" coordorigin="9072,4648" coordsize="641,280" path="m9713,4648l9457,4927m9457,4927l9072,4927e" filled="false" stroked="true" strokeweight=".563528pt" strokecolor="#000000">
                  <v:path arrowok="t"/>
                  <v:stroke dashstyle="solid"/>
                </v:shape>
                <v:shape style="position:absolute;left:8951;top:5037;width:642;height:276" type="#_x0000_t75" id="docshape23" stroked="false">
                  <v:imagedata r:id="rId19" o:title=""/>
                </v:shape>
                <v:shape style="position:absolute;left:9257;top:5493;width:43;height:43" id="docshape24" coordorigin="9258,5494" coordsize="43,43" path="m9290,5494l9267,5494,9258,5503,9258,5526,9267,5536,9290,5536,9300,5526,9300,5515,9300,5503,9290,5494xe" filled="true" fillcolor="#000000" stroked="false">
                  <v:path arrowok="t"/>
                  <v:fill type="solid"/>
                </v:shape>
                <v:shape style="position:absolute;left:9257;top:5493;width:43;height:43" id="docshape25" coordorigin="9258,5494" coordsize="43,43" path="m9300,5515l9300,5503,9291,5494,9279,5494,9267,5494,9258,5503,9258,5515,9258,5526,9267,5536,9279,5536,9291,5536,9300,5526,9300,5515xe" filled="false" stroked="true" strokeweight=".035784pt" strokecolor="#000000">
                  <v:path arrowok="t"/>
                  <v:stroke dashstyle="solid"/>
                </v:shape>
                <v:shape style="position:absolute;left:10204;top:6104;width:43;height:43" id="docshape26" coordorigin="10205,6105" coordsize="43,43" path="m10238,6105l10214,6105,10205,6114,10205,6137,10214,6147,10238,6147,10247,6137,10247,6126,10247,6114,10238,6105xe" filled="true" fillcolor="#000000" stroked="false">
                  <v:path arrowok="t"/>
                  <v:fill type="solid"/>
                </v:shape>
                <v:shape style="position:absolute;left:10204;top:6104;width:43;height:43" id="docshape27" coordorigin="10205,6105" coordsize="43,43" path="m10247,6126l10247,6114,10238,6105,10226,6105,10214,6105,10205,6114,10205,6126,10205,6137,10214,6147,10226,6147,10238,6147,10247,6137,10247,6126xe" filled="false" stroked="true" strokeweight=".035784pt" strokecolor="#000000">
                  <v:path arrowok="t"/>
                  <v:stroke dashstyle="solid"/>
                </v:shape>
                <v:shape style="position:absolute;left:1647;top:8649;width:43;height:43" id="docshape28" coordorigin="1647,8650" coordsize="43,43" path="m1680,8650l1656,8650,1647,8659,1647,8683,1656,8692,1680,8692,1689,8683,1689,8671,1689,8659,1680,8650xe" filled="true" fillcolor="#000000" stroked="false">
                  <v:path arrowok="t"/>
                  <v:fill type="solid"/>
                </v:shape>
                <v:shape style="position:absolute;left:1647;top:8649;width:43;height:43" id="docshape29" coordorigin="1647,8650" coordsize="43,43" path="m1689,8671l1689,8659,1680,8650,1668,8650,1656,8650,1647,8659,1647,8671,1647,8683,1656,8692,1668,8692,1680,8692,1689,8683,1689,8671xe" filled="false" stroked="true" strokeweight=".035784pt" strokecolor="#000000">
                  <v:path arrowok="t"/>
                  <v:stroke dashstyle="solid"/>
                </v:shape>
                <v:shape style="position:absolute;left:1506;top:8261;width:43;height:43" id="docshape30" coordorigin="1506,8261" coordsize="43,43" path="m1539,8261l1516,8261,1506,8271,1506,8294,1516,8303,1539,8303,1548,8294,1548,8282,1548,8271,1539,8261xe" filled="true" fillcolor="#000000" stroked="false">
                  <v:path arrowok="t"/>
                  <v:fill type="solid"/>
                </v:shape>
                <v:shape style="position:absolute;left:1506;top:8261;width:43;height:43" id="docshape31" coordorigin="1506,8261" coordsize="43,43" path="m1548,8282l1548,8271,1539,8261,1527,8261,1516,8261,1506,8271,1506,8282,1506,8294,1516,8304,1527,8304,1539,8304,1548,8294,1548,8282xe" filled="false" stroked="true" strokeweight=".035784pt" strokecolor="#000000">
                  <v:path arrowok="t"/>
                  <v:stroke dashstyle="solid"/>
                </v:shape>
                <v:shape style="position:absolute;left:1258;top:7582;width:43;height:43" id="docshape32" coordorigin="1258,7583" coordsize="43,43" path="m1291,7583l1268,7583,1258,7592,1258,7616,1268,7625,1291,7625,1300,7616,1300,7604,1300,7592,1291,7583xe" filled="true" fillcolor="#000000" stroked="false">
                  <v:path arrowok="t"/>
                  <v:fill type="solid"/>
                </v:shape>
                <v:shape style="position:absolute;left:1258;top:7582;width:43;height:43" id="docshape33" coordorigin="1258,7583" coordsize="43,43" path="m1300,7604l1300,7592,1291,7583,1279,7583,1268,7583,1258,7592,1258,7604,1258,7615,1268,7625,1279,7625,1291,7625,1300,7615,1300,7604xe" filled="false" stroked="true" strokeweight=".035784pt" strokecolor="#000000">
                  <v:path arrowok="t"/>
                  <v:stroke dashstyle="solid"/>
                </v:shape>
                <v:shape style="position:absolute;left:2464;top:7004;width:284;height:154" type="#_x0000_t75" id="docshape34" stroked="false">
                  <v:imagedata r:id="rId20" o:title=""/>
                </v:shape>
                <v:shape style="position:absolute;left:2782;top:7860;width:309;height:208" type="#_x0000_t75" id="docshape35" stroked="false">
                  <v:imagedata r:id="rId21" o:title=""/>
                </v:shape>
                <v:shape style="position:absolute;left:2813;top:8106;width:43;height:43" id="docshape36" coordorigin="2814,8106" coordsize="43,43" path="m2847,8106l2823,8106,2814,8116,2814,8139,2823,8149,2847,8149,2856,8139,2856,8128,2856,8116,2847,8106xe" filled="true" fillcolor="#000000" stroked="false">
                  <v:path arrowok="t"/>
                  <v:fill type="solid"/>
                </v:shape>
                <v:shape style="position:absolute;left:2814;top:8106;width:43;height:43" id="docshape37" coordorigin="2814,8106" coordsize="43,43" path="m2856,8128l2856,8116,2847,8106,2835,8106,2823,8106,2814,8116,2814,8128,2814,8139,2823,8149,2835,8149,2847,8149,2856,8139,2856,8128xe" filled="false" stroked="true" strokeweight=".035784pt" strokecolor="#000000">
                  <v:path arrowok="t"/>
                  <v:stroke dashstyle="solid"/>
                </v:shape>
                <v:shape style="position:absolute;left:2835;top:8127;width:369;height:73" id="docshape38" coordorigin="2835,8128" coordsize="369,73" path="m2835,8128l2964,8200m2964,8200l3203,8200e" filled="false" stroked="true" strokeweight=".563528pt" strokecolor="#000000">
                  <v:path arrowok="t"/>
                  <v:stroke dashstyle="solid"/>
                </v:shape>
                <v:shape style="position:absolute;left:2842;top:8176;width:43;height:43" id="docshape39" coordorigin="2842,8177" coordsize="43,43" path="m2875,8177l2852,8177,2842,8186,2842,8210,2852,8219,2875,8219,2884,8210,2884,8198,2884,8186,2875,8177xe" filled="true" fillcolor="#000000" stroked="false">
                  <v:path arrowok="t"/>
                  <v:fill type="solid"/>
                </v:shape>
                <v:shape style="position:absolute;left:2842;top:8176;width:43;height:43" id="docshape40" coordorigin="2842,8177" coordsize="43,43" path="m2884,8198l2884,8186,2875,8177,2863,8177,2852,8177,2842,8186,2842,8198,2842,8210,2852,8219,2863,8219,2875,8219,2884,8210,2884,8198xe" filled="false" stroked="true" strokeweight=".035784pt" strokecolor="#000000">
                  <v:path arrowok="t"/>
                  <v:stroke dashstyle="solid"/>
                </v:shape>
                <v:line style="position:absolute" from="2863,8198" to="3065,8563" stroked="true" strokeweight=".563699pt" strokecolor="#000000">
                  <v:stroke dashstyle="solid"/>
                </v:line>
                <v:shape style="position:absolute;left:1485;top:1718;width:432;height:2126" type="#_x0000_t75" id="docshape41" stroked="false">
                  <v:imagedata r:id="rId22" o:title=""/>
                </v:shape>
                <v:shape style="position:absolute;left:1275;top:12204;width:1134;height:418" type="#_x0000_t75" id="docshape42" stroked="false">
                  <v:imagedata r:id="rId23" o:title=""/>
                </v:shape>
                <v:shape style="position:absolute;left:1275;top:12686;width:1134;height:418" type="#_x0000_t75" id="docshape43" stroked="false">
                  <v:imagedata r:id="rId24" o:title=""/>
                </v:shape>
                <v:shape style="position:absolute;left:1275;top:13222;width:1134;height:418" type="#_x0000_t75" id="docshape44" stroked="false">
                  <v:imagedata r:id="rId25" o:title=""/>
                </v:shape>
                <v:shape style="position:absolute;left:1275;top:13704;width:1134;height:418" type="#_x0000_t75" id="docshape45" stroked="false">
                  <v:imagedata r:id="rId26" o:title=""/>
                </v:shape>
                <v:shape style="position:absolute;left:1275;top:14186;width:1134;height:418" type="#_x0000_t75" id="docshape46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4362458</wp:posOffset>
                </wp:positionV>
                <wp:extent cx="7113905" cy="633095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3905" cy="6330950"/>
                          <a:chOff x="0" y="0"/>
                          <a:chExt cx="7113905" cy="633095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999" y="4952470"/>
                            <a:ext cx="719998" cy="2635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090" cy="6330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58"/>
                            <a:ext cx="7113391" cy="63005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343.500671pt;width:560.15pt;height:498.5pt;mso-position-horizontal-relative:page;mso-position-vertical-relative:page;z-index:15731712" id="docshapegroup47" coordorigin="0,6870" coordsize="11203,9970">
                <v:shape style="position:absolute;left:1275;top:14669;width:1134;height:416" type="#_x0000_t75" id="docshape48" stroked="false">
                  <v:imagedata r:id="rId31" o:title=""/>
                </v:shape>
                <v:shape style="position:absolute;left:0;top:6870;width:10675;height:9970" type="#_x0000_t75" id="docshape49" stroked="false">
                  <v:imagedata r:id="rId32" o:title=""/>
                </v:shape>
                <v:shape style="position:absolute;left:0;top:6917;width:11203;height:9923" type="#_x0000_t75" id="docshape50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</w:rPr>
        <w:t>Обозначение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вновь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образованной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части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границы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ЗОУИТ</w:t>
      </w:r>
    </w:p>
    <w:p w:rsidR="00E63E67" w:rsidRDefault="00E83365">
      <w:pPr>
        <w:pStyle w:val="a4"/>
        <w:numPr>
          <w:ilvl w:val="0"/>
          <w:numId w:val="1"/>
        </w:numPr>
        <w:tabs>
          <w:tab w:val="left" w:pos="1594"/>
        </w:tabs>
        <w:spacing w:before="232"/>
        <w:ind w:right="218"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Вновь образованная часть контура публичного сервитута, сведения о которой достаточны для определения ее местоположения</w:t>
      </w:r>
    </w:p>
    <w:p w:rsidR="00E63E67" w:rsidRDefault="00E83365">
      <w:pPr>
        <w:pStyle w:val="a4"/>
        <w:numPr>
          <w:ilvl w:val="0"/>
          <w:numId w:val="1"/>
        </w:numPr>
        <w:tabs>
          <w:tab w:val="left" w:pos="1574"/>
        </w:tabs>
        <w:spacing w:before="26"/>
        <w:ind w:left="1574" w:hanging="128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Обозначение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характерной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точки</w:t>
      </w:r>
    </w:p>
    <w:p w:rsidR="00E63E67" w:rsidRDefault="00E83365">
      <w:pPr>
        <w:pStyle w:val="a4"/>
        <w:numPr>
          <w:ilvl w:val="0"/>
          <w:numId w:val="1"/>
        </w:numPr>
        <w:tabs>
          <w:tab w:val="left" w:pos="1574"/>
        </w:tabs>
        <w:spacing w:before="232"/>
        <w:ind w:left="1574" w:hanging="128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Обозначение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граница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кадастрового</w:t>
      </w:r>
      <w:r>
        <w:rPr>
          <w:rFonts w:ascii="Times New Roman" w:hAnsi="Times New Roman"/>
          <w:spacing w:val="-2"/>
        </w:rPr>
        <w:t xml:space="preserve"> квартала</w:t>
      </w:r>
    </w:p>
    <w:p w:rsidR="00E63E67" w:rsidRDefault="00E83365">
      <w:pPr>
        <w:pStyle w:val="a4"/>
        <w:numPr>
          <w:ilvl w:val="0"/>
          <w:numId w:val="1"/>
        </w:numPr>
        <w:tabs>
          <w:tab w:val="left" w:pos="1574"/>
        </w:tabs>
        <w:spacing w:before="227"/>
        <w:ind w:left="1574" w:hanging="128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Обозначение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граница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существующих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объектов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недвижимости</w:t>
      </w:r>
    </w:p>
    <w:p w:rsidR="00E63E67" w:rsidRDefault="00E83365">
      <w:pPr>
        <w:pStyle w:val="a4"/>
        <w:numPr>
          <w:ilvl w:val="0"/>
          <w:numId w:val="1"/>
        </w:numPr>
        <w:tabs>
          <w:tab w:val="left" w:pos="1574"/>
        </w:tabs>
        <w:spacing w:before="232"/>
        <w:ind w:left="1574" w:hanging="128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Проектируемый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2"/>
        </w:rPr>
        <w:t>газопровод</w:t>
      </w:r>
    </w:p>
    <w:p w:rsidR="00E63E67" w:rsidRDefault="00E83365">
      <w:pPr>
        <w:tabs>
          <w:tab w:val="left" w:pos="1275"/>
          <w:tab w:val="left" w:pos="5690"/>
          <w:tab w:val="left" w:pos="5987"/>
          <w:tab w:val="left" w:pos="6774"/>
          <w:tab w:val="left" w:pos="7664"/>
          <w:tab w:val="left" w:pos="10176"/>
        </w:tabs>
        <w:spacing w:before="241" w:line="540" w:lineRule="auto"/>
        <w:ind w:left="170" w:right="304"/>
        <w:rPr>
          <w:rFonts w:ascii="Times New Roman" w:hAnsi="Times New Roman"/>
        </w:rPr>
      </w:pPr>
      <w:r>
        <w:rPr>
          <w:rFonts w:ascii="Times New Roman" w:hAnsi="Times New Roman"/>
          <w:spacing w:val="-2"/>
          <w:position w:val="2"/>
        </w:rPr>
        <w:t>Подпись</w:t>
      </w:r>
      <w:r>
        <w:rPr>
          <w:rFonts w:ascii="Times New Roman" w:hAnsi="Times New Roman"/>
          <w:position w:val="2"/>
        </w:rPr>
        <w:tab/>
      </w:r>
      <w:r>
        <w:rPr>
          <w:rFonts w:ascii="Times New Roman" w:hAnsi="Times New Roman"/>
          <w:position w:val="2"/>
          <w:u w:val="single"/>
        </w:rPr>
        <w:tab/>
      </w:r>
      <w:r>
        <w:rPr>
          <w:rFonts w:ascii="Times New Roman" w:hAnsi="Times New Roman"/>
          <w:position w:val="2"/>
        </w:rPr>
        <w:tab/>
      </w:r>
      <w:r>
        <w:rPr>
          <w:rFonts w:ascii="Times New Roman" w:hAnsi="Times New Roman"/>
          <w:spacing w:val="-4"/>
        </w:rPr>
        <w:t>Дата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1"/>
          <w:u w:val="single"/>
        </w:rPr>
        <w:tab/>
        <w:t>14 ноября 2025 г.</w:t>
      </w:r>
      <w:r>
        <w:rPr>
          <w:rFonts w:ascii="Times New Roman" w:hAnsi="Times New Roman"/>
          <w:position w:val="1"/>
          <w:u w:val="single"/>
        </w:rPr>
        <w:tab/>
      </w:r>
      <w:r>
        <w:rPr>
          <w:rFonts w:ascii="Times New Roman" w:hAnsi="Times New Roman"/>
          <w:position w:val="1"/>
        </w:rPr>
        <w:t xml:space="preserve"> </w:t>
      </w:r>
      <w:r>
        <w:rPr>
          <w:rFonts w:ascii="Times New Roman" w:hAnsi="Times New Roman"/>
        </w:rPr>
        <w:t>Место для оттиска печати (при наличии) лица, составившего описание местоположения границ объекта</w:t>
      </w:r>
    </w:p>
    <w:p w:rsidR="00E63E67" w:rsidRDefault="00E63E67">
      <w:pPr>
        <w:spacing w:line="540" w:lineRule="auto"/>
        <w:rPr>
          <w:rFonts w:ascii="Times New Roman" w:hAnsi="Times New Roman"/>
        </w:rPr>
        <w:sectPr w:rsidR="00E63E67">
          <w:type w:val="continuous"/>
          <w:pgSz w:w="11900" w:h="16840"/>
          <w:pgMar w:top="620" w:right="425" w:bottom="280" w:left="992" w:header="720" w:footer="720" w:gutter="0"/>
          <w:cols w:space="720"/>
        </w:sectPr>
      </w:pPr>
    </w:p>
    <w:p w:rsidR="00E63E67" w:rsidRDefault="00E83365">
      <w:pPr>
        <w:spacing w:before="67"/>
        <w:ind w:left="1870" w:right="186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ТЕКСТОВОЕ</w:t>
      </w:r>
      <w:r>
        <w:rPr>
          <w:rFonts w:ascii="Times New Roman" w:hAnsi="Times New Roman"/>
          <w:b/>
          <w:spacing w:val="-11"/>
        </w:rPr>
        <w:t xml:space="preserve"> </w:t>
      </w:r>
      <w:r>
        <w:rPr>
          <w:rFonts w:ascii="Times New Roman" w:hAnsi="Times New Roman"/>
          <w:b/>
          <w:spacing w:val="-2"/>
        </w:rPr>
        <w:t>ОПИСАНИЕ</w:t>
      </w:r>
    </w:p>
    <w:p w:rsidR="00E63E67" w:rsidRDefault="00E83365">
      <w:pPr>
        <w:spacing w:after="24"/>
        <w:ind w:left="264" w:right="25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местоположения</w:t>
      </w:r>
      <w:r>
        <w:rPr>
          <w:rFonts w:ascii="Times New Roman" w:hAnsi="Times New Roman"/>
          <w:b/>
          <w:spacing w:val="-8"/>
        </w:rPr>
        <w:t xml:space="preserve"> </w:t>
      </w:r>
      <w:r>
        <w:rPr>
          <w:rFonts w:ascii="Times New Roman" w:hAnsi="Times New Roman"/>
          <w:b/>
        </w:rPr>
        <w:t>границ</w:t>
      </w:r>
      <w:r>
        <w:rPr>
          <w:rFonts w:ascii="Times New Roman" w:hAnsi="Times New Roman"/>
          <w:b/>
          <w:spacing w:val="-8"/>
        </w:rPr>
        <w:t xml:space="preserve"> </w:t>
      </w:r>
      <w:r>
        <w:rPr>
          <w:rFonts w:ascii="Times New Roman" w:hAnsi="Times New Roman"/>
          <w:b/>
        </w:rPr>
        <w:t>населенных</w:t>
      </w:r>
      <w:r>
        <w:rPr>
          <w:rFonts w:ascii="Times New Roman" w:hAnsi="Times New Roman"/>
          <w:b/>
          <w:spacing w:val="-8"/>
        </w:rPr>
        <w:t xml:space="preserve"> </w:t>
      </w:r>
      <w:r>
        <w:rPr>
          <w:rFonts w:ascii="Times New Roman" w:hAnsi="Times New Roman"/>
          <w:b/>
        </w:rPr>
        <w:t>пунктов,</w:t>
      </w:r>
      <w:r>
        <w:rPr>
          <w:rFonts w:ascii="Times New Roman" w:hAnsi="Times New Roman"/>
          <w:b/>
          <w:spacing w:val="-7"/>
        </w:rPr>
        <w:t xml:space="preserve"> </w:t>
      </w:r>
      <w:r>
        <w:rPr>
          <w:rFonts w:ascii="Times New Roman" w:hAnsi="Times New Roman"/>
          <w:b/>
        </w:rPr>
        <w:t>территориальных</w:t>
      </w:r>
      <w:r>
        <w:rPr>
          <w:rFonts w:ascii="Times New Roman" w:hAnsi="Times New Roman"/>
          <w:b/>
          <w:spacing w:val="-7"/>
        </w:rPr>
        <w:t xml:space="preserve"> </w:t>
      </w:r>
      <w:r>
        <w:rPr>
          <w:rFonts w:ascii="Times New Roman" w:hAnsi="Times New Roman"/>
          <w:b/>
          <w:spacing w:val="-5"/>
        </w:rPr>
        <w:t>зон</w:t>
      </w:r>
    </w:p>
    <w:tbl>
      <w:tblPr>
        <w:tblStyle w:val="TableNormal"/>
        <w:tblW w:w="0" w:type="auto"/>
        <w:tblInd w:w="1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678"/>
        <w:gridCol w:w="7200"/>
      </w:tblGrid>
      <w:tr w:rsidR="00E63E67">
        <w:trPr>
          <w:trHeight w:val="251"/>
        </w:trPr>
        <w:tc>
          <w:tcPr>
            <w:tcW w:w="2984" w:type="dxa"/>
            <w:gridSpan w:val="2"/>
          </w:tcPr>
          <w:p w:rsidR="00E63E67" w:rsidRDefault="00E83365">
            <w:pPr>
              <w:pStyle w:val="TableParagraph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 w:rsidR="00E63E67" w:rsidRDefault="00E83365">
            <w:pPr>
              <w:pStyle w:val="TableParagraph"/>
              <w:spacing w:before="139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 w:rsidR="00E63E67">
        <w:trPr>
          <w:trHeight w:val="251"/>
        </w:trPr>
        <w:tc>
          <w:tcPr>
            <w:tcW w:w="1306" w:type="dxa"/>
          </w:tcPr>
          <w:p w:rsidR="00E63E67" w:rsidRDefault="00E83365">
            <w:pPr>
              <w:pStyle w:val="TableParagraph"/>
              <w:ind w:left="26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от</w:t>
            </w:r>
            <w:r>
              <w:rPr>
                <w:b/>
                <w:spacing w:val="-2"/>
                <w:sz w:val="20"/>
              </w:rPr>
              <w:t xml:space="preserve"> точки</w:t>
            </w:r>
          </w:p>
        </w:tc>
        <w:tc>
          <w:tcPr>
            <w:tcW w:w="1678" w:type="dxa"/>
          </w:tcPr>
          <w:p w:rsidR="00E63E67" w:rsidRDefault="00E83365"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/>
            <w:tcBorders>
              <w:top w:val="nil"/>
            </w:tcBorders>
          </w:tcPr>
          <w:p w:rsidR="00E63E67" w:rsidRDefault="00E63E67">
            <w:pPr>
              <w:rPr>
                <w:sz w:val="2"/>
                <w:szCs w:val="2"/>
              </w:rPr>
            </w:pPr>
          </w:p>
        </w:tc>
      </w:tr>
      <w:tr w:rsidR="00E63E67">
        <w:trPr>
          <w:trHeight w:val="251"/>
        </w:trPr>
        <w:tc>
          <w:tcPr>
            <w:tcW w:w="1306" w:type="dxa"/>
          </w:tcPr>
          <w:p w:rsidR="00E63E67" w:rsidRDefault="00E83365">
            <w:pPr>
              <w:pStyle w:val="TableParagraph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 w:rsidR="00E63E67" w:rsidRDefault="00E83365"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 w:rsidR="00E63E67" w:rsidRDefault="00E83365">
            <w:pPr>
              <w:pStyle w:val="TableParagraph"/>
              <w:spacing w:before="0" w:line="221" w:lineRule="exact"/>
              <w:ind w:left="0" w:right="3532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E63E67">
        <w:trPr>
          <w:trHeight w:val="251"/>
        </w:trPr>
        <w:tc>
          <w:tcPr>
            <w:tcW w:w="1306" w:type="dxa"/>
          </w:tcPr>
          <w:p w:rsidR="00E63E67" w:rsidRDefault="00E83365">
            <w:pPr>
              <w:pStyle w:val="TableParagraph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 w:rsidR="00E63E67" w:rsidRDefault="00E8336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 w:rsidR="00E63E67" w:rsidRDefault="00E83365">
            <w:pPr>
              <w:pStyle w:val="TableParagraph"/>
              <w:ind w:left="0" w:right="348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E83365" w:rsidRDefault="00E83365"/>
    <w:sectPr w:rsidR="00E83365">
      <w:pgSz w:w="11900" w:h="16840"/>
      <w:pgMar w:top="500" w:right="425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E3766"/>
    <w:multiLevelType w:val="hybridMultilevel"/>
    <w:tmpl w:val="05002B96"/>
    <w:lvl w:ilvl="0" w:tplc="8CDAF3E2">
      <w:start w:val="1"/>
      <w:numFmt w:val="decimal"/>
      <w:lvlText w:val="%1."/>
      <w:lvlJc w:val="left"/>
      <w:pPr>
        <w:ind w:left="1" w:hanging="56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F072C668">
      <w:numFmt w:val="bullet"/>
      <w:lvlText w:val="•"/>
      <w:lvlJc w:val="left"/>
      <w:pPr>
        <w:ind w:left="935" w:hanging="565"/>
      </w:pPr>
      <w:rPr>
        <w:rFonts w:hint="default"/>
        <w:lang w:val="ru-RU" w:eastAsia="en-US" w:bidi="ar-SA"/>
      </w:rPr>
    </w:lvl>
    <w:lvl w:ilvl="2" w:tplc="0F64BC52">
      <w:numFmt w:val="bullet"/>
      <w:lvlText w:val="•"/>
      <w:lvlJc w:val="left"/>
      <w:pPr>
        <w:ind w:left="1871" w:hanging="565"/>
      </w:pPr>
      <w:rPr>
        <w:rFonts w:hint="default"/>
        <w:lang w:val="ru-RU" w:eastAsia="en-US" w:bidi="ar-SA"/>
      </w:rPr>
    </w:lvl>
    <w:lvl w:ilvl="3" w:tplc="4508BAF0">
      <w:numFmt w:val="bullet"/>
      <w:lvlText w:val="•"/>
      <w:lvlJc w:val="left"/>
      <w:pPr>
        <w:ind w:left="2806" w:hanging="565"/>
      </w:pPr>
      <w:rPr>
        <w:rFonts w:hint="default"/>
        <w:lang w:val="ru-RU" w:eastAsia="en-US" w:bidi="ar-SA"/>
      </w:rPr>
    </w:lvl>
    <w:lvl w:ilvl="4" w:tplc="151E9422">
      <w:numFmt w:val="bullet"/>
      <w:lvlText w:val="•"/>
      <w:lvlJc w:val="left"/>
      <w:pPr>
        <w:ind w:left="3742" w:hanging="565"/>
      </w:pPr>
      <w:rPr>
        <w:rFonts w:hint="default"/>
        <w:lang w:val="ru-RU" w:eastAsia="en-US" w:bidi="ar-SA"/>
      </w:rPr>
    </w:lvl>
    <w:lvl w:ilvl="5" w:tplc="80327B7C">
      <w:numFmt w:val="bullet"/>
      <w:lvlText w:val="•"/>
      <w:lvlJc w:val="left"/>
      <w:pPr>
        <w:ind w:left="4678" w:hanging="565"/>
      </w:pPr>
      <w:rPr>
        <w:rFonts w:hint="default"/>
        <w:lang w:val="ru-RU" w:eastAsia="en-US" w:bidi="ar-SA"/>
      </w:rPr>
    </w:lvl>
    <w:lvl w:ilvl="6" w:tplc="B030D230">
      <w:numFmt w:val="bullet"/>
      <w:lvlText w:val="•"/>
      <w:lvlJc w:val="left"/>
      <w:pPr>
        <w:ind w:left="5613" w:hanging="565"/>
      </w:pPr>
      <w:rPr>
        <w:rFonts w:hint="default"/>
        <w:lang w:val="ru-RU" w:eastAsia="en-US" w:bidi="ar-SA"/>
      </w:rPr>
    </w:lvl>
    <w:lvl w:ilvl="7" w:tplc="2FAC35F0">
      <w:numFmt w:val="bullet"/>
      <w:lvlText w:val="•"/>
      <w:lvlJc w:val="left"/>
      <w:pPr>
        <w:ind w:left="6549" w:hanging="565"/>
      </w:pPr>
      <w:rPr>
        <w:rFonts w:hint="default"/>
        <w:lang w:val="ru-RU" w:eastAsia="en-US" w:bidi="ar-SA"/>
      </w:rPr>
    </w:lvl>
    <w:lvl w:ilvl="8" w:tplc="AC18A5D6">
      <w:numFmt w:val="bullet"/>
      <w:lvlText w:val="•"/>
      <w:lvlJc w:val="left"/>
      <w:pPr>
        <w:ind w:left="7484" w:hanging="565"/>
      </w:pPr>
      <w:rPr>
        <w:rFonts w:hint="default"/>
        <w:lang w:val="ru-RU" w:eastAsia="en-US" w:bidi="ar-SA"/>
      </w:rPr>
    </w:lvl>
  </w:abstractNum>
  <w:abstractNum w:abstractNumId="1">
    <w:nsid w:val="0B7B0CCF"/>
    <w:multiLevelType w:val="hybridMultilevel"/>
    <w:tmpl w:val="16FAFE78"/>
    <w:lvl w:ilvl="0" w:tplc="CE0C2548">
      <w:numFmt w:val="bullet"/>
      <w:lvlText w:val="-"/>
      <w:lvlJc w:val="left"/>
      <w:pPr>
        <w:ind w:left="1446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7A048C4">
      <w:numFmt w:val="bullet"/>
      <w:lvlText w:val="•"/>
      <w:lvlJc w:val="left"/>
      <w:pPr>
        <w:ind w:left="2344" w:hanging="129"/>
      </w:pPr>
      <w:rPr>
        <w:rFonts w:hint="default"/>
        <w:lang w:val="ru-RU" w:eastAsia="en-US" w:bidi="ar-SA"/>
      </w:rPr>
    </w:lvl>
    <w:lvl w:ilvl="2" w:tplc="D60643E0">
      <w:numFmt w:val="bullet"/>
      <w:lvlText w:val="•"/>
      <w:lvlJc w:val="left"/>
      <w:pPr>
        <w:ind w:left="3248" w:hanging="129"/>
      </w:pPr>
      <w:rPr>
        <w:rFonts w:hint="default"/>
        <w:lang w:val="ru-RU" w:eastAsia="en-US" w:bidi="ar-SA"/>
      </w:rPr>
    </w:lvl>
    <w:lvl w:ilvl="3" w:tplc="36828A62">
      <w:numFmt w:val="bullet"/>
      <w:lvlText w:val="•"/>
      <w:lvlJc w:val="left"/>
      <w:pPr>
        <w:ind w:left="4152" w:hanging="129"/>
      </w:pPr>
      <w:rPr>
        <w:rFonts w:hint="default"/>
        <w:lang w:val="ru-RU" w:eastAsia="en-US" w:bidi="ar-SA"/>
      </w:rPr>
    </w:lvl>
    <w:lvl w:ilvl="4" w:tplc="4AA87988">
      <w:numFmt w:val="bullet"/>
      <w:lvlText w:val="•"/>
      <w:lvlJc w:val="left"/>
      <w:pPr>
        <w:ind w:left="5057" w:hanging="129"/>
      </w:pPr>
      <w:rPr>
        <w:rFonts w:hint="default"/>
        <w:lang w:val="ru-RU" w:eastAsia="en-US" w:bidi="ar-SA"/>
      </w:rPr>
    </w:lvl>
    <w:lvl w:ilvl="5" w:tplc="E50CA62E">
      <w:numFmt w:val="bullet"/>
      <w:lvlText w:val="•"/>
      <w:lvlJc w:val="left"/>
      <w:pPr>
        <w:ind w:left="5961" w:hanging="129"/>
      </w:pPr>
      <w:rPr>
        <w:rFonts w:hint="default"/>
        <w:lang w:val="ru-RU" w:eastAsia="en-US" w:bidi="ar-SA"/>
      </w:rPr>
    </w:lvl>
    <w:lvl w:ilvl="6" w:tplc="E1CE31E4">
      <w:numFmt w:val="bullet"/>
      <w:lvlText w:val="•"/>
      <w:lvlJc w:val="left"/>
      <w:pPr>
        <w:ind w:left="6865" w:hanging="129"/>
      </w:pPr>
      <w:rPr>
        <w:rFonts w:hint="default"/>
        <w:lang w:val="ru-RU" w:eastAsia="en-US" w:bidi="ar-SA"/>
      </w:rPr>
    </w:lvl>
    <w:lvl w:ilvl="7" w:tplc="77F2F9F8">
      <w:numFmt w:val="bullet"/>
      <w:lvlText w:val="•"/>
      <w:lvlJc w:val="left"/>
      <w:pPr>
        <w:ind w:left="7770" w:hanging="129"/>
      </w:pPr>
      <w:rPr>
        <w:rFonts w:hint="default"/>
        <w:lang w:val="ru-RU" w:eastAsia="en-US" w:bidi="ar-SA"/>
      </w:rPr>
    </w:lvl>
    <w:lvl w:ilvl="8" w:tplc="46E4F8C6">
      <w:numFmt w:val="bullet"/>
      <w:lvlText w:val="•"/>
      <w:lvlJc w:val="left"/>
      <w:pPr>
        <w:ind w:left="8674" w:hanging="129"/>
      </w:pPr>
      <w:rPr>
        <w:rFonts w:hint="default"/>
        <w:lang w:val="ru-RU" w:eastAsia="en-US" w:bidi="ar-SA"/>
      </w:rPr>
    </w:lvl>
  </w:abstractNum>
  <w:abstractNum w:abstractNumId="2">
    <w:nsid w:val="37021584"/>
    <w:multiLevelType w:val="hybridMultilevel"/>
    <w:tmpl w:val="34646F82"/>
    <w:lvl w:ilvl="0" w:tplc="6C3EF45C">
      <w:numFmt w:val="bullet"/>
      <w:lvlText w:val="-"/>
      <w:lvlJc w:val="left"/>
      <w:pPr>
        <w:ind w:left="1417" w:hanging="56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56CFE6">
      <w:numFmt w:val="bullet"/>
      <w:lvlText w:val="•"/>
      <w:lvlJc w:val="left"/>
      <w:pPr>
        <w:ind w:left="2213" w:hanging="565"/>
      </w:pPr>
      <w:rPr>
        <w:rFonts w:hint="default"/>
        <w:lang w:val="ru-RU" w:eastAsia="en-US" w:bidi="ar-SA"/>
      </w:rPr>
    </w:lvl>
    <w:lvl w:ilvl="2" w:tplc="2DD47A8C">
      <w:numFmt w:val="bullet"/>
      <w:lvlText w:val="•"/>
      <w:lvlJc w:val="left"/>
      <w:pPr>
        <w:ind w:left="3007" w:hanging="565"/>
      </w:pPr>
      <w:rPr>
        <w:rFonts w:hint="default"/>
        <w:lang w:val="ru-RU" w:eastAsia="en-US" w:bidi="ar-SA"/>
      </w:rPr>
    </w:lvl>
    <w:lvl w:ilvl="3" w:tplc="A8AC454C">
      <w:numFmt w:val="bullet"/>
      <w:lvlText w:val="•"/>
      <w:lvlJc w:val="left"/>
      <w:pPr>
        <w:ind w:left="3800" w:hanging="565"/>
      </w:pPr>
      <w:rPr>
        <w:rFonts w:hint="default"/>
        <w:lang w:val="ru-RU" w:eastAsia="en-US" w:bidi="ar-SA"/>
      </w:rPr>
    </w:lvl>
    <w:lvl w:ilvl="4" w:tplc="DCC86CA2">
      <w:numFmt w:val="bullet"/>
      <w:lvlText w:val="•"/>
      <w:lvlJc w:val="left"/>
      <w:pPr>
        <w:ind w:left="4594" w:hanging="565"/>
      </w:pPr>
      <w:rPr>
        <w:rFonts w:hint="default"/>
        <w:lang w:val="ru-RU" w:eastAsia="en-US" w:bidi="ar-SA"/>
      </w:rPr>
    </w:lvl>
    <w:lvl w:ilvl="5" w:tplc="DEB2DBDA">
      <w:numFmt w:val="bullet"/>
      <w:lvlText w:val="•"/>
      <w:lvlJc w:val="left"/>
      <w:pPr>
        <w:ind w:left="5388" w:hanging="565"/>
      </w:pPr>
      <w:rPr>
        <w:rFonts w:hint="default"/>
        <w:lang w:val="ru-RU" w:eastAsia="en-US" w:bidi="ar-SA"/>
      </w:rPr>
    </w:lvl>
    <w:lvl w:ilvl="6" w:tplc="F3802484">
      <w:numFmt w:val="bullet"/>
      <w:lvlText w:val="•"/>
      <w:lvlJc w:val="left"/>
      <w:pPr>
        <w:ind w:left="6181" w:hanging="565"/>
      </w:pPr>
      <w:rPr>
        <w:rFonts w:hint="default"/>
        <w:lang w:val="ru-RU" w:eastAsia="en-US" w:bidi="ar-SA"/>
      </w:rPr>
    </w:lvl>
    <w:lvl w:ilvl="7" w:tplc="3A8A40DE">
      <w:numFmt w:val="bullet"/>
      <w:lvlText w:val="•"/>
      <w:lvlJc w:val="left"/>
      <w:pPr>
        <w:ind w:left="6975" w:hanging="565"/>
      </w:pPr>
      <w:rPr>
        <w:rFonts w:hint="default"/>
        <w:lang w:val="ru-RU" w:eastAsia="en-US" w:bidi="ar-SA"/>
      </w:rPr>
    </w:lvl>
    <w:lvl w:ilvl="8" w:tplc="FA203D82">
      <w:numFmt w:val="bullet"/>
      <w:lvlText w:val="•"/>
      <w:lvlJc w:val="left"/>
      <w:pPr>
        <w:ind w:left="7768" w:hanging="565"/>
      </w:pPr>
      <w:rPr>
        <w:rFonts w:hint="default"/>
        <w:lang w:val="ru-RU" w:eastAsia="en-US" w:bidi="ar-SA"/>
      </w:rPr>
    </w:lvl>
  </w:abstractNum>
  <w:abstractNum w:abstractNumId="3">
    <w:nsid w:val="4B140AEC"/>
    <w:multiLevelType w:val="hybridMultilevel"/>
    <w:tmpl w:val="763C67B6"/>
    <w:lvl w:ilvl="0" w:tplc="3D1482B6">
      <w:numFmt w:val="bullet"/>
      <w:lvlText w:val="-"/>
      <w:lvlJc w:val="left"/>
      <w:pPr>
        <w:ind w:left="1" w:hanging="41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4CBE54">
      <w:numFmt w:val="bullet"/>
      <w:lvlText w:val="•"/>
      <w:lvlJc w:val="left"/>
      <w:pPr>
        <w:ind w:left="935" w:hanging="411"/>
      </w:pPr>
      <w:rPr>
        <w:rFonts w:hint="default"/>
        <w:lang w:val="ru-RU" w:eastAsia="en-US" w:bidi="ar-SA"/>
      </w:rPr>
    </w:lvl>
    <w:lvl w:ilvl="2" w:tplc="45460260">
      <w:numFmt w:val="bullet"/>
      <w:lvlText w:val="•"/>
      <w:lvlJc w:val="left"/>
      <w:pPr>
        <w:ind w:left="1871" w:hanging="411"/>
      </w:pPr>
      <w:rPr>
        <w:rFonts w:hint="default"/>
        <w:lang w:val="ru-RU" w:eastAsia="en-US" w:bidi="ar-SA"/>
      </w:rPr>
    </w:lvl>
    <w:lvl w:ilvl="3" w:tplc="6742AF78">
      <w:numFmt w:val="bullet"/>
      <w:lvlText w:val="•"/>
      <w:lvlJc w:val="left"/>
      <w:pPr>
        <w:ind w:left="2806" w:hanging="411"/>
      </w:pPr>
      <w:rPr>
        <w:rFonts w:hint="default"/>
        <w:lang w:val="ru-RU" w:eastAsia="en-US" w:bidi="ar-SA"/>
      </w:rPr>
    </w:lvl>
    <w:lvl w:ilvl="4" w:tplc="35E05420">
      <w:numFmt w:val="bullet"/>
      <w:lvlText w:val="•"/>
      <w:lvlJc w:val="left"/>
      <w:pPr>
        <w:ind w:left="3742" w:hanging="411"/>
      </w:pPr>
      <w:rPr>
        <w:rFonts w:hint="default"/>
        <w:lang w:val="ru-RU" w:eastAsia="en-US" w:bidi="ar-SA"/>
      </w:rPr>
    </w:lvl>
    <w:lvl w:ilvl="5" w:tplc="D0DE7CA8">
      <w:numFmt w:val="bullet"/>
      <w:lvlText w:val="•"/>
      <w:lvlJc w:val="left"/>
      <w:pPr>
        <w:ind w:left="4678" w:hanging="411"/>
      </w:pPr>
      <w:rPr>
        <w:rFonts w:hint="default"/>
        <w:lang w:val="ru-RU" w:eastAsia="en-US" w:bidi="ar-SA"/>
      </w:rPr>
    </w:lvl>
    <w:lvl w:ilvl="6" w:tplc="B648749A">
      <w:numFmt w:val="bullet"/>
      <w:lvlText w:val="•"/>
      <w:lvlJc w:val="left"/>
      <w:pPr>
        <w:ind w:left="5613" w:hanging="411"/>
      </w:pPr>
      <w:rPr>
        <w:rFonts w:hint="default"/>
        <w:lang w:val="ru-RU" w:eastAsia="en-US" w:bidi="ar-SA"/>
      </w:rPr>
    </w:lvl>
    <w:lvl w:ilvl="7" w:tplc="D05288DC">
      <w:numFmt w:val="bullet"/>
      <w:lvlText w:val="•"/>
      <w:lvlJc w:val="left"/>
      <w:pPr>
        <w:ind w:left="6549" w:hanging="411"/>
      </w:pPr>
      <w:rPr>
        <w:rFonts w:hint="default"/>
        <w:lang w:val="ru-RU" w:eastAsia="en-US" w:bidi="ar-SA"/>
      </w:rPr>
    </w:lvl>
    <w:lvl w:ilvl="8" w:tplc="C3C84A92">
      <w:numFmt w:val="bullet"/>
      <w:lvlText w:val="•"/>
      <w:lvlJc w:val="left"/>
      <w:pPr>
        <w:ind w:left="7484" w:hanging="41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63E67"/>
    <w:rsid w:val="00505738"/>
    <w:rsid w:val="00E63E67"/>
    <w:rsid w:val="00E8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1"/>
      <w:outlineLvl w:val="0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" w:firstLine="851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6" w:line="225" w:lineRule="exact"/>
      <w:ind w:left="15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1"/>
      <w:outlineLvl w:val="0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" w:firstLine="851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6" w:line="225" w:lineRule="exact"/>
      <w:ind w:left="15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@lubreg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80.png"/><Relationship Id="rId3" Type="http://schemas.microsoft.com/office/2007/relationships/stylesWithEffects" Target="stylesWithEffects.xml"/><Relationship Id="rId21" Type="http://schemas.openxmlformats.org/officeDocument/2006/relationships/image" Target="media/image30.png"/><Relationship Id="rId34" Type="http://schemas.openxmlformats.org/officeDocument/2006/relationships/fontTable" Target="fontTable.xml"/><Relationship Id="rId7" Type="http://schemas.openxmlformats.org/officeDocument/2006/relationships/hyperlink" Target="mailto:mfc-lyubertsymr@mosreg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70.png"/><Relationship Id="rId33" Type="http://schemas.openxmlformats.org/officeDocument/2006/relationships/image" Target="media/image12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20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lubmfc.ru/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60.png"/><Relationship Id="rId32" Type="http://schemas.openxmlformats.org/officeDocument/2006/relationships/image" Target="media/image11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50.png"/><Relationship Id="rId28" Type="http://schemas.openxmlformats.org/officeDocument/2006/relationships/image" Target="media/image10.png"/><Relationship Id="rId10" Type="http://schemas.openxmlformats.org/officeDocument/2006/relationships/image" Target="media/image1.png"/><Relationship Id="rId19" Type="http://schemas.openxmlformats.org/officeDocument/2006/relationships/image" Target="media/image13.png"/><Relationship Id="rId31" Type="http://schemas.openxmlformats.org/officeDocument/2006/relationships/image" Target="media/image100.png"/><Relationship Id="rId4" Type="http://schemas.openxmlformats.org/officeDocument/2006/relationships/settings" Target="settings.xml"/><Relationship Id="rId9" Type="http://schemas.openxmlformats.org/officeDocument/2006/relationships/hyperlink" Target="http://www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40.png"/><Relationship Id="rId27" Type="http://schemas.openxmlformats.org/officeDocument/2006/relationships/image" Target="media/image90.png"/><Relationship Id="rId30" Type="http://schemas.openxmlformats.org/officeDocument/2006/relationships/image" Target="media/image1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1286</Words>
  <Characters>7333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Захарихина Елена Леонидовна</dc:creator>
  <cp:lastModifiedBy>Захарихина Елена Леонидовна</cp:lastModifiedBy>
  <cp:revision>2</cp:revision>
  <dcterms:created xsi:type="dcterms:W3CDTF">2026-02-03T06:30:00Z</dcterms:created>
  <dcterms:modified xsi:type="dcterms:W3CDTF">2026-02-03T06:30:00Z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2026-02-03T00:00:00Z</vt:filetime>
  </property>
  <property fmtid="{D5CDD505-2E9C-101B-9397-08002B2CF9AE}" pid="3" name="LastSaved">
    <vt:filetime>2026-02-03T00:00:00Z</vt:filetime>
  </property>
  <property fmtid="{D5CDD505-2E9C-101B-9397-08002B2CF9AE}" pid="4" name="Producer">
    <vt:lpwstr>iLovePDF</vt:lpwstr>
  </property>
</Properties>
</file>