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E5" w:rsidRDefault="009B58E5" w:rsidP="00472D2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371B" w:rsidRPr="00472D24" w:rsidRDefault="0026371B" w:rsidP="00A358B6">
      <w:pPr>
        <w:spacing w:after="0" w:line="240" w:lineRule="auto"/>
        <w:ind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472D24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4E1189" w:rsidRPr="00472D24" w:rsidRDefault="004E1189" w:rsidP="004E1189">
      <w:pPr>
        <w:pStyle w:val="3"/>
        <w:ind w:left="284"/>
        <w:rPr>
          <w:rFonts w:ascii="Arial" w:hAnsi="Arial" w:cs="Arial"/>
          <w:b w:val="0"/>
          <w:sz w:val="24"/>
        </w:rPr>
      </w:pPr>
      <w:r w:rsidRPr="00472D24">
        <w:rPr>
          <w:rFonts w:ascii="Arial" w:hAnsi="Arial" w:cs="Arial"/>
          <w:b w:val="0"/>
          <w:sz w:val="24"/>
        </w:rPr>
        <w:t>по проекту внесения изменений в Генеральный план городского округа Люберцы Московской области применительно к населенному пункту</w:t>
      </w:r>
      <w:r w:rsidRPr="00472D24">
        <w:rPr>
          <w:rFonts w:ascii="Arial" w:hAnsi="Arial" w:cs="Arial"/>
          <w:b w:val="0"/>
          <w:sz w:val="24"/>
        </w:rPr>
        <w:br/>
        <w:t>п. Жилино-1</w:t>
      </w:r>
    </w:p>
    <w:p w:rsidR="004E1189" w:rsidRPr="00472D24" w:rsidRDefault="004E1189" w:rsidP="004E1189">
      <w:pPr>
        <w:rPr>
          <w:rFonts w:ascii="Arial" w:hAnsi="Arial" w:cs="Arial"/>
          <w:sz w:val="24"/>
          <w:szCs w:val="24"/>
          <w:lang w:eastAsia="ru-RU"/>
        </w:rPr>
      </w:pPr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72D24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472D24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4E1189" w:rsidRPr="00472D24" w:rsidRDefault="004E1189" w:rsidP="004E1189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472D24">
        <w:rPr>
          <w:rFonts w:ascii="Arial" w:hAnsi="Arial" w:cs="Arial"/>
          <w:b w:val="0"/>
          <w:sz w:val="24"/>
        </w:rPr>
        <w:t>Проект внесения изменений в Генеральный план городского округа Люберцы Московской области применительно к населенному пункту п. Жилино-1</w:t>
      </w:r>
      <w:r w:rsidRPr="00472D24">
        <w:rPr>
          <w:rFonts w:ascii="Arial" w:hAnsi="Arial" w:cs="Arial"/>
          <w:b w:val="0"/>
          <w:sz w:val="24"/>
          <w:lang w:bidi="ru-RU"/>
        </w:rPr>
        <w:t>,</w:t>
      </w:r>
      <w:r w:rsidRPr="00472D24">
        <w:rPr>
          <w:rFonts w:ascii="Arial" w:hAnsi="Arial" w:cs="Arial"/>
          <w:b w:val="0"/>
          <w:sz w:val="24"/>
        </w:rPr>
        <w:t xml:space="preserve">  разработан Государственным автономным предприятием Московской области «Научно-исследовательский и проектный институт градостроительства» (ГАУ МО «</w:t>
      </w:r>
      <w:proofErr w:type="spellStart"/>
      <w:r w:rsidRPr="00472D24">
        <w:rPr>
          <w:rFonts w:ascii="Arial" w:hAnsi="Arial" w:cs="Arial"/>
          <w:b w:val="0"/>
          <w:sz w:val="24"/>
        </w:rPr>
        <w:t>НИиПИ</w:t>
      </w:r>
      <w:proofErr w:type="spellEnd"/>
      <w:r w:rsidRPr="00472D24">
        <w:rPr>
          <w:rFonts w:ascii="Arial" w:hAnsi="Arial" w:cs="Arial"/>
          <w:b w:val="0"/>
          <w:sz w:val="24"/>
        </w:rPr>
        <w:t>  градостроительства») на о</w:t>
      </w:r>
      <w:bookmarkStart w:id="0" w:name="_GoBack"/>
      <w:bookmarkEnd w:id="0"/>
      <w:r w:rsidRPr="00472D24">
        <w:rPr>
          <w:rFonts w:ascii="Arial" w:hAnsi="Arial" w:cs="Arial"/>
          <w:b w:val="0"/>
          <w:sz w:val="24"/>
        </w:rPr>
        <w:t xml:space="preserve">сновании государственного задания от 27.05.2019, в рамках выполнения работ в составе мероприятий Государственной программы Московской области «Архитектура и градостроительство Подмосковья» на 2017-2024 годы». </w:t>
      </w:r>
    </w:p>
    <w:p w:rsidR="004E1189" w:rsidRPr="00472D24" w:rsidRDefault="004E1189" w:rsidP="004E1189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472D24">
        <w:rPr>
          <w:rFonts w:ascii="Arial" w:hAnsi="Arial" w:cs="Arial"/>
          <w:b w:val="0"/>
          <w:sz w:val="24"/>
        </w:rPr>
        <w:t xml:space="preserve">Первоочередным мероприятием проекта внесения изменений в генеральный план городского округа Люберцы Московской области применительно к населенному пункту п. Жилино-1, является включение земельных участков с кадастровыми номерами </w:t>
      </w:r>
      <w:r w:rsidRPr="00472D24">
        <w:rPr>
          <w:rFonts w:ascii="Arial" w:hAnsi="Arial" w:cs="Arial"/>
          <w:b w:val="0"/>
          <w:color w:val="000000" w:themeColor="text1"/>
          <w:sz w:val="24"/>
        </w:rPr>
        <w:t xml:space="preserve">50:22:0040308:183, 50:22:0000000:115241, 50:22:0040306:908, </w:t>
      </w:r>
      <w:r w:rsidRPr="00472D24">
        <w:rPr>
          <w:rFonts w:ascii="Arial" w:hAnsi="Arial" w:cs="Arial"/>
          <w:b w:val="0"/>
          <w:color w:val="000000"/>
          <w:sz w:val="24"/>
        </w:rPr>
        <w:t>50:22:0040406:216</w:t>
      </w:r>
      <w:r w:rsidRPr="00472D24">
        <w:rPr>
          <w:rFonts w:ascii="Arial" w:hAnsi="Arial" w:cs="Arial"/>
          <w:b w:val="0"/>
          <w:sz w:val="24"/>
        </w:rPr>
        <w:t xml:space="preserve"> в границу населенного пункта п. Жилино-1.</w:t>
      </w:r>
    </w:p>
    <w:p w:rsidR="004E1189" w:rsidRPr="00472D24" w:rsidRDefault="004E1189" w:rsidP="004E1189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472D24">
        <w:rPr>
          <w:rFonts w:ascii="Arial" w:hAnsi="Arial" w:cs="Arial"/>
          <w:b w:val="0"/>
          <w:sz w:val="24"/>
        </w:rPr>
        <w:t xml:space="preserve"> В границах п. Жилино-1 устанавливаются следующие функциональные зоны: </w:t>
      </w:r>
    </w:p>
    <w:p w:rsidR="004E1189" w:rsidRPr="00472D24" w:rsidRDefault="004E1189" w:rsidP="004E1189">
      <w:pPr>
        <w:spacing w:after="0" w:line="240" w:lineRule="auto"/>
        <w:ind w:firstLine="1069"/>
        <w:jc w:val="both"/>
        <w:rPr>
          <w:rFonts w:ascii="Arial" w:hAnsi="Arial" w:cs="Arial"/>
          <w:sz w:val="24"/>
          <w:szCs w:val="24"/>
        </w:rPr>
      </w:pPr>
      <w:r w:rsidRPr="00472D24">
        <w:rPr>
          <w:rFonts w:ascii="Arial" w:hAnsi="Arial" w:cs="Arial"/>
          <w:sz w:val="24"/>
          <w:szCs w:val="24"/>
        </w:rPr>
        <w:t>Жилые зоны: зона застройки многоквартирными жилыми домами Ж1; зона индивидуальными и блокированными жилыми домами Ж2.</w:t>
      </w:r>
    </w:p>
    <w:p w:rsidR="004E1189" w:rsidRPr="00472D24" w:rsidRDefault="004E1189" w:rsidP="004E1189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472D24">
        <w:rPr>
          <w:rFonts w:ascii="Arial" w:hAnsi="Arial" w:cs="Arial"/>
          <w:sz w:val="24"/>
          <w:szCs w:val="24"/>
        </w:rPr>
        <w:t>Общественно-деловые зоны: многофункциональная общественно-деловая зона О1; зона специализированной общественной застройки О2.</w:t>
      </w:r>
    </w:p>
    <w:p w:rsidR="004E1189" w:rsidRPr="00472D24" w:rsidRDefault="004E1189" w:rsidP="004E1189">
      <w:pPr>
        <w:pStyle w:val="a5"/>
        <w:spacing w:after="0" w:line="240" w:lineRule="auto"/>
        <w:ind w:left="0" w:firstLine="993"/>
        <w:jc w:val="both"/>
        <w:rPr>
          <w:rFonts w:ascii="Arial" w:hAnsi="Arial" w:cs="Arial"/>
          <w:sz w:val="24"/>
          <w:szCs w:val="24"/>
        </w:rPr>
      </w:pPr>
      <w:r w:rsidRPr="00472D24">
        <w:rPr>
          <w:rFonts w:ascii="Arial" w:hAnsi="Arial" w:cs="Arial"/>
          <w:sz w:val="24"/>
          <w:szCs w:val="24"/>
        </w:rPr>
        <w:t>Производственные зоны, коммунально-складские зоны, зоны транспортной инфраструктуры: производственная зона П; зона транспортной инфраструктуры Т.</w:t>
      </w:r>
    </w:p>
    <w:p w:rsidR="004E1189" w:rsidRPr="00472D24" w:rsidRDefault="004E1189" w:rsidP="004E1189">
      <w:pPr>
        <w:pStyle w:val="a5"/>
        <w:spacing w:after="0" w:line="240" w:lineRule="auto"/>
        <w:ind w:left="0" w:firstLine="993"/>
        <w:jc w:val="both"/>
        <w:rPr>
          <w:rFonts w:ascii="Arial" w:hAnsi="Arial" w:cs="Arial"/>
          <w:sz w:val="24"/>
          <w:szCs w:val="24"/>
        </w:rPr>
      </w:pPr>
      <w:r w:rsidRPr="00472D24">
        <w:rPr>
          <w:rFonts w:ascii="Arial" w:hAnsi="Arial" w:cs="Arial"/>
          <w:sz w:val="24"/>
          <w:szCs w:val="24"/>
        </w:rPr>
        <w:t>Зоны рекреационного назначения: зона озелененных территорий общего пользования (лесопарки, парки, сады, скверы, бульвары, городские леса) Р1; зона объектов отдыха и туризма Р5.</w:t>
      </w:r>
    </w:p>
    <w:p w:rsidR="004E1189" w:rsidRPr="00472D24" w:rsidRDefault="004E1189" w:rsidP="004E1189">
      <w:pPr>
        <w:pStyle w:val="a5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472D24">
        <w:rPr>
          <w:rFonts w:ascii="Arial" w:hAnsi="Arial" w:cs="Arial"/>
          <w:sz w:val="24"/>
          <w:szCs w:val="24"/>
        </w:rPr>
        <w:t>Зоны специального назначения: зона кладбищ СП1.</w:t>
      </w:r>
    </w:p>
    <w:p w:rsidR="004E1189" w:rsidRPr="00472D24" w:rsidRDefault="004E1189" w:rsidP="004E1189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72D24">
        <w:rPr>
          <w:rFonts w:ascii="Arial" w:hAnsi="Arial" w:cs="Arial"/>
          <w:sz w:val="24"/>
          <w:szCs w:val="24"/>
        </w:rPr>
        <w:lastRenderedPageBreak/>
        <w:t>Проект внесения изменений в генеральный план городского округа Люберцы Московской области применительно к населенному пункту</w:t>
      </w:r>
      <w:r w:rsidRPr="00472D24">
        <w:rPr>
          <w:rFonts w:ascii="Arial" w:hAnsi="Arial" w:cs="Arial"/>
          <w:sz w:val="24"/>
          <w:szCs w:val="24"/>
        </w:rPr>
        <w:br/>
        <w:t>п. Жилино-1</w:t>
      </w:r>
      <w:r w:rsidRPr="00472D24">
        <w:rPr>
          <w:rFonts w:ascii="Arial" w:hAnsi="Arial" w:cs="Arial"/>
          <w:sz w:val="24"/>
          <w:szCs w:val="24"/>
          <w:lang w:bidi="ru-RU"/>
        </w:rPr>
        <w:t>,</w:t>
      </w:r>
      <w:r w:rsidRPr="00472D24">
        <w:rPr>
          <w:rFonts w:ascii="Arial" w:hAnsi="Arial" w:cs="Arial"/>
          <w:sz w:val="24"/>
          <w:szCs w:val="24"/>
        </w:rPr>
        <w:t xml:space="preserve"> подготовлен с учётом ранее разработанной документации по территориальному планированию, в том числе Генерального плана городского округа Люберцы Московской области. </w:t>
      </w:r>
    </w:p>
    <w:p w:rsidR="004E1189" w:rsidRPr="00472D24" w:rsidRDefault="004E1189" w:rsidP="004E1189">
      <w:pPr>
        <w:pStyle w:val="Osnovnoy"/>
        <w:rPr>
          <w:rFonts w:ascii="Arial" w:hAnsi="Arial" w:cs="Arial"/>
          <w:szCs w:val="24"/>
        </w:rPr>
      </w:pPr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72D24">
        <w:rPr>
          <w:rFonts w:ascii="Arial" w:eastAsia="Calibri" w:hAnsi="Arial" w:cs="Arial"/>
          <w:color w:val="000000"/>
          <w:sz w:val="24"/>
          <w:szCs w:val="24"/>
        </w:rPr>
        <w:t>2.</w:t>
      </w:r>
      <w:r w:rsidRPr="00472D24">
        <w:rPr>
          <w:rFonts w:ascii="Arial" w:eastAsia="Calibri" w:hAnsi="Arial" w:cs="Arial"/>
          <w:color w:val="000000"/>
          <w:sz w:val="24"/>
          <w:szCs w:val="24"/>
        </w:rPr>
        <w:tab/>
      </w:r>
      <w:r w:rsidRPr="00472D24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Заявитель: </w:t>
      </w:r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72D24">
        <w:rPr>
          <w:rFonts w:ascii="Arial" w:eastAsia="Calibri" w:hAnsi="Arial" w:cs="Arial"/>
          <w:sz w:val="24"/>
          <w:szCs w:val="24"/>
        </w:rPr>
        <w:t xml:space="preserve">Комитет по архитектуре и градостроительству Московской области </w:t>
      </w:r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72D24">
        <w:rPr>
          <w:rFonts w:ascii="Arial" w:eastAsia="Calibri" w:hAnsi="Arial" w:cs="Arial"/>
          <w:sz w:val="24"/>
          <w:szCs w:val="24"/>
        </w:rPr>
        <w:t xml:space="preserve">3. </w:t>
      </w:r>
      <w:r w:rsidRPr="00472D24">
        <w:rPr>
          <w:rFonts w:ascii="Arial" w:eastAsia="Calibri" w:hAnsi="Arial" w:cs="Arial"/>
          <w:sz w:val="24"/>
          <w:szCs w:val="24"/>
          <w:u w:val="single"/>
        </w:rPr>
        <w:t>Организация разработчик:</w:t>
      </w:r>
    </w:p>
    <w:p w:rsidR="004E1189" w:rsidRPr="00472D24" w:rsidRDefault="004E1189" w:rsidP="004E1189">
      <w:pPr>
        <w:ind w:firstLine="567"/>
        <w:rPr>
          <w:rFonts w:ascii="Arial" w:hAnsi="Arial" w:cs="Arial"/>
          <w:color w:val="000000" w:themeColor="text1"/>
          <w:spacing w:val="5"/>
          <w:sz w:val="24"/>
          <w:szCs w:val="24"/>
        </w:rPr>
      </w:pPr>
      <w:r w:rsidRPr="00472D24">
        <w:rPr>
          <w:rFonts w:ascii="Arial" w:eastAsia="Calibri" w:hAnsi="Arial" w:cs="Arial"/>
          <w:color w:val="000000" w:themeColor="text1"/>
          <w:sz w:val="24"/>
          <w:szCs w:val="24"/>
        </w:rPr>
        <w:t xml:space="preserve">«Научно-исследовательский и проектный институт градостроительства» </w:t>
      </w:r>
      <w:r w:rsidRPr="00472D24">
        <w:rPr>
          <w:rFonts w:ascii="Arial" w:hAnsi="Arial" w:cs="Arial"/>
          <w:color w:val="000000" w:themeColor="text1"/>
          <w:sz w:val="24"/>
          <w:szCs w:val="24"/>
        </w:rPr>
        <w:t>(ГАУ МО «</w:t>
      </w:r>
      <w:proofErr w:type="spellStart"/>
      <w:proofErr w:type="gramStart"/>
      <w:r w:rsidRPr="00472D24">
        <w:rPr>
          <w:rFonts w:ascii="Arial" w:hAnsi="Arial" w:cs="Arial"/>
          <w:color w:val="000000" w:themeColor="text1"/>
          <w:sz w:val="24"/>
          <w:szCs w:val="24"/>
        </w:rPr>
        <w:t>НИиПИ</w:t>
      </w:r>
      <w:proofErr w:type="spellEnd"/>
      <w:r w:rsidRPr="00472D24">
        <w:rPr>
          <w:rFonts w:ascii="Arial" w:hAnsi="Arial" w:cs="Arial"/>
          <w:color w:val="000000" w:themeColor="text1"/>
          <w:sz w:val="24"/>
          <w:szCs w:val="24"/>
        </w:rPr>
        <w:t>  градостроительства</w:t>
      </w:r>
      <w:proofErr w:type="gramEnd"/>
      <w:r w:rsidRPr="00472D24">
        <w:rPr>
          <w:rFonts w:ascii="Arial" w:hAnsi="Arial" w:cs="Arial"/>
          <w:color w:val="000000" w:themeColor="text1"/>
          <w:sz w:val="24"/>
          <w:szCs w:val="24"/>
        </w:rPr>
        <w:t xml:space="preserve">»), </w:t>
      </w:r>
      <w:r w:rsidRPr="00472D24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Московская область, г. Реутов,  проспект Мира, д. 57,  помещение </w:t>
      </w:r>
      <w:r w:rsidRPr="00472D24">
        <w:rPr>
          <w:rFonts w:ascii="Arial" w:hAnsi="Arial" w:cs="Arial"/>
          <w:color w:val="000000" w:themeColor="text1"/>
          <w:spacing w:val="5"/>
          <w:sz w:val="24"/>
          <w:szCs w:val="24"/>
          <w:lang w:val="en-US"/>
        </w:rPr>
        <w:t>III</w:t>
      </w:r>
      <w:r w:rsidRPr="00472D24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, тел: 7 (495) 242 77 07, </w:t>
      </w:r>
      <w:hyperlink r:id="rId6" w:history="1">
        <w:r w:rsidRPr="00472D24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niipi</w:t>
        </w:r>
        <w:r w:rsidRPr="00472D24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@</w:t>
        </w:r>
        <w:r w:rsidRPr="00472D24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mosreg</w:t>
        </w:r>
        <w:r w:rsidRPr="00472D24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.</w:t>
        </w:r>
        <w:proofErr w:type="spellStart"/>
        <w:r w:rsidRPr="00472D24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ru</w:t>
        </w:r>
        <w:proofErr w:type="spellEnd"/>
      </w:hyperlink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72D24">
        <w:rPr>
          <w:rFonts w:ascii="Arial" w:eastAsia="Calibri" w:hAnsi="Arial" w:cs="Arial"/>
          <w:color w:val="000000"/>
          <w:sz w:val="24"/>
          <w:szCs w:val="24"/>
        </w:rPr>
        <w:t>4.</w:t>
      </w:r>
      <w:r w:rsidRPr="00472D24">
        <w:rPr>
          <w:rFonts w:ascii="Arial" w:eastAsia="Calibri" w:hAnsi="Arial" w:cs="Arial"/>
          <w:color w:val="000000"/>
          <w:sz w:val="24"/>
          <w:szCs w:val="24"/>
        </w:rPr>
        <w:tab/>
      </w:r>
      <w:r w:rsidRPr="00472D24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CB75EB" w:rsidRPr="00472D24" w:rsidRDefault="00CB75EB" w:rsidP="00CB75EB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2D24">
        <w:rPr>
          <w:rFonts w:ascii="Arial" w:hAnsi="Arial" w:cs="Arial"/>
          <w:sz w:val="24"/>
          <w:szCs w:val="24"/>
        </w:rPr>
        <w:t>Дата проведения общественных обсуждени</w:t>
      </w:r>
      <w:r w:rsidR="00791745" w:rsidRPr="00472D24">
        <w:rPr>
          <w:rFonts w:ascii="Arial" w:hAnsi="Arial" w:cs="Arial"/>
          <w:sz w:val="24"/>
          <w:szCs w:val="24"/>
        </w:rPr>
        <w:t>й - с 20.05.2021г. по 23.06.2021</w:t>
      </w:r>
      <w:r w:rsidRPr="00472D24">
        <w:rPr>
          <w:rFonts w:ascii="Arial" w:hAnsi="Arial" w:cs="Arial"/>
          <w:sz w:val="24"/>
          <w:szCs w:val="24"/>
        </w:rPr>
        <w:t>г.</w:t>
      </w:r>
    </w:p>
    <w:p w:rsidR="00CB75EB" w:rsidRPr="00472D24" w:rsidRDefault="00CB75EB" w:rsidP="00CB75EB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72D24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72D24">
        <w:rPr>
          <w:rFonts w:ascii="Arial" w:eastAsia="Calibri" w:hAnsi="Arial" w:cs="Arial"/>
          <w:color w:val="000000"/>
          <w:sz w:val="24"/>
          <w:szCs w:val="24"/>
        </w:rPr>
        <w:t>5.</w:t>
      </w:r>
      <w:r w:rsidRPr="00472D24">
        <w:rPr>
          <w:rFonts w:ascii="Arial" w:eastAsia="Calibri" w:hAnsi="Arial" w:cs="Arial"/>
          <w:color w:val="000000"/>
          <w:sz w:val="24"/>
          <w:szCs w:val="24"/>
        </w:rPr>
        <w:tab/>
      </w:r>
      <w:r w:rsidRPr="00472D24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 </w:t>
      </w:r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72D24">
        <w:rPr>
          <w:rFonts w:ascii="Arial" w:eastAsia="Calibri" w:hAnsi="Arial" w:cs="Arial"/>
          <w:color w:val="000000"/>
          <w:sz w:val="24"/>
          <w:szCs w:val="24"/>
        </w:rPr>
        <w:t xml:space="preserve">Приложение к газете «Люберецкая панорама» - «Вестник официальных документов» от 20 мая 2021 года </w:t>
      </w:r>
      <w:r w:rsidRPr="00472D24">
        <w:rPr>
          <w:rFonts w:ascii="Arial" w:eastAsia="Calibri" w:hAnsi="Arial" w:cs="Arial"/>
          <w:color w:val="000000" w:themeColor="text1"/>
          <w:sz w:val="24"/>
          <w:szCs w:val="24"/>
        </w:rPr>
        <w:t xml:space="preserve">№ 18 (257), </w:t>
      </w:r>
      <w:r w:rsidRPr="00472D24">
        <w:rPr>
          <w:rFonts w:ascii="Arial" w:hAnsi="Arial" w:cs="Arial"/>
          <w:sz w:val="24"/>
          <w:szCs w:val="24"/>
        </w:rPr>
        <w:t xml:space="preserve">сайт </w:t>
      </w:r>
      <w:r w:rsidRPr="00472D24">
        <w:rPr>
          <w:rFonts w:ascii="Arial" w:hAnsi="Arial" w:cs="Arial"/>
          <w:sz w:val="24"/>
          <w:szCs w:val="24"/>
          <w:lang w:val="en-US"/>
        </w:rPr>
        <w:t>http</w:t>
      </w:r>
      <w:r w:rsidRPr="00472D24">
        <w:rPr>
          <w:rFonts w:ascii="Arial" w:hAnsi="Arial" w:cs="Arial"/>
          <w:sz w:val="24"/>
          <w:szCs w:val="24"/>
        </w:rPr>
        <w:t>:/</w:t>
      </w:r>
      <w:proofErr w:type="spellStart"/>
      <w:r w:rsidRPr="00472D24">
        <w:rPr>
          <w:rFonts w:ascii="Arial" w:hAnsi="Arial" w:cs="Arial"/>
          <w:sz w:val="24"/>
          <w:szCs w:val="24"/>
        </w:rPr>
        <w:t>люберцы.рф</w:t>
      </w:r>
      <w:proofErr w:type="spellEnd"/>
      <w:r w:rsidRPr="00472D24">
        <w:rPr>
          <w:rFonts w:ascii="Arial" w:hAnsi="Arial" w:cs="Arial"/>
          <w:sz w:val="24"/>
          <w:szCs w:val="24"/>
        </w:rPr>
        <w:t>, в разделе «Публичные слушания»</w:t>
      </w:r>
      <w:r w:rsidRPr="00472D24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E1189" w:rsidRPr="00472D24" w:rsidRDefault="004E1189" w:rsidP="004E118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72D24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472D24">
        <w:rPr>
          <w:rFonts w:ascii="Arial" w:eastAsia="Calibri" w:hAnsi="Arial" w:cs="Arial"/>
          <w:color w:val="000000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:rsidR="004E1189" w:rsidRPr="00472D24" w:rsidRDefault="004E1189" w:rsidP="004E1189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836"/>
        <w:gridCol w:w="1777"/>
        <w:gridCol w:w="2700"/>
        <w:gridCol w:w="2610"/>
      </w:tblGrid>
      <w:tr w:rsidR="004E1189" w:rsidRPr="00472D24" w:rsidTr="006D3BC1">
        <w:trPr>
          <w:trHeight w:val="1542"/>
        </w:trPr>
        <w:tc>
          <w:tcPr>
            <w:tcW w:w="1276" w:type="dxa"/>
            <w:shd w:val="clear" w:color="auto" w:fill="auto"/>
            <w:vAlign w:val="center"/>
          </w:tcPr>
          <w:p w:rsidR="004E1189" w:rsidRPr="00472D24" w:rsidRDefault="004E1189" w:rsidP="00B90C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D24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1189" w:rsidRPr="00472D24" w:rsidRDefault="004E1189" w:rsidP="00B90CA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1189" w:rsidRPr="00472D24" w:rsidRDefault="004E1189" w:rsidP="00B90CA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D24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4E1189" w:rsidRPr="00472D24" w:rsidRDefault="004E1189" w:rsidP="00B90C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1189" w:rsidRPr="00472D24" w:rsidRDefault="004E1189" w:rsidP="00B90CA2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D24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1189" w:rsidRPr="00472D24" w:rsidRDefault="004E1189" w:rsidP="00B90CA2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D24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4E1189" w:rsidRPr="00472D24" w:rsidRDefault="004E1189" w:rsidP="00B90CA2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E1189" w:rsidRPr="00472D24" w:rsidRDefault="004E1189" w:rsidP="00B90CA2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D24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4E1189" w:rsidRPr="00472D24" w:rsidTr="006D3BC1">
        <w:trPr>
          <w:trHeight w:val="70"/>
        </w:trPr>
        <w:tc>
          <w:tcPr>
            <w:tcW w:w="1276" w:type="dxa"/>
            <w:shd w:val="clear" w:color="auto" w:fill="auto"/>
            <w:vAlign w:val="center"/>
          </w:tcPr>
          <w:p w:rsidR="004E1189" w:rsidRPr="00472D24" w:rsidRDefault="004E1189" w:rsidP="00B90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D24">
              <w:rPr>
                <w:rFonts w:ascii="Arial" w:hAnsi="Arial" w:cs="Arial"/>
                <w:color w:val="000000" w:themeColor="text1"/>
                <w:sz w:val="20"/>
                <w:szCs w:val="20"/>
              </w:rPr>
              <w:t>с 20.05.2021г</w:t>
            </w:r>
            <w:r w:rsidRPr="00472D24">
              <w:rPr>
                <w:rFonts w:ascii="Arial" w:hAnsi="Arial" w:cs="Arial"/>
                <w:sz w:val="20"/>
                <w:szCs w:val="20"/>
              </w:rPr>
              <w:t>. по 23.06.2021г.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1189" w:rsidRPr="00472D24" w:rsidRDefault="004E1189" w:rsidP="00B90CA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D24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Срок проведения общественных обсуждений устанавливается с момента оповещения жителей муниципального </w:t>
            </w:r>
            <w:r w:rsidRPr="00472D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1189" w:rsidRPr="00472D24" w:rsidRDefault="004E1189" w:rsidP="00B90CA2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D24">
              <w:rPr>
                <w:rFonts w:ascii="Arial" w:hAnsi="Arial" w:cs="Arial"/>
                <w:sz w:val="20"/>
                <w:szCs w:val="20"/>
              </w:rPr>
              <w:lastRenderedPageBreak/>
              <w:t>п. Жилино-1</w:t>
            </w:r>
          </w:p>
          <w:p w:rsidR="004E1189" w:rsidRPr="00472D24" w:rsidRDefault="004E1189" w:rsidP="00B90CA2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189" w:rsidRPr="00472D24" w:rsidRDefault="004E1189" w:rsidP="00B90CA2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1189" w:rsidRPr="00472D24" w:rsidRDefault="004E1189" w:rsidP="00B90CA2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D24">
              <w:rPr>
                <w:rFonts w:ascii="Arial" w:hAnsi="Arial" w:cs="Arial"/>
                <w:sz w:val="20"/>
                <w:szCs w:val="20"/>
              </w:rPr>
              <w:t>В период действия режима повышенной готовности</w:t>
            </w:r>
            <w:r w:rsidR="006D3BC1" w:rsidRPr="00472D24">
              <w:rPr>
                <w:rFonts w:ascii="Arial" w:hAnsi="Arial" w:cs="Arial"/>
                <w:sz w:val="20"/>
                <w:szCs w:val="20"/>
              </w:rPr>
              <w:t>,</w:t>
            </w:r>
            <w:r w:rsidRPr="00472D24">
              <w:rPr>
                <w:rFonts w:ascii="Arial" w:hAnsi="Arial" w:cs="Arial"/>
                <w:sz w:val="20"/>
                <w:szCs w:val="20"/>
              </w:rPr>
              <w:t xml:space="preserve"> экспозиция для ознакомления размещалась на сайте https://люберцы.рф/ в разделе «Публичные слушания»</w:t>
            </w:r>
          </w:p>
          <w:p w:rsidR="004E1189" w:rsidRPr="00472D24" w:rsidRDefault="004E1189" w:rsidP="00B90CA2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1189" w:rsidRPr="00472D24" w:rsidRDefault="004E1189" w:rsidP="00B90CA2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D24">
              <w:rPr>
                <w:rFonts w:ascii="Arial" w:hAnsi="Arial" w:cs="Arial"/>
                <w:sz w:val="20"/>
                <w:szCs w:val="20"/>
              </w:rPr>
              <w:t xml:space="preserve">В случае отмены режима </w:t>
            </w:r>
            <w:r w:rsidRPr="00472D24">
              <w:rPr>
                <w:rFonts w:ascii="Arial" w:hAnsi="Arial" w:cs="Arial"/>
                <w:sz w:val="20"/>
                <w:szCs w:val="20"/>
              </w:rPr>
              <w:lastRenderedPageBreak/>
              <w:t xml:space="preserve">повышенной готовности экспозиция размещалась по адресам: </w:t>
            </w:r>
          </w:p>
          <w:p w:rsidR="004E1189" w:rsidRPr="00472D24" w:rsidRDefault="004E1189" w:rsidP="004E1189">
            <w:pPr>
              <w:pStyle w:val="a5"/>
              <w:numPr>
                <w:ilvl w:val="0"/>
                <w:numId w:val="15"/>
              </w:numPr>
              <w:spacing w:after="0" w:line="228" w:lineRule="auto"/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D24">
              <w:rPr>
                <w:rFonts w:ascii="Arial" w:hAnsi="Arial" w:cs="Arial"/>
                <w:sz w:val="20"/>
                <w:szCs w:val="20"/>
              </w:rPr>
              <w:t xml:space="preserve">Московская область, г. Люберцы, </w:t>
            </w:r>
          </w:p>
          <w:p w:rsidR="00472D24" w:rsidRDefault="004E1189" w:rsidP="00472D24">
            <w:pPr>
              <w:spacing w:line="228" w:lineRule="auto"/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D24">
              <w:rPr>
                <w:rFonts w:ascii="Arial" w:hAnsi="Arial" w:cs="Arial"/>
                <w:sz w:val="20"/>
                <w:szCs w:val="20"/>
              </w:rPr>
              <w:t>Октябрьский пр-т, д.190, каб.206.</w:t>
            </w:r>
          </w:p>
          <w:p w:rsidR="004E1189" w:rsidRPr="00472D24" w:rsidRDefault="004E1189" w:rsidP="00472D24">
            <w:pPr>
              <w:spacing w:line="228" w:lineRule="auto"/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D24">
              <w:rPr>
                <w:rFonts w:ascii="Arial" w:hAnsi="Arial" w:cs="Arial"/>
                <w:sz w:val="20"/>
                <w:szCs w:val="20"/>
              </w:rPr>
              <w:t>Ответственный: Пантелеев Юрий Николаевич, тел. 8(495)509-11-07</w:t>
            </w:r>
          </w:p>
          <w:p w:rsidR="004E1189" w:rsidRPr="00472D24" w:rsidRDefault="004E1189" w:rsidP="004E1189">
            <w:pPr>
              <w:pStyle w:val="a5"/>
              <w:numPr>
                <w:ilvl w:val="0"/>
                <w:numId w:val="15"/>
              </w:numPr>
              <w:spacing w:after="0" w:line="228" w:lineRule="auto"/>
              <w:ind w:left="31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72D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Московская область, городской округ Люберцы, </w:t>
            </w:r>
            <w:proofErr w:type="spellStart"/>
            <w:r w:rsidRPr="00472D24">
              <w:rPr>
                <w:rFonts w:ascii="Arial" w:hAnsi="Arial" w:cs="Arial"/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472D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472D24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Томилино</w:t>
            </w:r>
            <w:proofErr w:type="spellEnd"/>
            <w:r w:rsidRPr="00472D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72D24">
              <w:rPr>
                <w:rFonts w:ascii="Arial" w:hAnsi="Arial" w:cs="Arial"/>
                <w:color w:val="000000" w:themeColor="text1"/>
                <w:sz w:val="20"/>
                <w:szCs w:val="20"/>
              </w:rPr>
              <w:t>ул.Потехина</w:t>
            </w:r>
            <w:proofErr w:type="spellEnd"/>
            <w:r w:rsidRPr="00472D24">
              <w:rPr>
                <w:rFonts w:ascii="Arial" w:hAnsi="Arial" w:cs="Arial"/>
                <w:color w:val="000000" w:themeColor="text1"/>
                <w:sz w:val="20"/>
                <w:szCs w:val="20"/>
              </w:rPr>
              <w:t>, д.12</w:t>
            </w:r>
          </w:p>
          <w:p w:rsidR="004E1189" w:rsidRPr="00472D24" w:rsidRDefault="004E1189" w:rsidP="00B90CA2">
            <w:pPr>
              <w:spacing w:line="228" w:lineRule="auto"/>
              <w:ind w:left="3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2D24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Ответственный: </w:t>
            </w:r>
            <w:proofErr w:type="spellStart"/>
            <w:r w:rsidRPr="00472D24">
              <w:rPr>
                <w:rFonts w:ascii="Arial" w:hAnsi="Arial" w:cs="Arial"/>
                <w:color w:val="000000"/>
                <w:sz w:val="20"/>
                <w:szCs w:val="20"/>
              </w:rPr>
              <w:t>Кайбелева</w:t>
            </w:r>
            <w:proofErr w:type="spellEnd"/>
            <w:r w:rsidRPr="00472D24">
              <w:rPr>
                <w:rFonts w:ascii="Arial" w:hAnsi="Arial" w:cs="Arial"/>
                <w:color w:val="000000"/>
                <w:sz w:val="20"/>
                <w:szCs w:val="20"/>
              </w:rPr>
              <w:t xml:space="preserve"> Лариса Семеновна, тел. 8 (498)553-88-88.</w:t>
            </w:r>
          </w:p>
          <w:p w:rsidR="004E1189" w:rsidRPr="00472D24" w:rsidRDefault="004E1189" w:rsidP="00B90CA2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E1189" w:rsidRPr="00472D24" w:rsidRDefault="004E1189" w:rsidP="00B90C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E1189" w:rsidRPr="00472D24" w:rsidRDefault="004E1189" w:rsidP="00B90C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E1189" w:rsidRPr="00472D24" w:rsidRDefault="004E1189" w:rsidP="00B90C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72D24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4E1189" w:rsidRPr="00472D24" w:rsidRDefault="004E1189" w:rsidP="00B90C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E1189" w:rsidRPr="00472D24" w:rsidRDefault="004E1189" w:rsidP="00B90C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D24">
              <w:rPr>
                <w:rFonts w:ascii="Arial" w:hAnsi="Arial" w:cs="Arial"/>
                <w:sz w:val="20"/>
                <w:szCs w:val="20"/>
              </w:rPr>
              <w:t>Экспозиция проводилась с 20.05.2021г. по 23.06.2021г.</w:t>
            </w:r>
          </w:p>
          <w:p w:rsidR="004E1189" w:rsidRPr="00472D24" w:rsidRDefault="004E1189" w:rsidP="00B90CA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72D2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работала</w:t>
            </w:r>
          </w:p>
          <w:p w:rsidR="004E1189" w:rsidRPr="00472D24" w:rsidRDefault="004E1189" w:rsidP="00B90CA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E1189" w:rsidRPr="00472D24" w:rsidRDefault="004E1189" w:rsidP="00B90C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1189" w:rsidRPr="00472D24" w:rsidRDefault="004E1189" w:rsidP="004E118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</w:p>
    <w:p w:rsidR="004E1189" w:rsidRPr="00472D24" w:rsidRDefault="004E1189" w:rsidP="004E1189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  <w:u w:val="single"/>
        </w:rPr>
      </w:pPr>
    </w:p>
    <w:p w:rsidR="004E1189" w:rsidRPr="00472D24" w:rsidRDefault="004E1189" w:rsidP="004E1189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472D24">
        <w:rPr>
          <w:rFonts w:ascii="Arial" w:eastAsia="Calibri" w:hAnsi="Arial" w:cs="Arial"/>
          <w:b w:val="0"/>
          <w:color w:val="000000"/>
          <w:sz w:val="24"/>
          <w:u w:val="single"/>
        </w:rPr>
        <w:t>7. Предложения и замечания участников общественных обсуждений</w:t>
      </w:r>
    </w:p>
    <w:p w:rsidR="004E1189" w:rsidRPr="00472D24" w:rsidRDefault="004E1189" w:rsidP="004E1189">
      <w:pPr>
        <w:pStyle w:val="3"/>
        <w:ind w:left="142" w:firstLine="709"/>
        <w:jc w:val="both"/>
        <w:rPr>
          <w:rFonts w:ascii="Arial" w:hAnsi="Arial" w:cs="Arial"/>
          <w:b w:val="0"/>
          <w:sz w:val="24"/>
        </w:rPr>
      </w:pPr>
      <w:r w:rsidRPr="00472D24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Pr="00472D24">
        <w:rPr>
          <w:rFonts w:ascii="Arial" w:hAnsi="Arial" w:cs="Arial"/>
          <w:b w:val="0"/>
          <w:sz w:val="24"/>
        </w:rPr>
        <w:t>по проекту внесения изменений в Генеральный план городского округа Люберцы Московской области применительно к населенному пункту п. Жилино-1</w:t>
      </w:r>
      <w:r w:rsidRPr="00472D24">
        <w:rPr>
          <w:rFonts w:ascii="Arial" w:hAnsi="Arial" w:cs="Arial"/>
          <w:b w:val="0"/>
          <w:color w:val="000000" w:themeColor="text1"/>
          <w:sz w:val="24"/>
        </w:rPr>
        <w:t xml:space="preserve">, в Комиссию по проведению общественных обсуждений предложения и замечания не поступали. </w:t>
      </w:r>
    </w:p>
    <w:tbl>
      <w:tblPr>
        <w:tblpPr w:leftFromText="180" w:rightFromText="180" w:bottomFromText="160" w:vertAnchor="text" w:horzAnchor="margin" w:tblpX="-789" w:tblpY="156"/>
        <w:tblW w:w="541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30"/>
        <w:gridCol w:w="2202"/>
        <w:gridCol w:w="2242"/>
      </w:tblGrid>
      <w:tr w:rsidR="004E1189" w:rsidRPr="00472D24" w:rsidTr="00B90CA2">
        <w:trPr>
          <w:trHeight w:val="886"/>
        </w:trPr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89" w:rsidRPr="00472D24" w:rsidRDefault="004E1189" w:rsidP="00B90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72D2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89" w:rsidRPr="00472D24" w:rsidRDefault="004E1189" w:rsidP="00B90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72D24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89" w:rsidRPr="00472D24" w:rsidRDefault="004E1189" w:rsidP="00B90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72D2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4E1189" w:rsidRPr="00472D24" w:rsidTr="00B90CA2">
        <w:trPr>
          <w:trHeight w:val="478"/>
        </w:trPr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89" w:rsidRPr="00472D24" w:rsidRDefault="004E1189" w:rsidP="00B90CA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72D2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89" w:rsidRPr="00472D24" w:rsidRDefault="004E1189" w:rsidP="00B90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72D24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89" w:rsidRPr="00472D24" w:rsidRDefault="004E1189" w:rsidP="00B90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72D24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9B58E5" w:rsidRPr="00472D24" w:rsidRDefault="009B58E5" w:rsidP="00211845">
      <w:pPr>
        <w:pStyle w:val="3"/>
        <w:jc w:val="left"/>
        <w:rPr>
          <w:rFonts w:ascii="Arial" w:eastAsia="Calibri" w:hAnsi="Arial" w:cs="Arial"/>
          <w:b w:val="0"/>
          <w:color w:val="000000"/>
          <w:sz w:val="24"/>
        </w:rPr>
      </w:pPr>
    </w:p>
    <w:p w:rsidR="00F0691D" w:rsidRPr="00472D24" w:rsidRDefault="00C657D4" w:rsidP="00A358B6">
      <w:pPr>
        <w:pStyle w:val="3"/>
        <w:ind w:firstLine="426"/>
        <w:jc w:val="left"/>
        <w:rPr>
          <w:rFonts w:ascii="Arial" w:eastAsia="Calibri" w:hAnsi="Arial" w:cs="Arial"/>
          <w:b w:val="0"/>
          <w:color w:val="000000"/>
          <w:sz w:val="24"/>
          <w:u w:val="single"/>
        </w:rPr>
      </w:pPr>
      <w:r w:rsidRPr="00472D24">
        <w:rPr>
          <w:rFonts w:ascii="Arial" w:eastAsia="Calibri" w:hAnsi="Arial" w:cs="Arial"/>
          <w:b w:val="0"/>
          <w:color w:val="000000"/>
          <w:sz w:val="24"/>
        </w:rPr>
        <w:t>8</w:t>
      </w:r>
      <w:r w:rsidR="00F0691D" w:rsidRPr="00472D24">
        <w:rPr>
          <w:rFonts w:ascii="Arial" w:eastAsia="Calibri" w:hAnsi="Arial" w:cs="Arial"/>
          <w:b w:val="0"/>
          <w:color w:val="000000"/>
          <w:sz w:val="24"/>
        </w:rPr>
        <w:t>.</w:t>
      </w:r>
      <w:r w:rsidR="00F0691D" w:rsidRPr="00472D24">
        <w:rPr>
          <w:rFonts w:ascii="Arial" w:eastAsia="Calibri" w:hAnsi="Arial" w:cs="Arial"/>
          <w:b w:val="0"/>
          <w:color w:val="000000"/>
          <w:sz w:val="24"/>
          <w:u w:val="single"/>
        </w:rPr>
        <w:t xml:space="preserve"> Сведения о протоколе общественных обсуждений</w:t>
      </w:r>
      <w:r w:rsidR="00F0691D" w:rsidRPr="00472D24">
        <w:rPr>
          <w:rFonts w:ascii="Arial" w:eastAsia="Calibri" w:hAnsi="Arial" w:cs="Arial"/>
          <w:b w:val="0"/>
          <w:color w:val="000000"/>
          <w:sz w:val="24"/>
        </w:rPr>
        <w:t xml:space="preserve"> </w:t>
      </w:r>
    </w:p>
    <w:p w:rsidR="0026371B" w:rsidRPr="00472D24" w:rsidRDefault="00F0691D" w:rsidP="00A358B6">
      <w:pPr>
        <w:spacing w:after="0" w:line="240" w:lineRule="auto"/>
        <w:ind w:left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72D24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472D24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472D24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472D2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D3BC1" w:rsidRPr="00472D24">
        <w:rPr>
          <w:rFonts w:ascii="Arial" w:eastAsia="Calibri" w:hAnsi="Arial" w:cs="Arial"/>
          <w:color w:val="000000"/>
          <w:sz w:val="24"/>
          <w:szCs w:val="24"/>
        </w:rPr>
        <w:t>4</w:t>
      </w:r>
      <w:r w:rsidR="00A358B6" w:rsidRPr="00472D2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472D24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7A2DB2" w:rsidRPr="00472D24">
        <w:rPr>
          <w:rFonts w:ascii="Arial" w:eastAsia="Calibri" w:hAnsi="Arial" w:cs="Arial"/>
          <w:color w:val="000000"/>
          <w:sz w:val="24"/>
          <w:szCs w:val="24"/>
        </w:rPr>
        <w:t>2</w:t>
      </w:r>
      <w:r w:rsidR="006D3BC1" w:rsidRPr="00472D24">
        <w:rPr>
          <w:rFonts w:ascii="Arial" w:eastAsia="Calibri" w:hAnsi="Arial" w:cs="Arial"/>
          <w:color w:val="000000"/>
          <w:sz w:val="24"/>
          <w:szCs w:val="24"/>
        </w:rPr>
        <w:t>3</w:t>
      </w:r>
      <w:r w:rsidR="00365AF8" w:rsidRPr="00472D24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472D24">
        <w:rPr>
          <w:rFonts w:ascii="Arial" w:eastAsia="Calibri" w:hAnsi="Arial" w:cs="Arial"/>
          <w:color w:val="000000"/>
          <w:sz w:val="24"/>
          <w:szCs w:val="24"/>
        </w:rPr>
        <w:t>0</w:t>
      </w:r>
      <w:r w:rsidR="006D3BC1" w:rsidRPr="00472D24">
        <w:rPr>
          <w:rFonts w:ascii="Arial" w:eastAsia="Calibri" w:hAnsi="Arial" w:cs="Arial"/>
          <w:color w:val="000000"/>
          <w:sz w:val="24"/>
          <w:szCs w:val="24"/>
        </w:rPr>
        <w:t>6</w:t>
      </w:r>
      <w:r w:rsidR="00365AF8" w:rsidRPr="00472D24">
        <w:rPr>
          <w:rFonts w:ascii="Arial" w:eastAsia="Calibri" w:hAnsi="Arial" w:cs="Arial"/>
          <w:color w:val="000000"/>
          <w:sz w:val="24"/>
          <w:szCs w:val="24"/>
        </w:rPr>
        <w:t>.20</w:t>
      </w:r>
      <w:r w:rsidR="006D3BC1" w:rsidRPr="00472D24">
        <w:rPr>
          <w:rFonts w:ascii="Arial" w:eastAsia="Calibri" w:hAnsi="Arial" w:cs="Arial"/>
          <w:color w:val="000000"/>
          <w:sz w:val="24"/>
          <w:szCs w:val="24"/>
        </w:rPr>
        <w:t>21</w:t>
      </w:r>
      <w:r w:rsidR="00FC5FDB" w:rsidRPr="00472D24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472D24" w:rsidRDefault="00571CC8" w:rsidP="00A358B6">
      <w:pPr>
        <w:spacing w:after="0" w:line="240" w:lineRule="auto"/>
        <w:ind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211845" w:rsidRPr="00472D24" w:rsidRDefault="00C657D4" w:rsidP="00211845">
      <w:pPr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72D24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472D24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472D24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472D24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472D24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211845" w:rsidRPr="00472D24" w:rsidRDefault="00211845" w:rsidP="00211845">
      <w:pPr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4A6BE3" w:rsidRPr="00472D24" w:rsidRDefault="004A6BE3" w:rsidP="00211845">
      <w:pPr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72D24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6D3BC1" w:rsidRPr="00472D24">
        <w:rPr>
          <w:rFonts w:ascii="Arial" w:hAnsi="Arial" w:cs="Arial"/>
          <w:sz w:val="24"/>
          <w:szCs w:val="24"/>
        </w:rPr>
        <w:t>по проекту внесения изменений в Генеральный план городского округа Люберцы Московской области применительно к населенному пункту п. Жилино-1</w:t>
      </w:r>
      <w:r w:rsidR="0098324C" w:rsidRPr="00472D24">
        <w:rPr>
          <w:rFonts w:ascii="Arial" w:hAnsi="Arial" w:cs="Arial"/>
          <w:color w:val="000000" w:themeColor="text1"/>
          <w:sz w:val="24"/>
          <w:szCs w:val="24"/>
        </w:rPr>
        <w:t>,</w:t>
      </w:r>
      <w:r w:rsidRPr="00472D24">
        <w:rPr>
          <w:rFonts w:ascii="Arial" w:hAnsi="Arial" w:cs="Arial"/>
          <w:color w:val="000000" w:themeColor="text1"/>
          <w:sz w:val="24"/>
          <w:szCs w:val="24"/>
        </w:rPr>
        <w:t xml:space="preserve"> считать состоявшимися.</w:t>
      </w:r>
    </w:p>
    <w:p w:rsidR="007A2DB2" w:rsidRPr="00472D24" w:rsidRDefault="007A2DB2" w:rsidP="00247CC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B6022" w:rsidRDefault="001B6022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F32" w:rsidRDefault="001E3F32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F32" w:rsidRDefault="001E3F32" w:rsidP="0024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7C" w:rsidRPr="00400C8E" w:rsidRDefault="00D41D7C" w:rsidP="001B6022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D41D7C" w:rsidRPr="00400C8E" w:rsidSect="009B58E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07A72"/>
    <w:multiLevelType w:val="hybridMultilevel"/>
    <w:tmpl w:val="6FA23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8C4EE6"/>
    <w:multiLevelType w:val="hybridMultilevel"/>
    <w:tmpl w:val="64BCF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02EF5"/>
    <w:multiLevelType w:val="hybridMultilevel"/>
    <w:tmpl w:val="251A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50AC6"/>
    <w:multiLevelType w:val="hybridMultilevel"/>
    <w:tmpl w:val="251A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703176"/>
    <w:multiLevelType w:val="hybridMultilevel"/>
    <w:tmpl w:val="F29A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41515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B6022"/>
    <w:rsid w:val="001D703A"/>
    <w:rsid w:val="001E3F32"/>
    <w:rsid w:val="001F2289"/>
    <w:rsid w:val="00211845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43B4D"/>
    <w:rsid w:val="0034499B"/>
    <w:rsid w:val="00365AF8"/>
    <w:rsid w:val="003665B0"/>
    <w:rsid w:val="0037081C"/>
    <w:rsid w:val="00385B21"/>
    <w:rsid w:val="003D3EFA"/>
    <w:rsid w:val="003D615A"/>
    <w:rsid w:val="003F4CC9"/>
    <w:rsid w:val="00400C8E"/>
    <w:rsid w:val="00411EDA"/>
    <w:rsid w:val="00431C36"/>
    <w:rsid w:val="00435EC8"/>
    <w:rsid w:val="0044371C"/>
    <w:rsid w:val="0046442A"/>
    <w:rsid w:val="00471C8C"/>
    <w:rsid w:val="00472D24"/>
    <w:rsid w:val="00476200"/>
    <w:rsid w:val="00481DC6"/>
    <w:rsid w:val="0048703E"/>
    <w:rsid w:val="00490CB5"/>
    <w:rsid w:val="00491150"/>
    <w:rsid w:val="00495751"/>
    <w:rsid w:val="004A0624"/>
    <w:rsid w:val="004A6BE3"/>
    <w:rsid w:val="004B4A32"/>
    <w:rsid w:val="004C4F0B"/>
    <w:rsid w:val="004C5E6F"/>
    <w:rsid w:val="004D03BB"/>
    <w:rsid w:val="004E1189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1262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3BC1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136A"/>
    <w:rsid w:val="00755393"/>
    <w:rsid w:val="007600F7"/>
    <w:rsid w:val="00765D0A"/>
    <w:rsid w:val="00771F6B"/>
    <w:rsid w:val="0077365F"/>
    <w:rsid w:val="00777B44"/>
    <w:rsid w:val="007806DC"/>
    <w:rsid w:val="00780A98"/>
    <w:rsid w:val="00782FC4"/>
    <w:rsid w:val="00791745"/>
    <w:rsid w:val="00794CAE"/>
    <w:rsid w:val="007A2DB2"/>
    <w:rsid w:val="007B5EC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2B59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8F3EF6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B4C97"/>
    <w:rsid w:val="009B58E5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358B6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1D7D"/>
    <w:rsid w:val="00C657D4"/>
    <w:rsid w:val="00C66645"/>
    <w:rsid w:val="00C6789F"/>
    <w:rsid w:val="00C81DD4"/>
    <w:rsid w:val="00C8274B"/>
    <w:rsid w:val="00C86F22"/>
    <w:rsid w:val="00C95C2D"/>
    <w:rsid w:val="00C97CD6"/>
    <w:rsid w:val="00CA22ED"/>
    <w:rsid w:val="00CA5783"/>
    <w:rsid w:val="00CB21E5"/>
    <w:rsid w:val="00CB75EB"/>
    <w:rsid w:val="00CC7F4C"/>
    <w:rsid w:val="00CD04AE"/>
    <w:rsid w:val="00D2161D"/>
    <w:rsid w:val="00D41D7C"/>
    <w:rsid w:val="00D430A0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9738A"/>
    <w:rsid w:val="00EC1F2E"/>
    <w:rsid w:val="00EC3AD2"/>
    <w:rsid w:val="00EC626A"/>
    <w:rsid w:val="00ED6BA6"/>
    <w:rsid w:val="00EE0F07"/>
    <w:rsid w:val="00F0691D"/>
    <w:rsid w:val="00F33B3B"/>
    <w:rsid w:val="00F87F22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09B32-184D-434B-88E4-30DF238E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,Абзац списка основной,Имя рисунка,Маркер,Введение,А,МАШ_список,ПАРАГРАФ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,Абзац списка основной Знак,Имя рисунка Знак,Маркер Знак,Введение Знак,А Знак,МАШ_список Знак,ПАРАГРАФ Знак"/>
    <w:link w:val="a5"/>
    <w:uiPriority w:val="34"/>
    <w:qFormat/>
    <w:rsid w:val="009E4D59"/>
  </w:style>
  <w:style w:type="character" w:styleId="a7">
    <w:name w:val="Hyperlink"/>
    <w:aliases w:val="enko_Оглавление_Гиперссылка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aa">
    <w:name w:val="!Основной текст"/>
    <w:basedOn w:val="a"/>
    <w:qFormat/>
    <w:rsid w:val="007A2DB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noy">
    <w:name w:val="##Osnovnoy"/>
    <w:basedOn w:val="ab"/>
    <w:qFormat/>
    <w:rsid w:val="007A2DB2"/>
    <w:pPr>
      <w:pBdr>
        <w:bottom w:val="none" w:sz="0" w:space="0" w:color="auto"/>
      </w:pBdr>
      <w:spacing w:after="0"/>
      <w:ind w:right="-79" w:firstLine="720"/>
      <w:contextualSpacing w:val="0"/>
      <w:jc w:val="both"/>
    </w:pPr>
    <w:rPr>
      <w:rFonts w:ascii="Times New Roman" w:hAnsi="Times New Roman" w:cs="Times New Roman"/>
      <w:bCs/>
      <w:color w:val="auto"/>
      <w:spacing w:val="0"/>
      <w:sz w:val="24"/>
      <w:szCs w:val="32"/>
      <w:lang w:eastAsia="ru-RU"/>
    </w:rPr>
  </w:style>
  <w:style w:type="paragraph" w:customStyle="1" w:styleId="form-control-static">
    <w:name w:val="form-control-static"/>
    <w:basedOn w:val="a"/>
    <w:rsid w:val="007A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2DB2"/>
  </w:style>
  <w:style w:type="paragraph" w:styleId="ab">
    <w:name w:val="Title"/>
    <w:basedOn w:val="a"/>
    <w:next w:val="a"/>
    <w:link w:val="ac"/>
    <w:uiPriority w:val="10"/>
    <w:qFormat/>
    <w:rsid w:val="007A2DB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A2DB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ipi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863F-C441-47AE-B549-8FC1C19E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gia 22</cp:lastModifiedBy>
  <cp:revision>2</cp:revision>
  <cp:lastPrinted>2021-07-05T08:08:00Z</cp:lastPrinted>
  <dcterms:created xsi:type="dcterms:W3CDTF">2021-07-06T06:36:00Z</dcterms:created>
  <dcterms:modified xsi:type="dcterms:W3CDTF">2021-07-06T06:36:00Z</dcterms:modified>
</cp:coreProperties>
</file>