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1D" w:rsidRPr="00C607DA" w:rsidRDefault="00B40F1D" w:rsidP="00C607DA">
      <w:pPr>
        <w:jc w:val="center"/>
        <w:rPr>
          <w:rFonts w:ascii="Arial" w:hAnsi="Arial" w:cs="Arial"/>
          <w:b/>
          <w:sz w:val="24"/>
          <w:szCs w:val="24"/>
        </w:rPr>
      </w:pPr>
      <w:r w:rsidRPr="00C607DA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C607DA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607DA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C607DA">
        <w:rPr>
          <w:rFonts w:ascii="Arial" w:hAnsi="Arial" w:cs="Arial"/>
          <w:b w:val="0"/>
          <w:sz w:val="24"/>
        </w:rPr>
        <w:t>выносится</w:t>
      </w:r>
      <w:r w:rsidRPr="00C607DA">
        <w:rPr>
          <w:rFonts w:ascii="Arial" w:hAnsi="Arial" w:cs="Arial"/>
          <w:b w:val="0"/>
          <w:sz w:val="24"/>
        </w:rPr>
        <w:t xml:space="preserve"> </w:t>
      </w:r>
      <w:r w:rsidR="00CF0D78" w:rsidRPr="00C607DA">
        <w:rPr>
          <w:rFonts w:ascii="Arial" w:hAnsi="Arial" w:cs="Arial"/>
          <w:b w:val="0"/>
          <w:sz w:val="24"/>
        </w:rPr>
        <w:t xml:space="preserve">вопрос </w:t>
      </w:r>
      <w:r w:rsidR="005C4D7C" w:rsidRPr="00C607D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</w:t>
      </w:r>
      <w:r w:rsidR="00DC43DD" w:rsidRPr="00C607DA">
        <w:rPr>
          <w:rFonts w:ascii="Arial" w:hAnsi="Arial" w:cs="Arial"/>
          <w:b w:val="0"/>
          <w:color w:val="000000" w:themeColor="text1"/>
          <w:sz w:val="24"/>
        </w:rPr>
        <w:t xml:space="preserve">разрешения на условно разрешенный вид использования </w:t>
      </w:r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50:22:</w:t>
      </w:r>
      <w:r w:rsidR="00830913" w:rsidRPr="00C607DA">
        <w:rPr>
          <w:rFonts w:ascii="Arial" w:hAnsi="Arial" w:cs="Arial"/>
          <w:b w:val="0"/>
          <w:color w:val="000000" w:themeColor="text1"/>
          <w:sz w:val="24"/>
        </w:rPr>
        <w:t>0040404:8648</w:t>
      </w:r>
      <w:r w:rsidR="009B1669" w:rsidRPr="00C607DA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="00DC43DD" w:rsidRPr="00C607DA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C607DA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C607DA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C607DA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C607DA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C607DA">
        <w:rPr>
          <w:rFonts w:ascii="Arial" w:hAnsi="Arial" w:cs="Arial"/>
          <w:b w:val="0"/>
          <w:sz w:val="24"/>
        </w:rPr>
        <w:t>, утвержденны</w:t>
      </w:r>
      <w:r w:rsidRPr="00C607DA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C607DA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C607DA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C607DA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C607DA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C607DA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C607DA" w:rsidRDefault="00B40F1D" w:rsidP="005D439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C607DA">
        <w:rPr>
          <w:rFonts w:ascii="Arial" w:hAnsi="Arial" w:cs="Arial"/>
          <w:sz w:val="24"/>
          <w:szCs w:val="24"/>
        </w:rPr>
        <w:t>городского</w:t>
      </w:r>
      <w:r w:rsidRPr="00C607DA">
        <w:rPr>
          <w:rFonts w:ascii="Arial" w:hAnsi="Arial" w:cs="Arial"/>
          <w:sz w:val="24"/>
          <w:szCs w:val="24"/>
        </w:rPr>
        <w:t xml:space="preserve"> округ</w:t>
      </w:r>
      <w:r w:rsidR="00706E38" w:rsidRPr="00C607DA">
        <w:rPr>
          <w:rFonts w:ascii="Arial" w:hAnsi="Arial" w:cs="Arial"/>
          <w:sz w:val="24"/>
          <w:szCs w:val="24"/>
        </w:rPr>
        <w:t>а</w:t>
      </w:r>
      <w:r w:rsidRPr="00C607DA">
        <w:rPr>
          <w:rFonts w:ascii="Arial" w:hAnsi="Arial" w:cs="Arial"/>
          <w:sz w:val="24"/>
          <w:szCs w:val="24"/>
        </w:rPr>
        <w:t xml:space="preserve"> Люберцы.</w:t>
      </w:r>
    </w:p>
    <w:p w:rsidR="006A3B56" w:rsidRPr="00C607DA" w:rsidRDefault="00D25045" w:rsidP="00D25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607DA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с 03</w:t>
      </w:r>
      <w:r w:rsidR="006A3B56" w:rsidRPr="00C607D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6A3B56" w:rsidRPr="00C607DA">
        <w:rPr>
          <w:rFonts w:ascii="Arial" w:hAnsi="Arial" w:cs="Arial"/>
          <w:b w:val="0"/>
          <w:color w:val="000000" w:themeColor="text1"/>
          <w:sz w:val="24"/>
        </w:rPr>
        <w:t xml:space="preserve"> 2022 года по </w:t>
      </w:r>
      <w:r w:rsidR="00B00A6F" w:rsidRPr="00C607DA">
        <w:rPr>
          <w:rFonts w:ascii="Arial" w:hAnsi="Arial" w:cs="Arial"/>
          <w:b w:val="0"/>
          <w:color w:val="000000" w:themeColor="text1"/>
          <w:sz w:val="24"/>
        </w:rPr>
        <w:t>18</w:t>
      </w:r>
      <w:r w:rsidR="006A3B56" w:rsidRPr="00C607DA">
        <w:rPr>
          <w:rFonts w:ascii="Arial" w:hAnsi="Arial" w:cs="Arial"/>
          <w:b w:val="0"/>
          <w:color w:val="000000" w:themeColor="text1"/>
          <w:sz w:val="24"/>
        </w:rPr>
        <w:t xml:space="preserve"> февраля 2022 года</w:t>
      </w:r>
      <w:r w:rsidR="006A3B56" w:rsidRPr="00C607DA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C607DA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C607DA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C607DA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C607DA">
        <w:rPr>
          <w:rFonts w:ascii="Arial" w:hAnsi="Arial" w:cs="Arial"/>
          <w:sz w:val="24"/>
          <w:szCs w:val="24"/>
        </w:rPr>
        <w:t>.р</w:t>
      </w:r>
      <w:proofErr w:type="gramEnd"/>
      <w:r w:rsidRPr="00C607DA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C607DA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C607DA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 xml:space="preserve">1. </w:t>
      </w:r>
      <w:r w:rsidRPr="00C607DA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C607DA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C607DA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C607D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C607DA" w:rsidRDefault="00D25045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 xml:space="preserve">Экспозиция открыта с </w:t>
      </w:r>
      <w:r w:rsidR="009B1669" w:rsidRPr="00C607DA">
        <w:rPr>
          <w:rFonts w:ascii="Arial" w:hAnsi="Arial" w:cs="Arial"/>
          <w:sz w:val="24"/>
          <w:szCs w:val="24"/>
        </w:rPr>
        <w:t>03.02</w:t>
      </w:r>
      <w:r w:rsidR="006A3B56" w:rsidRPr="00C607DA">
        <w:rPr>
          <w:rFonts w:ascii="Arial" w:hAnsi="Arial" w:cs="Arial"/>
          <w:sz w:val="24"/>
          <w:szCs w:val="24"/>
        </w:rPr>
        <w:t>.2022</w:t>
      </w:r>
      <w:r w:rsidRPr="00C607DA">
        <w:rPr>
          <w:rFonts w:ascii="Arial" w:hAnsi="Arial" w:cs="Arial"/>
          <w:sz w:val="24"/>
          <w:szCs w:val="24"/>
        </w:rPr>
        <w:t xml:space="preserve"> по </w:t>
      </w:r>
      <w:r w:rsidR="00B00A6F" w:rsidRPr="00C607DA">
        <w:rPr>
          <w:rFonts w:ascii="Arial" w:hAnsi="Arial" w:cs="Arial"/>
          <w:sz w:val="24"/>
          <w:szCs w:val="24"/>
        </w:rPr>
        <w:t>18</w:t>
      </w:r>
      <w:r w:rsidR="006A3B56" w:rsidRPr="00C607DA">
        <w:rPr>
          <w:rFonts w:ascii="Arial" w:hAnsi="Arial" w:cs="Arial"/>
          <w:sz w:val="24"/>
          <w:szCs w:val="24"/>
        </w:rPr>
        <w:t>.02.2022</w:t>
      </w:r>
      <w:r w:rsidRPr="00C607DA">
        <w:rPr>
          <w:rFonts w:ascii="Arial" w:hAnsi="Arial" w:cs="Arial"/>
          <w:sz w:val="24"/>
          <w:szCs w:val="24"/>
        </w:rPr>
        <w:t xml:space="preserve">. </w:t>
      </w:r>
    </w:p>
    <w:p w:rsidR="00D25045" w:rsidRPr="00C607DA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07DA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C607DA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C607DA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C607DA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07DA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D25045" w:rsidRPr="00C607DA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C607DA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C607DA" w:rsidRDefault="00DC43DD" w:rsidP="006A3B56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C607DA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с 03</w:t>
      </w:r>
      <w:r w:rsidR="006A3B56" w:rsidRPr="00C607D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февраля</w:t>
      </w:r>
      <w:r w:rsidR="006A3B56" w:rsidRPr="00C607DA">
        <w:rPr>
          <w:rFonts w:ascii="Arial" w:hAnsi="Arial" w:cs="Arial"/>
          <w:b w:val="0"/>
          <w:color w:val="000000" w:themeColor="text1"/>
          <w:sz w:val="24"/>
        </w:rPr>
        <w:t xml:space="preserve"> 2022 года по </w:t>
      </w:r>
      <w:r w:rsidR="00B00A6F" w:rsidRPr="00C607DA">
        <w:rPr>
          <w:rFonts w:ascii="Arial" w:hAnsi="Arial" w:cs="Arial"/>
          <w:b w:val="0"/>
          <w:color w:val="000000" w:themeColor="text1"/>
          <w:sz w:val="24"/>
        </w:rPr>
        <w:t>18</w:t>
      </w:r>
      <w:r w:rsidR="006A3B56" w:rsidRPr="00C607DA">
        <w:rPr>
          <w:rFonts w:ascii="Arial" w:hAnsi="Arial" w:cs="Arial"/>
          <w:b w:val="0"/>
          <w:color w:val="000000" w:themeColor="text1"/>
          <w:sz w:val="24"/>
        </w:rPr>
        <w:t xml:space="preserve"> февраля 2022 года</w:t>
      </w:r>
      <w:r w:rsidR="006A3B56" w:rsidRPr="00C607DA">
        <w:rPr>
          <w:rFonts w:ascii="Arial" w:hAnsi="Arial" w:cs="Arial"/>
          <w:b w:val="0"/>
          <w:color w:val="000000"/>
          <w:sz w:val="24"/>
        </w:rPr>
        <w:t xml:space="preserve"> </w:t>
      </w:r>
      <w:r w:rsidRPr="00C607DA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C607DA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A3B56" w:rsidRPr="00C607DA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B00A6F" w:rsidRPr="00C607DA">
        <w:rPr>
          <w:rFonts w:ascii="Arial" w:hAnsi="Arial" w:cs="Arial"/>
          <w:color w:val="000000" w:themeColor="text1"/>
          <w:sz w:val="24"/>
          <w:szCs w:val="24"/>
        </w:rPr>
        <w:t>03 февраля 2022 года по 18</w:t>
      </w:r>
      <w:r w:rsidR="006A3B56" w:rsidRPr="00C607DA">
        <w:rPr>
          <w:rFonts w:ascii="Arial" w:hAnsi="Arial" w:cs="Arial"/>
          <w:color w:val="000000" w:themeColor="text1"/>
          <w:sz w:val="24"/>
          <w:szCs w:val="24"/>
        </w:rPr>
        <w:t xml:space="preserve"> февраля 2022 года</w:t>
      </w:r>
      <w:r w:rsidRPr="00C60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607DA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C607DA" w:rsidRDefault="00DC43DD" w:rsidP="00DC43DD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C607DA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C607D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50:22:</w:t>
      </w:r>
      <w:r w:rsidR="00830913" w:rsidRPr="00C607DA">
        <w:rPr>
          <w:rFonts w:ascii="Arial" w:hAnsi="Arial" w:cs="Arial"/>
          <w:b w:val="0"/>
          <w:color w:val="000000" w:themeColor="text1"/>
          <w:sz w:val="24"/>
        </w:rPr>
        <w:t>0040404:8648</w:t>
      </w:r>
      <w:r w:rsidR="009B1669" w:rsidRPr="00C607DA">
        <w:rPr>
          <w:rFonts w:ascii="Arial" w:hAnsi="Arial" w:cs="Arial"/>
          <w:b w:val="0"/>
          <w:color w:val="000000" w:themeColor="text1"/>
          <w:sz w:val="24"/>
        </w:rPr>
        <w:t xml:space="preserve">, с местоположением: Московская область, </w:t>
      </w:r>
      <w:proofErr w:type="gramStart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>Новорязанское</w:t>
      </w:r>
      <w:proofErr w:type="spellEnd"/>
      <w:r w:rsidR="009B1669" w:rsidRPr="00C607DA">
        <w:rPr>
          <w:rFonts w:ascii="Arial" w:hAnsi="Arial" w:cs="Arial"/>
          <w:b w:val="0"/>
          <w:color w:val="000000" w:themeColor="text1"/>
          <w:sz w:val="24"/>
        </w:rPr>
        <w:t xml:space="preserve"> шоссе 23 км</w:t>
      </w:r>
      <w:r w:rsidRPr="00C607DA">
        <w:rPr>
          <w:rFonts w:ascii="Arial" w:hAnsi="Arial" w:cs="Arial"/>
          <w:b w:val="0"/>
          <w:sz w:val="24"/>
        </w:rPr>
        <w:t>,</w:t>
      </w:r>
      <w:r w:rsidRPr="00C607D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C607DA">
        <w:rPr>
          <w:rFonts w:ascii="Arial" w:hAnsi="Arial" w:cs="Arial"/>
          <w:b w:val="0"/>
          <w:sz w:val="24"/>
        </w:rPr>
        <w:t>являются:</w:t>
      </w:r>
    </w:p>
    <w:p w:rsidR="00DC43DD" w:rsidRPr="00C607DA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C607DA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6A3B56" w:rsidRPr="00C607DA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>0040404:864</w:t>
      </w:r>
      <w:r w:rsidR="00830913" w:rsidRPr="00C607DA">
        <w:rPr>
          <w:rFonts w:ascii="Arial" w:hAnsi="Arial" w:cs="Arial"/>
          <w:color w:val="000000" w:themeColor="text1"/>
          <w:sz w:val="24"/>
          <w:szCs w:val="24"/>
        </w:rPr>
        <w:t>8</w:t>
      </w:r>
      <w:r w:rsidRPr="00C607DA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C607DA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C607DA">
        <w:rPr>
          <w:rFonts w:ascii="Arial" w:hAnsi="Arial" w:cs="Arial"/>
          <w:color w:val="000000" w:themeColor="text1"/>
          <w:sz w:val="24"/>
          <w:szCs w:val="24"/>
        </w:rPr>
        <w:t>«</w:t>
      </w:r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6A3B56" w:rsidRPr="00C607DA">
        <w:rPr>
          <w:rFonts w:ascii="Arial" w:hAnsi="Arial" w:cs="Arial"/>
          <w:color w:val="000000" w:themeColor="text1"/>
          <w:sz w:val="24"/>
          <w:szCs w:val="24"/>
        </w:rPr>
        <w:t>»</w:t>
      </w:r>
      <w:r w:rsidRPr="00C607DA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C607DA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C607DA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C607DA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C607DA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C607DA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C607DA">
        <w:rPr>
          <w:rFonts w:ascii="Arial" w:hAnsi="Arial" w:cs="Arial"/>
          <w:color w:val="000000" w:themeColor="text1"/>
          <w:sz w:val="24"/>
          <w:szCs w:val="24"/>
        </w:rPr>
        <w:t>«</w:t>
      </w:r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6A3B56" w:rsidRPr="00C607DA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C43DD" w:rsidRPr="00C607DA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C607DA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C607DA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C607DA">
        <w:rPr>
          <w:rFonts w:ascii="Arial" w:hAnsi="Arial" w:cs="Arial"/>
          <w:color w:val="000000" w:themeColor="text1"/>
          <w:sz w:val="24"/>
          <w:szCs w:val="24"/>
        </w:rPr>
        <w:t>«</w:t>
      </w:r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="006A3B56" w:rsidRPr="00C607DA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C43DD" w:rsidRPr="00C607DA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C607DA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</w:t>
      </w:r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lastRenderedPageBreak/>
        <w:t>кадастровым номером 50:22:</w:t>
      </w:r>
      <w:r w:rsidR="00830913" w:rsidRPr="00C607DA">
        <w:rPr>
          <w:rFonts w:ascii="Arial" w:hAnsi="Arial" w:cs="Arial"/>
          <w:color w:val="000000" w:themeColor="text1"/>
          <w:sz w:val="24"/>
          <w:szCs w:val="24"/>
        </w:rPr>
        <w:t>0040404:8648</w:t>
      </w:r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 xml:space="preserve"> шоссе 23 км</w:t>
      </w:r>
      <w:r w:rsidRPr="00C607DA">
        <w:rPr>
          <w:rFonts w:ascii="Arial" w:hAnsi="Arial" w:cs="Arial"/>
          <w:sz w:val="24"/>
          <w:szCs w:val="24"/>
        </w:rPr>
        <w:t xml:space="preserve">: 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C607DA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607DA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 xml:space="preserve">2. </w:t>
      </w:r>
      <w:r w:rsidR="00A93DD0" w:rsidRPr="00C607DA">
        <w:rPr>
          <w:rFonts w:ascii="Arial" w:hAnsi="Arial" w:cs="Arial"/>
          <w:sz w:val="24"/>
          <w:szCs w:val="24"/>
        </w:rPr>
        <w:t xml:space="preserve">  </w:t>
      </w:r>
      <w:r w:rsidRPr="00C607DA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C607DA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C607DA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C607DA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C607DA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C607DA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07DA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C607DA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</w:t>
      </w:r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lastRenderedPageBreak/>
        <w:t>кадастровым номером 50:22:</w:t>
      </w:r>
      <w:r w:rsidR="00830913" w:rsidRPr="00C607DA">
        <w:rPr>
          <w:rFonts w:ascii="Arial" w:hAnsi="Arial" w:cs="Arial"/>
          <w:color w:val="000000" w:themeColor="text1"/>
          <w:sz w:val="24"/>
          <w:szCs w:val="24"/>
        </w:rPr>
        <w:t>0040404:8648</w:t>
      </w:r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>Новорязанское</w:t>
      </w:r>
      <w:proofErr w:type="spellEnd"/>
      <w:r w:rsidR="009B1669" w:rsidRPr="00C607DA">
        <w:rPr>
          <w:rFonts w:ascii="Arial" w:hAnsi="Arial" w:cs="Arial"/>
          <w:color w:val="000000" w:themeColor="text1"/>
          <w:sz w:val="24"/>
          <w:szCs w:val="24"/>
        </w:rPr>
        <w:t xml:space="preserve"> шоссе 23 км</w:t>
      </w:r>
      <w:r w:rsidRPr="00C607DA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C607DA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C607D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C607DA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DC43DD" w:rsidRDefault="005D4395" w:rsidP="005D439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95" w:rsidRPr="00DC43DD" w:rsidRDefault="005D4395" w:rsidP="005D4395">
      <w:pPr>
        <w:pStyle w:val="a8"/>
        <w:ind w:firstLine="567"/>
        <w:jc w:val="both"/>
        <w:rPr>
          <w:sz w:val="28"/>
          <w:szCs w:val="28"/>
        </w:rPr>
      </w:pPr>
    </w:p>
    <w:p w:rsidR="0054624D" w:rsidRPr="00DC43DD" w:rsidRDefault="0054624D" w:rsidP="003F7ED2">
      <w:pPr>
        <w:pStyle w:val="a8"/>
        <w:jc w:val="both"/>
        <w:rPr>
          <w:sz w:val="28"/>
          <w:szCs w:val="28"/>
        </w:rPr>
      </w:pPr>
    </w:p>
    <w:sectPr w:rsidR="0054624D" w:rsidRPr="00DC43D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6CDB"/>
    <w:rsid w:val="000F3BE8"/>
    <w:rsid w:val="001F7DDE"/>
    <w:rsid w:val="0023178A"/>
    <w:rsid w:val="002B4775"/>
    <w:rsid w:val="00364A96"/>
    <w:rsid w:val="003821EC"/>
    <w:rsid w:val="003F7ED2"/>
    <w:rsid w:val="00414DD1"/>
    <w:rsid w:val="00472B8A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D5CAE"/>
    <w:rsid w:val="008115DA"/>
    <w:rsid w:val="00830913"/>
    <w:rsid w:val="008E54E0"/>
    <w:rsid w:val="008F71B9"/>
    <w:rsid w:val="00996959"/>
    <w:rsid w:val="009B1669"/>
    <w:rsid w:val="00A93DD0"/>
    <w:rsid w:val="00AB56F2"/>
    <w:rsid w:val="00AE1094"/>
    <w:rsid w:val="00B00A6F"/>
    <w:rsid w:val="00B03990"/>
    <w:rsid w:val="00B40F1D"/>
    <w:rsid w:val="00BB5F45"/>
    <w:rsid w:val="00BD2B7E"/>
    <w:rsid w:val="00C05E47"/>
    <w:rsid w:val="00C607DA"/>
    <w:rsid w:val="00C64E83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62510"/>
    <w:rsid w:val="00EB74C6"/>
    <w:rsid w:val="00EC351B"/>
    <w:rsid w:val="00EC58C0"/>
    <w:rsid w:val="00F20326"/>
    <w:rsid w:val="00FA3CD0"/>
    <w:rsid w:val="00FC71A6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2022-02-01T08:51:00Z</dcterms:created>
  <dcterms:modified xsi:type="dcterms:W3CDTF">2022-02-01T08:51:00Z</dcterms:modified>
</cp:coreProperties>
</file>