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1D" w:rsidRPr="00285704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285704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285704" w:rsidRDefault="00B40F1D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8570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285704">
        <w:rPr>
          <w:rFonts w:ascii="Arial" w:hAnsi="Arial" w:cs="Arial"/>
          <w:b w:val="0"/>
          <w:sz w:val="24"/>
        </w:rPr>
        <w:t>выносится</w:t>
      </w:r>
      <w:r w:rsidRPr="00285704">
        <w:rPr>
          <w:rFonts w:ascii="Arial" w:hAnsi="Arial" w:cs="Arial"/>
          <w:b w:val="0"/>
          <w:sz w:val="24"/>
        </w:rPr>
        <w:t xml:space="preserve"> </w:t>
      </w:r>
      <w:r w:rsidR="00CF0D78" w:rsidRPr="00285704">
        <w:rPr>
          <w:rFonts w:ascii="Arial" w:hAnsi="Arial" w:cs="Arial"/>
          <w:b w:val="0"/>
          <w:sz w:val="24"/>
        </w:rPr>
        <w:t xml:space="preserve">вопрос </w:t>
      </w:r>
      <w:r w:rsidR="00162494" w:rsidRPr="0028570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312039" w:rsidRPr="00285704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</w:t>
      </w:r>
      <w:bookmarkStart w:id="0" w:name="_GoBack"/>
      <w:bookmarkEnd w:id="0"/>
      <w:r w:rsidR="00312039" w:rsidRPr="00285704">
        <w:rPr>
          <w:rFonts w:ascii="Arial" w:hAnsi="Arial" w:cs="Arial"/>
          <w:b w:val="0"/>
          <w:color w:val="000000" w:themeColor="text1"/>
          <w:sz w:val="24"/>
        </w:rPr>
        <w:t xml:space="preserve">с кадастровым номером </w:t>
      </w:r>
      <w:r w:rsidR="0046643B" w:rsidRPr="00285704">
        <w:rPr>
          <w:rFonts w:ascii="Arial" w:hAnsi="Arial" w:cs="Arial"/>
          <w:b w:val="0"/>
          <w:color w:val="000000" w:themeColor="text1"/>
          <w:sz w:val="24"/>
        </w:rPr>
        <w:t>50:22:</w:t>
      </w:r>
      <w:r w:rsidR="00DA09DE" w:rsidRPr="00285704">
        <w:rPr>
          <w:rFonts w:ascii="Arial" w:hAnsi="Arial" w:cs="Arial"/>
          <w:b w:val="0"/>
          <w:color w:val="000000" w:themeColor="text1"/>
          <w:sz w:val="24"/>
        </w:rPr>
        <w:t>0040507:486</w:t>
      </w:r>
      <w:r w:rsidR="0046643B" w:rsidRPr="00285704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 Люберцы, ш. 23 км. </w:t>
      </w:r>
      <w:proofErr w:type="spellStart"/>
      <w:r w:rsidR="0046643B" w:rsidRPr="00285704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B6204C" w:rsidRPr="0028570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285704" w:rsidRDefault="00287653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8570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285704">
        <w:rPr>
          <w:rFonts w:ascii="Arial" w:hAnsi="Arial" w:cs="Arial"/>
          <w:b w:val="0"/>
          <w:sz w:val="24"/>
        </w:rPr>
        <w:t>39</w:t>
      </w:r>
      <w:r w:rsidRPr="00285704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285704">
        <w:rPr>
          <w:rFonts w:ascii="Arial" w:hAnsi="Arial" w:cs="Arial"/>
          <w:b w:val="0"/>
          <w:color w:val="000000" w:themeColor="text1"/>
          <w:sz w:val="24"/>
        </w:rPr>
        <w:t>Положением</w:t>
      </w:r>
      <w:r w:rsidR="00312039" w:rsidRPr="0028570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285704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285704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</w:t>
      </w:r>
      <w:r w:rsidR="00191FF5" w:rsidRPr="00285704">
        <w:rPr>
          <w:rFonts w:ascii="Arial" w:hAnsi="Arial" w:cs="Arial"/>
          <w:b w:val="0"/>
          <w:sz w:val="24"/>
        </w:rPr>
        <w:t>услуги «Включение предложений и </w:t>
      </w:r>
      <w:r w:rsidRPr="00285704">
        <w:rPr>
          <w:rFonts w:ascii="Arial" w:hAnsi="Arial" w:cs="Arial"/>
          <w:b w:val="0"/>
          <w:sz w:val="24"/>
        </w:rPr>
        <w:t>замечаний в протокол публичных слушаний/</w:t>
      </w:r>
      <w:r w:rsidR="00191FF5" w:rsidRPr="00285704">
        <w:rPr>
          <w:rFonts w:ascii="Arial" w:hAnsi="Arial" w:cs="Arial"/>
          <w:b w:val="0"/>
          <w:sz w:val="24"/>
        </w:rPr>
        <w:t>общественных обсуждений в сфере </w:t>
      </w:r>
      <w:r w:rsidRPr="00285704">
        <w:rPr>
          <w:rFonts w:ascii="Arial" w:hAnsi="Arial" w:cs="Arial"/>
          <w:b w:val="0"/>
          <w:sz w:val="24"/>
        </w:rPr>
        <w:t xml:space="preserve">градостроительной деятельности», </w:t>
      </w:r>
      <w:r w:rsidRPr="0028570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285704">
        <w:rPr>
          <w:rFonts w:ascii="Arial" w:hAnsi="Arial" w:cs="Arial"/>
          <w:b w:val="0"/>
          <w:sz w:val="24"/>
        </w:rPr>
        <w:t xml:space="preserve"> от 15.03</w:t>
      </w:r>
      <w:r w:rsidR="007F7295" w:rsidRPr="00285704">
        <w:rPr>
          <w:rFonts w:ascii="Arial" w:hAnsi="Arial" w:cs="Arial"/>
          <w:b w:val="0"/>
          <w:sz w:val="24"/>
        </w:rPr>
        <w:t>.2023 № </w:t>
      </w:r>
      <w:r w:rsidRPr="00285704">
        <w:rPr>
          <w:rFonts w:ascii="Arial" w:hAnsi="Arial" w:cs="Arial"/>
          <w:b w:val="0"/>
          <w:sz w:val="24"/>
        </w:rPr>
        <w:t>941-ПА</w:t>
      </w:r>
      <w:r w:rsidRPr="0028570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285704" w:rsidRDefault="00B40F1D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285704">
        <w:rPr>
          <w:rFonts w:ascii="Arial" w:hAnsi="Arial" w:cs="Arial"/>
          <w:sz w:val="24"/>
          <w:szCs w:val="24"/>
        </w:rPr>
        <w:t>Г</w:t>
      </w:r>
      <w:r w:rsidR="00706E38" w:rsidRPr="00285704">
        <w:rPr>
          <w:rFonts w:ascii="Arial" w:hAnsi="Arial" w:cs="Arial"/>
          <w:sz w:val="24"/>
          <w:szCs w:val="24"/>
        </w:rPr>
        <w:t>ородского</w:t>
      </w:r>
      <w:r w:rsidRPr="00285704">
        <w:rPr>
          <w:rFonts w:ascii="Arial" w:hAnsi="Arial" w:cs="Arial"/>
          <w:sz w:val="24"/>
          <w:szCs w:val="24"/>
        </w:rPr>
        <w:t xml:space="preserve"> округ</w:t>
      </w:r>
      <w:r w:rsidR="00706E38" w:rsidRPr="00285704">
        <w:rPr>
          <w:rFonts w:ascii="Arial" w:hAnsi="Arial" w:cs="Arial"/>
          <w:sz w:val="24"/>
          <w:szCs w:val="24"/>
        </w:rPr>
        <w:t>а</w:t>
      </w:r>
      <w:r w:rsidRPr="00285704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285704" w:rsidRDefault="00D25045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8570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285704">
        <w:rPr>
          <w:rFonts w:ascii="Arial" w:hAnsi="Arial" w:cs="Arial"/>
          <w:b w:val="0"/>
          <w:color w:val="000000" w:themeColor="text1"/>
          <w:sz w:val="24"/>
        </w:rPr>
        <w:t>с </w:t>
      </w:r>
      <w:r w:rsidR="0046643B" w:rsidRPr="00285704">
        <w:rPr>
          <w:rFonts w:ascii="Arial" w:hAnsi="Arial" w:cs="Arial"/>
          <w:b w:val="0"/>
          <w:color w:val="000000" w:themeColor="text1"/>
          <w:sz w:val="24"/>
        </w:rPr>
        <w:t>21</w:t>
      </w:r>
      <w:r w:rsidR="00162494" w:rsidRPr="0028570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12039" w:rsidRPr="00285704">
        <w:rPr>
          <w:rFonts w:ascii="Arial" w:hAnsi="Arial" w:cs="Arial"/>
          <w:b w:val="0"/>
          <w:color w:val="000000" w:themeColor="text1"/>
          <w:sz w:val="24"/>
        </w:rPr>
        <w:t>ноября</w:t>
      </w:r>
      <w:r w:rsidR="00162494" w:rsidRPr="00285704">
        <w:rPr>
          <w:rFonts w:ascii="Arial" w:hAnsi="Arial" w:cs="Arial"/>
          <w:b w:val="0"/>
          <w:color w:val="000000" w:themeColor="text1"/>
          <w:sz w:val="24"/>
        </w:rPr>
        <w:t xml:space="preserve"> 2025 года</w:t>
      </w:r>
      <w:r w:rsidR="00312039" w:rsidRPr="0028570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91FF5" w:rsidRPr="00285704">
        <w:rPr>
          <w:rFonts w:ascii="Arial" w:hAnsi="Arial" w:cs="Arial"/>
          <w:b w:val="0"/>
          <w:color w:val="000000" w:themeColor="text1"/>
          <w:sz w:val="24"/>
        </w:rPr>
        <w:t>по 05 </w:t>
      </w:r>
      <w:r w:rsidR="0046643B" w:rsidRPr="00285704">
        <w:rPr>
          <w:rFonts w:ascii="Arial" w:hAnsi="Arial" w:cs="Arial"/>
          <w:b w:val="0"/>
          <w:color w:val="000000" w:themeColor="text1"/>
          <w:sz w:val="24"/>
        </w:rPr>
        <w:t>декабря</w:t>
      </w:r>
      <w:r w:rsidR="00162494" w:rsidRPr="00285704">
        <w:rPr>
          <w:rFonts w:ascii="Arial" w:hAnsi="Arial" w:cs="Arial"/>
          <w:b w:val="0"/>
          <w:color w:val="000000" w:themeColor="text1"/>
          <w:sz w:val="24"/>
        </w:rPr>
        <w:t xml:space="preserve"> 2025 года.</w:t>
      </w:r>
    </w:p>
    <w:p w:rsidR="00D25045" w:rsidRPr="00285704" w:rsidRDefault="00D25045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28570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28570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28570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285704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25045" w:rsidRPr="00285704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285704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 xml:space="preserve">1. </w:t>
      </w:r>
      <w:r w:rsidRPr="00285704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285704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285704" w:rsidRDefault="00AB7DB1" w:rsidP="00312039">
      <w:pPr>
        <w:spacing w:after="0" w:line="276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285704">
        <w:rPr>
          <w:rFonts w:ascii="Arial" w:hAnsi="Arial" w:cs="Arial"/>
          <w:color w:val="000000" w:themeColor="text1"/>
          <w:sz w:val="24"/>
          <w:szCs w:val="24"/>
        </w:rPr>
        <w:t>с</w:t>
      </w:r>
      <w:r w:rsidR="00B7653E" w:rsidRPr="00285704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46643B" w:rsidRPr="00285704">
        <w:rPr>
          <w:rStyle w:val="a9"/>
          <w:rFonts w:ascii="Arial" w:hAnsi="Arial" w:cs="Arial"/>
          <w:b w:val="0"/>
          <w:sz w:val="24"/>
          <w:szCs w:val="24"/>
        </w:rPr>
        <w:t>21</w:t>
      </w:r>
      <w:r w:rsidR="00162494" w:rsidRPr="00285704">
        <w:rPr>
          <w:rStyle w:val="a9"/>
          <w:rFonts w:ascii="Arial" w:hAnsi="Arial" w:cs="Arial"/>
          <w:b w:val="0"/>
          <w:sz w:val="24"/>
          <w:szCs w:val="24"/>
        </w:rPr>
        <w:t xml:space="preserve"> </w:t>
      </w:r>
      <w:r w:rsidR="00312039" w:rsidRPr="00285704">
        <w:rPr>
          <w:rStyle w:val="a9"/>
          <w:rFonts w:ascii="Arial" w:hAnsi="Arial" w:cs="Arial"/>
          <w:b w:val="0"/>
          <w:sz w:val="24"/>
          <w:szCs w:val="24"/>
        </w:rPr>
        <w:t>ноября</w:t>
      </w:r>
      <w:r w:rsidR="00162494" w:rsidRPr="00285704">
        <w:rPr>
          <w:rStyle w:val="a9"/>
          <w:rFonts w:ascii="Arial" w:hAnsi="Arial" w:cs="Arial"/>
          <w:b w:val="0"/>
          <w:sz w:val="24"/>
          <w:szCs w:val="24"/>
        </w:rPr>
        <w:t xml:space="preserve"> 2025 года по </w:t>
      </w:r>
      <w:r w:rsidR="0046643B" w:rsidRPr="00285704">
        <w:rPr>
          <w:rStyle w:val="a9"/>
          <w:rFonts w:ascii="Arial" w:hAnsi="Arial" w:cs="Arial"/>
          <w:b w:val="0"/>
          <w:sz w:val="24"/>
          <w:szCs w:val="24"/>
        </w:rPr>
        <w:t>05</w:t>
      </w:r>
      <w:r w:rsidR="00162494" w:rsidRPr="00285704">
        <w:rPr>
          <w:rStyle w:val="a9"/>
          <w:rFonts w:ascii="Arial" w:hAnsi="Arial" w:cs="Arial"/>
          <w:b w:val="0"/>
          <w:sz w:val="24"/>
          <w:szCs w:val="24"/>
        </w:rPr>
        <w:t xml:space="preserve"> </w:t>
      </w:r>
      <w:r w:rsidR="0046643B" w:rsidRPr="00285704">
        <w:rPr>
          <w:rStyle w:val="a9"/>
          <w:rFonts w:ascii="Arial" w:hAnsi="Arial" w:cs="Arial"/>
          <w:b w:val="0"/>
          <w:sz w:val="24"/>
          <w:szCs w:val="24"/>
        </w:rPr>
        <w:t>декабря</w:t>
      </w:r>
      <w:r w:rsidR="00162494" w:rsidRPr="00285704">
        <w:rPr>
          <w:rStyle w:val="a9"/>
          <w:rFonts w:ascii="Arial" w:hAnsi="Arial" w:cs="Arial"/>
          <w:b w:val="0"/>
          <w:sz w:val="24"/>
          <w:szCs w:val="24"/>
        </w:rPr>
        <w:t xml:space="preserve"> 2025 года</w:t>
      </w:r>
      <w:r w:rsidR="00162494" w:rsidRPr="00285704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25045" w:rsidRPr="00285704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570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285704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285704">
        <w:rPr>
          <w:rFonts w:ascii="Arial" w:hAnsi="Arial" w:cs="Arial"/>
          <w:color w:val="000000" w:themeColor="text1"/>
          <w:sz w:val="24"/>
          <w:szCs w:val="24"/>
        </w:rPr>
        <w:t>13.00 до 13.45, пятница с 9.00 до 16.45 обед с 13.00 до 13.45.</w:t>
      </w:r>
    </w:p>
    <w:p w:rsidR="00D25045" w:rsidRPr="00285704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570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285704" w:rsidRDefault="00D25045" w:rsidP="00312039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28570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В период действия режима повышенной готовности участники общественных обсуждений имеют право представить свои предложения и замечания в срок</w:t>
      </w:r>
      <w:r w:rsidR="00312039" w:rsidRPr="00285704">
        <w:rPr>
          <w:rFonts w:ascii="Arial" w:hAnsi="Arial" w:cs="Arial"/>
          <w:sz w:val="24"/>
          <w:szCs w:val="24"/>
        </w:rPr>
        <w:t xml:space="preserve"> </w:t>
      </w:r>
      <w:r w:rsidR="0046643B" w:rsidRPr="00285704">
        <w:rPr>
          <w:rFonts w:ascii="Arial" w:hAnsi="Arial" w:cs="Arial"/>
          <w:color w:val="000000" w:themeColor="text1"/>
          <w:sz w:val="24"/>
          <w:szCs w:val="24"/>
        </w:rPr>
        <w:t>с 21 ноября 2025 года по 05 декабря 2025 года</w:t>
      </w:r>
      <w:r w:rsidR="00B7653E" w:rsidRPr="00285704">
        <w:rPr>
          <w:rFonts w:ascii="Arial" w:hAnsi="Arial" w:cs="Arial"/>
          <w:sz w:val="24"/>
          <w:szCs w:val="24"/>
        </w:rPr>
        <w:t xml:space="preserve"> </w:t>
      </w:r>
      <w:r w:rsidRPr="0028570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285704">
        <w:rPr>
          <w:rFonts w:ascii="Arial" w:hAnsi="Arial" w:cs="Arial"/>
          <w:sz w:val="24"/>
          <w:szCs w:val="24"/>
        </w:rPr>
        <w:t>Г</w:t>
      </w:r>
      <w:r w:rsidRPr="00285704">
        <w:rPr>
          <w:rFonts w:ascii="Arial" w:hAnsi="Arial" w:cs="Arial"/>
          <w:sz w:val="24"/>
          <w:szCs w:val="24"/>
        </w:rPr>
        <w:t>ородско</w:t>
      </w:r>
      <w:r w:rsidR="007953A4" w:rsidRPr="00285704">
        <w:rPr>
          <w:rFonts w:ascii="Arial" w:hAnsi="Arial" w:cs="Arial"/>
          <w:sz w:val="24"/>
          <w:szCs w:val="24"/>
        </w:rPr>
        <w:t xml:space="preserve">го округа </w:t>
      </w:r>
      <w:r w:rsidRPr="00285704">
        <w:rPr>
          <w:rFonts w:ascii="Arial" w:hAnsi="Arial" w:cs="Arial"/>
          <w:sz w:val="24"/>
          <w:szCs w:val="24"/>
        </w:rPr>
        <w:t>Люберцы.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46643B" w:rsidRPr="00285704">
        <w:rPr>
          <w:rFonts w:ascii="Arial" w:hAnsi="Arial" w:cs="Arial"/>
          <w:color w:val="000000" w:themeColor="text1"/>
          <w:sz w:val="24"/>
          <w:szCs w:val="24"/>
        </w:rPr>
        <w:t>с 21 ноября 2025 года по 05 декабря 2025 года</w:t>
      </w:r>
      <w:r w:rsidR="0046643B" w:rsidRPr="00285704">
        <w:rPr>
          <w:rFonts w:ascii="Arial" w:hAnsi="Arial" w:cs="Arial"/>
          <w:sz w:val="24"/>
          <w:szCs w:val="24"/>
        </w:rPr>
        <w:t xml:space="preserve"> </w:t>
      </w:r>
      <w:r w:rsidRPr="0028570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lastRenderedPageBreak/>
        <w:t xml:space="preserve">- официального сайта администрации </w:t>
      </w:r>
      <w:r w:rsidR="007953A4" w:rsidRPr="00285704">
        <w:rPr>
          <w:rFonts w:ascii="Arial" w:hAnsi="Arial" w:cs="Arial"/>
          <w:sz w:val="24"/>
          <w:szCs w:val="24"/>
        </w:rPr>
        <w:t>Городского</w:t>
      </w:r>
      <w:r w:rsidRPr="00285704">
        <w:rPr>
          <w:rFonts w:ascii="Arial" w:hAnsi="Arial" w:cs="Arial"/>
          <w:sz w:val="24"/>
          <w:szCs w:val="24"/>
        </w:rPr>
        <w:t xml:space="preserve"> округ</w:t>
      </w:r>
      <w:r w:rsidR="007953A4" w:rsidRPr="00285704">
        <w:rPr>
          <w:rFonts w:ascii="Arial" w:hAnsi="Arial" w:cs="Arial"/>
          <w:sz w:val="24"/>
          <w:szCs w:val="24"/>
        </w:rPr>
        <w:t>а</w:t>
      </w:r>
      <w:r w:rsidRPr="00285704">
        <w:rPr>
          <w:rFonts w:ascii="Arial" w:hAnsi="Arial" w:cs="Arial"/>
          <w:sz w:val="24"/>
          <w:szCs w:val="24"/>
        </w:rPr>
        <w:t xml:space="preserve"> Люберцы </w:t>
      </w:r>
      <w:r w:rsidR="00191FF5" w:rsidRPr="00285704">
        <w:rPr>
          <w:rFonts w:ascii="Arial" w:hAnsi="Arial" w:cs="Arial"/>
          <w:sz w:val="24"/>
          <w:szCs w:val="24"/>
        </w:rPr>
        <w:t>или </w:t>
      </w:r>
      <w:r w:rsidRPr="00285704">
        <w:rPr>
          <w:rFonts w:ascii="Arial" w:hAnsi="Arial" w:cs="Arial"/>
          <w:sz w:val="24"/>
          <w:szCs w:val="24"/>
        </w:rPr>
        <w:t>информационных систем;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285704" w:rsidRDefault="00DB7C1C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28570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28570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312039" w:rsidRPr="00285704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46643B" w:rsidRPr="00285704">
        <w:rPr>
          <w:rFonts w:ascii="Arial" w:hAnsi="Arial" w:cs="Arial"/>
          <w:b w:val="0"/>
          <w:color w:val="000000" w:themeColor="text1"/>
          <w:sz w:val="24"/>
        </w:rPr>
        <w:t>50:22:</w:t>
      </w:r>
      <w:r w:rsidR="00DA09DE" w:rsidRPr="00285704">
        <w:rPr>
          <w:rFonts w:ascii="Arial" w:hAnsi="Arial" w:cs="Arial"/>
          <w:b w:val="0"/>
          <w:color w:val="000000" w:themeColor="text1"/>
          <w:sz w:val="24"/>
        </w:rPr>
        <w:t>0040507:486</w:t>
      </w:r>
      <w:r w:rsidR="0046643B" w:rsidRPr="00285704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 Люберцы, ш. 23 км. </w:t>
      </w:r>
      <w:proofErr w:type="spellStart"/>
      <w:r w:rsidR="0046643B" w:rsidRPr="00285704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28570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285704">
        <w:rPr>
          <w:rFonts w:ascii="Arial" w:hAnsi="Arial" w:cs="Arial"/>
          <w:b w:val="0"/>
          <w:sz w:val="24"/>
        </w:rPr>
        <w:t>являются: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- граждане, постоянно проживающие в пределах территориальной зоны,</w:t>
      </w:r>
      <w:r w:rsidR="00B6204C" w:rsidRPr="00285704">
        <w:rPr>
          <w:rFonts w:ascii="Arial" w:hAnsi="Arial" w:cs="Arial"/>
          <w:sz w:val="24"/>
          <w:szCs w:val="24"/>
        </w:rPr>
        <w:t xml:space="preserve"> </w:t>
      </w:r>
      <w:r w:rsidRPr="00285704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28570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8570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285704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285704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285704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285704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28570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8570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285704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285704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285704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285704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285704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28570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8570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285704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285704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285704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</w:t>
      </w:r>
      <w:r w:rsidR="00B6204C" w:rsidRPr="00285704">
        <w:rPr>
          <w:rFonts w:ascii="Arial" w:hAnsi="Arial" w:cs="Arial"/>
          <w:sz w:val="24"/>
          <w:szCs w:val="24"/>
        </w:rPr>
        <w:t xml:space="preserve"> </w:t>
      </w:r>
      <w:r w:rsidRPr="00285704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28570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8570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285704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285704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285704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162494" w:rsidRPr="0028570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312039" w:rsidRPr="00285704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для земельного участка с кадастровым номером </w:t>
      </w:r>
      <w:r w:rsidR="0046643B" w:rsidRPr="00285704">
        <w:rPr>
          <w:rFonts w:ascii="Arial" w:hAnsi="Arial" w:cs="Arial"/>
          <w:color w:val="000000" w:themeColor="text1"/>
          <w:sz w:val="24"/>
          <w:szCs w:val="24"/>
        </w:rPr>
        <w:t>50:22:</w:t>
      </w:r>
      <w:r w:rsidR="00DA09DE" w:rsidRPr="00285704">
        <w:rPr>
          <w:rFonts w:ascii="Arial" w:hAnsi="Arial" w:cs="Arial"/>
          <w:color w:val="000000" w:themeColor="text1"/>
          <w:sz w:val="24"/>
          <w:szCs w:val="24"/>
        </w:rPr>
        <w:t>0040507:486</w:t>
      </w:r>
      <w:r w:rsidR="0046643B" w:rsidRPr="00285704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г. Люберцы, ш. 23 км. </w:t>
      </w:r>
      <w:proofErr w:type="spellStart"/>
      <w:r w:rsidR="0046643B" w:rsidRPr="00285704">
        <w:rPr>
          <w:rFonts w:ascii="Arial" w:hAnsi="Arial" w:cs="Arial"/>
          <w:color w:val="000000" w:themeColor="text1"/>
          <w:sz w:val="24"/>
          <w:szCs w:val="24"/>
        </w:rPr>
        <w:t>Новорязанского</w:t>
      </w:r>
      <w:proofErr w:type="spellEnd"/>
      <w:r w:rsidR="00BA114A" w:rsidRPr="00285704">
        <w:rPr>
          <w:rFonts w:ascii="Arial" w:hAnsi="Arial" w:cs="Arial"/>
          <w:sz w:val="24"/>
          <w:szCs w:val="24"/>
        </w:rPr>
        <w:t>: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28570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285704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285704" w:rsidRDefault="00DB7C1C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8570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28570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85704">
        <w:rPr>
          <w:rFonts w:ascii="Arial" w:hAnsi="Arial" w:cs="Arial"/>
          <w:b w:val="0"/>
          <w:sz w:val="24"/>
        </w:rPr>
        <w:t>) доку</w:t>
      </w:r>
      <w:r w:rsidR="00917016" w:rsidRPr="00285704">
        <w:rPr>
          <w:rFonts w:ascii="Arial" w:hAnsi="Arial" w:cs="Arial"/>
          <w:b w:val="0"/>
          <w:sz w:val="24"/>
        </w:rPr>
        <w:t>менты на </w:t>
      </w:r>
      <w:r w:rsidRPr="00285704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8570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285704" w:rsidRDefault="00DA09DE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lastRenderedPageBreak/>
        <w:t>1. </w:t>
      </w:r>
      <w:r w:rsidR="00DB7C1C" w:rsidRPr="00285704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285704" w:rsidRDefault="0046643B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3. </w:t>
      </w:r>
      <w:r w:rsidR="00DB7C1C" w:rsidRPr="00285704">
        <w:rPr>
          <w:rFonts w:ascii="Arial" w:hAnsi="Arial" w:cs="Arial"/>
          <w:sz w:val="24"/>
          <w:szCs w:val="24"/>
        </w:rPr>
        <w:t>Документы, подтверждающие полномочия лица действовать</w:t>
      </w:r>
      <w:r w:rsidR="00191FF5" w:rsidRPr="00285704">
        <w:rPr>
          <w:rFonts w:ascii="Arial" w:hAnsi="Arial" w:cs="Arial"/>
          <w:sz w:val="24"/>
          <w:szCs w:val="24"/>
        </w:rPr>
        <w:t xml:space="preserve"> </w:t>
      </w:r>
      <w:r w:rsidR="00DB7C1C" w:rsidRPr="00285704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28570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85704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85704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285704">
        <w:rPr>
          <w:rFonts w:ascii="Arial" w:hAnsi="Arial" w:cs="Arial"/>
          <w:sz w:val="24"/>
          <w:szCs w:val="24"/>
        </w:rPr>
        <w:t>.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</w:t>
      </w:r>
      <w:r w:rsidR="0032406E" w:rsidRPr="00285704">
        <w:rPr>
          <w:rFonts w:ascii="Arial" w:hAnsi="Arial" w:cs="Arial"/>
          <w:sz w:val="24"/>
          <w:szCs w:val="24"/>
        </w:rPr>
        <w:t xml:space="preserve"> </w:t>
      </w:r>
      <w:r w:rsidR="00191FF5" w:rsidRPr="00285704">
        <w:rPr>
          <w:rFonts w:ascii="Arial" w:hAnsi="Arial" w:cs="Arial"/>
          <w:sz w:val="24"/>
          <w:szCs w:val="24"/>
        </w:rPr>
        <w:t>и </w:t>
      </w:r>
      <w:r w:rsidRPr="00285704">
        <w:rPr>
          <w:rFonts w:ascii="Arial" w:hAnsi="Arial" w:cs="Arial"/>
          <w:sz w:val="24"/>
          <w:szCs w:val="24"/>
        </w:rPr>
        <w:t>замечаний, в дополнение к обязательным документам предоставляются:</w:t>
      </w:r>
    </w:p>
    <w:p w:rsidR="00DB7C1C" w:rsidRPr="00285704" w:rsidRDefault="0046643B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>1. </w:t>
      </w:r>
      <w:r w:rsidR="00DB7C1C" w:rsidRPr="00285704">
        <w:rPr>
          <w:rFonts w:ascii="Arial" w:hAnsi="Arial" w:cs="Arial"/>
          <w:sz w:val="24"/>
          <w:szCs w:val="24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 xml:space="preserve"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</w:t>
      </w:r>
      <w:r w:rsidR="00312039" w:rsidRPr="00285704">
        <w:rPr>
          <w:rFonts w:ascii="Arial" w:hAnsi="Arial" w:cs="Arial"/>
          <w:sz w:val="24"/>
          <w:szCs w:val="24"/>
        </w:rPr>
        <w:t xml:space="preserve">               </w:t>
      </w:r>
      <w:r w:rsidRPr="00285704">
        <w:rPr>
          <w:rFonts w:ascii="Arial" w:hAnsi="Arial" w:cs="Arial"/>
          <w:sz w:val="24"/>
          <w:szCs w:val="24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285704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570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28570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312039" w:rsidRPr="00285704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для земельного участка с кадастровым номером </w:t>
      </w:r>
      <w:r w:rsidR="0046643B" w:rsidRPr="00285704">
        <w:rPr>
          <w:rFonts w:ascii="Arial" w:hAnsi="Arial" w:cs="Arial"/>
          <w:color w:val="000000" w:themeColor="text1"/>
          <w:sz w:val="24"/>
          <w:szCs w:val="24"/>
        </w:rPr>
        <w:t>50:22:</w:t>
      </w:r>
      <w:r w:rsidR="00DA09DE" w:rsidRPr="00285704">
        <w:rPr>
          <w:rFonts w:ascii="Arial" w:hAnsi="Arial" w:cs="Arial"/>
          <w:color w:val="000000" w:themeColor="text1"/>
          <w:sz w:val="24"/>
          <w:szCs w:val="24"/>
        </w:rPr>
        <w:t>0040507:486</w:t>
      </w:r>
      <w:r w:rsidR="0046643B" w:rsidRPr="00285704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г. Люберцы, ш. 23 км. </w:t>
      </w:r>
      <w:proofErr w:type="spellStart"/>
      <w:r w:rsidR="0046643B" w:rsidRPr="00285704">
        <w:rPr>
          <w:rFonts w:ascii="Arial" w:hAnsi="Arial" w:cs="Arial"/>
          <w:color w:val="000000" w:themeColor="text1"/>
          <w:sz w:val="24"/>
          <w:szCs w:val="24"/>
        </w:rPr>
        <w:t>Новорязанского</w:t>
      </w:r>
      <w:proofErr w:type="spellEnd"/>
      <w:r w:rsidRPr="00285704">
        <w:rPr>
          <w:rFonts w:ascii="Arial" w:hAnsi="Arial" w:cs="Arial"/>
          <w:sz w:val="24"/>
          <w:szCs w:val="24"/>
        </w:rPr>
        <w:t>, размещены</w:t>
      </w:r>
      <w:r w:rsidR="0032406E" w:rsidRPr="00285704">
        <w:rPr>
          <w:rFonts w:ascii="Arial" w:hAnsi="Arial" w:cs="Arial"/>
          <w:sz w:val="24"/>
          <w:szCs w:val="24"/>
        </w:rPr>
        <w:t xml:space="preserve"> </w:t>
      </w:r>
      <w:r w:rsidRPr="00285704">
        <w:rPr>
          <w:rFonts w:ascii="Arial" w:hAnsi="Arial" w:cs="Arial"/>
          <w:sz w:val="24"/>
          <w:szCs w:val="24"/>
        </w:rPr>
        <w:t xml:space="preserve">на сайте: </w:t>
      </w:r>
      <w:hyperlink r:id="rId7" w:history="1">
        <w:r w:rsidRPr="0028570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28570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85704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285704" w:rsidRDefault="0054624D" w:rsidP="00312039">
      <w:pPr>
        <w:pStyle w:val="a8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4624D" w:rsidRPr="00285704" w:rsidSect="003120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D"/>
    <w:rsid w:val="0000518F"/>
    <w:rsid w:val="0001205E"/>
    <w:rsid w:val="0001348D"/>
    <w:rsid w:val="00072C95"/>
    <w:rsid w:val="000874ED"/>
    <w:rsid w:val="000C6CDB"/>
    <w:rsid w:val="000D6C73"/>
    <w:rsid w:val="000E1DF1"/>
    <w:rsid w:val="000F2964"/>
    <w:rsid w:val="000F3BE8"/>
    <w:rsid w:val="0012515D"/>
    <w:rsid w:val="00162494"/>
    <w:rsid w:val="00165115"/>
    <w:rsid w:val="00175B20"/>
    <w:rsid w:val="00191FF5"/>
    <w:rsid w:val="001A2439"/>
    <w:rsid w:val="001A7A95"/>
    <w:rsid w:val="001B444C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5704"/>
    <w:rsid w:val="00287653"/>
    <w:rsid w:val="002B4775"/>
    <w:rsid w:val="002E517F"/>
    <w:rsid w:val="00312039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6643B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C237F"/>
    <w:rsid w:val="007C5845"/>
    <w:rsid w:val="007D5CAE"/>
    <w:rsid w:val="007F41E0"/>
    <w:rsid w:val="007F7295"/>
    <w:rsid w:val="008115DA"/>
    <w:rsid w:val="00830913"/>
    <w:rsid w:val="008312CB"/>
    <w:rsid w:val="008807AB"/>
    <w:rsid w:val="00891314"/>
    <w:rsid w:val="00895915"/>
    <w:rsid w:val="008E54E0"/>
    <w:rsid w:val="008F71B9"/>
    <w:rsid w:val="00907858"/>
    <w:rsid w:val="00917016"/>
    <w:rsid w:val="00961A85"/>
    <w:rsid w:val="00986682"/>
    <w:rsid w:val="009959F0"/>
    <w:rsid w:val="00996959"/>
    <w:rsid w:val="009B1669"/>
    <w:rsid w:val="009F3168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638D5"/>
    <w:rsid w:val="00D66D60"/>
    <w:rsid w:val="00D72F63"/>
    <w:rsid w:val="00D8551D"/>
    <w:rsid w:val="00D858D0"/>
    <w:rsid w:val="00D942E2"/>
    <w:rsid w:val="00DA09DE"/>
    <w:rsid w:val="00DB7C1C"/>
    <w:rsid w:val="00DC43DD"/>
    <w:rsid w:val="00DE1780"/>
    <w:rsid w:val="00DE31AD"/>
    <w:rsid w:val="00DE6B3B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A8FB0-AB8B-477F-AF07-CC2139C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  <w:style w:type="character" w:styleId="a9">
    <w:name w:val="Strong"/>
    <w:basedOn w:val="a0"/>
    <w:uiPriority w:val="22"/>
    <w:qFormat/>
    <w:rsid w:val="00466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1236B-3717-482E-BE3A-453E8644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2025-11-18T12:09:00Z</cp:lastPrinted>
  <dcterms:created xsi:type="dcterms:W3CDTF">2025-11-21T13:16:00Z</dcterms:created>
  <dcterms:modified xsi:type="dcterms:W3CDTF">2025-11-21T13:16:00Z</dcterms:modified>
</cp:coreProperties>
</file>